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ABBDF" w14:textId="0C6E1AF3" w:rsidR="004C4A05" w:rsidRPr="00B80D19" w:rsidRDefault="00B80D19" w:rsidP="00A127D7">
      <w:pPr>
        <w:jc w:val="center"/>
        <w:rPr>
          <w:rFonts w:cs="Arial"/>
          <w:b/>
          <w:color w:val="0000FF"/>
          <w:sz w:val="72"/>
          <w:szCs w:val="72"/>
        </w:rPr>
      </w:pPr>
      <w:r w:rsidRPr="00B80D19">
        <w:rPr>
          <w:rFonts w:cs="Arial"/>
          <w:noProof/>
          <w:lang w:val="en-SG" w:eastAsia="ko-KR"/>
        </w:rPr>
        <w:drawing>
          <wp:inline distT="0" distB="0" distL="0" distR="0" wp14:anchorId="50B0CB0B" wp14:editId="4998F7FA">
            <wp:extent cx="1960245" cy="716915"/>
            <wp:effectExtent l="0" t="0" r="1905" b="6985"/>
            <wp:docPr id="1" name="Picture 1" descr="ProjectManagem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g" descr="ProjectManagement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BBE0" w14:textId="77777777" w:rsidR="004C4A05" w:rsidRPr="00B80D19" w:rsidRDefault="004C4A05" w:rsidP="000311A9">
      <w:pPr>
        <w:jc w:val="center"/>
        <w:rPr>
          <w:rFonts w:cs="Arial"/>
        </w:rPr>
      </w:pPr>
    </w:p>
    <w:p w14:paraId="1B6ABBE1" w14:textId="6FB5111A" w:rsidR="002230F0" w:rsidRPr="00B80D19" w:rsidRDefault="001264A2" w:rsidP="002230F0">
      <w:pPr>
        <w:pStyle w:val="NormalWeb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 w:hint="eastAsia"/>
          <w:b/>
          <w:sz w:val="44"/>
          <w:lang w:eastAsia="ko-KR"/>
        </w:rPr>
        <w:t>프로젝트</w:t>
      </w:r>
      <w:r>
        <w:rPr>
          <w:rFonts w:ascii="Arial" w:hAnsi="Arial" w:cs="Arial" w:hint="eastAsia"/>
          <w:b/>
          <w:sz w:val="44"/>
          <w:lang w:eastAsia="ko-KR"/>
        </w:rPr>
        <w:t xml:space="preserve"> </w:t>
      </w:r>
      <w:r w:rsidR="004D739F">
        <w:rPr>
          <w:rFonts w:ascii="Arial" w:hAnsi="Arial" w:cs="Arial" w:hint="eastAsia"/>
          <w:b/>
          <w:sz w:val="44"/>
          <w:lang w:eastAsia="ko-KR"/>
        </w:rPr>
        <w:t>헌장</w:t>
      </w:r>
      <w:r w:rsidR="004D739F">
        <w:rPr>
          <w:rFonts w:ascii="Arial" w:hAnsi="Arial" w:cs="Arial" w:hint="eastAsia"/>
          <w:b/>
          <w:sz w:val="44"/>
          <w:lang w:eastAsia="ko-KR"/>
        </w:rPr>
        <w:t>(Project Charter)</w:t>
      </w:r>
    </w:p>
    <w:p w14:paraId="1B6ABBE2" w14:textId="77777777" w:rsidR="004C4A05" w:rsidRPr="00B80D19" w:rsidRDefault="004C4A05" w:rsidP="000311A9">
      <w:pPr>
        <w:jc w:val="center"/>
        <w:rPr>
          <w:rFonts w:cs="Arial"/>
        </w:rPr>
      </w:pPr>
    </w:p>
    <w:p w14:paraId="1B6ABBE3" w14:textId="77777777" w:rsidR="00711B3F" w:rsidRPr="00B80D19" w:rsidRDefault="0001300D" w:rsidP="000311A9">
      <w:pPr>
        <w:spacing w:before="120" w:after="120"/>
        <w:jc w:val="center"/>
        <w:rPr>
          <w:rFonts w:cs="Arial"/>
        </w:rPr>
      </w:pPr>
      <w:r>
        <w:rPr>
          <w:rFonts w:cs="Arial"/>
        </w:rPr>
        <w:pict w14:anchorId="1B6AB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3" o:title="BD10290_"/>
          </v:shape>
        </w:pict>
      </w:r>
    </w:p>
    <w:p w14:paraId="034E0D71" w14:textId="43469E57" w:rsidR="00A515C8" w:rsidRPr="00B80D19" w:rsidRDefault="001264A2" w:rsidP="00A515C8">
      <w:pPr>
        <w:tabs>
          <w:tab w:val="left" w:pos="1980"/>
        </w:tabs>
        <w:spacing w:before="120"/>
        <w:rPr>
          <w:rFonts w:cs="Arial"/>
          <w:sz w:val="22"/>
          <w:szCs w:val="22"/>
          <w:lang w:eastAsia="ko-KR"/>
        </w:rPr>
      </w:pPr>
      <w:r>
        <w:rPr>
          <w:rFonts w:cs="Arial" w:hint="eastAsia"/>
          <w:b/>
          <w:sz w:val="22"/>
          <w:szCs w:val="22"/>
          <w:lang w:eastAsia="ko-KR"/>
        </w:rPr>
        <w:t>프로젝트</w:t>
      </w:r>
      <w:r>
        <w:rPr>
          <w:rFonts w:cs="Arial" w:hint="eastAsia"/>
          <w:b/>
          <w:sz w:val="22"/>
          <w:szCs w:val="22"/>
          <w:lang w:eastAsia="ko-KR"/>
        </w:rPr>
        <w:t xml:space="preserve"> </w:t>
      </w:r>
      <w:r>
        <w:rPr>
          <w:rFonts w:cs="Arial" w:hint="eastAsia"/>
          <w:b/>
          <w:sz w:val="22"/>
          <w:szCs w:val="22"/>
          <w:lang w:eastAsia="ko-KR"/>
        </w:rPr>
        <w:t>명</w:t>
      </w:r>
      <w:r w:rsidR="00A515C8" w:rsidRPr="00B80D19">
        <w:rPr>
          <w:rFonts w:cs="Arial"/>
          <w:b/>
          <w:sz w:val="22"/>
          <w:szCs w:val="22"/>
          <w:lang w:eastAsia="ko-KR"/>
        </w:rPr>
        <w:t>:</w:t>
      </w:r>
      <w:r w:rsidR="00A515C8" w:rsidRPr="00B80D19">
        <w:rPr>
          <w:rFonts w:cs="Arial"/>
          <w:sz w:val="22"/>
          <w:szCs w:val="22"/>
          <w:lang w:eastAsia="ko-KR"/>
        </w:rPr>
        <w:tab/>
      </w:r>
    </w:p>
    <w:p w14:paraId="64664725" w14:textId="7024500C" w:rsidR="00A515C8" w:rsidRPr="00B80D19" w:rsidRDefault="003D090C" w:rsidP="00A515C8">
      <w:pPr>
        <w:tabs>
          <w:tab w:val="left" w:pos="1980"/>
        </w:tabs>
        <w:spacing w:before="120"/>
        <w:rPr>
          <w:rFonts w:cs="Arial"/>
          <w:sz w:val="22"/>
          <w:szCs w:val="22"/>
          <w:lang w:eastAsia="ko-KR"/>
        </w:rPr>
      </w:pPr>
      <w:r>
        <w:rPr>
          <w:rFonts w:cs="Arial" w:hint="eastAsia"/>
          <w:b/>
          <w:sz w:val="22"/>
          <w:szCs w:val="22"/>
          <w:lang w:eastAsia="ko-KR"/>
        </w:rPr>
        <w:t>부서</w:t>
      </w:r>
      <w:r w:rsidR="00A515C8" w:rsidRPr="00B80D19">
        <w:rPr>
          <w:rFonts w:cs="Arial"/>
          <w:b/>
          <w:sz w:val="22"/>
          <w:szCs w:val="22"/>
          <w:lang w:eastAsia="ko-KR"/>
        </w:rPr>
        <w:t>:</w:t>
      </w:r>
      <w:r w:rsidR="00A515C8" w:rsidRPr="00B80D19">
        <w:rPr>
          <w:rFonts w:cs="Arial"/>
          <w:sz w:val="22"/>
          <w:szCs w:val="22"/>
          <w:lang w:eastAsia="ko-KR"/>
        </w:rPr>
        <w:tab/>
      </w:r>
    </w:p>
    <w:p w14:paraId="56A4810E" w14:textId="0C198AB9" w:rsidR="00A515C8" w:rsidRPr="00B80D19" w:rsidRDefault="00CB0757" w:rsidP="00A515C8">
      <w:pPr>
        <w:tabs>
          <w:tab w:val="left" w:pos="1980"/>
        </w:tabs>
        <w:spacing w:before="120"/>
        <w:rPr>
          <w:rFonts w:cs="Arial"/>
          <w:sz w:val="22"/>
          <w:szCs w:val="22"/>
          <w:lang w:eastAsia="ko-KR"/>
        </w:rPr>
      </w:pPr>
      <w:r w:rsidRPr="003D090C">
        <w:rPr>
          <w:rFonts w:cs="Arial" w:hint="eastAsia"/>
          <w:b/>
          <w:sz w:val="22"/>
          <w:szCs w:val="22"/>
          <w:lang w:eastAsia="ko-KR"/>
        </w:rPr>
        <w:t>포커스</w:t>
      </w:r>
      <w:r w:rsidR="00036B46" w:rsidRPr="003D090C">
        <w:rPr>
          <w:rFonts w:cs="Arial" w:hint="eastAsia"/>
          <w:b/>
          <w:sz w:val="22"/>
          <w:szCs w:val="22"/>
          <w:lang w:eastAsia="ko-KR"/>
        </w:rPr>
        <w:t xml:space="preserve"> </w:t>
      </w:r>
      <w:r w:rsidR="007D2392" w:rsidRPr="003D090C">
        <w:rPr>
          <w:rFonts w:cs="Arial" w:hint="eastAsia"/>
          <w:b/>
          <w:sz w:val="22"/>
          <w:szCs w:val="22"/>
          <w:lang w:eastAsia="ko-KR"/>
        </w:rPr>
        <w:t>영역</w:t>
      </w:r>
      <w:r w:rsidR="00A515C8" w:rsidRPr="003D090C">
        <w:rPr>
          <w:rFonts w:cs="Arial"/>
          <w:b/>
          <w:sz w:val="22"/>
          <w:szCs w:val="22"/>
          <w:lang w:eastAsia="ko-KR"/>
        </w:rPr>
        <w:t>:</w:t>
      </w:r>
      <w:r w:rsidR="00A515C8" w:rsidRPr="00B80D19">
        <w:rPr>
          <w:rFonts w:cs="Arial"/>
          <w:sz w:val="22"/>
          <w:szCs w:val="22"/>
          <w:lang w:eastAsia="ko-KR"/>
        </w:rPr>
        <w:tab/>
        <w:t xml:space="preserve"> </w:t>
      </w:r>
    </w:p>
    <w:p w14:paraId="1B6ABBE8" w14:textId="5257E199" w:rsidR="00711B3F" w:rsidRPr="00B80D19" w:rsidRDefault="007D2392" w:rsidP="00A515C8">
      <w:pPr>
        <w:tabs>
          <w:tab w:val="left" w:pos="1980"/>
        </w:tabs>
        <w:spacing w:before="120"/>
        <w:rPr>
          <w:rFonts w:cs="Arial"/>
          <w:lang w:eastAsia="ko-KR"/>
        </w:rPr>
      </w:pPr>
      <w:r>
        <w:rPr>
          <w:rFonts w:cs="Arial" w:hint="eastAsia"/>
          <w:b/>
          <w:sz w:val="22"/>
          <w:szCs w:val="22"/>
          <w:lang w:eastAsia="ko-KR"/>
        </w:rPr>
        <w:t>제품</w:t>
      </w:r>
      <w:r>
        <w:rPr>
          <w:rFonts w:cs="Arial" w:hint="eastAsia"/>
          <w:b/>
          <w:sz w:val="22"/>
          <w:szCs w:val="22"/>
          <w:lang w:eastAsia="ko-KR"/>
        </w:rPr>
        <w:t>/</w:t>
      </w:r>
      <w:r>
        <w:rPr>
          <w:rFonts w:cs="Arial" w:hint="eastAsia"/>
          <w:b/>
          <w:sz w:val="22"/>
          <w:szCs w:val="22"/>
          <w:lang w:eastAsia="ko-KR"/>
        </w:rPr>
        <w:t>프로세스</w:t>
      </w:r>
      <w:r w:rsidR="00A515C8" w:rsidRPr="00B80D19">
        <w:rPr>
          <w:rFonts w:cs="Arial"/>
          <w:b/>
          <w:sz w:val="22"/>
          <w:szCs w:val="22"/>
          <w:lang w:eastAsia="ko-KR"/>
        </w:rPr>
        <w:t>:</w:t>
      </w:r>
      <w:r w:rsidR="00A515C8" w:rsidRPr="00B80D19">
        <w:rPr>
          <w:rFonts w:cs="Arial"/>
          <w:sz w:val="22"/>
          <w:szCs w:val="22"/>
          <w:lang w:eastAsia="ko-KR"/>
        </w:rPr>
        <w:tab/>
      </w:r>
      <w:r w:rsidR="0001300D">
        <w:rPr>
          <w:rFonts w:cs="Arial"/>
        </w:rPr>
        <w:pict w14:anchorId="1B6ABD73">
          <v:shape id="_x0000_i1026" type="#_x0000_t75" style="width:6in;height:7.2pt" o:hrpct="0" o:hralign="center" o:hr="t">
            <v:imagedata r:id="rId13" o:title="BD10290_"/>
          </v:shape>
        </w:pict>
      </w:r>
    </w:p>
    <w:p w14:paraId="1B6ABBE9" w14:textId="2AC979D9" w:rsidR="00F61DD2" w:rsidRPr="00B80D19" w:rsidRDefault="00036B46" w:rsidP="000311A9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  <w:lang w:eastAsia="ko-KR"/>
        </w:rPr>
      </w:pPr>
      <w:r>
        <w:rPr>
          <w:rFonts w:cs="Arial" w:hint="eastAsia"/>
          <w:b/>
          <w:sz w:val="22"/>
          <w:szCs w:val="22"/>
          <w:lang w:eastAsia="ko-KR"/>
        </w:rPr>
        <w:t>작성자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217602" w:rsidRPr="00B80D19" w14:paraId="1B6ABBEC" w14:textId="77777777"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6ABBEA" w14:textId="0E5D7C48" w:rsidR="00217602" w:rsidRPr="00B80D19" w:rsidRDefault="00036B46" w:rsidP="00036B46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문서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소유자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6ABBEB" w14:textId="5BA8B652" w:rsidR="00217602" w:rsidRPr="00B80D19" w:rsidRDefault="00036B46" w:rsidP="00036B46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프로젝트</w:t>
            </w:r>
            <w:r>
              <w:rPr>
                <w:rFonts w:cs="Arial" w:hint="eastAsia"/>
                <w:b/>
                <w:lang w:eastAsia="ko-KR"/>
              </w:rPr>
              <w:t>/</w:t>
            </w:r>
            <w:r>
              <w:rPr>
                <w:rFonts w:cs="Arial" w:hint="eastAsia"/>
                <w:b/>
                <w:lang w:eastAsia="ko-KR"/>
              </w:rPr>
              <w:t>조직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역할</w:t>
            </w:r>
          </w:p>
        </w:tc>
      </w:tr>
      <w:tr w:rsidR="00217602" w:rsidRPr="00B80D19" w14:paraId="1B6ABBEF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B6ABBED" w14:textId="7D3C7E01" w:rsidR="00217602" w:rsidRPr="00B80D19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B6ABBEE" w14:textId="1501B2FE" w:rsidR="00217602" w:rsidRPr="00B80D19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217602" w:rsidRPr="00B80D19" w14:paraId="1B6ABBF2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B6ABBF0" w14:textId="77777777" w:rsidR="00217602" w:rsidRPr="00B80D19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B6ABBF1" w14:textId="77777777" w:rsidR="00217602" w:rsidRPr="00B80D19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217602" w:rsidRPr="00B80D19" w14:paraId="1B6ABBF5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B6ABBF3" w14:textId="77777777" w:rsidR="00217602" w:rsidRPr="00B80D19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B6ABBF4" w14:textId="77777777" w:rsidR="00217602" w:rsidRPr="00B80D19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1B6ABBF6" w14:textId="77777777" w:rsidR="004C4A05" w:rsidRPr="00B80D19" w:rsidRDefault="004C4A05" w:rsidP="000311A9">
      <w:pPr>
        <w:rPr>
          <w:rFonts w:cs="Arial"/>
        </w:rPr>
      </w:pPr>
    </w:p>
    <w:p w14:paraId="1B6ABBF7" w14:textId="6D200152" w:rsidR="004C4A05" w:rsidRPr="00B80D19" w:rsidRDefault="00036B46" w:rsidP="000311A9">
      <w:pPr>
        <w:pStyle w:val="BodyText"/>
        <w:spacing w:before="240"/>
        <w:ind w:left="0"/>
        <w:rPr>
          <w:rFonts w:cs="Arial"/>
          <w:b/>
          <w:sz w:val="24"/>
          <w:szCs w:val="24"/>
          <w:lang w:eastAsia="ko-KR"/>
        </w:rPr>
      </w:pPr>
      <w:r>
        <w:rPr>
          <w:rFonts w:cs="Arial" w:hint="eastAsia"/>
          <w:b/>
          <w:sz w:val="24"/>
          <w:szCs w:val="24"/>
          <w:lang w:eastAsia="ko-KR"/>
        </w:rPr>
        <w:t>프로젝트</w:t>
      </w:r>
      <w:r>
        <w:rPr>
          <w:rFonts w:cs="Arial" w:hint="eastAsia"/>
          <w:b/>
          <w:sz w:val="24"/>
          <w:szCs w:val="24"/>
          <w:lang w:eastAsia="ko-KR"/>
        </w:rPr>
        <w:t xml:space="preserve"> </w:t>
      </w:r>
      <w:r w:rsidR="003D090C">
        <w:rPr>
          <w:rFonts w:cs="Arial" w:hint="eastAsia"/>
          <w:b/>
          <w:sz w:val="24"/>
          <w:szCs w:val="24"/>
          <w:lang w:eastAsia="ko-KR"/>
        </w:rPr>
        <w:t>헌장</w:t>
      </w:r>
      <w:r>
        <w:rPr>
          <w:rFonts w:cs="Arial" w:hint="eastAsia"/>
          <w:b/>
          <w:sz w:val="24"/>
          <w:szCs w:val="24"/>
          <w:lang w:eastAsia="ko-KR"/>
        </w:rPr>
        <w:t xml:space="preserve"> </w:t>
      </w:r>
      <w:r>
        <w:rPr>
          <w:rFonts w:cs="Arial" w:hint="eastAsia"/>
          <w:b/>
          <w:sz w:val="24"/>
          <w:szCs w:val="24"/>
          <w:lang w:eastAsia="ko-KR"/>
        </w:rPr>
        <w:t>버전</w:t>
      </w:r>
      <w:r>
        <w:rPr>
          <w:rFonts w:cs="Arial" w:hint="eastAsia"/>
          <w:b/>
          <w:sz w:val="24"/>
          <w:szCs w:val="24"/>
          <w:lang w:eastAsia="ko-KR"/>
        </w:rPr>
        <w:t xml:space="preserve"> </w:t>
      </w:r>
      <w:r>
        <w:rPr>
          <w:rFonts w:cs="Arial" w:hint="eastAsia"/>
          <w:b/>
          <w:sz w:val="24"/>
          <w:szCs w:val="24"/>
          <w:lang w:eastAsia="ko-KR"/>
        </w:rPr>
        <w:t>관리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4C4A05" w:rsidRPr="00B80D19" w14:paraId="1B6ABBFC" w14:textId="77777777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6ABBF8" w14:textId="4E9379E9" w:rsidR="004C4A05" w:rsidRPr="00B80D19" w:rsidRDefault="00036B46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버전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6ABBF9" w14:textId="10ADF6E2" w:rsidR="004C4A05" w:rsidRPr="00B80D19" w:rsidRDefault="00036B46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일자</w:t>
            </w:r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6ABBFA" w14:textId="3F8E226A" w:rsidR="004C4A05" w:rsidRPr="00B80D19" w:rsidRDefault="00036B46" w:rsidP="00036B46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저자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6ABBFB" w14:textId="660D5843" w:rsidR="004C4A05" w:rsidRPr="00B80D19" w:rsidRDefault="00036B46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변경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내용</w:t>
            </w:r>
          </w:p>
        </w:tc>
      </w:tr>
      <w:tr w:rsidR="004C4A05" w:rsidRPr="00B80D19" w14:paraId="1B6ABC01" w14:textId="77777777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B6ABBFD" w14:textId="696196A7" w:rsidR="004C4A05" w:rsidRPr="00B80D19" w:rsidRDefault="004C4A05" w:rsidP="000311A9">
            <w:pPr>
              <w:pStyle w:val="TableText"/>
              <w:spacing w:before="20" w:after="60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1B6ABBFE" w14:textId="536F2169" w:rsidR="004C4A05" w:rsidRPr="00B80D19" w:rsidRDefault="004C4A05" w:rsidP="000311A9">
            <w:pPr>
              <w:pStyle w:val="TableText"/>
              <w:spacing w:before="20" w:after="60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1B6ABBFF" w14:textId="3F0C3C39" w:rsidR="004C4A05" w:rsidRPr="00B80D19" w:rsidRDefault="004C4A05" w:rsidP="000311A9">
            <w:pPr>
              <w:rPr>
                <w:rFonts w:cs="Arial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B6ABC00" w14:textId="3B11B624" w:rsidR="004C4A05" w:rsidRPr="00B80D19" w:rsidRDefault="00036B46" w:rsidP="000311A9">
            <w:pPr>
              <w:rPr>
                <w:rFonts w:cs="Arial"/>
              </w:rPr>
            </w:pPr>
            <w:r>
              <w:rPr>
                <w:rFonts w:cs="Arial" w:hint="eastAsia"/>
                <w:lang w:eastAsia="ko-KR"/>
              </w:rPr>
              <w:t>문서</w:t>
            </w:r>
            <w:r>
              <w:rPr>
                <w:rFonts w:cs="Arial" w:hint="eastAsia"/>
                <w:lang w:eastAsia="ko-KR"/>
              </w:rPr>
              <w:t xml:space="preserve"> </w:t>
            </w:r>
            <w:r w:rsidR="003D090C">
              <w:rPr>
                <w:rFonts w:cs="Arial" w:hint="eastAsia"/>
                <w:lang w:eastAsia="ko-KR"/>
              </w:rPr>
              <w:t>제</w:t>
            </w:r>
            <w:r>
              <w:rPr>
                <w:rFonts w:cs="Arial" w:hint="eastAsia"/>
                <w:lang w:eastAsia="ko-KR"/>
              </w:rPr>
              <w:t>정</w:t>
            </w:r>
            <w:r w:rsidR="003D090C">
              <w:rPr>
                <w:rFonts w:cs="Arial" w:hint="eastAsia"/>
                <w:lang w:eastAsia="ko-KR"/>
              </w:rPr>
              <w:t xml:space="preserve"> (</w:t>
            </w:r>
            <w:r w:rsidR="003D090C" w:rsidRPr="00B80D19">
              <w:rPr>
                <w:rFonts w:cs="Arial"/>
              </w:rPr>
              <w:t>Document created</w:t>
            </w:r>
            <w:r w:rsidR="003D090C">
              <w:rPr>
                <w:rFonts w:cs="Arial" w:hint="eastAsia"/>
                <w:lang w:eastAsia="ko-KR"/>
              </w:rPr>
              <w:t>)</w:t>
            </w:r>
          </w:p>
        </w:tc>
      </w:tr>
      <w:tr w:rsidR="004C4A05" w:rsidRPr="00B80D19" w14:paraId="1B6ABC09" w14:textId="77777777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B6ABC02" w14:textId="77777777" w:rsidR="004C4A05" w:rsidRPr="00B80D19" w:rsidRDefault="004C4A05" w:rsidP="000311A9">
            <w:pPr>
              <w:pStyle w:val="TableText"/>
              <w:spacing w:before="20" w:after="60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1B6ABC03" w14:textId="77777777" w:rsidR="004C4A05" w:rsidRPr="00B80D19" w:rsidRDefault="004C4A05" w:rsidP="000311A9">
            <w:pPr>
              <w:pStyle w:val="TableText"/>
              <w:spacing w:before="20" w:after="60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1B6ABC04" w14:textId="3AE40A82" w:rsidR="004C4A05" w:rsidRPr="00B80D19" w:rsidRDefault="004C4A05" w:rsidP="000311A9">
            <w:pPr>
              <w:rPr>
                <w:rFonts w:cs="Arial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B6ABC08" w14:textId="6E046D5A" w:rsidR="007845AF" w:rsidRPr="00B80D19" w:rsidRDefault="007845AF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  <w:rPr>
                <w:rFonts w:cs="Arial"/>
              </w:rPr>
            </w:pPr>
          </w:p>
        </w:tc>
      </w:tr>
    </w:tbl>
    <w:p w14:paraId="1B6ABC0A" w14:textId="77777777" w:rsidR="007845AF" w:rsidRPr="00B80D19" w:rsidRDefault="007845AF" w:rsidP="000311A9">
      <w:pPr>
        <w:rPr>
          <w:rFonts w:cs="Arial"/>
        </w:rPr>
      </w:pPr>
    </w:p>
    <w:p w14:paraId="1B6ABC0B" w14:textId="267B0283" w:rsidR="004C4A05" w:rsidRPr="00B80D19" w:rsidRDefault="004C4A05" w:rsidP="000311A9">
      <w:pPr>
        <w:spacing w:before="360" w:after="120"/>
        <w:rPr>
          <w:rFonts w:cs="Arial"/>
          <w:b/>
          <w:sz w:val="26"/>
          <w:szCs w:val="26"/>
        </w:rPr>
      </w:pPr>
      <w:r w:rsidRPr="00B80D19">
        <w:rPr>
          <w:rFonts w:cs="Arial"/>
        </w:rPr>
        <w:br w:type="page"/>
      </w:r>
      <w:r w:rsidR="00267AB2">
        <w:rPr>
          <w:rFonts w:cs="Arial" w:hint="eastAsia"/>
          <w:b/>
          <w:sz w:val="26"/>
          <w:szCs w:val="26"/>
          <w:lang w:eastAsia="ko-KR"/>
        </w:rPr>
        <w:lastRenderedPageBreak/>
        <w:t>목차</w:t>
      </w:r>
    </w:p>
    <w:p w14:paraId="2FBE0281" w14:textId="4A11DADD" w:rsidR="002848AB" w:rsidRPr="00B80D19" w:rsidRDefault="00CC3379">
      <w:pPr>
        <w:pStyle w:val="TOC1"/>
        <w:rPr>
          <w:b w:val="0"/>
          <w:bCs w:val="0"/>
          <w:caps w:val="0"/>
          <w:sz w:val="22"/>
          <w:szCs w:val="22"/>
        </w:rPr>
      </w:pPr>
      <w:r w:rsidRPr="00B80D19">
        <w:fldChar w:fldCharType="begin"/>
      </w:r>
      <w:r w:rsidRPr="00B80D19">
        <w:instrText xml:space="preserve"> TOC \o "1-5" \h \z \u </w:instrText>
      </w:r>
      <w:r w:rsidRPr="00B80D19">
        <w:fldChar w:fldCharType="separate"/>
      </w:r>
      <w:hyperlink w:anchor="_Toc434332024" w:history="1">
        <w:r w:rsidR="002848AB" w:rsidRPr="00B80D19">
          <w:rPr>
            <w:rStyle w:val="Hyperlink"/>
          </w:rPr>
          <w:t>1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267AB2">
          <w:rPr>
            <w:rStyle w:val="Hyperlink"/>
            <w:rFonts w:hint="eastAsia"/>
            <w:lang w:eastAsia="ko-KR"/>
          </w:rPr>
          <w:t>프로젝트</w:t>
        </w:r>
        <w:r w:rsidR="00267AB2">
          <w:rPr>
            <w:rStyle w:val="Hyperlink"/>
            <w:rFonts w:hint="eastAsia"/>
            <w:lang w:eastAsia="ko-KR"/>
          </w:rPr>
          <w:t xml:space="preserve"> </w:t>
        </w:r>
        <w:r w:rsidR="003D090C">
          <w:rPr>
            <w:rStyle w:val="Hyperlink"/>
            <w:rFonts w:hint="eastAsia"/>
            <w:lang w:eastAsia="ko-KR"/>
          </w:rPr>
          <w:t>헌장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_Toc434332024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4</w:t>
        </w:r>
        <w:r w:rsidR="002848AB" w:rsidRPr="00B80D19">
          <w:rPr>
            <w:webHidden/>
          </w:rPr>
          <w:fldChar w:fldCharType="end"/>
        </w:r>
      </w:hyperlink>
    </w:p>
    <w:p w14:paraId="2772D440" w14:textId="71345063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25" w:history="1">
        <w:r w:rsidR="002848AB" w:rsidRPr="00B80D19">
          <w:rPr>
            <w:rStyle w:val="Hyperlink"/>
          </w:rPr>
          <w:t>2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실행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요약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_Toc434332025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4</w:t>
        </w:r>
        <w:r w:rsidR="002848AB" w:rsidRPr="00B80D19">
          <w:rPr>
            <w:webHidden/>
          </w:rPr>
          <w:fldChar w:fldCharType="end"/>
        </w:r>
      </w:hyperlink>
    </w:p>
    <w:p w14:paraId="7B45565D" w14:textId="3292B571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26" w:history="1">
        <w:r w:rsidR="002848AB" w:rsidRPr="00B80D19">
          <w:rPr>
            <w:rStyle w:val="Hyperlink"/>
          </w:rPr>
          <w:t>3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스폰서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_Toc434332026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4</w:t>
        </w:r>
        <w:r w:rsidR="002848AB" w:rsidRPr="00B80D19">
          <w:rPr>
            <w:webHidden/>
          </w:rPr>
          <w:fldChar w:fldCharType="end"/>
        </w:r>
      </w:hyperlink>
    </w:p>
    <w:p w14:paraId="2E0F3A0D" w14:textId="59A72082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27" w:history="1">
        <w:r w:rsidR="002848AB" w:rsidRPr="00B80D19">
          <w:rPr>
            <w:rStyle w:val="Hyperlink"/>
          </w:rPr>
          <w:t>4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목적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_Toc434332027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4</w:t>
        </w:r>
        <w:r w:rsidR="002848AB" w:rsidRPr="00B80D19">
          <w:rPr>
            <w:webHidden/>
          </w:rPr>
          <w:fldChar w:fldCharType="end"/>
        </w:r>
      </w:hyperlink>
    </w:p>
    <w:p w14:paraId="1932DFC3" w14:textId="4E38AA79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28" w:history="1">
        <w:r w:rsidR="002848AB" w:rsidRPr="00B80D19">
          <w:rPr>
            <w:rStyle w:val="Hyperlink"/>
          </w:rPr>
          <w:t>5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비용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_Toc434332028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5</w:t>
        </w:r>
        <w:r w:rsidR="002848AB" w:rsidRPr="00B80D19">
          <w:rPr>
            <w:webHidden/>
          </w:rPr>
          <w:fldChar w:fldCharType="end"/>
        </w:r>
      </w:hyperlink>
    </w:p>
    <w:p w14:paraId="4FBF09EA" w14:textId="374B2AA6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29" w:history="1">
        <w:r w:rsidR="002848AB" w:rsidRPr="00B80D19">
          <w:rPr>
            <w:rStyle w:val="Hyperlink"/>
          </w:rPr>
          <w:t>6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투자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회수율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_Toc434332029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5</w:t>
        </w:r>
        <w:r w:rsidR="002848AB" w:rsidRPr="00B80D19">
          <w:rPr>
            <w:webHidden/>
          </w:rPr>
          <w:fldChar w:fldCharType="end"/>
        </w:r>
      </w:hyperlink>
    </w:p>
    <w:p w14:paraId="6EEC3A2F" w14:textId="5660296B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30" w:history="1">
        <w:r w:rsidR="002848AB" w:rsidRPr="00B80D19">
          <w:rPr>
            <w:rStyle w:val="Hyperlink"/>
          </w:rPr>
          <w:t>7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접</w:t>
        </w:r>
        <w:r w:rsidR="001F5958">
          <w:rPr>
            <w:rStyle w:val="Hyperlink"/>
            <w:rFonts w:hint="eastAsia"/>
            <w:lang w:eastAsia="ko-KR"/>
          </w:rPr>
          <w:t>근법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_Toc434332030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6</w:t>
        </w:r>
        <w:r w:rsidR="002848AB" w:rsidRPr="00B80D19">
          <w:rPr>
            <w:webHidden/>
          </w:rPr>
          <w:fldChar w:fldCharType="end"/>
        </w:r>
      </w:hyperlink>
    </w:p>
    <w:p w14:paraId="778117A7" w14:textId="765F3476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31" w:history="1">
        <w:r w:rsidR="002848AB" w:rsidRPr="00B80D19">
          <w:rPr>
            <w:rStyle w:val="Hyperlink"/>
          </w:rPr>
          <w:t>8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팀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_Toc434332031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6</w:t>
        </w:r>
        <w:r w:rsidR="002848AB" w:rsidRPr="00B80D19">
          <w:rPr>
            <w:webHidden/>
          </w:rPr>
          <w:fldChar w:fldCharType="end"/>
        </w:r>
      </w:hyperlink>
    </w:p>
    <w:p w14:paraId="2E75682A" w14:textId="75C70C43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32" w:history="1">
        <w:r w:rsidR="002848AB" w:rsidRPr="00B80D19">
          <w:rPr>
            <w:rStyle w:val="Hyperlink"/>
          </w:rPr>
          <w:t>9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의사소통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_Toc434332032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6</w:t>
        </w:r>
        <w:r w:rsidR="002848AB" w:rsidRPr="00B80D19">
          <w:rPr>
            <w:webHidden/>
          </w:rPr>
          <w:fldChar w:fldCharType="end"/>
        </w:r>
      </w:hyperlink>
    </w:p>
    <w:p w14:paraId="6929EEE5" w14:textId="02913CE2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33" w:history="1">
        <w:r w:rsidR="002848AB" w:rsidRPr="00B80D19">
          <w:rPr>
            <w:rStyle w:val="Hyperlink"/>
          </w:rPr>
          <w:t>10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범위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_Toc434332033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7</w:t>
        </w:r>
        <w:r w:rsidR="002848AB" w:rsidRPr="00B80D19">
          <w:rPr>
            <w:webHidden/>
          </w:rPr>
          <w:fldChar w:fldCharType="end"/>
        </w:r>
      </w:hyperlink>
    </w:p>
    <w:p w14:paraId="08BEA6A7" w14:textId="0B771648" w:rsidR="002848AB" w:rsidRPr="00B80D19" w:rsidRDefault="0001300D">
      <w:pPr>
        <w:pStyle w:val="TOC2"/>
        <w:tabs>
          <w:tab w:val="left" w:pos="1138"/>
        </w:tabs>
        <w:rPr>
          <w:rFonts w:cs="Arial"/>
          <w:bCs w:val="0"/>
          <w:sz w:val="22"/>
          <w:szCs w:val="22"/>
        </w:rPr>
      </w:pPr>
      <w:hyperlink w:anchor="_Toc434332034" w:history="1">
        <w:r w:rsidR="002848AB" w:rsidRPr="00B80D19">
          <w:rPr>
            <w:rStyle w:val="Hyperlink"/>
            <w:rFonts w:cs="Arial"/>
          </w:rPr>
          <w:t>10.1</w:t>
        </w:r>
        <w:r w:rsidR="002848AB" w:rsidRPr="00B80D19">
          <w:rPr>
            <w:rFonts w:cs="Arial"/>
            <w:bCs w:val="0"/>
            <w:sz w:val="22"/>
            <w:szCs w:val="22"/>
          </w:rPr>
          <w:tab/>
        </w:r>
        <w:r w:rsidR="006E1DD1">
          <w:rPr>
            <w:rStyle w:val="Hyperlink"/>
            <w:rFonts w:cs="Arial" w:hint="eastAsia"/>
            <w:lang w:eastAsia="ko-KR"/>
          </w:rPr>
          <w:t>목표와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목적</w:t>
        </w:r>
        <w:r w:rsidR="002848AB" w:rsidRPr="00B80D19">
          <w:rPr>
            <w:rFonts w:cs="Arial"/>
            <w:webHidden/>
          </w:rPr>
          <w:tab/>
        </w:r>
        <w:r w:rsidR="002848AB" w:rsidRPr="00B80D19">
          <w:rPr>
            <w:rFonts w:cs="Arial"/>
            <w:webHidden/>
          </w:rPr>
          <w:fldChar w:fldCharType="begin"/>
        </w:r>
        <w:r w:rsidR="002848AB" w:rsidRPr="00B80D19">
          <w:rPr>
            <w:rFonts w:cs="Arial"/>
            <w:webHidden/>
          </w:rPr>
          <w:instrText xml:space="preserve"> PAGEREF _Toc434332034 \h </w:instrText>
        </w:r>
        <w:r w:rsidR="002848AB" w:rsidRPr="00B80D19">
          <w:rPr>
            <w:rFonts w:cs="Arial"/>
            <w:webHidden/>
          </w:rPr>
        </w:r>
        <w:r w:rsidR="002848AB" w:rsidRPr="00B80D19">
          <w:rPr>
            <w:rFonts w:cs="Arial"/>
            <w:webHidden/>
          </w:rPr>
          <w:fldChar w:fldCharType="separate"/>
        </w:r>
        <w:r w:rsidR="00E14A61">
          <w:rPr>
            <w:rFonts w:cs="Arial"/>
            <w:webHidden/>
          </w:rPr>
          <w:t>7</w:t>
        </w:r>
        <w:r w:rsidR="002848AB" w:rsidRPr="00B80D19">
          <w:rPr>
            <w:rFonts w:cs="Arial"/>
            <w:webHidden/>
          </w:rPr>
          <w:fldChar w:fldCharType="end"/>
        </w:r>
      </w:hyperlink>
    </w:p>
    <w:p w14:paraId="150C17E2" w14:textId="01F533A1" w:rsidR="002848AB" w:rsidRPr="00B80D19" w:rsidRDefault="0001300D">
      <w:pPr>
        <w:pStyle w:val="TOC2"/>
        <w:tabs>
          <w:tab w:val="left" w:pos="1138"/>
        </w:tabs>
        <w:rPr>
          <w:rFonts w:cs="Arial"/>
          <w:bCs w:val="0"/>
          <w:sz w:val="22"/>
          <w:szCs w:val="22"/>
        </w:rPr>
      </w:pPr>
      <w:hyperlink w:anchor="_Toc434332035" w:history="1">
        <w:r w:rsidR="002848AB" w:rsidRPr="00B80D19">
          <w:rPr>
            <w:rStyle w:val="Hyperlink"/>
            <w:rFonts w:cs="Arial"/>
          </w:rPr>
          <w:t>10.2</w:t>
        </w:r>
        <w:r w:rsidR="002848AB" w:rsidRPr="00B80D19">
          <w:rPr>
            <w:rFonts w:cs="Arial"/>
            <w:bCs w:val="0"/>
            <w:sz w:val="22"/>
            <w:szCs w:val="22"/>
          </w:rPr>
          <w:tab/>
        </w:r>
        <w:r w:rsidR="006E1DD1">
          <w:rPr>
            <w:rStyle w:val="Hyperlink"/>
            <w:rFonts w:cs="Arial" w:hint="eastAsia"/>
            <w:lang w:eastAsia="ko-KR"/>
          </w:rPr>
          <w:t>조직상의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영향</w:t>
        </w:r>
        <w:r w:rsidR="002848AB" w:rsidRPr="00B80D19">
          <w:rPr>
            <w:rFonts w:cs="Arial"/>
            <w:webHidden/>
          </w:rPr>
          <w:tab/>
        </w:r>
        <w:r w:rsidR="002848AB" w:rsidRPr="00B80D19">
          <w:rPr>
            <w:rFonts w:cs="Arial"/>
            <w:webHidden/>
          </w:rPr>
          <w:fldChar w:fldCharType="begin"/>
        </w:r>
        <w:r w:rsidR="002848AB" w:rsidRPr="00B80D19">
          <w:rPr>
            <w:rFonts w:cs="Arial"/>
            <w:webHidden/>
          </w:rPr>
          <w:instrText xml:space="preserve"> PAGEREF _Toc434332035 \h </w:instrText>
        </w:r>
        <w:r w:rsidR="002848AB" w:rsidRPr="00B80D19">
          <w:rPr>
            <w:rFonts w:cs="Arial"/>
            <w:webHidden/>
          </w:rPr>
        </w:r>
        <w:r w:rsidR="002848AB" w:rsidRPr="00B80D19">
          <w:rPr>
            <w:rFonts w:cs="Arial"/>
            <w:webHidden/>
          </w:rPr>
          <w:fldChar w:fldCharType="separate"/>
        </w:r>
        <w:r w:rsidR="00E14A61">
          <w:rPr>
            <w:rFonts w:cs="Arial"/>
            <w:webHidden/>
          </w:rPr>
          <w:t>7</w:t>
        </w:r>
        <w:r w:rsidR="002848AB" w:rsidRPr="00B80D19">
          <w:rPr>
            <w:rFonts w:cs="Arial"/>
            <w:webHidden/>
          </w:rPr>
          <w:fldChar w:fldCharType="end"/>
        </w:r>
      </w:hyperlink>
    </w:p>
    <w:p w14:paraId="0BFCE9F5" w14:textId="05E2AA0F" w:rsidR="002848AB" w:rsidRPr="00B80D19" w:rsidRDefault="0001300D">
      <w:pPr>
        <w:pStyle w:val="TOC2"/>
        <w:rPr>
          <w:rFonts w:cs="Arial"/>
          <w:bCs w:val="0"/>
          <w:sz w:val="22"/>
          <w:szCs w:val="22"/>
        </w:rPr>
      </w:pPr>
      <w:hyperlink w:anchor="_Toc434332036" w:history="1">
        <w:r w:rsidR="006E1DD1">
          <w:rPr>
            <w:rStyle w:val="Hyperlink"/>
            <w:rFonts w:cs="Arial" w:hint="eastAsia"/>
            <w:lang w:eastAsia="ko-KR"/>
          </w:rPr>
          <w:t>프로젝트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결과물</w:t>
        </w:r>
        <w:r w:rsidR="002848AB" w:rsidRPr="00B80D19">
          <w:rPr>
            <w:rFonts w:cs="Arial"/>
            <w:webHidden/>
          </w:rPr>
          <w:tab/>
        </w:r>
        <w:r w:rsidR="002848AB" w:rsidRPr="00B80D19">
          <w:rPr>
            <w:rFonts w:cs="Arial"/>
            <w:webHidden/>
          </w:rPr>
          <w:fldChar w:fldCharType="begin"/>
        </w:r>
        <w:r w:rsidR="002848AB" w:rsidRPr="00B80D19">
          <w:rPr>
            <w:rFonts w:cs="Arial"/>
            <w:webHidden/>
          </w:rPr>
          <w:instrText xml:space="preserve"> PAGEREF _Toc434332036 \h </w:instrText>
        </w:r>
        <w:r w:rsidR="002848AB" w:rsidRPr="00B80D19">
          <w:rPr>
            <w:rFonts w:cs="Arial"/>
            <w:webHidden/>
          </w:rPr>
        </w:r>
        <w:r w:rsidR="002848AB" w:rsidRPr="00B80D19">
          <w:rPr>
            <w:rFonts w:cs="Arial"/>
            <w:webHidden/>
          </w:rPr>
          <w:fldChar w:fldCharType="separate"/>
        </w:r>
        <w:r w:rsidR="00E14A61">
          <w:rPr>
            <w:rFonts w:cs="Arial"/>
            <w:webHidden/>
          </w:rPr>
          <w:t>9</w:t>
        </w:r>
        <w:r w:rsidR="002848AB" w:rsidRPr="00B80D19">
          <w:rPr>
            <w:rFonts w:cs="Arial"/>
            <w:webHidden/>
          </w:rPr>
          <w:fldChar w:fldCharType="end"/>
        </w:r>
      </w:hyperlink>
    </w:p>
    <w:p w14:paraId="00A81FF8" w14:textId="29332F63" w:rsidR="002848AB" w:rsidRPr="00B80D19" w:rsidRDefault="0001300D">
      <w:pPr>
        <w:pStyle w:val="TOC2"/>
        <w:tabs>
          <w:tab w:val="left" w:pos="1138"/>
        </w:tabs>
        <w:rPr>
          <w:rFonts w:cs="Arial"/>
          <w:bCs w:val="0"/>
          <w:sz w:val="22"/>
          <w:szCs w:val="22"/>
        </w:rPr>
      </w:pPr>
      <w:hyperlink w:anchor="_Toc434332037" w:history="1">
        <w:r w:rsidR="002848AB" w:rsidRPr="00B80D19">
          <w:rPr>
            <w:rStyle w:val="Hyperlink"/>
            <w:rFonts w:cs="Arial"/>
          </w:rPr>
          <w:t>10.3</w:t>
        </w:r>
        <w:r w:rsidR="002848AB" w:rsidRPr="00B80D19">
          <w:rPr>
            <w:rFonts w:cs="Arial"/>
            <w:bCs w:val="0"/>
            <w:sz w:val="22"/>
            <w:szCs w:val="22"/>
          </w:rPr>
          <w:tab/>
        </w:r>
        <w:r w:rsidR="006E1DD1">
          <w:rPr>
            <w:rStyle w:val="Hyperlink"/>
            <w:rFonts w:cs="Arial" w:hint="eastAsia"/>
            <w:lang w:eastAsia="ko-KR"/>
          </w:rPr>
          <w:t>범위외의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결과물</w:t>
        </w:r>
        <w:r w:rsidR="002848AB" w:rsidRPr="00B80D19">
          <w:rPr>
            <w:rFonts w:cs="Arial"/>
            <w:webHidden/>
          </w:rPr>
          <w:tab/>
        </w:r>
        <w:r w:rsidR="002848AB" w:rsidRPr="00B80D19">
          <w:rPr>
            <w:rFonts w:cs="Arial"/>
            <w:webHidden/>
          </w:rPr>
          <w:fldChar w:fldCharType="begin"/>
        </w:r>
        <w:r w:rsidR="002848AB" w:rsidRPr="00B80D19">
          <w:rPr>
            <w:rFonts w:cs="Arial"/>
            <w:webHidden/>
          </w:rPr>
          <w:instrText xml:space="preserve"> PAGEREF _Toc434332037 \h </w:instrText>
        </w:r>
        <w:r w:rsidR="002848AB" w:rsidRPr="00B80D19">
          <w:rPr>
            <w:rFonts w:cs="Arial"/>
            <w:webHidden/>
          </w:rPr>
        </w:r>
        <w:r w:rsidR="002848AB" w:rsidRPr="00B80D19">
          <w:rPr>
            <w:rFonts w:cs="Arial"/>
            <w:webHidden/>
          </w:rPr>
          <w:fldChar w:fldCharType="separate"/>
        </w:r>
        <w:r w:rsidR="00E14A61">
          <w:rPr>
            <w:rFonts w:cs="Arial"/>
            <w:webHidden/>
          </w:rPr>
          <w:t>9</w:t>
        </w:r>
        <w:r w:rsidR="002848AB" w:rsidRPr="00B80D19">
          <w:rPr>
            <w:rFonts w:cs="Arial"/>
            <w:webHidden/>
          </w:rPr>
          <w:fldChar w:fldCharType="end"/>
        </w:r>
      </w:hyperlink>
    </w:p>
    <w:p w14:paraId="4CDF16E7" w14:textId="09242917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38" w:history="1">
        <w:r w:rsidR="002848AB" w:rsidRPr="00B80D19">
          <w:rPr>
            <w:rStyle w:val="Hyperlink"/>
          </w:rPr>
          <w:t>11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품질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_Toc434332038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9</w:t>
        </w:r>
        <w:r w:rsidR="002848AB" w:rsidRPr="00B80D19">
          <w:rPr>
            <w:webHidden/>
          </w:rPr>
          <w:fldChar w:fldCharType="end"/>
        </w:r>
      </w:hyperlink>
    </w:p>
    <w:p w14:paraId="257E8366" w14:textId="5427D51C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39" w:history="1">
        <w:r w:rsidR="002848AB" w:rsidRPr="00B80D19">
          <w:rPr>
            <w:rStyle w:val="Hyperlink"/>
          </w:rPr>
          <w:t>12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A23407">
          <w:rPr>
            <w:rStyle w:val="Hyperlink"/>
            <w:rFonts w:hint="eastAsia"/>
            <w:lang w:eastAsia="ko-KR"/>
          </w:rPr>
          <w:t>리스크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_Toc434332039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9</w:t>
        </w:r>
        <w:r w:rsidR="002848AB" w:rsidRPr="00B80D19">
          <w:rPr>
            <w:webHidden/>
          </w:rPr>
          <w:fldChar w:fldCharType="end"/>
        </w:r>
      </w:hyperlink>
    </w:p>
    <w:p w14:paraId="01839914" w14:textId="4F782CB1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40" w:history="1">
        <w:r w:rsidR="002848AB" w:rsidRPr="00B80D19">
          <w:rPr>
            <w:rStyle w:val="Hyperlink"/>
          </w:rPr>
          <w:t>13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변경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관리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_Toc434332040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10</w:t>
        </w:r>
        <w:r w:rsidR="002848AB" w:rsidRPr="00B80D19">
          <w:rPr>
            <w:webHidden/>
          </w:rPr>
          <w:fldChar w:fldCharType="end"/>
        </w:r>
      </w:hyperlink>
    </w:p>
    <w:p w14:paraId="30945082" w14:textId="180F8FAA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41" w:history="1">
        <w:r w:rsidR="002848AB" w:rsidRPr="00B80D19">
          <w:rPr>
            <w:rStyle w:val="Hyperlink"/>
          </w:rPr>
          <w:t>14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제약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_Toc434332041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10</w:t>
        </w:r>
        <w:r w:rsidR="002848AB" w:rsidRPr="00B80D19">
          <w:rPr>
            <w:webHidden/>
          </w:rPr>
          <w:fldChar w:fldCharType="end"/>
        </w:r>
      </w:hyperlink>
    </w:p>
    <w:p w14:paraId="44E16691" w14:textId="6B360F5E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42" w:history="1">
        <w:r w:rsidR="002848AB" w:rsidRPr="00B80D19">
          <w:rPr>
            <w:rStyle w:val="Hyperlink"/>
          </w:rPr>
          <w:t>15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성공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기준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_Toc434332042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10</w:t>
        </w:r>
        <w:r w:rsidR="002848AB" w:rsidRPr="00B80D19">
          <w:rPr>
            <w:webHidden/>
          </w:rPr>
          <w:fldChar w:fldCharType="end"/>
        </w:r>
      </w:hyperlink>
    </w:p>
    <w:p w14:paraId="162897C4" w14:textId="1ADDA850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43" w:history="1">
        <w:r w:rsidR="002848AB" w:rsidRPr="00B80D19">
          <w:rPr>
            <w:rStyle w:val="Hyperlink"/>
          </w:rPr>
          <w:t>16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프로젝트</w:t>
        </w:r>
        <w:r w:rsidR="006E1DD1">
          <w:rPr>
            <w:rStyle w:val="Hyperlink"/>
            <w:rFonts w:hint="eastAsia"/>
            <w:lang w:eastAsia="ko-KR"/>
          </w:rPr>
          <w:t xml:space="preserve"> </w:t>
        </w:r>
        <w:r w:rsidR="006E1DD1">
          <w:rPr>
            <w:rStyle w:val="Hyperlink"/>
            <w:rFonts w:hint="eastAsia"/>
            <w:lang w:eastAsia="ko-KR"/>
          </w:rPr>
          <w:t>참</w:t>
        </w:r>
        <w:r w:rsidR="00957B1D">
          <w:rPr>
            <w:rStyle w:val="Hyperlink"/>
            <w:rFonts w:hint="eastAsia"/>
            <w:lang w:eastAsia="ko-KR"/>
          </w:rPr>
          <w:t>고</w:t>
        </w:r>
        <w:r w:rsidR="006E1DD1">
          <w:rPr>
            <w:rStyle w:val="Hyperlink"/>
            <w:rFonts w:hint="eastAsia"/>
            <w:lang w:eastAsia="ko-KR"/>
          </w:rPr>
          <w:t>문헌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_Toc434332043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11</w:t>
        </w:r>
        <w:r w:rsidR="002848AB" w:rsidRPr="00B80D19">
          <w:rPr>
            <w:webHidden/>
          </w:rPr>
          <w:fldChar w:fldCharType="end"/>
        </w:r>
      </w:hyperlink>
    </w:p>
    <w:p w14:paraId="2E52F626" w14:textId="45EB9659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44" w:history="1">
        <w:r w:rsidR="002848AB" w:rsidRPr="00B80D19">
          <w:rPr>
            <w:rStyle w:val="Hyperlink"/>
          </w:rPr>
          <w:t>17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승인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_Toc434332044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12</w:t>
        </w:r>
        <w:r w:rsidR="002848AB" w:rsidRPr="00B80D19">
          <w:rPr>
            <w:webHidden/>
          </w:rPr>
          <w:fldChar w:fldCharType="end"/>
        </w:r>
      </w:hyperlink>
    </w:p>
    <w:p w14:paraId="3FB9CF45" w14:textId="7E637E9B" w:rsidR="002848AB" w:rsidRPr="00B80D19" w:rsidRDefault="0001300D">
      <w:pPr>
        <w:pStyle w:val="TOC1"/>
        <w:rPr>
          <w:b w:val="0"/>
          <w:bCs w:val="0"/>
          <w:caps w:val="0"/>
          <w:sz w:val="22"/>
          <w:szCs w:val="22"/>
        </w:rPr>
      </w:pPr>
      <w:hyperlink w:anchor="_Toc434332045" w:history="1">
        <w:r w:rsidR="002848AB" w:rsidRPr="00B80D19">
          <w:rPr>
            <w:rStyle w:val="Hyperlink"/>
          </w:rPr>
          <w:t>18</w:t>
        </w:r>
        <w:r w:rsidR="002848AB" w:rsidRPr="00B80D19">
          <w:rPr>
            <w:b w:val="0"/>
            <w:bCs w:val="0"/>
            <w:caps w:val="0"/>
            <w:sz w:val="22"/>
            <w:szCs w:val="22"/>
          </w:rPr>
          <w:tab/>
        </w:r>
        <w:r w:rsidR="006E1DD1">
          <w:rPr>
            <w:rStyle w:val="Hyperlink"/>
            <w:rFonts w:hint="eastAsia"/>
            <w:lang w:eastAsia="ko-KR"/>
          </w:rPr>
          <w:t>부</w:t>
        </w:r>
        <w:r w:rsidR="00644ABF">
          <w:rPr>
            <w:rStyle w:val="Hyperlink"/>
            <w:rFonts w:hint="eastAsia"/>
            <w:lang w:eastAsia="ko-KR"/>
          </w:rPr>
          <w:t>록</w:t>
        </w:r>
        <w:r w:rsidR="002848AB" w:rsidRPr="00B80D19">
          <w:rPr>
            <w:webHidden/>
          </w:rPr>
          <w:tab/>
        </w:r>
        <w:r w:rsidR="002848AB" w:rsidRPr="00B80D19">
          <w:rPr>
            <w:webHidden/>
          </w:rPr>
          <w:fldChar w:fldCharType="begin"/>
        </w:r>
        <w:r w:rsidR="002848AB" w:rsidRPr="00B80D19">
          <w:rPr>
            <w:webHidden/>
          </w:rPr>
          <w:instrText xml:space="preserve"> PAGEREF _Toc434332045 \h </w:instrText>
        </w:r>
        <w:r w:rsidR="002848AB" w:rsidRPr="00B80D19">
          <w:rPr>
            <w:webHidden/>
          </w:rPr>
        </w:r>
        <w:r w:rsidR="002848AB" w:rsidRPr="00B80D19">
          <w:rPr>
            <w:webHidden/>
          </w:rPr>
          <w:fldChar w:fldCharType="separate"/>
        </w:r>
        <w:r w:rsidR="00E14A61">
          <w:rPr>
            <w:webHidden/>
          </w:rPr>
          <w:t>13</w:t>
        </w:r>
        <w:r w:rsidR="002848AB" w:rsidRPr="00B80D19">
          <w:rPr>
            <w:webHidden/>
          </w:rPr>
          <w:fldChar w:fldCharType="end"/>
        </w:r>
      </w:hyperlink>
    </w:p>
    <w:p w14:paraId="56515E23" w14:textId="26553BB3" w:rsidR="002848AB" w:rsidRPr="00B80D19" w:rsidRDefault="0001300D">
      <w:pPr>
        <w:pStyle w:val="TOC2"/>
        <w:tabs>
          <w:tab w:val="left" w:pos="1138"/>
        </w:tabs>
        <w:rPr>
          <w:rFonts w:cs="Arial"/>
          <w:bCs w:val="0"/>
          <w:sz w:val="22"/>
          <w:szCs w:val="22"/>
        </w:rPr>
      </w:pPr>
      <w:hyperlink w:anchor="_Toc434332046" w:history="1">
        <w:r w:rsidR="002848AB" w:rsidRPr="00B80D19">
          <w:rPr>
            <w:rStyle w:val="Hyperlink"/>
            <w:rFonts w:cs="Arial"/>
          </w:rPr>
          <w:t>18.1</w:t>
        </w:r>
        <w:r w:rsidR="002848AB" w:rsidRPr="00B80D19">
          <w:rPr>
            <w:rFonts w:cs="Arial"/>
            <w:bCs w:val="0"/>
            <w:sz w:val="22"/>
            <w:szCs w:val="22"/>
          </w:rPr>
          <w:tab/>
        </w:r>
        <w:r w:rsidR="006E1DD1">
          <w:rPr>
            <w:rStyle w:val="Hyperlink"/>
            <w:rFonts w:cs="Arial" w:hint="eastAsia"/>
            <w:lang w:eastAsia="ko-KR"/>
          </w:rPr>
          <w:t>문서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가이드라인</w:t>
        </w:r>
        <w:r w:rsidR="002848AB" w:rsidRPr="00B80D19">
          <w:rPr>
            <w:rFonts w:cs="Arial"/>
            <w:webHidden/>
          </w:rPr>
          <w:tab/>
        </w:r>
        <w:r w:rsidR="002848AB" w:rsidRPr="00B80D19">
          <w:rPr>
            <w:rFonts w:cs="Arial"/>
            <w:webHidden/>
          </w:rPr>
          <w:fldChar w:fldCharType="begin"/>
        </w:r>
        <w:r w:rsidR="002848AB" w:rsidRPr="00B80D19">
          <w:rPr>
            <w:rFonts w:cs="Arial"/>
            <w:webHidden/>
          </w:rPr>
          <w:instrText xml:space="preserve"> PAGEREF _Toc434332046 \h </w:instrText>
        </w:r>
        <w:r w:rsidR="002848AB" w:rsidRPr="00B80D19">
          <w:rPr>
            <w:rFonts w:cs="Arial"/>
            <w:webHidden/>
          </w:rPr>
        </w:r>
        <w:r w:rsidR="002848AB" w:rsidRPr="00B80D19">
          <w:rPr>
            <w:rFonts w:cs="Arial"/>
            <w:webHidden/>
          </w:rPr>
          <w:fldChar w:fldCharType="separate"/>
        </w:r>
        <w:r w:rsidR="00E14A61">
          <w:rPr>
            <w:rFonts w:cs="Arial"/>
            <w:webHidden/>
          </w:rPr>
          <w:t>13</w:t>
        </w:r>
        <w:r w:rsidR="002848AB" w:rsidRPr="00B80D19">
          <w:rPr>
            <w:rFonts w:cs="Arial"/>
            <w:webHidden/>
          </w:rPr>
          <w:fldChar w:fldCharType="end"/>
        </w:r>
      </w:hyperlink>
    </w:p>
    <w:p w14:paraId="0A9536EA" w14:textId="5C033E83" w:rsidR="002848AB" w:rsidRPr="00B80D19" w:rsidRDefault="0001300D">
      <w:pPr>
        <w:pStyle w:val="TOC2"/>
        <w:tabs>
          <w:tab w:val="left" w:pos="1138"/>
        </w:tabs>
        <w:rPr>
          <w:rFonts w:cs="Arial"/>
          <w:bCs w:val="0"/>
          <w:sz w:val="22"/>
          <w:szCs w:val="22"/>
        </w:rPr>
      </w:pPr>
      <w:hyperlink w:anchor="_Toc434332047" w:history="1">
        <w:r w:rsidR="002848AB" w:rsidRPr="00B80D19">
          <w:rPr>
            <w:rStyle w:val="Hyperlink"/>
            <w:rFonts w:cs="Arial"/>
          </w:rPr>
          <w:t>18.2</w:t>
        </w:r>
        <w:r w:rsidR="002848AB" w:rsidRPr="00B80D19">
          <w:rPr>
            <w:rFonts w:cs="Arial"/>
            <w:bCs w:val="0"/>
            <w:sz w:val="22"/>
            <w:szCs w:val="22"/>
          </w:rPr>
          <w:tab/>
        </w:r>
        <w:r w:rsidR="006E1DD1">
          <w:rPr>
            <w:rStyle w:val="Hyperlink"/>
            <w:rFonts w:cs="Arial" w:hint="eastAsia"/>
            <w:lang w:eastAsia="ko-KR"/>
          </w:rPr>
          <w:t>생략된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프로젝트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3D090C">
          <w:rPr>
            <w:rStyle w:val="Hyperlink"/>
            <w:rFonts w:cs="Arial" w:hint="eastAsia"/>
            <w:lang w:eastAsia="ko-KR"/>
          </w:rPr>
          <w:t>헌장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문서</w:t>
        </w:r>
        <w:r w:rsidR="006E1DD1">
          <w:rPr>
            <w:rStyle w:val="Hyperlink"/>
            <w:rFonts w:cs="Arial" w:hint="eastAsia"/>
            <w:lang w:eastAsia="ko-KR"/>
          </w:rPr>
          <w:t xml:space="preserve"> </w:t>
        </w:r>
        <w:r w:rsidR="006E1DD1">
          <w:rPr>
            <w:rStyle w:val="Hyperlink"/>
            <w:rFonts w:cs="Arial" w:hint="eastAsia"/>
            <w:lang w:eastAsia="ko-KR"/>
          </w:rPr>
          <w:t>부문</w:t>
        </w:r>
        <w:r w:rsidR="002848AB" w:rsidRPr="00B80D19">
          <w:rPr>
            <w:rFonts w:cs="Arial"/>
            <w:webHidden/>
          </w:rPr>
          <w:tab/>
        </w:r>
        <w:r w:rsidR="002848AB" w:rsidRPr="00B80D19">
          <w:rPr>
            <w:rFonts w:cs="Arial"/>
            <w:webHidden/>
          </w:rPr>
          <w:fldChar w:fldCharType="begin"/>
        </w:r>
        <w:r w:rsidR="002848AB" w:rsidRPr="00B80D19">
          <w:rPr>
            <w:rFonts w:cs="Arial"/>
            <w:webHidden/>
          </w:rPr>
          <w:instrText xml:space="preserve"> PAGEREF _Toc434332047 \h </w:instrText>
        </w:r>
        <w:r w:rsidR="002848AB" w:rsidRPr="00B80D19">
          <w:rPr>
            <w:rFonts w:cs="Arial"/>
            <w:webHidden/>
          </w:rPr>
        </w:r>
        <w:r w:rsidR="002848AB" w:rsidRPr="00B80D19">
          <w:rPr>
            <w:rFonts w:cs="Arial"/>
            <w:webHidden/>
          </w:rPr>
          <w:fldChar w:fldCharType="separate"/>
        </w:r>
        <w:r w:rsidR="00E14A61">
          <w:rPr>
            <w:rFonts w:cs="Arial"/>
            <w:webHidden/>
          </w:rPr>
          <w:t>13</w:t>
        </w:r>
        <w:r w:rsidR="002848AB" w:rsidRPr="00B80D19">
          <w:rPr>
            <w:rFonts w:cs="Arial"/>
            <w:webHidden/>
          </w:rPr>
          <w:fldChar w:fldCharType="end"/>
        </w:r>
      </w:hyperlink>
    </w:p>
    <w:p w14:paraId="1B6ABC28" w14:textId="77777777" w:rsidR="008E60A4" w:rsidRPr="00B80D19" w:rsidRDefault="00CC3379" w:rsidP="000311A9">
      <w:pPr>
        <w:ind w:left="1138" w:hanging="720"/>
        <w:rPr>
          <w:rFonts w:cs="Arial"/>
        </w:rPr>
      </w:pPr>
      <w:r w:rsidRPr="00B80D19">
        <w:rPr>
          <w:rFonts w:cs="Arial"/>
          <w:bCs/>
          <w:caps/>
        </w:rPr>
        <w:fldChar w:fldCharType="end"/>
      </w:r>
    </w:p>
    <w:p w14:paraId="1B6ABC29" w14:textId="76CA8419" w:rsidR="00A31CBF" w:rsidRPr="00B80D19" w:rsidRDefault="004C4A05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B80D19">
        <w:br w:type="page"/>
      </w:r>
      <w:bookmarkStart w:id="0" w:name="_Toc67755723"/>
      <w:bookmarkStart w:id="1" w:name="_Toc434332024"/>
      <w:bookmarkStart w:id="2" w:name="_Toc1899706"/>
      <w:r w:rsidR="002B7BC7">
        <w:rPr>
          <w:rFonts w:hint="eastAsia"/>
          <w:sz w:val="26"/>
          <w:szCs w:val="26"/>
          <w:lang w:eastAsia="ko-KR"/>
        </w:rPr>
        <w:lastRenderedPageBreak/>
        <w:t>프로젝트</w:t>
      </w:r>
      <w:r w:rsidR="002B7BC7">
        <w:rPr>
          <w:rFonts w:hint="eastAsia"/>
          <w:sz w:val="26"/>
          <w:szCs w:val="26"/>
          <w:lang w:eastAsia="ko-KR"/>
        </w:rPr>
        <w:t xml:space="preserve"> </w:t>
      </w:r>
      <w:bookmarkEnd w:id="0"/>
      <w:bookmarkEnd w:id="1"/>
      <w:r w:rsidR="003D090C">
        <w:rPr>
          <w:rFonts w:hint="eastAsia"/>
          <w:sz w:val="26"/>
          <w:szCs w:val="26"/>
          <w:lang w:eastAsia="ko-KR"/>
        </w:rPr>
        <w:t>헌장</w:t>
      </w:r>
    </w:p>
    <w:p w14:paraId="2320FD51" w14:textId="1F9DC71E" w:rsidR="0043124F" w:rsidRPr="00B80D19" w:rsidRDefault="00EA4DD3" w:rsidP="0043124F">
      <w:pPr>
        <w:spacing w:before="240"/>
        <w:ind w:left="590"/>
        <w:rPr>
          <w:rFonts w:cs="Arial"/>
          <w:lang w:eastAsia="ko-KR"/>
        </w:rPr>
      </w:pPr>
      <w:r>
        <w:rPr>
          <w:rFonts w:cs="Arial" w:hint="eastAsia"/>
          <w:lang w:eastAsia="ko-KR"/>
        </w:rPr>
        <w:t>프로젝트</w:t>
      </w:r>
      <w:r>
        <w:rPr>
          <w:rFonts w:cs="Arial" w:hint="eastAsia"/>
          <w:lang w:eastAsia="ko-KR"/>
        </w:rPr>
        <w:t xml:space="preserve"> </w:t>
      </w:r>
      <w:r w:rsidR="003D090C">
        <w:rPr>
          <w:rFonts w:cs="Arial" w:hint="eastAsia"/>
          <w:lang w:eastAsia="ko-KR"/>
        </w:rPr>
        <w:t>헌장은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완수해야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업무에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대한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범위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목적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그리고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전체적인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접근법을</w:t>
      </w:r>
      <w:r>
        <w:rPr>
          <w:rFonts w:cs="Arial" w:hint="eastAsia"/>
          <w:lang w:eastAsia="ko-KR"/>
        </w:rPr>
        <w:t xml:space="preserve"> </w:t>
      </w:r>
      <w:r w:rsidR="00BA6768">
        <w:rPr>
          <w:rFonts w:cs="Arial" w:hint="eastAsia"/>
          <w:lang w:eastAsia="ko-KR"/>
        </w:rPr>
        <w:t>정의한다</w:t>
      </w:r>
      <w:r>
        <w:rPr>
          <w:rFonts w:cs="Arial" w:hint="eastAsia"/>
          <w:lang w:eastAsia="ko-KR"/>
        </w:rPr>
        <w:t xml:space="preserve">. </w:t>
      </w:r>
      <w:r>
        <w:rPr>
          <w:rFonts w:cs="Arial" w:hint="eastAsia"/>
          <w:lang w:eastAsia="ko-KR"/>
        </w:rPr>
        <w:t>이는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프로젝트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개시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계획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실행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관리를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위한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하나의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중요한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요소이다</w:t>
      </w:r>
      <w:r>
        <w:rPr>
          <w:rFonts w:cs="Arial" w:hint="eastAsia"/>
          <w:lang w:eastAsia="ko-KR"/>
        </w:rPr>
        <w:t xml:space="preserve">. </w:t>
      </w:r>
      <w:r>
        <w:rPr>
          <w:rFonts w:cs="Arial" w:hint="eastAsia"/>
          <w:lang w:eastAsia="ko-KR"/>
        </w:rPr>
        <w:t>프로젝트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목표와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목적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조직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견적</w:t>
      </w:r>
      <w:r>
        <w:rPr>
          <w:rFonts w:cs="Arial" w:hint="eastAsia"/>
          <w:lang w:eastAsia="ko-KR"/>
        </w:rPr>
        <w:t xml:space="preserve">, </w:t>
      </w:r>
      <w:r>
        <w:rPr>
          <w:rFonts w:cs="Arial" w:hint="eastAsia"/>
          <w:lang w:eastAsia="ko-KR"/>
        </w:rPr>
        <w:t>업무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계획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그리고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예산</w:t>
      </w:r>
      <w:r w:rsidR="00543F05">
        <w:rPr>
          <w:rFonts w:cs="Arial" w:hint="eastAsia"/>
          <w:lang w:eastAsia="ko-KR"/>
        </w:rPr>
        <w:t>을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위한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단일한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참고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지표이어야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한다</w:t>
      </w:r>
      <w:r w:rsidR="00543F05">
        <w:rPr>
          <w:rFonts w:cs="Arial" w:hint="eastAsia"/>
          <w:lang w:eastAsia="ko-KR"/>
        </w:rPr>
        <w:t xml:space="preserve">. </w:t>
      </w:r>
      <w:r w:rsidR="00543F05">
        <w:rPr>
          <w:rFonts w:cs="Arial" w:hint="eastAsia"/>
          <w:lang w:eastAsia="ko-KR"/>
        </w:rPr>
        <w:t>추가적으로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프로젝트에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대해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동의된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예산</w:t>
      </w:r>
      <w:r w:rsidR="00543F05">
        <w:rPr>
          <w:rFonts w:cs="Arial" w:hint="eastAsia"/>
          <w:lang w:eastAsia="ko-KR"/>
        </w:rPr>
        <w:t xml:space="preserve">, </w:t>
      </w:r>
      <w:r w:rsidR="00543F05">
        <w:rPr>
          <w:rFonts w:cs="Arial" w:hint="eastAsia"/>
          <w:lang w:eastAsia="ko-KR"/>
        </w:rPr>
        <w:t>시간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제약</w:t>
      </w:r>
      <w:r w:rsidR="00543F05">
        <w:rPr>
          <w:rFonts w:cs="Arial" w:hint="eastAsia"/>
          <w:lang w:eastAsia="ko-KR"/>
        </w:rPr>
        <w:t xml:space="preserve">, </w:t>
      </w:r>
      <w:r w:rsidR="00486520">
        <w:rPr>
          <w:rFonts w:cs="Arial" w:hint="eastAsia"/>
          <w:lang w:eastAsia="ko-KR"/>
        </w:rPr>
        <w:t>리스크</w:t>
      </w:r>
      <w:r w:rsidR="00543F05">
        <w:rPr>
          <w:rFonts w:cs="Arial" w:hint="eastAsia"/>
          <w:lang w:eastAsia="ko-KR"/>
        </w:rPr>
        <w:t xml:space="preserve">, </w:t>
      </w:r>
      <w:r w:rsidR="00543F05">
        <w:rPr>
          <w:rFonts w:cs="Arial" w:hint="eastAsia"/>
          <w:lang w:eastAsia="ko-KR"/>
        </w:rPr>
        <w:t>자원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그리고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표준에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따른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결과물을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명시함으로써</w:t>
      </w:r>
      <w:r w:rsidR="00543F05">
        <w:rPr>
          <w:rFonts w:cs="Arial" w:hint="eastAsia"/>
          <w:lang w:eastAsia="ko-KR"/>
        </w:rPr>
        <w:t xml:space="preserve">, </w:t>
      </w:r>
      <w:r w:rsidR="00543F05">
        <w:rPr>
          <w:rFonts w:cs="Arial" w:hint="eastAsia"/>
          <w:lang w:eastAsia="ko-KR"/>
        </w:rPr>
        <w:t>프로젝트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팀과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프로젝트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스폰서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사이의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계약서로서의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역할을</w:t>
      </w:r>
      <w:r w:rsidR="00543F05">
        <w:rPr>
          <w:rFonts w:cs="Arial" w:hint="eastAsia"/>
          <w:lang w:eastAsia="ko-KR"/>
        </w:rPr>
        <w:t xml:space="preserve"> </w:t>
      </w:r>
      <w:r w:rsidR="00543F05">
        <w:rPr>
          <w:rFonts w:cs="Arial" w:hint="eastAsia"/>
          <w:lang w:eastAsia="ko-KR"/>
        </w:rPr>
        <w:t>한다</w:t>
      </w:r>
      <w:r w:rsidR="00543F05">
        <w:rPr>
          <w:rFonts w:cs="Arial" w:hint="eastAsia"/>
          <w:lang w:eastAsia="ko-KR"/>
        </w:rPr>
        <w:t>.</w:t>
      </w:r>
    </w:p>
    <w:p w14:paraId="1B6ABC2B" w14:textId="10140669" w:rsidR="00A31CBF" w:rsidRPr="00B80D19" w:rsidRDefault="00A31CBF" w:rsidP="000311A9">
      <w:pPr>
        <w:spacing w:before="240" w:after="120"/>
        <w:rPr>
          <w:rFonts w:cs="Arial"/>
          <w:lang w:eastAsia="ko-KR"/>
        </w:rPr>
      </w:pPr>
    </w:p>
    <w:p w14:paraId="1B6ABC2C" w14:textId="5D5D6E76" w:rsidR="004C4A05" w:rsidRPr="00B80D19" w:rsidRDefault="00A57477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67755724"/>
      <w:bookmarkStart w:id="4" w:name="_Toc434332025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요약</w:t>
      </w:r>
      <w:bookmarkEnd w:id="2"/>
      <w:bookmarkEnd w:id="3"/>
      <w:bookmarkEnd w:id="4"/>
    </w:p>
    <w:p w14:paraId="5CAA0690" w14:textId="77777777" w:rsidR="002B4D9B" w:rsidRPr="00B80D19" w:rsidRDefault="002B4D9B" w:rsidP="002B4D9B">
      <w:pPr>
        <w:ind w:left="590"/>
        <w:rPr>
          <w:rFonts w:cs="Arial"/>
        </w:rPr>
      </w:pPr>
    </w:p>
    <w:p w14:paraId="1C0BE7AF" w14:textId="5C6C96BB" w:rsidR="007A696E" w:rsidRPr="00B80D19" w:rsidRDefault="00A57477" w:rsidP="007A696E">
      <w:pPr>
        <w:ind w:left="590"/>
        <w:rPr>
          <w:rFonts w:cs="Arial"/>
          <w:lang w:eastAsia="ko-KR"/>
        </w:rPr>
      </w:pPr>
      <w:r>
        <w:rPr>
          <w:rFonts w:cs="Arial" w:hint="eastAsia"/>
          <w:lang w:eastAsia="ko-KR"/>
        </w:rPr>
        <w:t>프로젝트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타임라인은</w:t>
      </w:r>
      <w:r>
        <w:rPr>
          <w:rFonts w:cs="Arial" w:hint="eastAsia"/>
          <w:lang w:eastAsia="ko-KR"/>
        </w:rPr>
        <w:t xml:space="preserve"> </w:t>
      </w:r>
      <w:r w:rsidR="00BA6768">
        <w:rPr>
          <w:rFonts w:cs="Arial" w:hint="eastAsia"/>
          <w:lang w:eastAsia="ko-KR"/>
        </w:rPr>
        <w:t>현재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정형화되지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않았다</w:t>
      </w:r>
      <w:r>
        <w:rPr>
          <w:rFonts w:cs="Arial" w:hint="eastAsia"/>
          <w:lang w:eastAsia="ko-KR"/>
        </w:rPr>
        <w:t xml:space="preserve">. </w:t>
      </w:r>
      <w:r>
        <w:rPr>
          <w:rFonts w:cs="Arial" w:hint="eastAsia"/>
          <w:lang w:eastAsia="ko-KR"/>
        </w:rPr>
        <w:t>표준</w:t>
      </w:r>
      <w:r>
        <w:rPr>
          <w:rFonts w:cs="Arial" w:hint="eastAsia"/>
          <w:lang w:eastAsia="ko-KR"/>
        </w:rPr>
        <w:t xml:space="preserve"> </w:t>
      </w:r>
      <w:r w:rsidR="007A696E" w:rsidRPr="00B80D19">
        <w:rPr>
          <w:rFonts w:cs="Arial"/>
          <w:lang w:eastAsia="ko-KR"/>
        </w:rPr>
        <w:t xml:space="preserve">PMBOK </w:t>
      </w:r>
      <w:r>
        <w:rPr>
          <w:rFonts w:cs="Arial" w:hint="eastAsia"/>
          <w:lang w:eastAsia="ko-KR"/>
        </w:rPr>
        <w:t>프로젝트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관리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규칙과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모범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사례들은</w:t>
      </w:r>
      <w:r>
        <w:rPr>
          <w:rFonts w:cs="Arial" w:hint="eastAsia"/>
          <w:lang w:eastAsia="ko-KR"/>
        </w:rPr>
        <w:t xml:space="preserve"> </w:t>
      </w:r>
      <w:r w:rsidR="005F62E8">
        <w:rPr>
          <w:rFonts w:cs="Arial" w:hint="eastAsia"/>
          <w:lang w:eastAsia="ko-KR"/>
        </w:rPr>
        <w:t>애자일</w:t>
      </w:r>
      <w:r w:rsidR="005F62E8">
        <w:rPr>
          <w:rFonts w:cs="Arial" w:hint="eastAsia"/>
          <w:lang w:eastAsia="ko-KR"/>
        </w:rPr>
        <w:t xml:space="preserve"> </w:t>
      </w:r>
      <w:r w:rsidR="005F62E8">
        <w:rPr>
          <w:rFonts w:cs="Arial" w:hint="eastAsia"/>
          <w:lang w:eastAsia="ko-KR"/>
        </w:rPr>
        <w:t>프레임워크</w:t>
      </w:r>
      <w:r w:rsidR="005F62E8">
        <w:rPr>
          <w:rFonts w:cs="Arial" w:hint="eastAsia"/>
          <w:lang w:eastAsia="ko-KR"/>
        </w:rPr>
        <w:t>(</w:t>
      </w:r>
      <w:r w:rsidR="005F62E8" w:rsidRPr="00B80D19">
        <w:rPr>
          <w:rFonts w:cs="Arial"/>
          <w:lang w:eastAsia="ko-KR"/>
        </w:rPr>
        <w:t>agile framework</w:t>
      </w:r>
      <w:r w:rsidR="005F62E8">
        <w:rPr>
          <w:rFonts w:cs="Arial" w:hint="eastAsia"/>
          <w:lang w:eastAsia="ko-KR"/>
        </w:rPr>
        <w:t>)</w:t>
      </w:r>
      <w:r w:rsidR="005F62E8">
        <w:rPr>
          <w:rFonts w:cs="Arial" w:hint="eastAsia"/>
          <w:lang w:eastAsia="ko-KR"/>
        </w:rPr>
        <w:t>에</w:t>
      </w:r>
      <w:r w:rsidR="005F62E8">
        <w:rPr>
          <w:rFonts w:cs="Arial" w:hint="eastAsia"/>
          <w:lang w:eastAsia="ko-KR"/>
        </w:rPr>
        <w:t xml:space="preserve"> </w:t>
      </w:r>
      <w:r w:rsidR="005F62E8">
        <w:rPr>
          <w:rFonts w:cs="Arial" w:hint="eastAsia"/>
          <w:lang w:eastAsia="ko-KR"/>
        </w:rPr>
        <w:t>근거하여</w:t>
      </w:r>
      <w:r w:rsidR="005F62E8">
        <w:rPr>
          <w:rFonts w:cs="Arial" w:hint="eastAsia"/>
          <w:lang w:eastAsia="ko-KR"/>
        </w:rPr>
        <w:t xml:space="preserve"> </w:t>
      </w:r>
      <w:r w:rsidR="005F62E8">
        <w:rPr>
          <w:rFonts w:cs="Arial" w:hint="eastAsia"/>
          <w:lang w:eastAsia="ko-KR"/>
        </w:rPr>
        <w:t>현재의</w:t>
      </w:r>
      <w:r w:rsidR="005F62E8">
        <w:rPr>
          <w:rFonts w:cs="Arial" w:hint="eastAsia"/>
          <w:lang w:eastAsia="ko-KR"/>
        </w:rPr>
        <w:t xml:space="preserve"> </w:t>
      </w:r>
      <w:r w:rsidR="005F62E8">
        <w:rPr>
          <w:rFonts w:cs="Arial" w:hint="eastAsia"/>
          <w:lang w:eastAsia="ko-KR"/>
        </w:rPr>
        <w:t>프로젝트에</w:t>
      </w:r>
      <w:r w:rsidR="005F62E8">
        <w:rPr>
          <w:rFonts w:cs="Arial" w:hint="eastAsia"/>
          <w:lang w:eastAsia="ko-KR"/>
        </w:rPr>
        <w:t xml:space="preserve"> </w:t>
      </w:r>
      <w:r w:rsidR="005F62E8">
        <w:rPr>
          <w:rFonts w:cs="Arial" w:hint="eastAsia"/>
          <w:lang w:eastAsia="ko-KR"/>
        </w:rPr>
        <w:t>활용</w:t>
      </w:r>
      <w:r w:rsidR="002B76D7">
        <w:rPr>
          <w:rFonts w:cs="Arial" w:hint="eastAsia"/>
          <w:lang w:eastAsia="ko-KR"/>
        </w:rPr>
        <w:t>되어</w:t>
      </w:r>
      <w:r w:rsidR="002B76D7">
        <w:rPr>
          <w:rFonts w:cs="Arial" w:hint="eastAsia"/>
          <w:lang w:eastAsia="ko-KR"/>
        </w:rPr>
        <w:t xml:space="preserve"> </w:t>
      </w:r>
      <w:r w:rsidR="002B76D7">
        <w:rPr>
          <w:rFonts w:cs="Arial" w:hint="eastAsia"/>
          <w:lang w:eastAsia="ko-KR"/>
        </w:rPr>
        <w:t>질</w:t>
      </w:r>
      <w:r w:rsidR="002B76D7">
        <w:rPr>
          <w:rFonts w:cs="Arial" w:hint="eastAsia"/>
          <w:lang w:eastAsia="ko-KR"/>
        </w:rPr>
        <w:t xml:space="preserve"> </w:t>
      </w:r>
      <w:r w:rsidR="002B76D7">
        <w:rPr>
          <w:rFonts w:cs="Arial" w:hint="eastAsia"/>
          <w:lang w:eastAsia="ko-KR"/>
        </w:rPr>
        <w:t>것이다</w:t>
      </w:r>
      <w:r w:rsidR="002B76D7">
        <w:rPr>
          <w:rFonts w:cs="Arial" w:hint="eastAsia"/>
          <w:lang w:eastAsia="ko-KR"/>
        </w:rPr>
        <w:t>.</w:t>
      </w:r>
    </w:p>
    <w:p w14:paraId="0FC3F520" w14:textId="77777777" w:rsidR="007A696E" w:rsidRPr="00B80D19" w:rsidRDefault="007A696E" w:rsidP="007A696E">
      <w:pPr>
        <w:ind w:left="590"/>
        <w:rPr>
          <w:rFonts w:cs="Arial"/>
          <w:lang w:eastAsia="ko-KR"/>
        </w:rPr>
      </w:pPr>
    </w:p>
    <w:p w14:paraId="1B6ABC34" w14:textId="509C18BF" w:rsidR="002230F0" w:rsidRDefault="00086248" w:rsidP="002230F0">
      <w:pPr>
        <w:ind w:left="590"/>
        <w:rPr>
          <w:rFonts w:cs="Arial"/>
          <w:lang w:eastAsia="ko-KR"/>
        </w:rPr>
      </w:pPr>
      <w:r>
        <w:rPr>
          <w:rFonts w:cs="Arial" w:hint="eastAsia"/>
          <w:lang w:eastAsia="ko-KR"/>
        </w:rPr>
        <w:t>회사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전</w:t>
      </w:r>
      <w:r w:rsidR="00644ABF">
        <w:rPr>
          <w:rFonts w:cs="Arial" w:hint="eastAsia"/>
          <w:lang w:eastAsia="ko-KR"/>
        </w:rPr>
        <w:t>사</w:t>
      </w:r>
      <w:r>
        <w:rPr>
          <w:rFonts w:cs="Arial" w:hint="eastAsia"/>
          <w:lang w:eastAsia="ko-KR"/>
        </w:rPr>
        <w:t>적으로</w:t>
      </w:r>
      <w:r w:rsidR="00644ABF">
        <w:rPr>
          <w:rFonts w:cs="Arial" w:hint="eastAsia"/>
          <w:lang w:eastAsia="ko-KR"/>
        </w:rPr>
        <w:t xml:space="preserve"> </w:t>
      </w:r>
      <w:r w:rsidR="00644ABF">
        <w:rPr>
          <w:rFonts w:cs="Arial" w:hint="eastAsia"/>
          <w:lang w:eastAsia="ko-KR"/>
        </w:rPr>
        <w:t>프로세스가</w:t>
      </w:r>
      <w:r w:rsidR="00644ABF"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채택되고</w:t>
      </w:r>
      <w:r>
        <w:rPr>
          <w:rFonts w:cs="Arial" w:hint="eastAsia"/>
          <w:lang w:eastAsia="ko-KR"/>
        </w:rPr>
        <w:t xml:space="preserve"> </w:t>
      </w:r>
      <w:r w:rsidR="00474FDB">
        <w:rPr>
          <w:rFonts w:cs="Arial" w:hint="eastAsia"/>
          <w:lang w:eastAsia="ko-KR"/>
        </w:rPr>
        <w:t>지원될</w:t>
      </w:r>
      <w:r w:rsidR="00474FDB">
        <w:rPr>
          <w:rFonts w:cs="Arial" w:hint="eastAsia"/>
          <w:lang w:eastAsia="ko-KR"/>
        </w:rPr>
        <w:t xml:space="preserve"> </w:t>
      </w:r>
      <w:r w:rsidR="00474FDB">
        <w:rPr>
          <w:rFonts w:cs="Arial" w:hint="eastAsia"/>
          <w:lang w:eastAsia="ko-KR"/>
        </w:rPr>
        <w:t>것이라는</w:t>
      </w:r>
      <w:r w:rsidR="00474FDB">
        <w:rPr>
          <w:rFonts w:cs="Arial" w:hint="eastAsia"/>
          <w:lang w:eastAsia="ko-KR"/>
        </w:rPr>
        <w:t xml:space="preserve"> </w:t>
      </w:r>
      <w:r w:rsidR="00474FDB">
        <w:rPr>
          <w:rFonts w:cs="Arial" w:hint="eastAsia"/>
          <w:lang w:eastAsia="ko-KR"/>
        </w:rPr>
        <w:t>핵심</w:t>
      </w:r>
      <w:r w:rsidR="00474FDB">
        <w:rPr>
          <w:rFonts w:cs="Arial" w:hint="eastAsia"/>
          <w:lang w:eastAsia="ko-KR"/>
        </w:rPr>
        <w:t xml:space="preserve"> </w:t>
      </w:r>
      <w:r w:rsidR="00474FDB">
        <w:rPr>
          <w:rFonts w:cs="Arial" w:hint="eastAsia"/>
          <w:lang w:eastAsia="ko-KR"/>
        </w:rPr>
        <w:t>가정이</w:t>
      </w:r>
      <w:r w:rsidR="00474FDB">
        <w:rPr>
          <w:rFonts w:cs="Arial" w:hint="eastAsia"/>
          <w:lang w:eastAsia="ko-KR"/>
        </w:rPr>
        <w:t xml:space="preserve"> </w:t>
      </w:r>
      <w:r w:rsidR="00474FDB">
        <w:rPr>
          <w:rFonts w:cs="Arial" w:hint="eastAsia"/>
          <w:lang w:eastAsia="ko-KR"/>
        </w:rPr>
        <w:t>전제이다</w:t>
      </w:r>
      <w:r w:rsidR="00474FDB">
        <w:rPr>
          <w:rFonts w:cs="Arial" w:hint="eastAsia"/>
          <w:lang w:eastAsia="ko-KR"/>
        </w:rPr>
        <w:t>.</w:t>
      </w:r>
      <w:r w:rsidR="00474FDB">
        <w:rPr>
          <w:rFonts w:cs="Arial"/>
          <w:lang w:eastAsia="ko-KR"/>
        </w:rPr>
        <w:t xml:space="preserve"> </w:t>
      </w:r>
    </w:p>
    <w:p w14:paraId="5EF7A180" w14:textId="77777777" w:rsidR="00086248" w:rsidRPr="00086248" w:rsidRDefault="00086248" w:rsidP="002230F0">
      <w:pPr>
        <w:ind w:left="590"/>
        <w:rPr>
          <w:rFonts w:cs="Arial"/>
          <w:lang w:eastAsia="ko-KR"/>
        </w:rPr>
      </w:pPr>
    </w:p>
    <w:p w14:paraId="18200A61" w14:textId="01A9B917" w:rsidR="005828B9" w:rsidRPr="00B80D19" w:rsidRDefault="00086248" w:rsidP="005828B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" w:name="_Toc434332026"/>
      <w:bookmarkStart w:id="6" w:name="_Toc67755726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스폰서</w:t>
      </w:r>
      <w:bookmarkEnd w:id="5"/>
    </w:p>
    <w:p w14:paraId="37AFC3A0" w14:textId="03D806C5" w:rsidR="00A515C8" w:rsidRPr="00B80D19" w:rsidRDefault="002848AB" w:rsidP="00A515C8">
      <w:pPr>
        <w:ind w:firstLine="590"/>
        <w:rPr>
          <w:rFonts w:cs="Arial"/>
          <w:lang w:eastAsia="ko-KR"/>
        </w:rPr>
      </w:pPr>
      <w:r w:rsidRPr="00B80D19">
        <w:rPr>
          <w:rFonts w:cs="Arial"/>
          <w:lang w:eastAsia="ko-KR"/>
        </w:rPr>
        <w:t xml:space="preserve">____________ </w:t>
      </w:r>
      <w:r w:rsidR="00086248">
        <w:rPr>
          <w:rFonts w:cs="Arial" w:hint="eastAsia"/>
          <w:lang w:eastAsia="ko-KR"/>
        </w:rPr>
        <w:t>는</w:t>
      </w:r>
      <w:r w:rsidR="00086248">
        <w:rPr>
          <w:rFonts w:cs="Arial" w:hint="eastAsia"/>
          <w:lang w:eastAsia="ko-KR"/>
        </w:rPr>
        <w:t xml:space="preserve"> </w:t>
      </w:r>
      <w:r w:rsidR="00086248">
        <w:rPr>
          <w:rFonts w:cs="Arial" w:hint="eastAsia"/>
          <w:lang w:eastAsia="ko-KR"/>
        </w:rPr>
        <w:t>프로젝트</w:t>
      </w:r>
      <w:r w:rsidR="00086248">
        <w:rPr>
          <w:rFonts w:cs="Arial" w:hint="eastAsia"/>
          <w:lang w:eastAsia="ko-KR"/>
        </w:rPr>
        <w:t xml:space="preserve"> </w:t>
      </w:r>
      <w:r w:rsidR="00086248">
        <w:rPr>
          <w:rFonts w:cs="Arial" w:hint="eastAsia"/>
          <w:lang w:eastAsia="ko-KR"/>
        </w:rPr>
        <w:t>스폰서로서</w:t>
      </w:r>
      <w:r w:rsidR="00086248">
        <w:rPr>
          <w:rFonts w:cs="Arial" w:hint="eastAsia"/>
          <w:lang w:eastAsia="ko-KR"/>
        </w:rPr>
        <w:t xml:space="preserve"> </w:t>
      </w:r>
      <w:r w:rsidR="00086248">
        <w:rPr>
          <w:rFonts w:cs="Arial" w:hint="eastAsia"/>
          <w:lang w:eastAsia="ko-KR"/>
        </w:rPr>
        <w:t>공헌할</w:t>
      </w:r>
      <w:r w:rsidR="00086248">
        <w:rPr>
          <w:rFonts w:cs="Arial" w:hint="eastAsia"/>
          <w:lang w:eastAsia="ko-KR"/>
        </w:rPr>
        <w:t xml:space="preserve"> </w:t>
      </w:r>
      <w:r w:rsidR="00086248">
        <w:rPr>
          <w:rFonts w:cs="Arial" w:hint="eastAsia"/>
          <w:lang w:eastAsia="ko-KR"/>
        </w:rPr>
        <w:t>것이다</w:t>
      </w:r>
      <w:r w:rsidR="00086248">
        <w:rPr>
          <w:rFonts w:cs="Arial" w:hint="eastAsia"/>
          <w:lang w:eastAsia="ko-KR"/>
        </w:rPr>
        <w:t>.</w:t>
      </w:r>
    </w:p>
    <w:p w14:paraId="1B6ABC37" w14:textId="4B9E72FD" w:rsidR="004C4A05" w:rsidRPr="00B80D19" w:rsidRDefault="009763CD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7" w:name="_Toc434332027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목적</w:t>
      </w:r>
      <w:bookmarkEnd w:id="6"/>
      <w:bookmarkEnd w:id="7"/>
    </w:p>
    <w:p w14:paraId="4E09AF12" w14:textId="6BFD49A0" w:rsidR="002B4D9B" w:rsidRPr="00B80D19" w:rsidRDefault="00EB1137" w:rsidP="00472EF0">
      <w:pPr>
        <w:ind w:left="590"/>
        <w:rPr>
          <w:rFonts w:cs="Arial"/>
          <w:lang w:eastAsia="ko-KR"/>
        </w:rPr>
      </w:pPr>
      <w:r>
        <w:rPr>
          <w:rFonts w:cs="Arial" w:hint="eastAsia"/>
          <w:lang w:eastAsia="ko-KR"/>
        </w:rPr>
        <w:t>이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프로젝트의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목적은</w:t>
      </w:r>
      <w:r>
        <w:rPr>
          <w:rFonts w:cs="Arial" w:hint="eastAsia"/>
          <w:lang w:eastAsia="ko-KR"/>
        </w:rPr>
        <w:t xml:space="preserve"> </w:t>
      </w:r>
      <w:r w:rsidR="002848AB" w:rsidRPr="00B80D19">
        <w:rPr>
          <w:rFonts w:cs="Arial"/>
          <w:lang w:eastAsia="ko-KR"/>
        </w:rPr>
        <w:t>_________________</w:t>
      </w:r>
      <w:r>
        <w:rPr>
          <w:rFonts w:cs="Arial" w:hint="eastAsia"/>
          <w:lang w:eastAsia="ko-KR"/>
        </w:rPr>
        <w:t>을</w:t>
      </w:r>
      <w:r>
        <w:rPr>
          <w:rFonts w:cs="Arial" w:hint="eastAsia"/>
          <w:lang w:eastAsia="ko-KR"/>
        </w:rPr>
        <w:t>(</w:t>
      </w:r>
      <w:r>
        <w:rPr>
          <w:rFonts w:cs="Arial" w:hint="eastAsia"/>
          <w:lang w:eastAsia="ko-KR"/>
        </w:rPr>
        <w:t>를</w:t>
      </w:r>
      <w:r>
        <w:rPr>
          <w:rFonts w:cs="Arial" w:hint="eastAsia"/>
          <w:lang w:eastAsia="ko-KR"/>
        </w:rPr>
        <w:t xml:space="preserve">) </w:t>
      </w:r>
      <w:r>
        <w:rPr>
          <w:rFonts w:cs="Arial" w:hint="eastAsia"/>
          <w:lang w:eastAsia="ko-KR"/>
        </w:rPr>
        <w:t>이행하는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것이다</w:t>
      </w:r>
      <w:r>
        <w:rPr>
          <w:rFonts w:cs="Arial" w:hint="eastAsia"/>
          <w:lang w:eastAsia="ko-KR"/>
        </w:rPr>
        <w:t>.</w:t>
      </w:r>
    </w:p>
    <w:p w14:paraId="60799B7A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344E768E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4126FA41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0F5B7332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425F0800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52C2C2BD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14B5A53A" w14:textId="77777777" w:rsidR="00472EF0" w:rsidRPr="00B80D19" w:rsidRDefault="00472EF0" w:rsidP="00472EF0">
      <w:pPr>
        <w:ind w:left="590"/>
        <w:rPr>
          <w:rFonts w:cs="Arial"/>
          <w:lang w:eastAsia="ko-KR"/>
        </w:rPr>
      </w:pPr>
    </w:p>
    <w:p w14:paraId="17907060" w14:textId="77777777" w:rsidR="00472EF0" w:rsidRPr="00B80D19" w:rsidRDefault="00472EF0" w:rsidP="00472EF0">
      <w:pPr>
        <w:ind w:left="590"/>
        <w:rPr>
          <w:rFonts w:cs="Arial"/>
          <w:lang w:val="en" w:eastAsia="ko-KR"/>
        </w:rPr>
      </w:pPr>
    </w:p>
    <w:p w14:paraId="73CDC236" w14:textId="1758A247" w:rsidR="0043124F" w:rsidRPr="00B80D19" w:rsidRDefault="0074195C" w:rsidP="0074195C">
      <w:pPr>
        <w:ind w:left="630" w:hanging="198"/>
        <w:rPr>
          <w:rFonts w:cs="Arial"/>
          <w:bCs/>
          <w:lang w:eastAsia="ko-KR"/>
        </w:rPr>
      </w:pPr>
      <w:r w:rsidRPr="00B80D19">
        <w:rPr>
          <w:rFonts w:cs="Arial"/>
          <w:bCs/>
          <w:lang w:eastAsia="ko-KR"/>
        </w:rPr>
        <w:t xml:space="preserve">   </w:t>
      </w:r>
    </w:p>
    <w:p w14:paraId="08387043" w14:textId="77777777" w:rsidR="001D674B" w:rsidRPr="00B80D19" w:rsidRDefault="001D674B" w:rsidP="0074195C">
      <w:pPr>
        <w:ind w:left="630" w:hanging="198"/>
        <w:rPr>
          <w:rFonts w:cs="Arial"/>
          <w:bCs/>
          <w:lang w:eastAsia="ko-KR"/>
        </w:rPr>
      </w:pPr>
    </w:p>
    <w:p w14:paraId="3E562C40" w14:textId="77777777" w:rsidR="00150391" w:rsidRPr="00B80D19" w:rsidRDefault="00150391" w:rsidP="0074195C">
      <w:pPr>
        <w:ind w:left="630" w:hanging="198"/>
        <w:rPr>
          <w:rFonts w:cs="Arial"/>
          <w:bCs/>
          <w:lang w:eastAsia="ko-KR"/>
        </w:rPr>
      </w:pPr>
    </w:p>
    <w:p w14:paraId="53FE1337" w14:textId="5DD522EB" w:rsidR="005229B7" w:rsidRPr="00B80D19" w:rsidRDefault="005229B7" w:rsidP="0074195C">
      <w:pPr>
        <w:ind w:left="630" w:hanging="198"/>
        <w:rPr>
          <w:rFonts w:cs="Arial"/>
          <w:bCs/>
          <w:lang w:eastAsia="ko-KR"/>
        </w:rPr>
      </w:pPr>
    </w:p>
    <w:p w14:paraId="631DACFC" w14:textId="5BB37F7B" w:rsidR="007A696E" w:rsidRPr="00B80D19" w:rsidRDefault="009620FB" w:rsidP="00E14A61">
      <w:pPr>
        <w:pStyle w:val="Heading1"/>
        <w:tabs>
          <w:tab w:val="clear" w:pos="432"/>
        </w:tabs>
        <w:spacing w:before="240" w:after="240"/>
        <w:ind w:left="590" w:hanging="590"/>
      </w:pPr>
      <w:bookmarkStart w:id="8" w:name="_Toc434332028"/>
      <w:r>
        <w:rPr>
          <w:rFonts w:hint="eastAsia"/>
          <w:sz w:val="26"/>
          <w:szCs w:val="26"/>
          <w:lang w:eastAsia="ko-KR"/>
        </w:rPr>
        <w:t>비용</w:t>
      </w:r>
      <w:bookmarkEnd w:id="8"/>
      <w:r w:rsidR="001D674B" w:rsidRPr="00B80D19">
        <w:rPr>
          <w:sz w:val="26"/>
          <w:szCs w:val="26"/>
        </w:rPr>
        <w:t xml:space="preserve"> </w:t>
      </w:r>
    </w:p>
    <w:p w14:paraId="6ACE6A29" w14:textId="2589682F" w:rsidR="005229B7" w:rsidRPr="00B80D19" w:rsidRDefault="00D0350E" w:rsidP="005229B7">
      <w:pPr>
        <w:pStyle w:val="GanttheadHeading3"/>
        <w:spacing w:after="0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  <w:lang w:eastAsia="ko-KR"/>
        </w:rPr>
        <w:t>산정</w:t>
      </w:r>
      <w:r w:rsidR="009620FB">
        <w:rPr>
          <w:rFonts w:hint="eastAsia"/>
          <w:b w:val="0"/>
          <w:sz w:val="32"/>
          <w:szCs w:val="32"/>
          <w:lang w:eastAsia="ko-KR"/>
        </w:rPr>
        <w:t xml:space="preserve"> </w:t>
      </w:r>
      <w:r w:rsidR="009620FB">
        <w:rPr>
          <w:rFonts w:hint="eastAsia"/>
          <w:b w:val="0"/>
          <w:sz w:val="32"/>
          <w:szCs w:val="32"/>
          <w:lang w:eastAsia="ko-KR"/>
        </w:rPr>
        <w:t>비용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6"/>
        <w:gridCol w:w="1070"/>
        <w:gridCol w:w="1373"/>
      </w:tblGrid>
      <w:tr w:rsidR="00EB6D2B" w:rsidRPr="00B80D19" w14:paraId="36D4330B" w14:textId="77777777" w:rsidTr="005229B7">
        <w:tc>
          <w:tcPr>
            <w:tcW w:w="2066" w:type="dxa"/>
            <w:shd w:val="clear" w:color="auto" w:fill="D9D9D9" w:themeFill="background1" w:themeFillShade="D9"/>
          </w:tcPr>
          <w:p w14:paraId="0BCB96C2" w14:textId="0237CE58" w:rsidR="005229B7" w:rsidRPr="00B80D19" w:rsidRDefault="009620FB" w:rsidP="009620FB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  <w:lang w:eastAsia="ko-KR"/>
              </w:rPr>
              <w:t>부서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C633C03" w14:textId="2B1BF8EA" w:rsidR="005229B7" w:rsidRPr="00B80D19" w:rsidRDefault="009620FB" w:rsidP="009620FB">
            <w:pPr>
              <w:pStyle w:val="GanttheadHeading3"/>
              <w:spacing w:after="0"/>
              <w:ind w:left="0"/>
              <w:jc w:val="center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  <w:lang w:eastAsia="ko-KR"/>
              </w:rPr>
              <w:t>시간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26020706" w14:textId="2077A522" w:rsidR="005229B7" w:rsidRPr="00B80D19" w:rsidRDefault="009620FB" w:rsidP="009620FB">
            <w:pPr>
              <w:pStyle w:val="GanttheadHeading3"/>
              <w:spacing w:after="0"/>
              <w:ind w:left="0"/>
              <w:jc w:val="center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  <w:lang w:eastAsia="ko-KR"/>
              </w:rPr>
              <w:t>달러</w:t>
            </w:r>
          </w:p>
        </w:tc>
      </w:tr>
      <w:tr w:rsidR="00EB6D2B" w:rsidRPr="00B80D19" w14:paraId="5FE75AB3" w14:textId="77777777" w:rsidTr="005229B7">
        <w:tc>
          <w:tcPr>
            <w:tcW w:w="2066" w:type="dxa"/>
          </w:tcPr>
          <w:p w14:paraId="05B6F9E0" w14:textId="197EBB64" w:rsidR="005229B7" w:rsidRPr="00B80D19" w:rsidRDefault="007E749B" w:rsidP="00D90445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  <w:r w:rsidRPr="00B80D19">
              <w:rPr>
                <w:b w:val="0"/>
                <w:sz w:val="32"/>
                <w:szCs w:val="32"/>
              </w:rPr>
              <w:t>IT</w:t>
            </w:r>
          </w:p>
        </w:tc>
        <w:tc>
          <w:tcPr>
            <w:tcW w:w="1070" w:type="dxa"/>
          </w:tcPr>
          <w:p w14:paraId="579CC7C9" w14:textId="2B3C28A8" w:rsidR="005229B7" w:rsidRPr="00B80D19" w:rsidRDefault="005229B7" w:rsidP="00D90445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</w:p>
        </w:tc>
        <w:tc>
          <w:tcPr>
            <w:tcW w:w="1373" w:type="dxa"/>
          </w:tcPr>
          <w:p w14:paraId="34A959D0" w14:textId="1B33BF3C" w:rsidR="005229B7" w:rsidRPr="00B80D19" w:rsidRDefault="005229B7" w:rsidP="00D90445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</w:p>
        </w:tc>
      </w:tr>
      <w:tr w:rsidR="00230577" w:rsidRPr="00B80D19" w14:paraId="54643A8E" w14:textId="77777777" w:rsidTr="005229B7">
        <w:tc>
          <w:tcPr>
            <w:tcW w:w="2066" w:type="dxa"/>
            <w:shd w:val="clear" w:color="auto" w:fill="D9D9D9" w:themeFill="background1" w:themeFillShade="D9"/>
          </w:tcPr>
          <w:p w14:paraId="12C0FAFB" w14:textId="712F5DEA" w:rsidR="00230577" w:rsidRPr="00B80D19" w:rsidRDefault="005F79D5" w:rsidP="005F79D5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  <w:lang w:eastAsia="ko-KR"/>
              </w:rPr>
              <w:t>합계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0693060" w14:textId="4C02A818" w:rsidR="00230577" w:rsidRPr="00B80D19" w:rsidRDefault="00230577" w:rsidP="00230577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</w:p>
        </w:tc>
        <w:tc>
          <w:tcPr>
            <w:tcW w:w="1373" w:type="dxa"/>
            <w:shd w:val="clear" w:color="auto" w:fill="D9D9D9" w:themeFill="background1" w:themeFillShade="D9"/>
          </w:tcPr>
          <w:p w14:paraId="2E718767" w14:textId="3DF06FED" w:rsidR="00230577" w:rsidRPr="00B80D19" w:rsidRDefault="00230577" w:rsidP="00230577">
            <w:pPr>
              <w:pStyle w:val="GanttheadHeading3"/>
              <w:spacing w:after="0"/>
              <w:ind w:left="0"/>
              <w:rPr>
                <w:b w:val="0"/>
                <w:sz w:val="32"/>
                <w:szCs w:val="32"/>
              </w:rPr>
            </w:pPr>
          </w:p>
        </w:tc>
      </w:tr>
    </w:tbl>
    <w:p w14:paraId="67D74945" w14:textId="77777777" w:rsidR="007A696E" w:rsidRPr="00B80D19" w:rsidRDefault="007A696E" w:rsidP="007A696E">
      <w:pPr>
        <w:rPr>
          <w:rFonts w:cs="Arial"/>
        </w:rPr>
      </w:pPr>
    </w:p>
    <w:p w14:paraId="4922D167" w14:textId="77777777" w:rsidR="007A696E" w:rsidRPr="00B80D19" w:rsidRDefault="007A696E" w:rsidP="007A696E">
      <w:pPr>
        <w:rPr>
          <w:rFonts w:cs="Arial"/>
        </w:rPr>
      </w:pPr>
    </w:p>
    <w:tbl>
      <w:tblPr>
        <w:tblStyle w:val="TableGrid"/>
        <w:tblW w:w="10530" w:type="dxa"/>
        <w:tblInd w:w="-815" w:type="dxa"/>
        <w:tblLook w:val="04A0" w:firstRow="1" w:lastRow="0" w:firstColumn="1" w:lastColumn="0" w:noHBand="0" w:noVBand="1"/>
      </w:tblPr>
      <w:tblGrid>
        <w:gridCol w:w="1836"/>
        <w:gridCol w:w="2593"/>
        <w:gridCol w:w="2432"/>
        <w:gridCol w:w="1686"/>
        <w:gridCol w:w="1983"/>
      </w:tblGrid>
      <w:tr w:rsidR="00EB6D2B" w:rsidRPr="00B80D19" w14:paraId="584AC496" w14:textId="77777777" w:rsidTr="00D90445">
        <w:tc>
          <w:tcPr>
            <w:tcW w:w="1836" w:type="dxa"/>
            <w:shd w:val="clear" w:color="auto" w:fill="AEAAAA" w:themeFill="background2" w:themeFillShade="BF"/>
          </w:tcPr>
          <w:p w14:paraId="57C8477D" w14:textId="4935EFBA" w:rsidR="007A696E" w:rsidRPr="00B80D19" w:rsidRDefault="005538DD" w:rsidP="005538DD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재료</w:t>
            </w:r>
          </w:p>
        </w:tc>
        <w:tc>
          <w:tcPr>
            <w:tcW w:w="2593" w:type="dxa"/>
            <w:shd w:val="clear" w:color="auto" w:fill="AEAAAA" w:themeFill="background2" w:themeFillShade="BF"/>
          </w:tcPr>
          <w:p w14:paraId="396B75E7" w14:textId="1A9D0587" w:rsidR="007A696E" w:rsidRPr="00B80D19" w:rsidRDefault="005538DD" w:rsidP="005538DD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소프트웨어</w:t>
            </w:r>
          </w:p>
        </w:tc>
        <w:tc>
          <w:tcPr>
            <w:tcW w:w="2432" w:type="dxa"/>
            <w:shd w:val="clear" w:color="auto" w:fill="AEAAAA" w:themeFill="background2" w:themeFillShade="BF"/>
          </w:tcPr>
          <w:p w14:paraId="6A97038B" w14:textId="399CC81E" w:rsidR="007A696E" w:rsidRPr="00B80D19" w:rsidRDefault="005538DD" w:rsidP="005538DD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장비</w:t>
            </w:r>
          </w:p>
        </w:tc>
        <w:tc>
          <w:tcPr>
            <w:tcW w:w="1686" w:type="dxa"/>
            <w:shd w:val="clear" w:color="auto" w:fill="AEAAAA" w:themeFill="background2" w:themeFillShade="BF"/>
          </w:tcPr>
          <w:p w14:paraId="3E6FE987" w14:textId="6BFCF1C9" w:rsidR="007A696E" w:rsidRPr="00B80D19" w:rsidRDefault="005538DD" w:rsidP="005538DD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예비품</w:t>
            </w:r>
          </w:p>
        </w:tc>
        <w:tc>
          <w:tcPr>
            <w:tcW w:w="1983" w:type="dxa"/>
            <w:shd w:val="clear" w:color="auto" w:fill="AEAAAA" w:themeFill="background2" w:themeFillShade="BF"/>
          </w:tcPr>
          <w:p w14:paraId="665EA773" w14:textId="710184A9" w:rsidR="007A696E" w:rsidRPr="00B80D19" w:rsidRDefault="005538DD" w:rsidP="005538DD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견적</w:t>
            </w:r>
          </w:p>
        </w:tc>
      </w:tr>
      <w:tr w:rsidR="00EB6D2B" w:rsidRPr="00B80D19" w14:paraId="6B4869C0" w14:textId="77777777" w:rsidTr="00D90445">
        <w:tc>
          <w:tcPr>
            <w:tcW w:w="1836" w:type="dxa"/>
          </w:tcPr>
          <w:p w14:paraId="47649837" w14:textId="77777777" w:rsidR="007A696E" w:rsidRPr="00B80D19" w:rsidRDefault="007A696E" w:rsidP="00D9044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N/A</w:t>
            </w:r>
          </w:p>
        </w:tc>
        <w:tc>
          <w:tcPr>
            <w:tcW w:w="2593" w:type="dxa"/>
          </w:tcPr>
          <w:p w14:paraId="79305B21" w14:textId="7D19385C" w:rsidR="007A696E" w:rsidRPr="00B80D19" w:rsidRDefault="00472EF0" w:rsidP="00D9044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N/A</w:t>
            </w:r>
          </w:p>
        </w:tc>
        <w:tc>
          <w:tcPr>
            <w:tcW w:w="2432" w:type="dxa"/>
          </w:tcPr>
          <w:p w14:paraId="4F25096F" w14:textId="77777777" w:rsidR="007A696E" w:rsidRPr="00B80D19" w:rsidRDefault="007A696E" w:rsidP="00D9044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N/A</w:t>
            </w:r>
          </w:p>
        </w:tc>
        <w:tc>
          <w:tcPr>
            <w:tcW w:w="1686" w:type="dxa"/>
          </w:tcPr>
          <w:p w14:paraId="5AE7B852" w14:textId="77777777" w:rsidR="007A696E" w:rsidRPr="00B80D19" w:rsidRDefault="007A696E" w:rsidP="00D9044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N/A</w:t>
            </w:r>
          </w:p>
        </w:tc>
        <w:tc>
          <w:tcPr>
            <w:tcW w:w="1983" w:type="dxa"/>
          </w:tcPr>
          <w:p w14:paraId="06970932" w14:textId="77777777" w:rsidR="007A696E" w:rsidRPr="00B80D19" w:rsidRDefault="007A696E" w:rsidP="00D9044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N/A</w:t>
            </w:r>
          </w:p>
        </w:tc>
      </w:tr>
    </w:tbl>
    <w:p w14:paraId="64DD4EC8" w14:textId="77777777" w:rsidR="001D674B" w:rsidRPr="00B80D19" w:rsidRDefault="001D674B" w:rsidP="001D674B">
      <w:pPr>
        <w:rPr>
          <w:rFonts w:cs="Arial"/>
        </w:rPr>
      </w:pPr>
    </w:p>
    <w:p w14:paraId="0E20375A" w14:textId="4FD45764" w:rsidR="00C015C6" w:rsidRPr="00B80D19" w:rsidRDefault="00D0350E" w:rsidP="00C015C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9" w:name="_Toc434332029"/>
      <w:r>
        <w:rPr>
          <w:rFonts w:hint="eastAsia"/>
          <w:sz w:val="26"/>
          <w:szCs w:val="26"/>
          <w:lang w:eastAsia="ko-KR"/>
        </w:rPr>
        <w:t>투자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회수율</w:t>
      </w:r>
      <w:bookmarkEnd w:id="9"/>
    </w:p>
    <w:p w14:paraId="23D6870C" w14:textId="22D6FC81" w:rsidR="007A696E" w:rsidRPr="00B80D19" w:rsidRDefault="00D0350E" w:rsidP="007A696E">
      <w:pPr>
        <w:ind w:left="590"/>
        <w:rPr>
          <w:rFonts w:cs="Arial"/>
        </w:rPr>
      </w:pPr>
      <w:bookmarkStart w:id="10" w:name="_Toc67755727"/>
      <w:r>
        <w:rPr>
          <w:rFonts w:cs="Arial" w:hint="eastAsia"/>
          <w:lang w:eastAsia="ko-KR"/>
        </w:rPr>
        <w:t>예상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절감</w:t>
      </w:r>
    </w:p>
    <w:tbl>
      <w:tblPr>
        <w:tblStyle w:val="TableGrid"/>
        <w:tblW w:w="0" w:type="auto"/>
        <w:tblInd w:w="590" w:type="dxa"/>
        <w:tblLook w:val="04A0" w:firstRow="1" w:lastRow="0" w:firstColumn="1" w:lastColumn="0" w:noHBand="0" w:noVBand="1"/>
      </w:tblPr>
      <w:tblGrid>
        <w:gridCol w:w="2691"/>
        <w:gridCol w:w="2668"/>
      </w:tblGrid>
      <w:tr w:rsidR="00983678" w:rsidRPr="00B80D19" w14:paraId="5C884BCF" w14:textId="77777777" w:rsidTr="00230577">
        <w:tc>
          <w:tcPr>
            <w:tcW w:w="2691" w:type="dxa"/>
            <w:shd w:val="clear" w:color="auto" w:fill="BFBFBF" w:themeFill="background1" w:themeFillShade="BF"/>
          </w:tcPr>
          <w:p w14:paraId="7807A19C" w14:textId="46CADCF1" w:rsidR="007A696E" w:rsidRPr="00B80D19" w:rsidRDefault="00D0350E" w:rsidP="00D0350E">
            <w:pPr>
              <w:rPr>
                <w:rFonts w:cs="Arial"/>
              </w:rPr>
            </w:pPr>
            <w:r>
              <w:rPr>
                <w:rFonts w:cs="Arial" w:hint="eastAsia"/>
                <w:lang w:eastAsia="ko-KR"/>
              </w:rPr>
              <w:t>항목</w:t>
            </w:r>
          </w:p>
        </w:tc>
        <w:tc>
          <w:tcPr>
            <w:tcW w:w="2668" w:type="dxa"/>
            <w:shd w:val="clear" w:color="auto" w:fill="BFBFBF" w:themeFill="background1" w:themeFillShade="BF"/>
          </w:tcPr>
          <w:p w14:paraId="57CFDE19" w14:textId="21F3F959" w:rsidR="007A696E" w:rsidRPr="00B80D19" w:rsidRDefault="00D0350E" w:rsidP="00D0350E">
            <w:pPr>
              <w:rPr>
                <w:rFonts w:cs="Arial"/>
              </w:rPr>
            </w:pPr>
            <w:r>
              <w:rPr>
                <w:rFonts w:cs="Arial" w:hint="eastAsia"/>
                <w:lang w:eastAsia="ko-KR"/>
              </w:rPr>
              <w:t>연간</w:t>
            </w:r>
          </w:p>
        </w:tc>
      </w:tr>
      <w:tr w:rsidR="00983678" w:rsidRPr="00B80D19" w14:paraId="5E1A580F" w14:textId="77777777" w:rsidTr="00D90445">
        <w:tc>
          <w:tcPr>
            <w:tcW w:w="2691" w:type="dxa"/>
          </w:tcPr>
          <w:p w14:paraId="647434B5" w14:textId="55449016" w:rsidR="007A696E" w:rsidRPr="00B80D19" w:rsidRDefault="00D0350E" w:rsidP="00D0350E">
            <w:pPr>
              <w:rPr>
                <w:rFonts w:cs="Arial"/>
              </w:rPr>
            </w:pPr>
            <w:r>
              <w:rPr>
                <w:rFonts w:cs="Arial" w:hint="eastAsia"/>
                <w:lang w:eastAsia="ko-KR"/>
              </w:rPr>
              <w:t>절감</w:t>
            </w:r>
          </w:p>
        </w:tc>
        <w:tc>
          <w:tcPr>
            <w:tcW w:w="2668" w:type="dxa"/>
          </w:tcPr>
          <w:p w14:paraId="5916E349" w14:textId="4B940D18" w:rsidR="007A696E" w:rsidRPr="00B80D19" w:rsidRDefault="007A696E" w:rsidP="00D90445">
            <w:pPr>
              <w:rPr>
                <w:rFonts w:cs="Arial"/>
              </w:rPr>
            </w:pPr>
          </w:p>
        </w:tc>
      </w:tr>
    </w:tbl>
    <w:p w14:paraId="33B130E9" w14:textId="77777777" w:rsidR="007A696E" w:rsidRPr="00B80D19" w:rsidRDefault="007A696E" w:rsidP="007A696E">
      <w:pPr>
        <w:ind w:left="590"/>
        <w:rPr>
          <w:rFonts w:cs="Arial"/>
        </w:rPr>
      </w:pPr>
    </w:p>
    <w:p w14:paraId="2FAE1EFB" w14:textId="324E041C" w:rsidR="007A696E" w:rsidRPr="00B80D19" w:rsidRDefault="00D0350E" w:rsidP="007A696E">
      <w:pPr>
        <w:ind w:left="590"/>
        <w:rPr>
          <w:rFonts w:cs="Arial"/>
        </w:rPr>
      </w:pPr>
      <w:r>
        <w:rPr>
          <w:rFonts w:cs="Arial" w:hint="eastAsia"/>
          <w:lang w:eastAsia="ko-KR"/>
        </w:rPr>
        <w:t>산정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비용</w:t>
      </w:r>
    </w:p>
    <w:tbl>
      <w:tblPr>
        <w:tblStyle w:val="TableGrid"/>
        <w:tblW w:w="0" w:type="auto"/>
        <w:tblInd w:w="590" w:type="dxa"/>
        <w:tblLook w:val="04A0" w:firstRow="1" w:lastRow="0" w:firstColumn="1" w:lastColumn="0" w:noHBand="0" w:noVBand="1"/>
      </w:tblPr>
      <w:tblGrid>
        <w:gridCol w:w="2691"/>
        <w:gridCol w:w="2668"/>
      </w:tblGrid>
      <w:tr w:rsidR="00983678" w:rsidRPr="00B80D19" w14:paraId="3D3B37D4" w14:textId="77777777" w:rsidTr="00D90445">
        <w:tc>
          <w:tcPr>
            <w:tcW w:w="2691" w:type="dxa"/>
            <w:shd w:val="clear" w:color="auto" w:fill="F2F2F2" w:themeFill="background1" w:themeFillShade="F2"/>
          </w:tcPr>
          <w:p w14:paraId="45E74FD6" w14:textId="7A31EB1D" w:rsidR="007A696E" w:rsidRPr="00B80D19" w:rsidRDefault="00D0350E" w:rsidP="00D0350E">
            <w:pPr>
              <w:rPr>
                <w:rFonts w:cs="Arial"/>
              </w:rPr>
            </w:pPr>
            <w:r>
              <w:rPr>
                <w:rFonts w:cs="Arial" w:hint="eastAsia"/>
                <w:lang w:eastAsia="ko-KR"/>
              </w:rPr>
              <w:t>비용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14:paraId="55EE979D" w14:textId="09C72C50" w:rsidR="007A696E" w:rsidRPr="00B80D19" w:rsidRDefault="007A696E" w:rsidP="00D90445">
            <w:pPr>
              <w:rPr>
                <w:rFonts w:cs="Arial"/>
              </w:rPr>
            </w:pPr>
          </w:p>
        </w:tc>
      </w:tr>
    </w:tbl>
    <w:p w14:paraId="78D9E2CB" w14:textId="77777777" w:rsidR="007A696E" w:rsidRPr="00B80D19" w:rsidRDefault="007A696E" w:rsidP="007A696E">
      <w:pPr>
        <w:ind w:left="590"/>
        <w:rPr>
          <w:rFonts w:cs="Arial"/>
        </w:rPr>
      </w:pPr>
    </w:p>
    <w:p w14:paraId="59DE863F" w14:textId="16B5F301" w:rsidR="007A696E" w:rsidRPr="00B80D19" w:rsidRDefault="00D0350E" w:rsidP="007A696E">
      <w:pPr>
        <w:ind w:left="590"/>
        <w:rPr>
          <w:rFonts w:cs="Arial"/>
          <w:lang w:eastAsia="ko-KR"/>
        </w:rPr>
      </w:pPr>
      <w:r>
        <w:rPr>
          <w:rFonts w:cs="Arial" w:hint="eastAsia"/>
          <w:lang w:eastAsia="ko-KR"/>
        </w:rPr>
        <w:t>예상되는</w:t>
      </w:r>
      <w:r>
        <w:rPr>
          <w:rFonts w:cs="Arial" w:hint="eastAsia"/>
          <w:lang w:eastAsia="ko-KR"/>
        </w:rPr>
        <w:t xml:space="preserve"> 3</w:t>
      </w:r>
      <w:r>
        <w:rPr>
          <w:rFonts w:cs="Arial" w:hint="eastAsia"/>
          <w:lang w:eastAsia="ko-KR"/>
        </w:rPr>
        <w:t>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투자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회수율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983678" w:rsidRPr="00B80D19" w14:paraId="603EAFC6" w14:textId="77777777" w:rsidTr="002848AB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3D9F28E" w14:textId="7D36B2C6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연도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3B24D4" w14:textId="7FFEA3F3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비용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7009A6D" w14:textId="1AF09D7D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누적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D313765" w14:textId="300A3510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이익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26D179" w14:textId="2FBF70DE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누적</w:t>
            </w:r>
          </w:p>
        </w:tc>
      </w:tr>
      <w:tr w:rsidR="00983678" w:rsidRPr="00B80D19" w14:paraId="50700E71" w14:textId="77777777" w:rsidTr="002848AB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2E32" w14:textId="77777777" w:rsidR="00230577" w:rsidRPr="00B80D19" w:rsidRDefault="00230577" w:rsidP="00230577">
            <w:pPr>
              <w:jc w:val="center"/>
              <w:rPr>
                <w:rFonts w:cs="Arial"/>
                <w:b/>
                <w:bCs/>
              </w:rPr>
            </w:pPr>
            <w:r w:rsidRPr="00B80D19">
              <w:rPr>
                <w:rFonts w:cs="Arial"/>
                <w:b/>
                <w:bCs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2A41" w14:textId="77777777" w:rsidR="00230577" w:rsidRPr="00B80D19" w:rsidRDefault="00230577" w:rsidP="00230577">
            <w:pPr>
              <w:jc w:val="center"/>
              <w:rPr>
                <w:rFonts w:cs="Arial"/>
                <w:b/>
                <w:bCs/>
              </w:rPr>
            </w:pPr>
            <w:r w:rsidRPr="00B80D19">
              <w:rPr>
                <w:rFonts w:cs="Arial"/>
                <w:b/>
                <w:bCs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BD47" w14:textId="22A55B01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비용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3970" w14:textId="77777777" w:rsidR="00230577" w:rsidRPr="00B80D19" w:rsidRDefault="00230577" w:rsidP="00230577">
            <w:pPr>
              <w:jc w:val="center"/>
              <w:rPr>
                <w:rFonts w:cs="Arial"/>
                <w:b/>
                <w:bCs/>
              </w:rPr>
            </w:pPr>
            <w:r w:rsidRPr="00B80D19">
              <w:rPr>
                <w:rFonts w:cs="Arial"/>
                <w:b/>
                <w:bCs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6636" w14:textId="76512440" w:rsidR="00230577" w:rsidRPr="00B80D19" w:rsidRDefault="00D0350E" w:rsidP="00D0350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이익</w:t>
            </w:r>
          </w:p>
        </w:tc>
      </w:tr>
      <w:tr w:rsidR="00983678" w:rsidRPr="00B80D19" w14:paraId="7155CC9D" w14:textId="77777777" w:rsidTr="002848AB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E362" w14:textId="77777777" w:rsidR="00230577" w:rsidRPr="00B80D19" w:rsidRDefault="00230577" w:rsidP="002848AB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E1ABE" w14:textId="221DD123" w:rsidR="00230577" w:rsidRPr="00B80D19" w:rsidRDefault="00230577" w:rsidP="00230577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B37A" w14:textId="5CF0EF6B" w:rsidR="00230577" w:rsidRPr="00B80D19" w:rsidRDefault="00230577" w:rsidP="002305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A641F6" w14:textId="27CF760F" w:rsidR="00230577" w:rsidRPr="00B80D19" w:rsidRDefault="00230577" w:rsidP="00230577">
            <w:pPr>
              <w:jc w:val="right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D50E8" w14:textId="38FB9D54" w:rsidR="00230577" w:rsidRPr="00B80D19" w:rsidRDefault="00230577" w:rsidP="00230577">
            <w:pPr>
              <w:rPr>
                <w:rFonts w:cs="Arial"/>
              </w:rPr>
            </w:pPr>
          </w:p>
        </w:tc>
      </w:tr>
      <w:tr w:rsidR="00983678" w:rsidRPr="00B80D19" w14:paraId="39638F82" w14:textId="77777777" w:rsidTr="002848AB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984D" w14:textId="77777777" w:rsidR="00230577" w:rsidRPr="00B80D19" w:rsidRDefault="00230577" w:rsidP="002848AB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A7FC9" w14:textId="0A68AB36" w:rsidR="00230577" w:rsidRPr="00B80D19" w:rsidRDefault="00230577" w:rsidP="0023057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3C9A" w14:textId="3AD4A271" w:rsidR="00230577" w:rsidRPr="00B80D19" w:rsidRDefault="00230577" w:rsidP="002305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B2C014" w14:textId="57C4FAC1" w:rsidR="00230577" w:rsidRPr="00B80D19" w:rsidRDefault="00230577" w:rsidP="00230577">
            <w:pPr>
              <w:jc w:val="right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F9AD5" w14:textId="6CECE974" w:rsidR="00230577" w:rsidRPr="00B80D19" w:rsidRDefault="00230577" w:rsidP="00230577">
            <w:pPr>
              <w:rPr>
                <w:rFonts w:cs="Arial"/>
              </w:rPr>
            </w:pPr>
          </w:p>
        </w:tc>
      </w:tr>
      <w:tr w:rsidR="00983678" w:rsidRPr="00B80D19" w14:paraId="4CB78205" w14:textId="77777777" w:rsidTr="002848AB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358F" w14:textId="77777777" w:rsidR="00230577" w:rsidRPr="00B80D19" w:rsidRDefault="00230577" w:rsidP="002848AB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485CC" w14:textId="478868CC" w:rsidR="00230577" w:rsidRPr="00B80D19" w:rsidRDefault="00230577" w:rsidP="0023057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D843B" w14:textId="297D5090" w:rsidR="00230577" w:rsidRPr="00B80D19" w:rsidRDefault="00230577" w:rsidP="002305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7689DA" w14:textId="0EE2AFC2" w:rsidR="00230577" w:rsidRPr="00B80D19" w:rsidRDefault="00230577" w:rsidP="00230577">
            <w:pPr>
              <w:jc w:val="right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33DD3" w14:textId="6C7CE824" w:rsidR="00230577" w:rsidRPr="00B80D19" w:rsidRDefault="00230577" w:rsidP="00230577">
            <w:pPr>
              <w:rPr>
                <w:rFonts w:cs="Arial"/>
              </w:rPr>
            </w:pPr>
          </w:p>
        </w:tc>
      </w:tr>
      <w:tr w:rsidR="00983678" w:rsidRPr="00B80D19" w14:paraId="3D62ECAE" w14:textId="77777777" w:rsidTr="002848AB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E6C3" w14:textId="199173B7" w:rsidR="00230577" w:rsidRPr="00B80D19" w:rsidRDefault="00230577" w:rsidP="002848AB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  <w:r w:rsidR="002848AB" w:rsidRPr="00B80D19">
              <w:rPr>
                <w:rFonts w:cs="Arial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A4BA" w14:textId="10D53961" w:rsidR="00230577" w:rsidRPr="00B80D19" w:rsidRDefault="00230577" w:rsidP="002305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43DE6" w14:textId="0095E094" w:rsidR="00230577" w:rsidRPr="00B80D19" w:rsidRDefault="00230577" w:rsidP="002305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78197" w14:textId="62D781A7" w:rsidR="00230577" w:rsidRPr="00B80D19" w:rsidRDefault="00230577" w:rsidP="002305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339F3" w14:textId="572934B2" w:rsidR="00230577" w:rsidRPr="00B80D19" w:rsidRDefault="00230577" w:rsidP="00230577">
            <w:pPr>
              <w:rPr>
                <w:rFonts w:cs="Arial"/>
              </w:rPr>
            </w:pPr>
          </w:p>
        </w:tc>
      </w:tr>
      <w:tr w:rsidR="00983678" w:rsidRPr="00B80D19" w14:paraId="6CA95ECF" w14:textId="77777777" w:rsidTr="00230577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B20B" w14:textId="78839A74" w:rsidR="00230577" w:rsidRPr="00B80D19" w:rsidRDefault="00230577" w:rsidP="002848AB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  <w:r w:rsidR="002848AB" w:rsidRPr="00B80D19">
              <w:rPr>
                <w:rFonts w:cs="Arial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19E1" w14:textId="77777777" w:rsidR="00230577" w:rsidRPr="00B80D19" w:rsidRDefault="00230577" w:rsidP="00230577">
            <w:pPr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83F6" w14:textId="77777777" w:rsidR="00230577" w:rsidRPr="00B80D19" w:rsidRDefault="00230577" w:rsidP="00230577">
            <w:pPr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4930" w14:textId="77777777" w:rsidR="00230577" w:rsidRPr="00B80D19" w:rsidRDefault="00230577" w:rsidP="00230577">
            <w:pPr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8197" w14:textId="77777777" w:rsidR="00230577" w:rsidRPr="00B80D19" w:rsidRDefault="00230577" w:rsidP="00230577">
            <w:pPr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</w:p>
        </w:tc>
      </w:tr>
      <w:tr w:rsidR="00983678" w:rsidRPr="00B80D19" w14:paraId="7C249AC7" w14:textId="77777777" w:rsidTr="002848AB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2D0D" w14:textId="77777777" w:rsidR="00230577" w:rsidRPr="00B80D19" w:rsidRDefault="00230577" w:rsidP="00230577">
            <w:pPr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1D53" w14:textId="617B94E9" w:rsidR="00230577" w:rsidRPr="00B80D19" w:rsidRDefault="00D0350E" w:rsidP="00D0350E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  <w:lang w:eastAsia="ko-KR"/>
              </w:rPr>
              <w:t>투자</w:t>
            </w:r>
            <w:r>
              <w:rPr>
                <w:rFonts w:cs="Arial" w:hint="eastAsia"/>
                <w:b/>
                <w:bCs/>
                <w:lang w:eastAsia="ko-KR"/>
              </w:rPr>
              <w:t xml:space="preserve"> </w:t>
            </w:r>
            <w:r>
              <w:rPr>
                <w:rFonts w:cs="Arial" w:hint="eastAsia"/>
                <w:b/>
                <w:bCs/>
                <w:lang w:eastAsia="ko-KR"/>
              </w:rPr>
              <w:t>회수율</w:t>
            </w:r>
            <w:r w:rsidR="00230577" w:rsidRPr="00B80D19">
              <w:rPr>
                <w:rFonts w:cs="Arial"/>
                <w:b/>
                <w:bCs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A536" w14:textId="26D0298A" w:rsidR="00230577" w:rsidRPr="00B80D19" w:rsidRDefault="00230577" w:rsidP="00230577">
            <w:pPr>
              <w:jc w:val="right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DAF7" w14:textId="5F06E6C6" w:rsidR="00230577" w:rsidRPr="00B80D19" w:rsidRDefault="00230577" w:rsidP="00230577">
            <w:pPr>
              <w:jc w:val="right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0C9D" w14:textId="77777777" w:rsidR="00230577" w:rsidRPr="00B80D19" w:rsidRDefault="00230577" w:rsidP="00230577">
            <w:pPr>
              <w:rPr>
                <w:rFonts w:cs="Arial"/>
              </w:rPr>
            </w:pPr>
            <w:r w:rsidRPr="00B80D19">
              <w:rPr>
                <w:rFonts w:cs="Arial"/>
              </w:rPr>
              <w:t> </w:t>
            </w:r>
          </w:p>
        </w:tc>
      </w:tr>
    </w:tbl>
    <w:p w14:paraId="546D70DB" w14:textId="77777777" w:rsidR="00230577" w:rsidRPr="00B80D19" w:rsidRDefault="00230577" w:rsidP="007A696E">
      <w:pPr>
        <w:ind w:left="590"/>
        <w:rPr>
          <w:rFonts w:cs="Arial"/>
        </w:rPr>
      </w:pPr>
    </w:p>
    <w:p w14:paraId="230E3671" w14:textId="77777777" w:rsidR="007A696E" w:rsidRPr="00B80D19" w:rsidRDefault="007A696E" w:rsidP="007A696E">
      <w:pPr>
        <w:ind w:left="590"/>
        <w:jc w:val="center"/>
        <w:rPr>
          <w:rFonts w:cs="Arial"/>
        </w:rPr>
      </w:pPr>
    </w:p>
    <w:p w14:paraId="734B605E" w14:textId="0B4A5F8E" w:rsidR="007A696E" w:rsidRPr="00B80D19" w:rsidRDefault="00D0350E" w:rsidP="007A696E">
      <w:pPr>
        <w:ind w:left="590"/>
        <w:rPr>
          <w:rFonts w:cs="Arial"/>
          <w:lang w:eastAsia="ko-KR"/>
        </w:rPr>
      </w:pPr>
      <w:r>
        <w:rPr>
          <w:rFonts w:cs="Arial" w:hint="eastAsia"/>
          <w:lang w:eastAsia="ko-KR"/>
        </w:rPr>
        <w:t>예상되는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회수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기간은</w:t>
      </w:r>
      <w:r>
        <w:rPr>
          <w:rFonts w:cs="Arial" w:hint="eastAsia"/>
          <w:lang w:eastAsia="ko-KR"/>
        </w:rPr>
        <w:t xml:space="preserve"> </w:t>
      </w:r>
      <w:r w:rsidR="00472EF0" w:rsidRPr="00B80D19">
        <w:rPr>
          <w:rFonts w:cs="Arial"/>
          <w:lang w:eastAsia="ko-KR"/>
        </w:rPr>
        <w:t>_</w:t>
      </w:r>
      <w:r>
        <w:rPr>
          <w:rFonts w:cs="Arial" w:hint="eastAsia"/>
          <w:lang w:eastAsia="ko-KR"/>
        </w:rPr>
        <w:t xml:space="preserve">_ </w:t>
      </w:r>
      <w:r>
        <w:rPr>
          <w:rFonts w:cs="Arial" w:hint="eastAsia"/>
          <w:lang w:eastAsia="ko-KR"/>
        </w:rPr>
        <w:t>이다</w:t>
      </w:r>
      <w:r w:rsidR="00983678" w:rsidRPr="00B80D19">
        <w:rPr>
          <w:rFonts w:cs="Arial"/>
          <w:lang w:eastAsia="ko-KR"/>
        </w:rPr>
        <w:t xml:space="preserve">. </w:t>
      </w:r>
      <w:r w:rsidR="007A696E" w:rsidRPr="00B80D19">
        <w:rPr>
          <w:rFonts w:cs="Arial"/>
          <w:lang w:eastAsia="ko-KR"/>
        </w:rPr>
        <w:t xml:space="preserve"> </w:t>
      </w:r>
    </w:p>
    <w:p w14:paraId="5991E066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10106BD2" w14:textId="0E926AC0" w:rsidR="00983678" w:rsidRPr="00B80D19" w:rsidRDefault="00D0350E" w:rsidP="007A696E">
      <w:pPr>
        <w:ind w:left="590"/>
        <w:rPr>
          <w:rFonts w:cs="Arial"/>
          <w:b/>
          <w:lang w:eastAsia="ko-KR"/>
        </w:rPr>
      </w:pPr>
      <w:r>
        <w:rPr>
          <w:rFonts w:cs="Arial" w:hint="eastAsia"/>
          <w:b/>
          <w:lang w:eastAsia="ko-KR"/>
        </w:rPr>
        <w:t>비</w:t>
      </w:r>
      <w:r>
        <w:rPr>
          <w:rFonts w:cs="Arial" w:hint="eastAsia"/>
          <w:b/>
          <w:lang w:eastAsia="ko-KR"/>
        </w:rPr>
        <w:t xml:space="preserve"> </w:t>
      </w:r>
      <w:r>
        <w:rPr>
          <w:rFonts w:cs="Arial" w:hint="eastAsia"/>
          <w:b/>
          <w:lang w:eastAsia="ko-KR"/>
        </w:rPr>
        <w:t>정량적인</w:t>
      </w:r>
      <w:r>
        <w:rPr>
          <w:rFonts w:cs="Arial" w:hint="eastAsia"/>
          <w:b/>
          <w:lang w:eastAsia="ko-KR"/>
        </w:rPr>
        <w:t xml:space="preserve"> </w:t>
      </w:r>
      <w:r>
        <w:rPr>
          <w:rFonts w:cs="Arial" w:hint="eastAsia"/>
          <w:b/>
          <w:lang w:eastAsia="ko-KR"/>
        </w:rPr>
        <w:t>투자</w:t>
      </w:r>
      <w:r>
        <w:rPr>
          <w:rFonts w:cs="Arial" w:hint="eastAsia"/>
          <w:b/>
          <w:lang w:eastAsia="ko-KR"/>
        </w:rPr>
        <w:t xml:space="preserve"> </w:t>
      </w:r>
      <w:r>
        <w:rPr>
          <w:rFonts w:cs="Arial" w:hint="eastAsia"/>
          <w:b/>
          <w:lang w:eastAsia="ko-KR"/>
        </w:rPr>
        <w:t>회수율</w:t>
      </w:r>
      <w:r w:rsidR="00983678" w:rsidRPr="00B80D19">
        <w:rPr>
          <w:rFonts w:cs="Arial"/>
          <w:b/>
          <w:lang w:eastAsia="ko-KR"/>
        </w:rPr>
        <w:t>:</w:t>
      </w:r>
    </w:p>
    <w:p w14:paraId="7DCDB892" w14:textId="582EA66F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23FBE346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61050585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18B19BEE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70B7C06A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3A44EEB3" w14:textId="232352CE" w:rsidR="002848AB" w:rsidRPr="00B80D19" w:rsidRDefault="002848AB" w:rsidP="007A696E">
      <w:pPr>
        <w:ind w:left="590"/>
        <w:rPr>
          <w:rFonts w:cs="Arial"/>
          <w:lang w:eastAsia="ko-KR"/>
        </w:rPr>
      </w:pPr>
    </w:p>
    <w:p w14:paraId="4FF2729A" w14:textId="77777777" w:rsidR="002848AB" w:rsidRPr="00B80D19" w:rsidRDefault="002848AB" w:rsidP="007A696E">
      <w:pPr>
        <w:ind w:left="590"/>
        <w:rPr>
          <w:rFonts w:cs="Arial"/>
          <w:lang w:eastAsia="ko-KR"/>
        </w:rPr>
      </w:pPr>
    </w:p>
    <w:p w14:paraId="545DA33C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0D2C340F" w14:textId="77777777" w:rsidR="00983678" w:rsidRPr="00B80D19" w:rsidRDefault="00983678" w:rsidP="007A696E">
      <w:pPr>
        <w:ind w:left="590"/>
        <w:rPr>
          <w:rFonts w:cs="Arial"/>
          <w:lang w:eastAsia="ko-KR"/>
        </w:rPr>
      </w:pPr>
    </w:p>
    <w:p w14:paraId="40AA6F71" w14:textId="5A39AE11" w:rsidR="00070A05" w:rsidRPr="00B80D19" w:rsidRDefault="001F5958" w:rsidP="00070A05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1" w:name="_Toc434332030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접근</w:t>
      </w:r>
      <w:bookmarkEnd w:id="11"/>
      <w:r>
        <w:rPr>
          <w:rFonts w:hint="eastAsia"/>
          <w:sz w:val="26"/>
          <w:szCs w:val="26"/>
          <w:lang w:eastAsia="ko-KR"/>
        </w:rPr>
        <w:t>법</w:t>
      </w:r>
    </w:p>
    <w:p w14:paraId="0B81C8C2" w14:textId="4F91519D" w:rsidR="00070A05" w:rsidRPr="00B80D19" w:rsidRDefault="001F5958" w:rsidP="00857ED1">
      <w:pPr>
        <w:ind w:left="590"/>
        <w:rPr>
          <w:rFonts w:cs="Arial"/>
          <w:shd w:val="clear" w:color="auto" w:fill="FFFFFF"/>
          <w:lang w:eastAsia="ko-KR"/>
        </w:rPr>
      </w:pPr>
      <w:r>
        <w:rPr>
          <w:rFonts w:cs="Arial" w:hint="eastAsia"/>
          <w:shd w:val="clear" w:color="auto" w:fill="FFFFFF"/>
          <w:lang w:eastAsia="ko-KR"/>
        </w:rPr>
        <w:t>프로젝트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관리에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애자일</w:t>
      </w:r>
      <w:r>
        <w:rPr>
          <w:rFonts w:cs="Arial" w:hint="eastAsia"/>
          <w:shd w:val="clear" w:color="auto" w:fill="FFFFFF"/>
          <w:lang w:eastAsia="ko-KR"/>
        </w:rPr>
        <w:t>(</w:t>
      </w:r>
      <w:r w:rsidR="00530FD5" w:rsidRPr="00B80D19">
        <w:rPr>
          <w:rFonts w:cs="Arial"/>
          <w:shd w:val="clear" w:color="auto" w:fill="FFFFFF"/>
          <w:lang w:eastAsia="ko-KR"/>
        </w:rPr>
        <w:t>AGILE</w:t>
      </w:r>
      <w:r>
        <w:rPr>
          <w:rFonts w:cs="Arial" w:hint="eastAsia"/>
          <w:shd w:val="clear" w:color="auto" w:fill="FFFFFF"/>
          <w:lang w:eastAsia="ko-KR"/>
        </w:rPr>
        <w:t>)</w:t>
      </w:r>
      <w:r w:rsidR="00530FD5" w:rsidRPr="00B80D19">
        <w:rPr>
          <w:rFonts w:cs="Arial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접근법이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활용</w:t>
      </w:r>
      <w:r w:rsidR="00F65628"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되어</w:t>
      </w:r>
      <w:r w:rsidR="00F65628">
        <w:rPr>
          <w:rFonts w:cs="Arial" w:hint="eastAsia"/>
          <w:shd w:val="clear" w:color="auto" w:fill="FFFFFF"/>
          <w:lang w:eastAsia="ko-KR"/>
        </w:rPr>
        <w:t xml:space="preserve"> </w:t>
      </w:r>
      <w:r w:rsidR="00F65628">
        <w:rPr>
          <w:rFonts w:cs="Arial" w:hint="eastAsia"/>
          <w:shd w:val="clear" w:color="auto" w:fill="FFFFFF"/>
          <w:lang w:eastAsia="ko-KR"/>
        </w:rPr>
        <w:t>질</w:t>
      </w:r>
      <w:r w:rsidR="00F65628">
        <w:rPr>
          <w:rFonts w:cs="Arial" w:hint="eastAsia"/>
          <w:shd w:val="clear" w:color="auto" w:fill="FFFFFF"/>
          <w:lang w:eastAsia="ko-KR"/>
        </w:rPr>
        <w:t xml:space="preserve"> </w:t>
      </w:r>
      <w:r w:rsidR="00F65628">
        <w:rPr>
          <w:rFonts w:cs="Arial" w:hint="eastAsia"/>
          <w:shd w:val="clear" w:color="auto" w:fill="FFFFFF"/>
          <w:lang w:eastAsia="ko-KR"/>
        </w:rPr>
        <w:t>것이다</w:t>
      </w:r>
      <w:r w:rsidR="00F65628">
        <w:rPr>
          <w:rFonts w:cs="Arial" w:hint="eastAsia"/>
          <w:shd w:val="clear" w:color="auto" w:fill="FFFFFF"/>
          <w:lang w:eastAsia="ko-KR"/>
        </w:rPr>
        <w:t xml:space="preserve">. </w:t>
      </w:r>
      <w:r>
        <w:rPr>
          <w:rFonts w:cs="Arial" w:hint="eastAsia"/>
          <w:shd w:val="clear" w:color="auto" w:fill="FFFFFF"/>
          <w:lang w:eastAsia="ko-KR"/>
        </w:rPr>
        <w:t>이</w:t>
      </w:r>
      <w:r w:rsidR="00E57B2A">
        <w:rPr>
          <w:rFonts w:cs="Arial" w:hint="eastAsia"/>
          <w:shd w:val="clear" w:color="auto" w:fill="FFFFFF"/>
          <w:lang w:eastAsia="ko-KR"/>
        </w:rPr>
        <w:t xml:space="preserve"> </w:t>
      </w:r>
      <w:r w:rsidR="00E57B2A">
        <w:rPr>
          <w:rFonts w:cs="Arial" w:hint="eastAsia"/>
          <w:shd w:val="clear" w:color="auto" w:fill="FFFFFF"/>
          <w:lang w:eastAsia="ko-KR"/>
        </w:rPr>
        <w:t>헌장은</w:t>
      </w:r>
      <w:r w:rsidR="00E57B2A"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개발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프로세스의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모든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단계에</w:t>
      </w:r>
      <w:r w:rsidR="00E57B2A">
        <w:rPr>
          <w:rFonts w:cs="Arial" w:hint="eastAsia"/>
          <w:shd w:val="clear" w:color="auto" w:fill="FFFFFF"/>
          <w:lang w:eastAsia="ko-KR"/>
        </w:rPr>
        <w:t xml:space="preserve"> </w:t>
      </w:r>
      <w:r w:rsidR="00E57B2A">
        <w:rPr>
          <w:rFonts w:cs="Arial" w:hint="eastAsia"/>
          <w:shd w:val="clear" w:color="auto" w:fill="FFFFFF"/>
          <w:lang w:eastAsia="ko-KR"/>
        </w:rPr>
        <w:t>있어서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 w:rsidR="0000540B">
        <w:rPr>
          <w:rFonts w:cs="Arial" w:hint="eastAsia"/>
          <w:shd w:val="clear" w:color="auto" w:fill="FFFFFF"/>
          <w:lang w:eastAsia="ko-KR"/>
        </w:rPr>
        <w:t>상위레벨의</w:t>
      </w:r>
      <w:r w:rsidR="0000540B">
        <w:rPr>
          <w:rFonts w:cs="Arial" w:hint="eastAsia"/>
          <w:shd w:val="clear" w:color="auto" w:fill="FFFFFF"/>
          <w:lang w:eastAsia="ko-KR"/>
        </w:rPr>
        <w:t xml:space="preserve"> </w:t>
      </w:r>
      <w:r w:rsidR="00E57B2A">
        <w:rPr>
          <w:rFonts w:cs="Arial" w:hint="eastAsia"/>
          <w:shd w:val="clear" w:color="auto" w:fill="FFFFFF"/>
          <w:lang w:eastAsia="ko-KR"/>
        </w:rPr>
        <w:t>시계</w:t>
      </w:r>
      <w:r w:rsidR="00E57B2A">
        <w:rPr>
          <w:rFonts w:cs="Arial"/>
          <w:shd w:val="clear" w:color="auto" w:fill="FFFFFF"/>
          <w:lang w:eastAsia="ko-KR"/>
        </w:rPr>
        <w:t>(</w:t>
      </w:r>
      <w:r w:rsidR="00E57B2A">
        <w:rPr>
          <w:rFonts w:cs="Arial" w:hint="eastAsia"/>
          <w:shd w:val="clear" w:color="auto" w:fill="FFFFFF"/>
          <w:lang w:eastAsia="ko-KR"/>
        </w:rPr>
        <w:t>視界</w:t>
      </w:r>
      <w:r w:rsidR="00E57B2A">
        <w:rPr>
          <w:rFonts w:cs="Arial" w:hint="eastAsia"/>
          <w:shd w:val="clear" w:color="auto" w:fill="FFFFFF"/>
          <w:lang w:eastAsia="ko-KR"/>
        </w:rPr>
        <w:t>)</w:t>
      </w:r>
      <w:r w:rsidR="00F65628">
        <w:rPr>
          <w:rFonts w:cs="Arial" w:hint="eastAsia"/>
          <w:shd w:val="clear" w:color="auto" w:fill="FFFFFF"/>
          <w:lang w:eastAsia="ko-KR"/>
        </w:rPr>
        <w:t>와</w:t>
      </w:r>
      <w:r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이해력</w:t>
      </w:r>
      <w:r w:rsidR="00E57B2A">
        <w:rPr>
          <w:rFonts w:cs="Arial" w:hint="eastAsia"/>
          <w:shd w:val="clear" w:color="auto" w:fill="FFFFFF"/>
          <w:lang w:eastAsia="ko-KR"/>
        </w:rPr>
        <w:t>을</w:t>
      </w:r>
      <w:r w:rsidR="00E57B2A">
        <w:rPr>
          <w:rFonts w:cs="Arial" w:hint="eastAsia"/>
          <w:shd w:val="clear" w:color="auto" w:fill="FFFFFF"/>
          <w:lang w:eastAsia="ko-KR"/>
        </w:rPr>
        <w:t xml:space="preserve"> </w:t>
      </w:r>
      <w:r>
        <w:rPr>
          <w:rFonts w:cs="Arial" w:hint="eastAsia"/>
          <w:shd w:val="clear" w:color="auto" w:fill="FFFFFF"/>
          <w:lang w:eastAsia="ko-KR"/>
        </w:rPr>
        <w:t>제공한다</w:t>
      </w:r>
      <w:r>
        <w:rPr>
          <w:rFonts w:cs="Arial" w:hint="eastAsia"/>
          <w:shd w:val="clear" w:color="auto" w:fill="FFFFFF"/>
          <w:lang w:eastAsia="ko-KR"/>
        </w:rPr>
        <w:t>.</w:t>
      </w:r>
    </w:p>
    <w:p w14:paraId="62006BA1" w14:textId="77777777" w:rsidR="00EB6D2B" w:rsidRPr="00F65628" w:rsidRDefault="00EB6D2B" w:rsidP="00857ED1">
      <w:pPr>
        <w:ind w:left="590"/>
        <w:rPr>
          <w:rFonts w:cs="Arial"/>
          <w:shd w:val="clear" w:color="auto" w:fill="FFFFFF"/>
          <w:lang w:eastAsia="ko-KR"/>
        </w:rPr>
      </w:pPr>
    </w:p>
    <w:p w14:paraId="0CFF74D9" w14:textId="77777777" w:rsidR="00070A05" w:rsidRPr="00B80D19" w:rsidRDefault="00070A05" w:rsidP="00070A05">
      <w:pPr>
        <w:ind w:left="590"/>
        <w:rPr>
          <w:rFonts w:cs="Arial"/>
          <w:shd w:val="clear" w:color="auto" w:fill="FFFFFF"/>
          <w:lang w:eastAsia="ko-KR"/>
        </w:rPr>
      </w:pPr>
    </w:p>
    <w:p w14:paraId="3F326F6A" w14:textId="4A7087F4" w:rsidR="00070A05" w:rsidRPr="00B80D19" w:rsidRDefault="00F65628" w:rsidP="00070A05">
      <w:pPr>
        <w:pStyle w:val="NormalWeb"/>
        <w:shd w:val="clear" w:color="auto" w:fill="FFFFFF"/>
        <w:spacing w:before="0" w:beforeAutospacing="0" w:after="0" w:afterAutospacing="0"/>
        <w:ind w:left="59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프로젝트를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통해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우리는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계획과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타임라인에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따라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서비스가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실행될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있도록</w:t>
      </w:r>
      <w:r w:rsidR="001C5F28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이해당사자들과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긴밀한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노력을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계속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. </w:t>
      </w:r>
      <w:r>
        <w:rPr>
          <w:rFonts w:ascii="Arial" w:hAnsi="Arial" w:cs="Arial" w:hint="eastAsia"/>
          <w:sz w:val="20"/>
          <w:szCs w:val="20"/>
          <w:lang w:eastAsia="ko-KR"/>
        </w:rPr>
        <w:t>진행사항은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주기적으로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의사소통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0CE91365" w14:textId="77777777" w:rsidR="00070A05" w:rsidRPr="00B80D19" w:rsidRDefault="00070A05" w:rsidP="00070A05">
      <w:pPr>
        <w:pStyle w:val="NormalWeb"/>
        <w:shd w:val="clear" w:color="auto" w:fill="FFFFFF"/>
        <w:spacing w:before="0" w:beforeAutospacing="0" w:after="0" w:afterAutospacing="0"/>
        <w:ind w:left="590"/>
        <w:rPr>
          <w:rFonts w:ascii="Arial" w:hAnsi="Arial" w:cs="Arial"/>
          <w:sz w:val="20"/>
          <w:szCs w:val="20"/>
          <w:lang w:eastAsia="ko-KR"/>
        </w:rPr>
      </w:pPr>
    </w:p>
    <w:p w14:paraId="6499D405" w14:textId="59FB37CC" w:rsidR="00070A05" w:rsidRPr="00B80D19" w:rsidRDefault="00F65628" w:rsidP="00070A05">
      <w:pPr>
        <w:pStyle w:val="NormalWeb"/>
        <w:shd w:val="clear" w:color="auto" w:fill="FFFFFF"/>
        <w:spacing w:before="0" w:beforeAutospacing="0" w:after="0" w:afterAutospacing="0"/>
        <w:ind w:left="576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프로젝트의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완결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단계에서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관리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팀이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조직적인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프로세스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자산들을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구축하기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모든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문서를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제공할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0E914C8F" w14:textId="77777777" w:rsidR="005E044B" w:rsidRPr="00B80D19" w:rsidRDefault="005E044B" w:rsidP="00070A05">
      <w:pPr>
        <w:pStyle w:val="NormalWeb"/>
        <w:shd w:val="clear" w:color="auto" w:fill="FFFFFF"/>
        <w:spacing w:before="0" w:beforeAutospacing="0" w:after="0" w:afterAutospacing="0"/>
        <w:ind w:left="576"/>
        <w:rPr>
          <w:rFonts w:ascii="Arial" w:hAnsi="Arial" w:cs="Arial"/>
          <w:sz w:val="20"/>
          <w:szCs w:val="20"/>
          <w:lang w:eastAsia="ko-KR"/>
        </w:rPr>
      </w:pPr>
    </w:p>
    <w:p w14:paraId="4554136F" w14:textId="012CF20C" w:rsidR="00070A05" w:rsidRPr="00B80D19" w:rsidRDefault="00831C22" w:rsidP="00070A05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2" w:name="_Toc434332031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팀</w:t>
      </w:r>
      <w:bookmarkEnd w:id="12"/>
    </w:p>
    <w:p w14:paraId="5A131940" w14:textId="77777777" w:rsidR="00070A05" w:rsidRPr="00B80D19" w:rsidRDefault="00070A05" w:rsidP="00656219">
      <w:pPr>
        <w:ind w:firstLine="590"/>
        <w:rPr>
          <w:rFonts w:cs="Arial"/>
        </w:rPr>
      </w:pPr>
    </w:p>
    <w:tbl>
      <w:tblPr>
        <w:tblStyle w:val="TableGrid"/>
        <w:tblW w:w="9577" w:type="dxa"/>
        <w:tblInd w:w="-815" w:type="dxa"/>
        <w:tblLayout w:type="fixed"/>
        <w:tblLook w:val="01E0" w:firstRow="1" w:lastRow="1" w:firstColumn="1" w:lastColumn="1" w:noHBand="0" w:noVBand="0"/>
      </w:tblPr>
      <w:tblGrid>
        <w:gridCol w:w="3521"/>
        <w:gridCol w:w="2651"/>
        <w:gridCol w:w="3405"/>
      </w:tblGrid>
      <w:tr w:rsidR="00AF22C5" w:rsidRPr="00B80D19" w14:paraId="38350566" w14:textId="77777777" w:rsidTr="00AF22C5">
        <w:trPr>
          <w:trHeight w:val="227"/>
        </w:trPr>
        <w:tc>
          <w:tcPr>
            <w:tcW w:w="352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B4D0BF5" w14:textId="26273773" w:rsidR="00A515C8" w:rsidRPr="00B80D19" w:rsidRDefault="00831C22" w:rsidP="00831C22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프로젝트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팀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역할</w:t>
            </w:r>
          </w:p>
        </w:tc>
        <w:tc>
          <w:tcPr>
            <w:tcW w:w="265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5D0AF3D" w14:textId="298E1FAF" w:rsidR="00A515C8" w:rsidRPr="00B80D19" w:rsidRDefault="00831C22" w:rsidP="00831C22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프로젝트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팀원</w:t>
            </w:r>
          </w:p>
        </w:tc>
        <w:tc>
          <w:tcPr>
            <w:tcW w:w="34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1DF8D1A" w14:textId="5C1FA724" w:rsidR="00A515C8" w:rsidRPr="00B80D19" w:rsidRDefault="00831C22" w:rsidP="00831C22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책무</w:t>
            </w:r>
          </w:p>
        </w:tc>
      </w:tr>
      <w:tr w:rsidR="00AF22C5" w:rsidRPr="00B80D19" w14:paraId="610B9ADE" w14:textId="77777777" w:rsidTr="00AF22C5">
        <w:trPr>
          <w:trHeight w:val="546"/>
        </w:trPr>
        <w:tc>
          <w:tcPr>
            <w:tcW w:w="35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1CE38F" w14:textId="4456220E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52C60F" w14:textId="41E9E07E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34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84F083" w14:textId="46FF0EDC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AF22C5" w:rsidRPr="00B80D19" w14:paraId="48BA9907" w14:textId="77777777" w:rsidTr="00AF22C5">
        <w:trPr>
          <w:trHeight w:val="325"/>
        </w:trPr>
        <w:tc>
          <w:tcPr>
            <w:tcW w:w="35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412937" w14:textId="2B785F1B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D6F267" w14:textId="469DB6BE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34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1E47EF" w14:textId="37655C96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AF22C5" w:rsidRPr="00B80D19" w14:paraId="3BFF2ADB" w14:textId="77777777" w:rsidTr="00AF22C5">
        <w:trPr>
          <w:trHeight w:val="191"/>
        </w:trPr>
        <w:tc>
          <w:tcPr>
            <w:tcW w:w="35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8D8F77" w14:textId="1C34D7DD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C58D9E" w14:textId="516B4B4E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34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D6A184" w14:textId="43E55E9B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AF22C5" w:rsidRPr="00B80D19" w14:paraId="0777EF9F" w14:textId="77777777" w:rsidTr="00AF22C5">
        <w:trPr>
          <w:trHeight w:val="176"/>
        </w:trPr>
        <w:tc>
          <w:tcPr>
            <w:tcW w:w="35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729EE0" w14:textId="12E4B939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45D2EF" w14:textId="5B48CCC6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34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BA19AE" w14:textId="3249FBAC" w:rsidR="00A515C8" w:rsidRPr="00B80D19" w:rsidRDefault="00A515C8" w:rsidP="00A515C8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AF22C5" w:rsidRPr="00B80D19" w14:paraId="23B2418A" w14:textId="77777777" w:rsidTr="00AF22C5">
        <w:trPr>
          <w:trHeight w:val="191"/>
        </w:trPr>
        <w:tc>
          <w:tcPr>
            <w:tcW w:w="35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305E36" w14:textId="6CB35C10" w:rsidR="006B16E1" w:rsidRPr="00B80D19" w:rsidRDefault="006B16E1" w:rsidP="006B16E1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9B00FB" w14:textId="55D87954" w:rsidR="006B16E1" w:rsidRPr="00B80D19" w:rsidRDefault="006B16E1" w:rsidP="006B16E1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34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815BF9" w14:textId="6BA28BC2" w:rsidR="006B16E1" w:rsidRPr="00B80D19" w:rsidRDefault="006B16E1" w:rsidP="006B16E1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</w:tbl>
    <w:p w14:paraId="676F69DB" w14:textId="52957C29" w:rsidR="00871C70" w:rsidRPr="00B80D19" w:rsidRDefault="00831C22" w:rsidP="00871C70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3" w:name="_Toc434332032"/>
      <w:r>
        <w:rPr>
          <w:rFonts w:hint="eastAsia"/>
          <w:sz w:val="26"/>
          <w:szCs w:val="26"/>
          <w:lang w:eastAsia="ko-KR"/>
        </w:rPr>
        <w:t>의사소통</w:t>
      </w:r>
      <w:bookmarkEnd w:id="13"/>
    </w:p>
    <w:p w14:paraId="383CD4E5" w14:textId="77777777" w:rsidR="00871C70" w:rsidRPr="00B80D19" w:rsidRDefault="00871C70" w:rsidP="00871C70">
      <w:pPr>
        <w:shd w:val="clear" w:color="auto" w:fill="FFFFFF"/>
        <w:ind w:left="270"/>
        <w:rPr>
          <w:rFonts w:cs="Arial"/>
        </w:rPr>
      </w:pPr>
    </w:p>
    <w:tbl>
      <w:tblPr>
        <w:tblW w:w="5064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2854"/>
        <w:gridCol w:w="2459"/>
        <w:gridCol w:w="1842"/>
      </w:tblGrid>
      <w:tr w:rsidR="00AF22C5" w:rsidRPr="00B80D19" w14:paraId="19FF79D3" w14:textId="77777777" w:rsidTr="00983678">
        <w:trPr>
          <w:trHeight w:val="274"/>
          <w:jc w:val="center"/>
        </w:trPr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1CD1AB" w14:textId="1A1EB215" w:rsidR="00BB0082" w:rsidRPr="00B80D19" w:rsidRDefault="00831C22" w:rsidP="00831C22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rStyle w:val="tgc"/>
                <w:rFonts w:asciiTheme="minorEastAsia" w:eastAsiaTheme="minorEastAsia" w:hAnsiTheme="minorEastAsia" w:hint="eastAsia"/>
                <w:b/>
                <w:bCs/>
                <w:color w:val="auto"/>
                <w:lang w:val="en" w:eastAsia="ko-KR"/>
              </w:rPr>
              <w:t>결과물</w:t>
            </w:r>
          </w:p>
        </w:tc>
        <w:tc>
          <w:tcPr>
            <w:tcW w:w="1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22F8" w14:textId="56D2D483" w:rsidR="00BB0082" w:rsidRPr="00B80D19" w:rsidRDefault="00831C22" w:rsidP="00831C22">
            <w:pPr>
              <w:pStyle w:val="Normal1"/>
              <w:spacing w:line="240" w:lineRule="auto"/>
              <w:jc w:val="center"/>
              <w:rPr>
                <w:color w:val="auto"/>
              </w:rPr>
            </w:pPr>
            <w:bookmarkStart w:id="14" w:name="_Toc67755739"/>
            <w:r>
              <w:rPr>
                <w:rFonts w:asciiTheme="minorEastAsia" w:eastAsiaTheme="minorEastAsia" w:hAnsiTheme="minorEastAsia" w:hint="eastAsia"/>
                <w:b/>
                <w:color w:val="auto"/>
                <w:lang w:eastAsia="ko-KR"/>
              </w:rPr>
              <w:t>이해당사자</w:t>
            </w:r>
            <w:r w:rsidR="00BB0082" w:rsidRPr="00B80D19">
              <w:rPr>
                <w:b/>
                <w:color w:val="auto"/>
              </w:rPr>
              <w:t xml:space="preserve"> /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lang w:eastAsia="ko-KR"/>
              </w:rPr>
              <w:t>수령인</w:t>
            </w:r>
          </w:p>
        </w:tc>
        <w:tc>
          <w:tcPr>
            <w:tcW w:w="1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C9C2" w14:textId="22D848C2" w:rsidR="00BB0082" w:rsidRPr="00B80D19" w:rsidRDefault="00831C22" w:rsidP="00831C22">
            <w:pPr>
              <w:pStyle w:val="Normal1"/>
              <w:spacing w:line="240" w:lineRule="auto"/>
              <w:jc w:val="center"/>
              <w:rPr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lang w:eastAsia="ko-KR"/>
              </w:rPr>
              <w:t>주기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F61C" w14:textId="5E2C2F80" w:rsidR="00BB0082" w:rsidRPr="00B80D19" w:rsidRDefault="00831C22" w:rsidP="00831C22">
            <w:pPr>
              <w:pStyle w:val="Normal1"/>
              <w:spacing w:line="240" w:lineRule="auto"/>
              <w:jc w:val="center"/>
              <w:rPr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lang w:eastAsia="ko-KR"/>
              </w:rPr>
              <w:t>전달경로</w:t>
            </w:r>
          </w:p>
        </w:tc>
      </w:tr>
      <w:tr w:rsidR="00AF22C5" w:rsidRPr="00B80D19" w14:paraId="2A85CA02" w14:textId="77777777" w:rsidTr="00434990">
        <w:trPr>
          <w:trHeight w:val="323"/>
          <w:jc w:val="center"/>
        </w:trPr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44AB" w14:textId="2D5383D3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F4BB" w14:textId="4912F215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FF0000"/>
                <w:sz w:val="20"/>
              </w:rPr>
            </w:pPr>
          </w:p>
        </w:tc>
        <w:tc>
          <w:tcPr>
            <w:tcW w:w="1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030" w14:textId="7926302C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C41" w14:textId="24E4D0AD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</w:tr>
      <w:tr w:rsidR="00AF22C5" w:rsidRPr="00B80D19" w14:paraId="7800F23B" w14:textId="77777777" w:rsidTr="00434990">
        <w:trPr>
          <w:trHeight w:val="334"/>
          <w:jc w:val="center"/>
        </w:trPr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8FD34" w14:textId="7E830460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73E2" w14:textId="06A18BF6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FF0000"/>
                <w:sz w:val="20"/>
              </w:rPr>
            </w:pPr>
          </w:p>
        </w:tc>
        <w:tc>
          <w:tcPr>
            <w:tcW w:w="1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A9E6" w14:textId="0E3AF3A4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B677" w14:textId="77F507D8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</w:tr>
      <w:tr w:rsidR="00AF22C5" w:rsidRPr="00B80D19" w14:paraId="249D50D8" w14:textId="77777777" w:rsidTr="00434990">
        <w:trPr>
          <w:trHeight w:val="334"/>
          <w:jc w:val="center"/>
        </w:trPr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9570D" w14:textId="43D9EF7B" w:rsidR="00434990" w:rsidRPr="00B80D19" w:rsidRDefault="00434990" w:rsidP="00434990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732D" w14:textId="698C3BAB" w:rsidR="00434990" w:rsidRPr="00B80D19" w:rsidRDefault="00434990" w:rsidP="00434990">
            <w:pPr>
              <w:pStyle w:val="Normal1"/>
              <w:spacing w:line="240" w:lineRule="auto"/>
              <w:jc w:val="center"/>
              <w:rPr>
                <w:color w:val="FF0000"/>
                <w:sz w:val="20"/>
              </w:rPr>
            </w:pPr>
          </w:p>
        </w:tc>
        <w:tc>
          <w:tcPr>
            <w:tcW w:w="1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CF1" w14:textId="0F812C46" w:rsidR="00434990" w:rsidRPr="00B80D19" w:rsidRDefault="00434990" w:rsidP="00434990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49FD" w14:textId="034BD6EE" w:rsidR="00434990" w:rsidRPr="00B80D19" w:rsidRDefault="00434990" w:rsidP="00434990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</w:tr>
      <w:tr w:rsidR="00AF22C5" w:rsidRPr="00B80D19" w14:paraId="50FDCFE9" w14:textId="77777777" w:rsidTr="00434990">
        <w:trPr>
          <w:trHeight w:val="323"/>
          <w:jc w:val="center"/>
        </w:trPr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C3F9" w14:textId="1C5FAAA4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BD24" w14:textId="11203A0C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FF0000"/>
                <w:sz w:val="20"/>
              </w:rPr>
            </w:pPr>
          </w:p>
        </w:tc>
        <w:tc>
          <w:tcPr>
            <w:tcW w:w="1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FB48" w14:textId="14621083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F983" w14:textId="1AC50BCA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</w:tr>
      <w:tr w:rsidR="00AF22C5" w:rsidRPr="00B80D19" w14:paraId="51DD6172" w14:textId="77777777" w:rsidTr="00434990">
        <w:trPr>
          <w:trHeight w:val="323"/>
          <w:jc w:val="center"/>
        </w:trPr>
        <w:tc>
          <w:tcPr>
            <w:tcW w:w="10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B62C" w14:textId="06B52B18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C259" w14:textId="6A0CC381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FF0000"/>
                <w:sz w:val="20"/>
              </w:rPr>
            </w:pPr>
          </w:p>
        </w:tc>
        <w:tc>
          <w:tcPr>
            <w:tcW w:w="1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085E" w14:textId="07A89946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D1B2" w14:textId="629BA227" w:rsidR="00BB0082" w:rsidRPr="00B80D19" w:rsidRDefault="00BB0082" w:rsidP="0060368A">
            <w:pPr>
              <w:pStyle w:val="Normal1"/>
              <w:spacing w:line="240" w:lineRule="auto"/>
              <w:jc w:val="center"/>
              <w:rPr>
                <w:color w:val="auto"/>
                <w:sz w:val="20"/>
              </w:rPr>
            </w:pPr>
          </w:p>
        </w:tc>
      </w:tr>
      <w:bookmarkEnd w:id="14"/>
    </w:tbl>
    <w:p w14:paraId="0F45DF9E" w14:textId="77777777" w:rsidR="002848AB" w:rsidRPr="00B80D19" w:rsidRDefault="002848AB" w:rsidP="002848AB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14:paraId="6546C7D1" w14:textId="5934FA19" w:rsidR="009B7885" w:rsidRPr="00B80D19" w:rsidRDefault="00774E79" w:rsidP="00B87901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5" w:name="_Toc434332033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범위</w:t>
      </w:r>
      <w:bookmarkEnd w:id="15"/>
    </w:p>
    <w:p w14:paraId="7B629DF1" w14:textId="48A3DB72" w:rsidR="00AF22C5" w:rsidRPr="00B80D19" w:rsidRDefault="007A696E" w:rsidP="00AF22C5">
      <w:pPr>
        <w:ind w:left="576"/>
        <w:rPr>
          <w:rFonts w:cs="Arial"/>
          <w:lang w:val="en-GB" w:eastAsia="ko-KR"/>
        </w:rPr>
      </w:pPr>
      <w:r w:rsidRPr="00B80D19">
        <w:rPr>
          <w:rFonts w:cs="Arial"/>
          <w:lang w:val="en-GB" w:eastAsia="ko-KR"/>
        </w:rPr>
        <w:t xml:space="preserve"> </w:t>
      </w:r>
      <w:r w:rsidR="00472EF0" w:rsidRPr="00B80D19">
        <w:rPr>
          <w:rFonts w:cs="Arial"/>
          <w:lang w:eastAsia="ko-KR"/>
        </w:rPr>
        <w:t>___</w:t>
      </w:r>
      <w:r w:rsidR="00774E79">
        <w:rPr>
          <w:rFonts w:cs="Arial" w:hint="eastAsia"/>
          <w:lang w:eastAsia="ko-KR"/>
        </w:rPr>
        <w:t xml:space="preserve"> </w:t>
      </w:r>
      <w:r w:rsidR="00774E79">
        <w:rPr>
          <w:rFonts w:cs="Arial" w:hint="eastAsia"/>
          <w:lang w:eastAsia="ko-KR"/>
        </w:rPr>
        <w:t>프로젝트의</w:t>
      </w:r>
      <w:r w:rsidR="00774E79">
        <w:rPr>
          <w:rFonts w:cs="Arial" w:hint="eastAsia"/>
          <w:lang w:eastAsia="ko-KR"/>
        </w:rPr>
        <w:t xml:space="preserve"> </w:t>
      </w:r>
      <w:r w:rsidR="00774E79">
        <w:rPr>
          <w:rFonts w:cs="Arial" w:hint="eastAsia"/>
          <w:lang w:eastAsia="ko-KR"/>
        </w:rPr>
        <w:t>범위를</w:t>
      </w:r>
      <w:r w:rsidR="00774E79">
        <w:rPr>
          <w:rFonts w:cs="Arial" w:hint="eastAsia"/>
          <w:lang w:eastAsia="ko-KR"/>
        </w:rPr>
        <w:t xml:space="preserve"> </w:t>
      </w:r>
      <w:r w:rsidR="00774E79">
        <w:rPr>
          <w:rFonts w:cs="Arial" w:hint="eastAsia"/>
          <w:lang w:eastAsia="ko-KR"/>
        </w:rPr>
        <w:t>구현하는</w:t>
      </w:r>
      <w:r w:rsidR="00774E79">
        <w:rPr>
          <w:rFonts w:cs="Arial" w:hint="eastAsia"/>
          <w:lang w:eastAsia="ko-KR"/>
        </w:rPr>
        <w:t xml:space="preserve"> </w:t>
      </w:r>
      <w:r w:rsidR="00774E79">
        <w:rPr>
          <w:rFonts w:cs="Arial" w:hint="eastAsia"/>
          <w:lang w:eastAsia="ko-KR"/>
        </w:rPr>
        <w:t>것이다</w:t>
      </w:r>
      <w:r w:rsidR="00774E79">
        <w:rPr>
          <w:rFonts w:cs="Arial" w:hint="eastAsia"/>
          <w:lang w:eastAsia="ko-KR"/>
        </w:rPr>
        <w:t>.</w:t>
      </w:r>
    </w:p>
    <w:p w14:paraId="2A129E8A" w14:textId="5BB9A102" w:rsidR="00150391" w:rsidRPr="00B80D19" w:rsidRDefault="00150391" w:rsidP="009B7885">
      <w:pPr>
        <w:ind w:left="576"/>
        <w:rPr>
          <w:rFonts w:cs="Arial"/>
          <w:color w:val="FF0000"/>
          <w:lang w:val="en-GB" w:eastAsia="ko-KR"/>
        </w:rPr>
      </w:pPr>
    </w:p>
    <w:p w14:paraId="1B6ABC55" w14:textId="2A1E9415" w:rsidR="004C4A05" w:rsidRPr="00B80D19" w:rsidRDefault="00774E79" w:rsidP="000311A9">
      <w:pPr>
        <w:pStyle w:val="Heading2"/>
        <w:spacing w:before="480" w:after="240"/>
      </w:pPr>
      <w:bookmarkStart w:id="16" w:name="_Toc434332034"/>
      <w:bookmarkEnd w:id="10"/>
      <w:r>
        <w:rPr>
          <w:rFonts w:hint="eastAsia"/>
          <w:lang w:eastAsia="ko-KR"/>
        </w:rPr>
        <w:t>목표와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16"/>
    </w:p>
    <w:tbl>
      <w:tblPr>
        <w:tblStyle w:val="TableGrid"/>
        <w:tblW w:w="8635" w:type="dxa"/>
        <w:tblInd w:w="720" w:type="dxa"/>
        <w:tblLook w:val="01E0" w:firstRow="1" w:lastRow="1" w:firstColumn="1" w:lastColumn="1" w:noHBand="0" w:noVBand="0"/>
      </w:tblPr>
      <w:tblGrid>
        <w:gridCol w:w="8635"/>
      </w:tblGrid>
      <w:tr w:rsidR="00780250" w:rsidRPr="00B80D19" w14:paraId="707ED5B7" w14:textId="77777777" w:rsidTr="00780250">
        <w:trPr>
          <w:trHeight w:val="288"/>
        </w:trPr>
        <w:tc>
          <w:tcPr>
            <w:tcW w:w="863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7060A2C" w14:textId="526B3DC6" w:rsidR="00780250" w:rsidRPr="00B80D19" w:rsidRDefault="00774E79" w:rsidP="00774E79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목표</w:t>
            </w:r>
          </w:p>
        </w:tc>
      </w:tr>
      <w:tr w:rsidR="00780250" w:rsidRPr="00B80D19" w14:paraId="7E72F901" w14:textId="77777777" w:rsidTr="00780250">
        <w:tc>
          <w:tcPr>
            <w:tcW w:w="86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D9B04F" w14:textId="52D12330" w:rsidR="00780250" w:rsidRPr="00B80D19" w:rsidRDefault="00780250" w:rsidP="00A515C8">
            <w:pPr>
              <w:rPr>
                <w:rFonts w:cs="Arial"/>
                <w:color w:val="FF0000"/>
              </w:rPr>
            </w:pPr>
          </w:p>
        </w:tc>
      </w:tr>
      <w:tr w:rsidR="00780250" w:rsidRPr="00B80D19" w14:paraId="04CEED73" w14:textId="77777777" w:rsidTr="00780250">
        <w:tc>
          <w:tcPr>
            <w:tcW w:w="86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07BDAE" w14:textId="77777777" w:rsidR="00780250" w:rsidRPr="00B80D19" w:rsidRDefault="00780250" w:rsidP="00780250">
            <w:pPr>
              <w:autoSpaceDE w:val="0"/>
              <w:autoSpaceDN w:val="0"/>
              <w:adjustRightInd w:val="0"/>
              <w:rPr>
                <w:rFonts w:cs="Arial"/>
                <w:color w:val="FF0000"/>
                <w:sz w:val="19"/>
                <w:szCs w:val="19"/>
              </w:rPr>
            </w:pPr>
          </w:p>
        </w:tc>
      </w:tr>
      <w:tr w:rsidR="00780250" w:rsidRPr="00B80D19" w14:paraId="6335D6C2" w14:textId="77777777" w:rsidTr="00780250">
        <w:tc>
          <w:tcPr>
            <w:tcW w:w="86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6EF64C" w14:textId="77777777" w:rsidR="00780250" w:rsidRPr="00B80D19" w:rsidRDefault="00780250" w:rsidP="00780250">
            <w:pPr>
              <w:autoSpaceDE w:val="0"/>
              <w:autoSpaceDN w:val="0"/>
              <w:adjustRightInd w:val="0"/>
              <w:rPr>
                <w:rFonts w:cs="Arial"/>
                <w:color w:val="FF0000"/>
                <w:sz w:val="19"/>
                <w:szCs w:val="19"/>
              </w:rPr>
            </w:pPr>
          </w:p>
        </w:tc>
      </w:tr>
      <w:tr w:rsidR="00780250" w:rsidRPr="00B80D19" w14:paraId="1A394A9F" w14:textId="77777777" w:rsidTr="00780250">
        <w:tc>
          <w:tcPr>
            <w:tcW w:w="86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1B0236" w14:textId="77777777" w:rsidR="00780250" w:rsidRPr="00B80D19" w:rsidRDefault="00780250" w:rsidP="00780250">
            <w:pPr>
              <w:autoSpaceDE w:val="0"/>
              <w:autoSpaceDN w:val="0"/>
              <w:adjustRightInd w:val="0"/>
              <w:rPr>
                <w:rFonts w:cs="Arial"/>
                <w:color w:val="FF0000"/>
                <w:sz w:val="19"/>
                <w:szCs w:val="19"/>
              </w:rPr>
            </w:pPr>
          </w:p>
        </w:tc>
      </w:tr>
      <w:tr w:rsidR="00780250" w:rsidRPr="00B80D19" w14:paraId="585028B9" w14:textId="77777777" w:rsidTr="00780250">
        <w:tc>
          <w:tcPr>
            <w:tcW w:w="86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188917" w14:textId="3E5D0F5C" w:rsidR="00780250" w:rsidRPr="00B80D19" w:rsidRDefault="00780250" w:rsidP="00780250">
            <w:pPr>
              <w:autoSpaceDE w:val="0"/>
              <w:autoSpaceDN w:val="0"/>
              <w:adjustRightInd w:val="0"/>
              <w:rPr>
                <w:rFonts w:cs="Arial"/>
                <w:color w:val="FF0000"/>
                <w:sz w:val="19"/>
                <w:szCs w:val="19"/>
              </w:rPr>
            </w:pPr>
          </w:p>
        </w:tc>
      </w:tr>
      <w:tr w:rsidR="00780250" w:rsidRPr="00B80D19" w14:paraId="180B06A2" w14:textId="77777777" w:rsidTr="00780250">
        <w:tc>
          <w:tcPr>
            <w:tcW w:w="86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86A8EB" w14:textId="13230628" w:rsidR="00780250" w:rsidRPr="00B80D19" w:rsidRDefault="00780250" w:rsidP="00780250">
            <w:pPr>
              <w:autoSpaceDE w:val="0"/>
              <w:autoSpaceDN w:val="0"/>
              <w:adjustRightInd w:val="0"/>
              <w:rPr>
                <w:rFonts w:cs="Arial"/>
                <w:bCs/>
                <w:color w:val="FF0000"/>
                <w:sz w:val="21"/>
                <w:szCs w:val="21"/>
              </w:rPr>
            </w:pPr>
          </w:p>
        </w:tc>
      </w:tr>
    </w:tbl>
    <w:p w14:paraId="1F450CBA" w14:textId="77777777" w:rsidR="00A515C8" w:rsidRPr="00B80D19" w:rsidRDefault="00A515C8" w:rsidP="00A515C8">
      <w:pPr>
        <w:rPr>
          <w:rFonts w:cs="Arial"/>
          <w:color w:val="FF0000"/>
        </w:rPr>
      </w:pPr>
    </w:p>
    <w:p w14:paraId="020E52B4" w14:textId="77777777" w:rsidR="00983678" w:rsidRPr="00B80D19" w:rsidRDefault="00983678" w:rsidP="00983678">
      <w:pPr>
        <w:pStyle w:val="Heading2"/>
        <w:numPr>
          <w:ilvl w:val="0"/>
          <w:numId w:val="0"/>
        </w:numPr>
        <w:spacing w:before="480" w:after="240"/>
        <w:ind w:left="576"/>
      </w:pPr>
    </w:p>
    <w:p w14:paraId="2FD89426" w14:textId="534C9161" w:rsidR="002848AB" w:rsidRPr="00B80D19" w:rsidRDefault="002848AB" w:rsidP="002848AB">
      <w:pPr>
        <w:rPr>
          <w:rFonts w:cs="Arial"/>
        </w:rPr>
      </w:pPr>
    </w:p>
    <w:p w14:paraId="6470B7EB" w14:textId="77777777" w:rsidR="002848AB" w:rsidRPr="00B80D19" w:rsidRDefault="002848AB" w:rsidP="002848AB">
      <w:pPr>
        <w:rPr>
          <w:rFonts w:cs="Arial"/>
        </w:rPr>
      </w:pPr>
    </w:p>
    <w:p w14:paraId="69568D3E" w14:textId="77777777" w:rsidR="002848AB" w:rsidRPr="00B80D19" w:rsidRDefault="002848AB" w:rsidP="002848AB">
      <w:pPr>
        <w:rPr>
          <w:rFonts w:cs="Arial"/>
        </w:rPr>
      </w:pPr>
    </w:p>
    <w:p w14:paraId="7A8761E2" w14:textId="77777777" w:rsidR="00983678" w:rsidRPr="00B80D19" w:rsidRDefault="00983678" w:rsidP="00983678">
      <w:pPr>
        <w:rPr>
          <w:rFonts w:cs="Arial"/>
        </w:rPr>
      </w:pPr>
    </w:p>
    <w:p w14:paraId="36C31889" w14:textId="77777777" w:rsidR="00983678" w:rsidRPr="00B80D19" w:rsidRDefault="00983678" w:rsidP="00983678">
      <w:pPr>
        <w:rPr>
          <w:rFonts w:cs="Arial"/>
        </w:rPr>
      </w:pPr>
    </w:p>
    <w:p w14:paraId="75910CDE" w14:textId="77777777" w:rsidR="00983678" w:rsidRPr="00B80D19" w:rsidRDefault="00983678" w:rsidP="00983678">
      <w:pPr>
        <w:rPr>
          <w:rFonts w:cs="Arial"/>
        </w:rPr>
      </w:pPr>
    </w:p>
    <w:p w14:paraId="58A79D54" w14:textId="77777777" w:rsidR="00983678" w:rsidRPr="00B80D19" w:rsidRDefault="00983678" w:rsidP="00983678">
      <w:pPr>
        <w:rPr>
          <w:rFonts w:cs="Arial"/>
        </w:rPr>
      </w:pPr>
    </w:p>
    <w:p w14:paraId="314B82F2" w14:textId="77777777" w:rsidR="00983678" w:rsidRPr="00B80D19" w:rsidRDefault="00983678" w:rsidP="00983678">
      <w:pPr>
        <w:rPr>
          <w:rFonts w:cs="Arial"/>
        </w:rPr>
      </w:pPr>
    </w:p>
    <w:p w14:paraId="38EB592D" w14:textId="77777777" w:rsidR="00983678" w:rsidRPr="00B80D19" w:rsidRDefault="00983678" w:rsidP="00983678">
      <w:pPr>
        <w:rPr>
          <w:rFonts w:cs="Arial"/>
        </w:rPr>
      </w:pPr>
    </w:p>
    <w:p w14:paraId="37C8F654" w14:textId="77777777" w:rsidR="00983678" w:rsidRPr="00B80D19" w:rsidRDefault="00983678" w:rsidP="00983678">
      <w:pPr>
        <w:rPr>
          <w:rFonts w:cs="Arial"/>
        </w:rPr>
      </w:pPr>
    </w:p>
    <w:p w14:paraId="339ECC55" w14:textId="77777777" w:rsidR="00983678" w:rsidRPr="00B80D19" w:rsidRDefault="00983678" w:rsidP="00983678">
      <w:pPr>
        <w:rPr>
          <w:rFonts w:cs="Arial"/>
        </w:rPr>
      </w:pPr>
    </w:p>
    <w:p w14:paraId="6E11AE38" w14:textId="77777777" w:rsidR="00983678" w:rsidRPr="00B80D19" w:rsidRDefault="00983678" w:rsidP="00983678">
      <w:pPr>
        <w:rPr>
          <w:rFonts w:cs="Arial"/>
        </w:rPr>
      </w:pPr>
    </w:p>
    <w:p w14:paraId="37559647" w14:textId="77777777" w:rsidR="00983678" w:rsidRPr="00B80D19" w:rsidRDefault="00983678" w:rsidP="00983678">
      <w:pPr>
        <w:rPr>
          <w:rFonts w:cs="Arial"/>
        </w:rPr>
      </w:pPr>
    </w:p>
    <w:p w14:paraId="6972E60D" w14:textId="77777777" w:rsidR="00983678" w:rsidRPr="00B80D19" w:rsidRDefault="00983678" w:rsidP="00983678">
      <w:pPr>
        <w:rPr>
          <w:rFonts w:cs="Arial"/>
        </w:rPr>
      </w:pPr>
    </w:p>
    <w:p w14:paraId="77F06CC4" w14:textId="77777777" w:rsidR="00983678" w:rsidRPr="00B80D19" w:rsidRDefault="00983678" w:rsidP="00983678">
      <w:pPr>
        <w:rPr>
          <w:rFonts w:cs="Arial"/>
        </w:rPr>
      </w:pPr>
    </w:p>
    <w:p w14:paraId="5D89988F" w14:textId="77777777" w:rsidR="00983678" w:rsidRPr="00B80D19" w:rsidRDefault="00983678" w:rsidP="00983678">
      <w:pPr>
        <w:rPr>
          <w:rFonts w:cs="Arial"/>
        </w:rPr>
      </w:pPr>
    </w:p>
    <w:p w14:paraId="02AE7B72" w14:textId="77777777" w:rsidR="00983678" w:rsidRPr="00B80D19" w:rsidRDefault="00983678" w:rsidP="00983678">
      <w:pPr>
        <w:rPr>
          <w:rFonts w:cs="Arial"/>
        </w:rPr>
      </w:pPr>
    </w:p>
    <w:p w14:paraId="7AC2818D" w14:textId="77777777" w:rsidR="00983678" w:rsidRPr="00B80D19" w:rsidRDefault="00983678" w:rsidP="00983678">
      <w:pPr>
        <w:rPr>
          <w:rFonts w:cs="Arial"/>
        </w:rPr>
      </w:pPr>
    </w:p>
    <w:p w14:paraId="12F106D3" w14:textId="77777777" w:rsidR="00983678" w:rsidRPr="00B80D19" w:rsidRDefault="00983678" w:rsidP="00983678">
      <w:pPr>
        <w:rPr>
          <w:rFonts w:cs="Arial"/>
        </w:rPr>
      </w:pPr>
    </w:p>
    <w:p w14:paraId="439F75CA" w14:textId="77777777" w:rsidR="00983678" w:rsidRPr="00B80D19" w:rsidRDefault="00983678" w:rsidP="00983678">
      <w:pPr>
        <w:rPr>
          <w:rFonts w:cs="Arial"/>
        </w:rPr>
      </w:pPr>
    </w:p>
    <w:p w14:paraId="57769582" w14:textId="77777777" w:rsidR="00983678" w:rsidRPr="00B80D19" w:rsidRDefault="00983678" w:rsidP="00983678">
      <w:pPr>
        <w:rPr>
          <w:rFonts w:cs="Arial"/>
        </w:rPr>
      </w:pPr>
    </w:p>
    <w:p w14:paraId="1B6ABC6F" w14:textId="5E411739" w:rsidR="004C4A05" w:rsidRPr="00B80D19" w:rsidRDefault="00774E79" w:rsidP="000311A9">
      <w:pPr>
        <w:pStyle w:val="Heading2"/>
        <w:spacing w:before="480" w:after="240"/>
      </w:pPr>
      <w:bookmarkStart w:id="17" w:name="_Toc434332035"/>
      <w:r>
        <w:rPr>
          <w:rFonts w:hint="eastAsia"/>
          <w:lang w:eastAsia="ko-KR"/>
        </w:rPr>
        <w:t>조직상의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bookmarkEnd w:id="17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3971"/>
        <w:gridCol w:w="4064"/>
      </w:tblGrid>
      <w:tr w:rsidR="00AF22C5" w:rsidRPr="00B80D19" w14:paraId="1B6ABC72" w14:textId="77777777" w:rsidTr="00727F62">
        <w:trPr>
          <w:trHeight w:val="288"/>
        </w:trPr>
        <w:tc>
          <w:tcPr>
            <w:tcW w:w="397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B6ABC70" w14:textId="6EB7E829" w:rsidR="00E9144B" w:rsidRPr="00B80D19" w:rsidRDefault="00774E79" w:rsidP="00774E79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부서</w:t>
            </w:r>
          </w:p>
        </w:tc>
        <w:tc>
          <w:tcPr>
            <w:tcW w:w="406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B6ABC71" w14:textId="756A7487" w:rsidR="00E9144B" w:rsidRPr="00B80D19" w:rsidRDefault="00774E79" w:rsidP="00A23407">
            <w:pPr>
              <w:jc w:val="center"/>
              <w:rPr>
                <w:rFonts w:cs="Arial"/>
                <w:b/>
                <w:lang w:eastAsia="ko-KR"/>
              </w:rPr>
            </w:pPr>
            <w:r>
              <w:rPr>
                <w:rFonts w:cs="Arial" w:hint="eastAsia"/>
                <w:b/>
                <w:lang w:eastAsia="ko-KR"/>
              </w:rPr>
              <w:t>조직의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참여</w:t>
            </w:r>
            <w:r w:rsidR="00A23407">
              <w:rPr>
                <w:rFonts w:cs="Arial" w:hint="eastAsia"/>
                <w:b/>
                <w:lang w:eastAsia="ko-KR"/>
              </w:rPr>
              <w:t xml:space="preserve"> &amp; </w:t>
            </w:r>
            <w:r w:rsidR="00A23407">
              <w:rPr>
                <w:rFonts w:cs="Arial" w:hint="eastAsia"/>
                <w:b/>
                <w:lang w:eastAsia="ko-KR"/>
              </w:rPr>
              <w:t>조직</w:t>
            </w:r>
            <w:r>
              <w:rPr>
                <w:rFonts w:cs="Arial" w:hint="eastAsia"/>
                <w:b/>
                <w:lang w:eastAsia="ko-KR"/>
              </w:rPr>
              <w:t>에</w:t>
            </w:r>
            <w:r w:rsidR="00910864">
              <w:rPr>
                <w:rFonts w:cs="Arial" w:hint="eastAsia"/>
                <w:b/>
                <w:lang w:eastAsia="ko-KR"/>
              </w:rPr>
              <w:t xml:space="preserve"> </w:t>
            </w:r>
            <w:r w:rsidR="00A23407">
              <w:rPr>
                <w:rFonts w:cs="Arial" w:hint="eastAsia"/>
                <w:b/>
                <w:lang w:eastAsia="ko-KR"/>
              </w:rPr>
              <w:t>미치는</w:t>
            </w:r>
            <w:r w:rsidR="00A23407"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영향</w:t>
            </w:r>
          </w:p>
        </w:tc>
      </w:tr>
      <w:tr w:rsidR="00AF22C5" w:rsidRPr="00B80D19" w14:paraId="1B6ABC75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6ABC73" w14:textId="29FCC6CD" w:rsidR="00871C70" w:rsidRPr="00B80D19" w:rsidRDefault="00871C70" w:rsidP="00871C7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74" w14:textId="22BF8FCF" w:rsidR="00871C70" w:rsidRPr="00B80D19" w:rsidRDefault="00871C70" w:rsidP="00871C7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AF22C5" w:rsidRPr="00B80D19" w14:paraId="3D40C9C1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021575D" w14:textId="3E9ACD20" w:rsidR="00871C70" w:rsidRPr="00B80D19" w:rsidRDefault="00871C70" w:rsidP="00871C7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215EDC" w14:textId="61636EB4" w:rsidR="00871C70" w:rsidRPr="00B80D19" w:rsidRDefault="00871C70" w:rsidP="00871C7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AF22C5" w:rsidRPr="00B80D19" w14:paraId="6937D692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B84872" w14:textId="743F9D82" w:rsidR="00871C70" w:rsidRPr="00B80D19" w:rsidRDefault="00871C70" w:rsidP="00871C7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C01023" w14:textId="53BC2761" w:rsidR="00871C70" w:rsidRPr="00B80D19" w:rsidRDefault="00871C70" w:rsidP="00871C7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AF22C5" w:rsidRPr="00B80D19" w14:paraId="5065AD2C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4E5055" w14:textId="2935140E" w:rsidR="00871C70" w:rsidRPr="00B80D19" w:rsidRDefault="00871C70" w:rsidP="00871C7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6C7231" w14:textId="478A8C4C" w:rsidR="00871C70" w:rsidRPr="00B80D19" w:rsidRDefault="00871C70" w:rsidP="00871C7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5778825A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92C7B1" w14:textId="1C4EA70B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03B662" w14:textId="744F2BC2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0B4B7B50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F51F24" w14:textId="7491A7E2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B88822" w14:textId="106B0453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673DB4C1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141C02E" w14:textId="18E539A3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7680F3" w14:textId="12E29119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3E10F8F5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437469F" w14:textId="486FD91A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9D068B" w14:textId="2CE0D59E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55D2EEE2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76666BD" w14:textId="471A5FDB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8029DE" w14:textId="05E897F6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1E621C75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F12CD49" w14:textId="6D5782F6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5A1846" w14:textId="59DC23D5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2D8EC36B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5B93A3" w14:textId="50C3A700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3B99F8" w14:textId="5147F660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4BE0ECF5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006705" w14:textId="4F46F7A0" w:rsidR="00472EF0" w:rsidRPr="00B80D19" w:rsidRDefault="00472EF0" w:rsidP="00472EF0">
            <w:pPr>
              <w:rPr>
                <w:rFonts w:cs="Arial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7CF571" w14:textId="7CEA9AF1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1C472071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554A7" w14:textId="5CB2177C" w:rsidR="00472EF0" w:rsidRPr="00B80D19" w:rsidRDefault="00472EF0" w:rsidP="00472EF0">
            <w:pPr>
              <w:rPr>
                <w:rFonts w:cs="Arial"/>
                <w:sz w:val="15"/>
                <w:szCs w:val="15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2D7750" w14:textId="70969A80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5A17298B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EC6D485" w14:textId="0E4C3DA7" w:rsidR="00472EF0" w:rsidRPr="00B80D19" w:rsidRDefault="00472EF0" w:rsidP="00472EF0">
            <w:pPr>
              <w:rPr>
                <w:rFonts w:cs="Arial"/>
                <w:sz w:val="15"/>
                <w:szCs w:val="15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D3F2D2" w14:textId="373BDAF8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2FAD9CC7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B6C643" w14:textId="1A21F344" w:rsidR="00472EF0" w:rsidRPr="00B80D19" w:rsidRDefault="00472EF0" w:rsidP="00472EF0">
            <w:pPr>
              <w:rPr>
                <w:rFonts w:cs="Arial"/>
                <w:sz w:val="15"/>
                <w:szCs w:val="15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E0AF2F" w14:textId="1DE5F62E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  <w:tr w:rsidR="00472EF0" w:rsidRPr="00B80D19" w14:paraId="7B393DF9" w14:textId="77777777" w:rsidTr="00CF7018">
        <w:tc>
          <w:tcPr>
            <w:tcW w:w="397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D0DF0D2" w14:textId="3E5626D3" w:rsidR="00472EF0" w:rsidRPr="00B80D19" w:rsidRDefault="00472EF0" w:rsidP="00472EF0">
            <w:pPr>
              <w:rPr>
                <w:rFonts w:cs="Arial"/>
                <w:sz w:val="15"/>
                <w:szCs w:val="15"/>
                <w:lang w:eastAsia="ko-KR"/>
              </w:rPr>
            </w:pPr>
          </w:p>
        </w:tc>
        <w:tc>
          <w:tcPr>
            <w:tcW w:w="40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DC947B" w14:textId="237E4628" w:rsidR="00472EF0" w:rsidRPr="00B80D19" w:rsidRDefault="00472EF0" w:rsidP="00472EF0">
            <w:pPr>
              <w:rPr>
                <w:rFonts w:cs="Arial"/>
                <w:color w:val="FF0000"/>
                <w:lang w:eastAsia="ko-KR"/>
              </w:rPr>
            </w:pPr>
          </w:p>
        </w:tc>
      </w:tr>
    </w:tbl>
    <w:p w14:paraId="24744844" w14:textId="26BF0883" w:rsidR="00983678" w:rsidRPr="00B80D19" w:rsidRDefault="00983678" w:rsidP="002848AB">
      <w:pPr>
        <w:pStyle w:val="Heading2"/>
        <w:numPr>
          <w:ilvl w:val="0"/>
          <w:numId w:val="0"/>
        </w:numPr>
        <w:spacing w:before="480" w:after="240"/>
        <w:ind w:left="576" w:hanging="576"/>
        <w:rPr>
          <w:lang w:eastAsia="ko-KR"/>
        </w:rPr>
      </w:pPr>
    </w:p>
    <w:p w14:paraId="27349183" w14:textId="77777777" w:rsidR="002848AB" w:rsidRPr="00B80D19" w:rsidRDefault="002848AB" w:rsidP="002848AB">
      <w:pPr>
        <w:rPr>
          <w:rFonts w:cs="Arial"/>
          <w:lang w:eastAsia="ko-KR"/>
        </w:rPr>
      </w:pPr>
    </w:p>
    <w:p w14:paraId="09B64CBB" w14:textId="77777777" w:rsidR="002848AB" w:rsidRPr="00B80D19" w:rsidRDefault="002848AB" w:rsidP="002848AB">
      <w:pPr>
        <w:rPr>
          <w:rFonts w:cs="Arial"/>
          <w:lang w:eastAsia="ko-KR"/>
        </w:rPr>
      </w:pPr>
    </w:p>
    <w:p w14:paraId="1DF87910" w14:textId="77777777" w:rsidR="002848AB" w:rsidRPr="00B80D19" w:rsidRDefault="002848AB" w:rsidP="002848AB">
      <w:pPr>
        <w:rPr>
          <w:rFonts w:cs="Arial"/>
          <w:lang w:eastAsia="ko-KR"/>
        </w:rPr>
      </w:pPr>
    </w:p>
    <w:p w14:paraId="3974C41F" w14:textId="77777777" w:rsidR="002848AB" w:rsidRPr="00B80D19" w:rsidRDefault="002848AB" w:rsidP="002848AB">
      <w:pPr>
        <w:rPr>
          <w:rFonts w:cs="Arial"/>
          <w:lang w:eastAsia="ko-KR"/>
        </w:rPr>
      </w:pPr>
    </w:p>
    <w:p w14:paraId="7DCCBAF3" w14:textId="77777777" w:rsidR="002848AB" w:rsidRPr="00B80D19" w:rsidRDefault="002848AB" w:rsidP="002848AB">
      <w:pPr>
        <w:rPr>
          <w:rFonts w:cs="Arial"/>
          <w:lang w:eastAsia="ko-KR"/>
        </w:rPr>
      </w:pPr>
    </w:p>
    <w:p w14:paraId="0D16FFB4" w14:textId="77777777" w:rsidR="002848AB" w:rsidRPr="00B80D19" w:rsidRDefault="002848AB" w:rsidP="002848AB">
      <w:pPr>
        <w:rPr>
          <w:rFonts w:cs="Arial"/>
          <w:lang w:eastAsia="ko-KR"/>
        </w:rPr>
      </w:pPr>
    </w:p>
    <w:p w14:paraId="5D221A3C" w14:textId="77777777" w:rsidR="002848AB" w:rsidRPr="00B80D19" w:rsidRDefault="002848AB" w:rsidP="002848AB">
      <w:pPr>
        <w:rPr>
          <w:rFonts w:cs="Arial"/>
          <w:lang w:eastAsia="ko-KR"/>
        </w:rPr>
      </w:pPr>
    </w:p>
    <w:p w14:paraId="5207F964" w14:textId="77777777" w:rsidR="002848AB" w:rsidRPr="00B80D19" w:rsidRDefault="002848AB" w:rsidP="002848AB">
      <w:pPr>
        <w:rPr>
          <w:rFonts w:cs="Arial"/>
          <w:lang w:eastAsia="ko-KR"/>
        </w:rPr>
      </w:pPr>
    </w:p>
    <w:p w14:paraId="01DBF611" w14:textId="77777777" w:rsidR="002848AB" w:rsidRPr="00B80D19" w:rsidRDefault="002848AB" w:rsidP="002848AB">
      <w:pPr>
        <w:rPr>
          <w:rFonts w:cs="Arial"/>
          <w:lang w:eastAsia="ko-KR"/>
        </w:rPr>
      </w:pPr>
    </w:p>
    <w:p w14:paraId="382F18D2" w14:textId="77777777" w:rsidR="002848AB" w:rsidRPr="00B80D19" w:rsidRDefault="002848AB" w:rsidP="002848AB">
      <w:pPr>
        <w:rPr>
          <w:rFonts w:cs="Arial"/>
          <w:lang w:eastAsia="ko-KR"/>
        </w:rPr>
      </w:pPr>
    </w:p>
    <w:p w14:paraId="0328C841" w14:textId="77777777" w:rsidR="002848AB" w:rsidRPr="00B80D19" w:rsidRDefault="002848AB" w:rsidP="002848AB">
      <w:pPr>
        <w:rPr>
          <w:rFonts w:cs="Arial"/>
          <w:lang w:eastAsia="ko-KR"/>
        </w:rPr>
      </w:pPr>
    </w:p>
    <w:p w14:paraId="6960A235" w14:textId="77777777" w:rsidR="002848AB" w:rsidRPr="00B80D19" w:rsidRDefault="002848AB" w:rsidP="002848AB">
      <w:pPr>
        <w:rPr>
          <w:rFonts w:cs="Arial"/>
          <w:lang w:eastAsia="ko-KR"/>
        </w:rPr>
      </w:pPr>
    </w:p>
    <w:p w14:paraId="3CF43254" w14:textId="77777777" w:rsidR="002848AB" w:rsidRPr="00B80D19" w:rsidRDefault="002848AB" w:rsidP="002848AB">
      <w:pPr>
        <w:rPr>
          <w:rFonts w:cs="Arial"/>
          <w:lang w:eastAsia="ko-KR"/>
        </w:rPr>
      </w:pPr>
    </w:p>
    <w:p w14:paraId="37B86E52" w14:textId="77777777" w:rsidR="002848AB" w:rsidRPr="00B80D19" w:rsidRDefault="002848AB" w:rsidP="002848AB">
      <w:pPr>
        <w:rPr>
          <w:rFonts w:cs="Arial"/>
          <w:lang w:eastAsia="ko-KR"/>
        </w:rPr>
      </w:pPr>
    </w:p>
    <w:p w14:paraId="7DB52AC4" w14:textId="77777777" w:rsidR="002848AB" w:rsidRPr="00B80D19" w:rsidRDefault="002848AB" w:rsidP="002848AB">
      <w:pPr>
        <w:rPr>
          <w:rFonts w:cs="Arial"/>
          <w:lang w:eastAsia="ko-KR"/>
        </w:rPr>
      </w:pPr>
    </w:p>
    <w:p w14:paraId="0AB6F405" w14:textId="77777777" w:rsidR="002848AB" w:rsidRPr="00B80D19" w:rsidRDefault="002848AB" w:rsidP="002848AB">
      <w:pPr>
        <w:rPr>
          <w:rFonts w:cs="Arial"/>
          <w:lang w:eastAsia="ko-KR"/>
        </w:rPr>
      </w:pPr>
    </w:p>
    <w:p w14:paraId="13BE8CEA" w14:textId="77777777" w:rsidR="002848AB" w:rsidRPr="00B80D19" w:rsidRDefault="002848AB" w:rsidP="002848AB">
      <w:pPr>
        <w:rPr>
          <w:rFonts w:cs="Arial"/>
          <w:lang w:eastAsia="ko-KR"/>
        </w:rPr>
      </w:pPr>
    </w:p>
    <w:p w14:paraId="425AA6FF" w14:textId="77777777" w:rsidR="002848AB" w:rsidRPr="00B80D19" w:rsidRDefault="002848AB" w:rsidP="002848AB">
      <w:pPr>
        <w:rPr>
          <w:rFonts w:cs="Arial"/>
          <w:lang w:eastAsia="ko-KR"/>
        </w:rPr>
      </w:pPr>
    </w:p>
    <w:p w14:paraId="41014083" w14:textId="77777777" w:rsidR="002848AB" w:rsidRPr="00B80D19" w:rsidRDefault="002848AB" w:rsidP="002848AB">
      <w:pPr>
        <w:rPr>
          <w:rFonts w:cs="Arial"/>
          <w:lang w:eastAsia="ko-KR"/>
        </w:rPr>
      </w:pPr>
    </w:p>
    <w:p w14:paraId="1B6ABC76" w14:textId="39E88DD7" w:rsidR="004C4A05" w:rsidRPr="00B80D19" w:rsidRDefault="00774E79" w:rsidP="00E14A61">
      <w:pPr>
        <w:pStyle w:val="Heading2"/>
        <w:numPr>
          <w:ilvl w:val="0"/>
          <w:numId w:val="0"/>
        </w:numPr>
        <w:spacing w:before="480" w:after="240"/>
        <w:ind w:left="576"/>
      </w:pPr>
      <w:bookmarkStart w:id="18" w:name="_Toc434332036"/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bookmarkEnd w:id="18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2706"/>
        <w:gridCol w:w="5329"/>
      </w:tblGrid>
      <w:tr w:rsidR="00AA26DB" w:rsidRPr="00B80D19" w14:paraId="1B6ABC79" w14:textId="77777777" w:rsidTr="00EA4FB1">
        <w:trPr>
          <w:trHeight w:val="288"/>
        </w:trPr>
        <w:tc>
          <w:tcPr>
            <w:tcW w:w="270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6ABC77" w14:textId="723B9D7F" w:rsidR="007B661D" w:rsidRPr="00B80D19" w:rsidRDefault="00774E79" w:rsidP="00774E79">
            <w:pPr>
              <w:pStyle w:val="FieldText"/>
              <w:widowControl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중요</w:t>
            </w:r>
            <w:r>
              <w:rPr>
                <w:rFonts w:cs="Arial" w:hint="eastAsia"/>
                <w:b/>
                <w:lang w:eastAsia="ko-KR"/>
              </w:rPr>
              <w:t xml:space="preserve"> </w:t>
            </w:r>
            <w:r>
              <w:rPr>
                <w:rFonts w:cs="Arial" w:hint="eastAsia"/>
                <w:b/>
                <w:lang w:eastAsia="ko-KR"/>
              </w:rPr>
              <w:t>시점</w:t>
            </w:r>
            <w:r>
              <w:rPr>
                <w:rFonts w:cs="Arial" w:hint="eastAsia"/>
                <w:b/>
                <w:lang w:eastAsia="ko-KR"/>
              </w:rPr>
              <w:t>(milestone)</w:t>
            </w:r>
          </w:p>
        </w:tc>
        <w:tc>
          <w:tcPr>
            <w:tcW w:w="532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6ABC78" w14:textId="776D6A63" w:rsidR="007B661D" w:rsidRPr="00B80D19" w:rsidRDefault="00774E79" w:rsidP="00774E79">
            <w:pPr>
              <w:pStyle w:val="FieldText"/>
              <w:widowControl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결과물</w:t>
            </w:r>
          </w:p>
        </w:tc>
      </w:tr>
      <w:tr w:rsidR="00AA26DB" w:rsidRPr="00B80D19" w14:paraId="1B6ABC7C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7A" w14:textId="4196AE71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7B" w14:textId="1CAD5B5D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82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0" w14:textId="6DB7E20E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1" w14:textId="4CAEEC9B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85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3" w14:textId="2DE9E4A8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4" w14:textId="42681491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88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6" w14:textId="6E5402CD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7" w14:textId="00F5BCAE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8B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9" w14:textId="16A383C8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A" w14:textId="27FC5708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8E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C" w14:textId="0DA5B953" w:rsidR="00A515C8" w:rsidRPr="00B80D19" w:rsidRDefault="00A515C8" w:rsidP="00D90445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D" w14:textId="1A035A23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91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8F" w14:textId="463A4983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90" w14:textId="29C35901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  <w:tr w:rsidR="00AA26DB" w:rsidRPr="00B80D19" w14:paraId="1B6ABC94" w14:textId="77777777" w:rsidTr="00EA4FB1">
        <w:tc>
          <w:tcPr>
            <w:tcW w:w="270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92" w14:textId="6D6C4FC2" w:rsidR="00A515C8" w:rsidRPr="00B80D19" w:rsidRDefault="00A515C8" w:rsidP="00A515C8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532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C93" w14:textId="452311BD" w:rsidR="00A515C8" w:rsidRPr="00B80D19" w:rsidRDefault="00A515C8" w:rsidP="00A515C8">
            <w:pPr>
              <w:pStyle w:val="FieldText"/>
              <w:widowControl/>
              <w:numPr>
                <w:ilvl w:val="0"/>
                <w:numId w:val="3"/>
              </w:numPr>
              <w:rPr>
                <w:rFonts w:cs="Arial"/>
              </w:rPr>
            </w:pPr>
          </w:p>
        </w:tc>
      </w:tr>
    </w:tbl>
    <w:p w14:paraId="3495081B" w14:textId="1A295E4C" w:rsidR="009B7885" w:rsidRPr="00B80D19" w:rsidRDefault="006C05FB" w:rsidP="00B87901">
      <w:pPr>
        <w:pStyle w:val="Heading2"/>
        <w:spacing w:before="480" w:after="240"/>
        <w:ind w:left="590"/>
      </w:pPr>
      <w:bookmarkStart w:id="19" w:name="_Toc434332037"/>
      <w:bookmarkStart w:id="20" w:name="_Toc67755735"/>
      <w:r>
        <w:rPr>
          <w:rFonts w:hint="eastAsia"/>
          <w:lang w:eastAsia="ko-KR"/>
        </w:rPr>
        <w:t>범위외의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bookmarkEnd w:id="19"/>
    </w:p>
    <w:p w14:paraId="5DBF2DA2" w14:textId="4C247046" w:rsidR="00A515C8" w:rsidRPr="00B80D19" w:rsidRDefault="001875AD" w:rsidP="00A515C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80D19">
        <w:rPr>
          <w:rFonts w:ascii="Arial" w:hAnsi="Arial" w:cs="Arial"/>
        </w:rPr>
        <w:t>N/A</w:t>
      </w:r>
    </w:p>
    <w:p w14:paraId="1B6ABCA8" w14:textId="5C0BA843" w:rsidR="004C4A05" w:rsidRPr="00B80D19" w:rsidRDefault="006C05FB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434332038"/>
      <w:bookmarkEnd w:id="20"/>
      <w:r>
        <w:rPr>
          <w:rFonts w:hint="eastAsia"/>
          <w:sz w:val="26"/>
          <w:szCs w:val="26"/>
          <w:lang w:eastAsia="ko-KR"/>
        </w:rPr>
        <w:t>품질</w:t>
      </w:r>
      <w:bookmarkEnd w:id="21"/>
    </w:p>
    <w:p w14:paraId="72F39A56" w14:textId="092E2186" w:rsidR="007A696E" w:rsidRPr="00B80D19" w:rsidRDefault="00D65F9F" w:rsidP="007A696E">
      <w:pPr>
        <w:numPr>
          <w:ilvl w:val="0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생산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프로세스로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구현한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품질을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보증하기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위해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수행할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단계는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무엇인가</w:t>
      </w:r>
      <w:r>
        <w:rPr>
          <w:rFonts w:cs="Arial" w:hint="eastAsia"/>
          <w:lang w:eastAsia="ko-KR"/>
        </w:rPr>
        <w:t>?</w:t>
      </w:r>
      <w:r w:rsidR="007A696E" w:rsidRPr="00B80D19">
        <w:rPr>
          <w:rFonts w:cs="Arial"/>
          <w:lang w:eastAsia="ko-KR"/>
        </w:rPr>
        <w:tab/>
      </w:r>
    </w:p>
    <w:p w14:paraId="4B72450E" w14:textId="1CF03DEC" w:rsidR="007A696E" w:rsidRPr="00B80D19" w:rsidRDefault="00D65F9F" w:rsidP="007A696E">
      <w:pPr>
        <w:numPr>
          <w:ilvl w:val="1"/>
          <w:numId w:val="8"/>
        </w:numPr>
        <w:shd w:val="clear" w:color="auto" w:fill="FFFFFF"/>
        <w:rPr>
          <w:rFonts w:cs="Arial"/>
        </w:rPr>
      </w:pPr>
      <w:r>
        <w:rPr>
          <w:rFonts w:cs="Arial" w:hint="eastAsia"/>
          <w:lang w:eastAsia="ko-KR"/>
        </w:rPr>
        <w:t>내부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시험</w:t>
      </w:r>
    </w:p>
    <w:p w14:paraId="79D01AA0" w14:textId="78E9A22F" w:rsidR="007A696E" w:rsidRPr="00B80D19" w:rsidRDefault="002A65A6" w:rsidP="007A696E">
      <w:pPr>
        <w:numPr>
          <w:ilvl w:val="0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시험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팀은</w:t>
      </w:r>
      <w:r>
        <w:rPr>
          <w:rFonts w:cs="Arial" w:hint="eastAsia"/>
          <w:lang w:eastAsia="ko-KR"/>
        </w:rPr>
        <w:t xml:space="preserve"> </w:t>
      </w:r>
      <w:r w:rsidR="00D65F9F">
        <w:rPr>
          <w:rFonts w:cs="Arial" w:hint="eastAsia"/>
          <w:lang w:eastAsia="ko-KR"/>
        </w:rPr>
        <w:t>시험</w:t>
      </w:r>
      <w:r w:rsidR="00D65F9F">
        <w:rPr>
          <w:rFonts w:cs="Arial" w:hint="eastAsia"/>
          <w:lang w:eastAsia="ko-KR"/>
        </w:rPr>
        <w:t xml:space="preserve"> </w:t>
      </w:r>
      <w:r w:rsidR="00D65F9F">
        <w:rPr>
          <w:rFonts w:cs="Arial" w:hint="eastAsia"/>
          <w:lang w:eastAsia="ko-KR"/>
        </w:rPr>
        <w:t>계획</w:t>
      </w:r>
      <w:r>
        <w:rPr>
          <w:rFonts w:cs="Arial" w:hint="eastAsia"/>
          <w:lang w:eastAsia="ko-KR"/>
        </w:rPr>
        <w:t>에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따라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실시할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것인가</w:t>
      </w:r>
      <w:r>
        <w:rPr>
          <w:rFonts w:cs="Arial" w:hint="eastAsia"/>
          <w:lang w:eastAsia="ko-KR"/>
        </w:rPr>
        <w:t>?</w:t>
      </w:r>
    </w:p>
    <w:p w14:paraId="3F9A6596" w14:textId="13B51F82" w:rsidR="007A696E" w:rsidRPr="00B80D19" w:rsidRDefault="002A65A6" w:rsidP="007A696E">
      <w:pPr>
        <w:numPr>
          <w:ilvl w:val="1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시험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계획이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활용될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것이다</w:t>
      </w:r>
      <w:r>
        <w:rPr>
          <w:rFonts w:cs="Arial" w:hint="eastAsia"/>
          <w:lang w:eastAsia="ko-KR"/>
        </w:rPr>
        <w:t>.</w:t>
      </w:r>
    </w:p>
    <w:p w14:paraId="2137EFE7" w14:textId="110DB6DC" w:rsidR="007A696E" w:rsidRPr="00B80D19" w:rsidRDefault="002A65A6" w:rsidP="007A696E">
      <w:pPr>
        <w:numPr>
          <w:ilvl w:val="0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공급자가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적절한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품질의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결과물을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제공하는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것을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보증하기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위해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수행할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단계는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무엇인가</w:t>
      </w:r>
      <w:r>
        <w:rPr>
          <w:rFonts w:cs="Arial" w:hint="eastAsia"/>
          <w:lang w:eastAsia="ko-KR"/>
        </w:rPr>
        <w:t>?</w:t>
      </w:r>
      <w:r w:rsidR="007A696E" w:rsidRPr="00B80D19">
        <w:rPr>
          <w:rFonts w:cs="Arial"/>
          <w:lang w:eastAsia="ko-KR"/>
        </w:rPr>
        <w:t xml:space="preserve">  </w:t>
      </w:r>
      <w:r w:rsidR="007A696E" w:rsidRPr="00B80D19">
        <w:rPr>
          <w:rFonts w:cs="Arial"/>
          <w:lang w:eastAsia="ko-KR"/>
        </w:rPr>
        <w:tab/>
      </w:r>
    </w:p>
    <w:p w14:paraId="79FB4489" w14:textId="41BE84CD" w:rsidR="007A696E" w:rsidRPr="00B80D19" w:rsidRDefault="002A65A6" w:rsidP="007A696E">
      <w:pPr>
        <w:numPr>
          <w:ilvl w:val="1"/>
          <w:numId w:val="8"/>
        </w:numPr>
        <w:shd w:val="clear" w:color="auto" w:fill="FFFFFF"/>
        <w:rPr>
          <w:rFonts w:cs="Arial"/>
        </w:rPr>
      </w:pPr>
      <w:r>
        <w:rPr>
          <w:rFonts w:cs="Arial" w:hint="eastAsia"/>
          <w:lang w:eastAsia="ko-KR"/>
        </w:rPr>
        <w:t>성과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모니터</w:t>
      </w:r>
    </w:p>
    <w:p w14:paraId="37E871CF" w14:textId="112C80D7" w:rsidR="001A4EF5" w:rsidRPr="00B80D19" w:rsidRDefault="002A65A6" w:rsidP="007A696E">
      <w:pPr>
        <w:numPr>
          <w:ilvl w:val="1"/>
          <w:numId w:val="8"/>
        </w:numPr>
        <w:shd w:val="clear" w:color="auto" w:fill="FFFFFF"/>
        <w:rPr>
          <w:rFonts w:cs="Arial"/>
        </w:rPr>
      </w:pPr>
      <w:r>
        <w:rPr>
          <w:rFonts w:cs="Arial" w:hint="eastAsia"/>
          <w:lang w:eastAsia="ko-KR"/>
        </w:rPr>
        <w:t>의사소통</w:t>
      </w:r>
    </w:p>
    <w:p w14:paraId="4AA4A8B9" w14:textId="3C761F18" w:rsidR="001A4EF5" w:rsidRPr="00B80D19" w:rsidRDefault="002A65A6" w:rsidP="007A696E">
      <w:pPr>
        <w:numPr>
          <w:ilvl w:val="1"/>
          <w:numId w:val="8"/>
        </w:numPr>
        <w:shd w:val="clear" w:color="auto" w:fill="FFFFFF"/>
        <w:rPr>
          <w:rFonts w:cs="Arial"/>
        </w:rPr>
      </w:pPr>
      <w:r>
        <w:rPr>
          <w:rFonts w:cs="Arial" w:hint="eastAsia"/>
          <w:lang w:eastAsia="ko-KR"/>
        </w:rPr>
        <w:t>진행사항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보고서</w:t>
      </w:r>
    </w:p>
    <w:p w14:paraId="378130E2" w14:textId="61F4B8A5" w:rsidR="007A696E" w:rsidRPr="00B80D19" w:rsidRDefault="002A65A6" w:rsidP="007A696E">
      <w:pPr>
        <w:numPr>
          <w:ilvl w:val="0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프로젝트가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범위를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벗어난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경우를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판단하기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위</w:t>
      </w:r>
      <w:r w:rsidR="007F479E">
        <w:rPr>
          <w:rFonts w:cs="Arial" w:hint="eastAsia"/>
          <w:lang w:eastAsia="ko-KR"/>
        </w:rPr>
        <w:t>해</w:t>
      </w:r>
      <w:r>
        <w:rPr>
          <w:rFonts w:cs="Arial" w:hint="eastAsia"/>
          <w:lang w:eastAsia="ko-KR"/>
        </w:rPr>
        <w:t xml:space="preserve"> </w:t>
      </w:r>
      <w:r w:rsidR="007F479E">
        <w:rPr>
          <w:rFonts w:cs="Arial" w:hint="eastAsia"/>
          <w:lang w:eastAsia="ko-KR"/>
        </w:rPr>
        <w:t>어떻게</w:t>
      </w:r>
      <w:r w:rsidR="007F479E"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측정</w:t>
      </w:r>
      <w:r w:rsidR="007F479E">
        <w:rPr>
          <w:rFonts w:cs="Arial" w:hint="eastAsia"/>
          <w:lang w:eastAsia="ko-KR"/>
        </w:rPr>
        <w:t>할</w:t>
      </w:r>
      <w:r w:rsidR="007F479E">
        <w:rPr>
          <w:rFonts w:cs="Arial" w:hint="eastAsia"/>
          <w:lang w:eastAsia="ko-KR"/>
        </w:rPr>
        <w:t xml:space="preserve"> </w:t>
      </w:r>
      <w:r w:rsidR="007F479E">
        <w:rPr>
          <w:rFonts w:cs="Arial" w:hint="eastAsia"/>
          <w:lang w:eastAsia="ko-KR"/>
        </w:rPr>
        <w:t>것인가</w:t>
      </w:r>
      <w:r>
        <w:rPr>
          <w:rFonts w:cs="Arial" w:hint="eastAsia"/>
          <w:lang w:eastAsia="ko-KR"/>
        </w:rPr>
        <w:t>?</w:t>
      </w:r>
    </w:p>
    <w:p w14:paraId="723D2457" w14:textId="05372B6A" w:rsidR="007A696E" w:rsidRPr="00B80D19" w:rsidRDefault="002A65A6" w:rsidP="007A696E">
      <w:pPr>
        <w:numPr>
          <w:ilvl w:val="1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val="en-GB" w:eastAsia="ko-KR"/>
        </w:rPr>
        <w:t>범위에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대한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측정법은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프로젝트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변경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요청서이다</w:t>
      </w:r>
      <w:r>
        <w:rPr>
          <w:rFonts w:cs="Arial" w:hint="eastAsia"/>
          <w:lang w:val="en-GB" w:eastAsia="ko-KR"/>
        </w:rPr>
        <w:t>.</w:t>
      </w:r>
      <w:r w:rsidR="007A696E" w:rsidRPr="00B80D19">
        <w:rPr>
          <w:rFonts w:cs="Arial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일정과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예산은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프로젝트에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대한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변경의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영향을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나타낸다</w:t>
      </w:r>
      <w:r>
        <w:rPr>
          <w:rFonts w:cs="Arial" w:hint="eastAsia"/>
          <w:lang w:val="en-GB" w:eastAsia="ko-KR"/>
        </w:rPr>
        <w:t>.</w:t>
      </w:r>
    </w:p>
    <w:p w14:paraId="2EA8206F" w14:textId="02DDCAA8" w:rsidR="007A696E" w:rsidRPr="00B80D19" w:rsidRDefault="002A65A6" w:rsidP="007A696E">
      <w:pPr>
        <w:numPr>
          <w:ilvl w:val="0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프로젝트가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예산</w:t>
      </w:r>
      <w:r>
        <w:rPr>
          <w:rFonts w:cs="Arial" w:hint="eastAsia"/>
          <w:lang w:eastAsia="ko-KR"/>
        </w:rPr>
        <w:t xml:space="preserve"> </w:t>
      </w:r>
      <w:r w:rsidR="007F479E">
        <w:rPr>
          <w:rFonts w:cs="Arial" w:hint="eastAsia"/>
          <w:lang w:eastAsia="ko-KR"/>
        </w:rPr>
        <w:t>내에</w:t>
      </w:r>
      <w:r w:rsidR="007F479E"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있음을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판단하기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위</w:t>
      </w:r>
      <w:r w:rsidR="007F479E">
        <w:rPr>
          <w:rFonts w:cs="Arial" w:hint="eastAsia"/>
          <w:lang w:eastAsia="ko-KR"/>
        </w:rPr>
        <w:t>해</w:t>
      </w:r>
      <w:r w:rsidR="007F479E">
        <w:rPr>
          <w:rFonts w:cs="Arial" w:hint="eastAsia"/>
          <w:lang w:eastAsia="ko-KR"/>
        </w:rPr>
        <w:t xml:space="preserve"> </w:t>
      </w:r>
      <w:r w:rsidR="007F479E">
        <w:rPr>
          <w:rFonts w:cs="Arial" w:hint="eastAsia"/>
          <w:lang w:eastAsia="ko-KR"/>
        </w:rPr>
        <w:t>어떻게</w:t>
      </w:r>
      <w:r w:rsidR="007F479E">
        <w:rPr>
          <w:rFonts w:cs="Arial" w:hint="eastAsia"/>
          <w:lang w:eastAsia="ko-KR"/>
        </w:rPr>
        <w:t xml:space="preserve"> </w:t>
      </w:r>
      <w:r w:rsidR="007F479E">
        <w:rPr>
          <w:rFonts w:cs="Arial" w:hint="eastAsia"/>
          <w:lang w:eastAsia="ko-KR"/>
        </w:rPr>
        <w:t>측정할</w:t>
      </w:r>
      <w:r w:rsidR="007F479E">
        <w:rPr>
          <w:rFonts w:cs="Arial" w:hint="eastAsia"/>
          <w:lang w:eastAsia="ko-KR"/>
        </w:rPr>
        <w:t xml:space="preserve"> </w:t>
      </w:r>
      <w:r w:rsidR="007F479E">
        <w:rPr>
          <w:rFonts w:cs="Arial" w:hint="eastAsia"/>
          <w:lang w:eastAsia="ko-KR"/>
        </w:rPr>
        <w:t>것인가</w:t>
      </w:r>
      <w:r>
        <w:rPr>
          <w:rFonts w:cs="Arial" w:hint="eastAsia"/>
          <w:lang w:eastAsia="ko-KR"/>
        </w:rPr>
        <w:t>?</w:t>
      </w:r>
    </w:p>
    <w:p w14:paraId="02F0FB80" w14:textId="10056624" w:rsidR="007A696E" w:rsidRPr="00B80D19" w:rsidRDefault="002A65A6" w:rsidP="007A696E">
      <w:pPr>
        <w:numPr>
          <w:ilvl w:val="1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val="en-GB" w:eastAsia="ko-KR"/>
        </w:rPr>
        <w:t>예산에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대한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측정법은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목표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비용과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예상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비용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사이의</w:t>
      </w:r>
      <w:r>
        <w:rPr>
          <w:rFonts w:cs="Arial" w:hint="eastAsia"/>
          <w:lang w:val="en-GB" w:eastAsia="ko-KR"/>
        </w:rPr>
        <w:t xml:space="preserve"> </w:t>
      </w:r>
      <w:r w:rsidR="007F479E">
        <w:rPr>
          <w:rFonts w:cs="Arial" w:hint="eastAsia"/>
          <w:lang w:val="en-GB" w:eastAsia="ko-KR"/>
        </w:rPr>
        <w:t>변동</w:t>
      </w:r>
      <w:r>
        <w:rPr>
          <w:rFonts w:cs="Arial" w:hint="eastAsia"/>
          <w:lang w:val="en-GB" w:eastAsia="ko-KR"/>
        </w:rPr>
        <w:t>이다</w:t>
      </w:r>
      <w:r>
        <w:rPr>
          <w:rFonts w:cs="Arial" w:hint="eastAsia"/>
          <w:lang w:val="en-GB" w:eastAsia="ko-KR"/>
        </w:rPr>
        <w:t>.</w:t>
      </w:r>
    </w:p>
    <w:p w14:paraId="71ED0150" w14:textId="7A0B7E72" w:rsidR="007A696E" w:rsidRPr="00B80D19" w:rsidRDefault="007F479E" w:rsidP="007A696E">
      <w:pPr>
        <w:numPr>
          <w:ilvl w:val="0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eastAsia="ko-KR"/>
        </w:rPr>
        <w:t>프로젝트가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일정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내에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진행됨을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판단하기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위해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어떻게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측정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할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것인가</w:t>
      </w:r>
      <w:r>
        <w:rPr>
          <w:rFonts w:cs="Arial" w:hint="eastAsia"/>
          <w:lang w:eastAsia="ko-KR"/>
        </w:rPr>
        <w:t>?</w:t>
      </w:r>
    </w:p>
    <w:p w14:paraId="2C585386" w14:textId="7B703F8A" w:rsidR="007A696E" w:rsidRPr="00B80D19" w:rsidRDefault="007F479E" w:rsidP="007A696E">
      <w:pPr>
        <w:numPr>
          <w:ilvl w:val="1"/>
          <w:numId w:val="8"/>
        </w:numPr>
        <w:shd w:val="clear" w:color="auto" w:fill="FFFFFF"/>
        <w:rPr>
          <w:rFonts w:cs="Arial"/>
          <w:lang w:eastAsia="ko-KR"/>
        </w:rPr>
      </w:pPr>
      <w:r>
        <w:rPr>
          <w:rFonts w:cs="Arial" w:hint="eastAsia"/>
          <w:lang w:val="en-GB" w:eastAsia="ko-KR"/>
        </w:rPr>
        <w:t>일정에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대한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측정법은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목표일과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예상일의</w:t>
      </w:r>
      <w:r>
        <w:rPr>
          <w:rFonts w:cs="Arial" w:hint="eastAsia"/>
          <w:lang w:val="en-GB" w:eastAsia="ko-KR"/>
        </w:rPr>
        <w:t xml:space="preserve"> </w:t>
      </w:r>
      <w:r>
        <w:rPr>
          <w:rFonts w:cs="Arial" w:hint="eastAsia"/>
          <w:lang w:val="en-GB" w:eastAsia="ko-KR"/>
        </w:rPr>
        <w:t>변동이다</w:t>
      </w:r>
      <w:r>
        <w:rPr>
          <w:rFonts w:cs="Arial" w:hint="eastAsia"/>
          <w:lang w:val="en-GB" w:eastAsia="ko-KR"/>
        </w:rPr>
        <w:t>.</w:t>
      </w:r>
    </w:p>
    <w:p w14:paraId="53891704" w14:textId="77777777" w:rsidR="007A696E" w:rsidRPr="00B80D19" w:rsidRDefault="007A696E" w:rsidP="007A696E">
      <w:pPr>
        <w:shd w:val="clear" w:color="auto" w:fill="FFFFFF"/>
        <w:ind w:left="630"/>
        <w:rPr>
          <w:rFonts w:cs="Arial"/>
          <w:color w:val="FF0000"/>
          <w:lang w:eastAsia="ko-KR"/>
        </w:rPr>
      </w:pPr>
    </w:p>
    <w:p w14:paraId="55D72C99" w14:textId="77777777" w:rsidR="00E13F37" w:rsidRPr="00B80D19" w:rsidRDefault="00E13F37" w:rsidP="007A696E">
      <w:pPr>
        <w:shd w:val="clear" w:color="auto" w:fill="FFFFFF"/>
        <w:ind w:left="630"/>
        <w:rPr>
          <w:rFonts w:cs="Arial"/>
          <w:color w:val="FF0000"/>
          <w:lang w:eastAsia="ko-KR"/>
        </w:rPr>
      </w:pPr>
    </w:p>
    <w:p w14:paraId="399A6423" w14:textId="4DAFC626" w:rsidR="00070A05" w:rsidRPr="00B80D19" w:rsidRDefault="00A23407" w:rsidP="00070A05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67755740"/>
      <w:r>
        <w:rPr>
          <w:rFonts w:hint="eastAsia"/>
          <w:sz w:val="26"/>
          <w:szCs w:val="26"/>
          <w:lang w:eastAsia="ko-KR"/>
        </w:rPr>
        <w:t>리스크</w:t>
      </w:r>
    </w:p>
    <w:tbl>
      <w:tblPr>
        <w:tblW w:w="9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512"/>
        <w:gridCol w:w="1290"/>
        <w:gridCol w:w="1440"/>
        <w:gridCol w:w="1440"/>
        <w:gridCol w:w="3420"/>
      </w:tblGrid>
      <w:tr w:rsidR="00780250" w:rsidRPr="00B80D19" w14:paraId="6AA928C3" w14:textId="77777777" w:rsidTr="00A515C8">
        <w:trPr>
          <w:trHeight w:val="288"/>
          <w:tblHeader/>
          <w:jc w:val="center"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AE47328" w14:textId="77777777" w:rsidR="00A515C8" w:rsidRPr="00B80D19" w:rsidRDefault="00A515C8" w:rsidP="00A515C8">
            <w:pPr>
              <w:jc w:val="center"/>
              <w:rPr>
                <w:rFonts w:cs="Arial"/>
                <w:b/>
                <w:highlight w:val="lightGray"/>
              </w:rPr>
            </w:pPr>
            <w:r w:rsidRPr="00B80D19">
              <w:rPr>
                <w:rFonts w:cs="Arial"/>
                <w:b/>
                <w:highlight w:val="lightGray"/>
              </w:rPr>
              <w:t>#</w:t>
            </w:r>
          </w:p>
        </w:tc>
        <w:tc>
          <w:tcPr>
            <w:tcW w:w="1512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922BAF2" w14:textId="32832048" w:rsidR="00A515C8" w:rsidRPr="00B80D19" w:rsidRDefault="00A23407" w:rsidP="007F479E">
            <w:pPr>
              <w:rPr>
                <w:rFonts w:cs="Arial"/>
                <w:b/>
                <w:highlight w:val="lightGray"/>
              </w:rPr>
            </w:pPr>
            <w:r>
              <w:rPr>
                <w:rFonts w:cs="Arial" w:hint="eastAsia"/>
                <w:b/>
                <w:highlight w:val="lightGray"/>
                <w:lang w:eastAsia="ko-KR"/>
              </w:rPr>
              <w:t>리스크</w:t>
            </w:r>
            <w:r w:rsidR="007F479E">
              <w:rPr>
                <w:rFonts w:cs="Arial" w:hint="eastAsia"/>
                <w:b/>
                <w:highlight w:val="lightGray"/>
                <w:lang w:eastAsia="ko-KR"/>
              </w:rPr>
              <w:t xml:space="preserve"> </w:t>
            </w:r>
            <w:r w:rsidR="007F479E">
              <w:rPr>
                <w:rFonts w:cs="Arial" w:hint="eastAsia"/>
                <w:b/>
                <w:highlight w:val="lightGray"/>
                <w:lang w:eastAsia="ko-KR"/>
              </w:rPr>
              <w:t>영역</w:t>
            </w:r>
          </w:p>
        </w:tc>
        <w:tc>
          <w:tcPr>
            <w:tcW w:w="129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46AA1AB" w14:textId="3DA501BB" w:rsidR="00A515C8" w:rsidRPr="00B80D19" w:rsidRDefault="007F479E" w:rsidP="007F479E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lightGray"/>
              </w:rPr>
            </w:pP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가능성</w:t>
            </w:r>
          </w:p>
        </w:tc>
        <w:tc>
          <w:tcPr>
            <w:tcW w:w="1440" w:type="dxa"/>
            <w:shd w:val="pct15" w:color="auto" w:fill="FFFFFF"/>
          </w:tcPr>
          <w:p w14:paraId="172773E8" w14:textId="77777777" w:rsidR="00A23407" w:rsidRDefault="00A23407" w:rsidP="007F479E">
            <w:pPr>
              <w:pStyle w:val="IndentedText"/>
              <w:keepNext/>
              <w:keepLines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highlight w:val="lightGray"/>
                <w:lang w:eastAsia="ko-KR"/>
              </w:rPr>
            </w:pPr>
          </w:p>
          <w:p w14:paraId="79C8E918" w14:textId="5D44EC28" w:rsidR="00A515C8" w:rsidRPr="00B80D19" w:rsidRDefault="007F479E" w:rsidP="007F479E">
            <w:pPr>
              <w:pStyle w:val="IndentedText"/>
              <w:keepNext/>
              <w:keepLines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highlight w:val="lightGray"/>
              </w:rPr>
            </w:pP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영향</w:t>
            </w:r>
          </w:p>
        </w:tc>
        <w:tc>
          <w:tcPr>
            <w:tcW w:w="144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BA344F7" w14:textId="4D52D684" w:rsidR="00A515C8" w:rsidRPr="00B80D19" w:rsidRDefault="00A23407" w:rsidP="007F479E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lightGray"/>
              </w:rPr>
            </w:pP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리스크</w:t>
            </w:r>
            <w:r w:rsidR="007F479E"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 xml:space="preserve"> </w:t>
            </w:r>
            <w:r w:rsidR="007F479E"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책임자</w:t>
            </w:r>
          </w:p>
        </w:tc>
        <w:tc>
          <w:tcPr>
            <w:tcW w:w="342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1998C53" w14:textId="50CBB4E3" w:rsidR="00A515C8" w:rsidRPr="00B80D19" w:rsidRDefault="007F479E" w:rsidP="007F479E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영향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highlight w:val="lightGray"/>
                <w:lang w:eastAsia="ko-KR"/>
              </w:rPr>
              <w:t>–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경감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highlight w:val="lightGray"/>
                <w:lang w:eastAsia="ko-KR"/>
              </w:rPr>
              <w:t>대책</w:t>
            </w:r>
          </w:p>
        </w:tc>
      </w:tr>
      <w:tr w:rsidR="00780250" w:rsidRPr="00B80D19" w14:paraId="600F5A22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DAE28" w14:textId="77777777" w:rsidR="00A515C8" w:rsidRPr="00B80D19" w:rsidRDefault="00A515C8" w:rsidP="00A515C8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1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5F3542" w14:textId="15405335" w:rsidR="00A515C8" w:rsidRPr="00B80D19" w:rsidRDefault="00A515C8" w:rsidP="00A515C8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8B0137" w14:textId="70E17B33" w:rsidR="00A515C8" w:rsidRPr="00B80D19" w:rsidRDefault="00A515C8" w:rsidP="00A515C8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46BA6576" w14:textId="303EB639" w:rsidR="00A515C8" w:rsidRPr="00B80D19" w:rsidRDefault="00A515C8" w:rsidP="00A515C8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D32878" w14:textId="15910AF6" w:rsidR="00A515C8" w:rsidRPr="00B80D19" w:rsidRDefault="00A515C8" w:rsidP="00A515C8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C4842B" w14:textId="4EE7DE0F" w:rsidR="00A515C8" w:rsidRPr="00B80D19" w:rsidRDefault="00A515C8" w:rsidP="00A515C8">
            <w:pPr>
              <w:rPr>
                <w:rFonts w:cs="Arial"/>
              </w:rPr>
            </w:pPr>
          </w:p>
        </w:tc>
      </w:tr>
      <w:tr w:rsidR="00780250" w:rsidRPr="00B80D19" w14:paraId="6DA704DD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01B593" w14:textId="77777777" w:rsidR="00A515C8" w:rsidRPr="00B80D19" w:rsidRDefault="00A515C8" w:rsidP="00A515C8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2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9F9F79" w14:textId="30B4F8C8" w:rsidR="00A515C8" w:rsidRPr="00B80D19" w:rsidRDefault="00A515C8" w:rsidP="00A515C8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B59AFA" w14:textId="0A0303C9" w:rsidR="00A515C8" w:rsidRPr="00B80D19" w:rsidRDefault="00A515C8" w:rsidP="00A515C8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2407679A" w14:textId="31E3C4D6" w:rsidR="00A515C8" w:rsidRPr="00B80D19" w:rsidRDefault="00A515C8" w:rsidP="00A515C8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1E3F4F" w14:textId="1EBF7477" w:rsidR="00A515C8" w:rsidRPr="00B80D19" w:rsidRDefault="00A515C8" w:rsidP="00A515C8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6F94A9" w14:textId="5FC4DF82" w:rsidR="00A515C8" w:rsidRPr="00B80D19" w:rsidRDefault="00A515C8" w:rsidP="00A515C8">
            <w:pPr>
              <w:rPr>
                <w:rFonts w:cs="Arial"/>
              </w:rPr>
            </w:pPr>
          </w:p>
        </w:tc>
      </w:tr>
      <w:tr w:rsidR="00780250" w:rsidRPr="00B80D19" w14:paraId="5767BEF1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727A96" w14:textId="7D48E68C" w:rsidR="00A515C8" w:rsidRPr="00B80D19" w:rsidRDefault="001A4EF5" w:rsidP="00A515C8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3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D5A057" w14:textId="7520B47D" w:rsidR="00A515C8" w:rsidRPr="00B80D19" w:rsidRDefault="00A515C8" w:rsidP="00A515C8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74E6E5" w14:textId="4D84A7A8" w:rsidR="00A515C8" w:rsidRPr="00B80D19" w:rsidRDefault="00A515C8" w:rsidP="00A515C8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7ECACF5B" w14:textId="289DEC72" w:rsidR="00A515C8" w:rsidRPr="00B80D19" w:rsidRDefault="00A515C8" w:rsidP="00A515C8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81D31D" w14:textId="35200649" w:rsidR="00A515C8" w:rsidRPr="00B80D19" w:rsidRDefault="00A515C8" w:rsidP="00A515C8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8CDF85" w14:textId="29B8E46E" w:rsidR="00A515C8" w:rsidRPr="00B80D19" w:rsidRDefault="00A515C8" w:rsidP="00A515C8">
            <w:pPr>
              <w:rPr>
                <w:rFonts w:cs="Arial"/>
              </w:rPr>
            </w:pPr>
          </w:p>
        </w:tc>
      </w:tr>
      <w:tr w:rsidR="00C65855" w:rsidRPr="00B80D19" w14:paraId="15FB1925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0CA9B2" w14:textId="2A09A2C2" w:rsidR="00C65855" w:rsidRPr="00B80D19" w:rsidRDefault="00C65855" w:rsidP="00C6585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4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D6D853" w14:textId="408C52AE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35A6A4" w14:textId="513A3190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7846CE25" w14:textId="2D05C3ED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5F6949" w14:textId="13D35237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56FB80" w14:textId="02B92529" w:rsidR="00C65855" w:rsidRPr="00B80D19" w:rsidRDefault="00C65855" w:rsidP="00C65855">
            <w:pPr>
              <w:rPr>
                <w:rFonts w:cs="Arial"/>
              </w:rPr>
            </w:pPr>
          </w:p>
        </w:tc>
      </w:tr>
      <w:tr w:rsidR="00C65855" w:rsidRPr="00B80D19" w14:paraId="7A74636B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362D9C" w14:textId="2CA8B891" w:rsidR="00C65855" w:rsidRPr="00B80D19" w:rsidRDefault="00C65855" w:rsidP="00C6585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5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80BDD8" w14:textId="038F6CBD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FFF132" w14:textId="00457468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08D4C9F5" w14:textId="47E03B08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5477B8" w14:textId="3311AB2A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81C521" w14:textId="624CB03B" w:rsidR="00C65855" w:rsidRPr="00B80D19" w:rsidRDefault="00C65855" w:rsidP="00C65855">
            <w:pPr>
              <w:rPr>
                <w:rFonts w:cs="Arial"/>
              </w:rPr>
            </w:pPr>
          </w:p>
        </w:tc>
      </w:tr>
      <w:tr w:rsidR="00C65855" w:rsidRPr="00B80D19" w14:paraId="07E4FF86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AB9E4A" w14:textId="7FF06185" w:rsidR="00C65855" w:rsidRPr="00B80D19" w:rsidRDefault="00C65855" w:rsidP="00C6585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6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E4359B" w14:textId="4128C01A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E9420A" w14:textId="285E351F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4B976574" w14:textId="05CD19AA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1BFBAB" w14:textId="4F6C38D5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929181" w14:textId="304B2F8E" w:rsidR="00C65855" w:rsidRPr="00B80D19" w:rsidRDefault="00C65855" w:rsidP="00C65855">
            <w:pPr>
              <w:rPr>
                <w:rFonts w:cs="Arial"/>
              </w:rPr>
            </w:pPr>
          </w:p>
        </w:tc>
      </w:tr>
      <w:tr w:rsidR="00C65855" w:rsidRPr="00B80D19" w14:paraId="38EFAF88" w14:textId="77777777" w:rsidTr="00A515C8">
        <w:trPr>
          <w:trHeight w:val="249"/>
          <w:jc w:val="center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A0CFB0" w14:textId="2306A79A" w:rsidR="00C65855" w:rsidRPr="00B80D19" w:rsidRDefault="00C65855" w:rsidP="00C65855">
            <w:pPr>
              <w:jc w:val="center"/>
              <w:rPr>
                <w:rFonts w:cs="Arial"/>
              </w:rPr>
            </w:pPr>
            <w:r w:rsidRPr="00B80D19">
              <w:rPr>
                <w:rFonts w:cs="Arial"/>
              </w:rPr>
              <w:t>7</w:t>
            </w:r>
          </w:p>
        </w:tc>
        <w:tc>
          <w:tcPr>
            <w:tcW w:w="15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4C80DC" w14:textId="48D4E526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2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F83D62" w14:textId="382399ED" w:rsidR="00C65855" w:rsidRPr="00B80D19" w:rsidRDefault="00C65855" w:rsidP="00C65855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04579AB1" w14:textId="7F7B4C1B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D633B8" w14:textId="6A0C9349" w:rsidR="00C65855" w:rsidRPr="00B80D19" w:rsidRDefault="00C65855" w:rsidP="00C65855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8AF542" w14:textId="535E771E" w:rsidR="00C65855" w:rsidRPr="00B80D19" w:rsidRDefault="00C65855" w:rsidP="00C65855">
            <w:pPr>
              <w:rPr>
                <w:rFonts w:cs="Arial"/>
              </w:rPr>
            </w:pPr>
          </w:p>
        </w:tc>
      </w:tr>
    </w:tbl>
    <w:p w14:paraId="610794CD" w14:textId="77777777" w:rsidR="00A515C8" w:rsidRPr="00B80D19" w:rsidRDefault="00A515C8" w:rsidP="00A515C8">
      <w:pPr>
        <w:rPr>
          <w:rFonts w:cs="Arial"/>
          <w:color w:val="FF0000"/>
        </w:rPr>
      </w:pPr>
    </w:p>
    <w:p w14:paraId="1B6ABD04" w14:textId="0F03CCD7" w:rsidR="005B6DE3" w:rsidRPr="00B80D19" w:rsidRDefault="001D2463" w:rsidP="005B6DE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434332040"/>
      <w:bookmarkStart w:id="24" w:name="_Toc67755742"/>
      <w:bookmarkEnd w:id="22"/>
      <w:r>
        <w:rPr>
          <w:rFonts w:hint="eastAsia"/>
          <w:sz w:val="26"/>
          <w:szCs w:val="26"/>
          <w:lang w:eastAsia="ko-KR"/>
        </w:rPr>
        <w:t>변경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관리</w:t>
      </w:r>
      <w:bookmarkEnd w:id="23"/>
    </w:p>
    <w:p w14:paraId="1B6ABD06" w14:textId="51C75881" w:rsidR="00C36EE1" w:rsidRPr="00B80D19" w:rsidRDefault="00046ED6" w:rsidP="00C36EE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매니저는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투입</w:t>
      </w:r>
      <w:r w:rsidR="0001300D">
        <w:rPr>
          <w:rFonts w:ascii="Arial" w:hAnsi="Arial" w:cs="Arial" w:hint="eastAsia"/>
          <w:sz w:val="20"/>
          <w:szCs w:val="20"/>
          <w:lang w:eastAsia="ko-KR"/>
        </w:rPr>
        <w:t>되는</w:t>
      </w:r>
      <w:r w:rsidR="000130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01300D">
        <w:rPr>
          <w:rFonts w:ascii="Arial" w:hAnsi="Arial" w:cs="Arial" w:hint="eastAsia"/>
          <w:sz w:val="20"/>
          <w:szCs w:val="20"/>
          <w:lang w:eastAsia="ko-KR"/>
        </w:rPr>
        <w:t>업무</w:t>
      </w:r>
      <w:r>
        <w:rPr>
          <w:rFonts w:ascii="Arial" w:hAnsi="Arial" w:cs="Arial" w:hint="eastAsia"/>
          <w:sz w:val="20"/>
          <w:szCs w:val="20"/>
          <w:lang w:eastAsia="ko-KR"/>
        </w:rPr>
        <w:t>(effort)</w:t>
      </w:r>
      <w:r>
        <w:rPr>
          <w:rFonts w:ascii="Arial" w:hAnsi="Arial" w:cs="Arial" w:hint="eastAsia"/>
          <w:sz w:val="20"/>
          <w:szCs w:val="20"/>
          <w:lang w:eastAsia="ko-KR"/>
        </w:rPr>
        <w:t>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연관된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모든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추적하기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기록을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수립할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1B6ABD07" w14:textId="6E40FCB1" w:rsidR="00C36EE1" w:rsidRPr="00B80D19" w:rsidRDefault="00046ED6" w:rsidP="00C36EE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모든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의뢰서는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반드시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의뢰서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양식을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통해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제출되어야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하며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가능한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대안과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비용을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결정하기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평가될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1B6ABD08" w14:textId="1E82C4EA" w:rsidR="00C36EE1" w:rsidRPr="00B80D19" w:rsidRDefault="00046ED6" w:rsidP="00C36EE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의뢰서는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매니저에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검토될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IT </w:t>
      </w:r>
      <w:r>
        <w:rPr>
          <w:rFonts w:ascii="Arial" w:hAnsi="Arial" w:cs="Arial" w:hint="eastAsia"/>
          <w:sz w:val="20"/>
          <w:szCs w:val="20"/>
          <w:lang w:eastAsia="ko-KR"/>
        </w:rPr>
        <w:t>이사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최고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관리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책임자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(CAO) </w:t>
      </w:r>
      <w:r>
        <w:rPr>
          <w:rFonts w:ascii="Arial" w:hAnsi="Arial" w:cs="Arial" w:hint="eastAsia"/>
          <w:sz w:val="20"/>
          <w:szCs w:val="20"/>
          <w:lang w:eastAsia="ko-KR"/>
        </w:rPr>
        <w:t>그리고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스폰서에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승인될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1B6ABD09" w14:textId="1E65A6EE" w:rsidR="00C36EE1" w:rsidRPr="00B80D19" w:rsidRDefault="00046ED6" w:rsidP="00C36EE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범위와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일정에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대한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승인된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의뢰서의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영향은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업데이트된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계획에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반영될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1B6ABD0A" w14:textId="00DEE4E1" w:rsidR="00C36EE1" w:rsidRPr="00B80D19" w:rsidRDefault="00183904" w:rsidP="00C36EE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기록은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변경의뢰서의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현재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상황을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반영하기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업데이트될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7C84A040" w14:textId="64A42367" w:rsidR="00E922B5" w:rsidRPr="00B80D19" w:rsidRDefault="00183904" w:rsidP="00C36EE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승인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프로세스가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완료된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요청은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고객에게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공지될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14:paraId="1B6ABD0B" w14:textId="77777777" w:rsidR="005B6DE3" w:rsidRPr="00B80D19" w:rsidRDefault="005B6DE3" w:rsidP="005B6DE3">
      <w:pPr>
        <w:rPr>
          <w:rFonts w:cs="Arial"/>
          <w:color w:val="FF0000"/>
          <w:lang w:eastAsia="ko-KR"/>
        </w:rPr>
      </w:pPr>
    </w:p>
    <w:p w14:paraId="6F5C4761" w14:textId="4A28B1CC" w:rsidR="00CF7018" w:rsidRPr="00B80D19" w:rsidRDefault="00183904" w:rsidP="00CF7018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434332041"/>
      <w:bookmarkEnd w:id="24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제약</w:t>
      </w:r>
      <w:bookmarkEnd w:id="25"/>
    </w:p>
    <w:p w14:paraId="699C0149" w14:textId="7AABD2DD" w:rsidR="00A515C8" w:rsidRPr="00B80D19" w:rsidRDefault="00183904" w:rsidP="00A515C8">
      <w:pPr>
        <w:numPr>
          <w:ilvl w:val="0"/>
          <w:numId w:val="8"/>
        </w:numPr>
        <w:tabs>
          <w:tab w:val="num" w:pos="900"/>
        </w:tabs>
        <w:ind w:left="907" w:hanging="317"/>
        <w:rPr>
          <w:rFonts w:cs="Arial"/>
        </w:rPr>
      </w:pPr>
      <w:r>
        <w:rPr>
          <w:rFonts w:cs="Arial" w:hint="eastAsia"/>
          <w:lang w:eastAsia="ko-KR"/>
        </w:rPr>
        <w:t>현재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예산</w:t>
      </w:r>
    </w:p>
    <w:p w14:paraId="20EA4209" w14:textId="0401D102" w:rsidR="00A515C8" w:rsidRPr="00B80D19" w:rsidRDefault="00183904" w:rsidP="00A515C8">
      <w:pPr>
        <w:numPr>
          <w:ilvl w:val="0"/>
          <w:numId w:val="8"/>
        </w:numPr>
        <w:tabs>
          <w:tab w:val="num" w:pos="900"/>
        </w:tabs>
        <w:ind w:left="907" w:hanging="317"/>
        <w:rPr>
          <w:rFonts w:cs="Arial"/>
        </w:rPr>
      </w:pPr>
      <w:r>
        <w:rPr>
          <w:rFonts w:cs="Arial" w:hint="eastAsia"/>
          <w:lang w:eastAsia="ko-KR"/>
        </w:rPr>
        <w:t>현재의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자원</w:t>
      </w:r>
    </w:p>
    <w:p w14:paraId="1A5AE4DE" w14:textId="3E7E07E6" w:rsidR="001A4EF5" w:rsidRPr="00B80D19" w:rsidRDefault="00183904" w:rsidP="00A515C8">
      <w:pPr>
        <w:numPr>
          <w:ilvl w:val="0"/>
          <w:numId w:val="8"/>
        </w:numPr>
        <w:tabs>
          <w:tab w:val="num" w:pos="900"/>
        </w:tabs>
        <w:ind w:left="907" w:hanging="317"/>
        <w:rPr>
          <w:rFonts w:cs="Arial"/>
        </w:rPr>
      </w:pPr>
      <w:r>
        <w:rPr>
          <w:rFonts w:cs="Arial" w:hint="eastAsia"/>
          <w:lang w:eastAsia="ko-KR"/>
        </w:rPr>
        <w:t>공급자</w:t>
      </w:r>
    </w:p>
    <w:p w14:paraId="1C0517DF" w14:textId="77777777" w:rsidR="00983678" w:rsidRPr="00B80D19" w:rsidRDefault="00983678" w:rsidP="00983678">
      <w:pPr>
        <w:tabs>
          <w:tab w:val="num" w:pos="900"/>
        </w:tabs>
        <w:ind w:left="907"/>
        <w:rPr>
          <w:rFonts w:cs="Arial"/>
        </w:rPr>
      </w:pPr>
    </w:p>
    <w:p w14:paraId="0A717E36" w14:textId="77777777" w:rsidR="00983678" w:rsidRPr="00B80D19" w:rsidRDefault="00983678" w:rsidP="00983678">
      <w:pPr>
        <w:tabs>
          <w:tab w:val="num" w:pos="900"/>
        </w:tabs>
        <w:ind w:left="907"/>
        <w:rPr>
          <w:rFonts w:cs="Arial"/>
        </w:rPr>
      </w:pPr>
    </w:p>
    <w:p w14:paraId="3F0399EF" w14:textId="77777777" w:rsidR="00983678" w:rsidRPr="00B80D19" w:rsidRDefault="00983678" w:rsidP="00983678">
      <w:pPr>
        <w:tabs>
          <w:tab w:val="num" w:pos="900"/>
        </w:tabs>
        <w:ind w:left="907"/>
        <w:rPr>
          <w:rFonts w:cs="Arial"/>
        </w:rPr>
      </w:pPr>
    </w:p>
    <w:p w14:paraId="55DAE3C9" w14:textId="77777777" w:rsidR="00CF7018" w:rsidRPr="00B80D19" w:rsidRDefault="00CF7018" w:rsidP="00CF7018">
      <w:pPr>
        <w:rPr>
          <w:rFonts w:cs="Arial"/>
          <w:color w:val="FF0000"/>
        </w:rPr>
      </w:pPr>
    </w:p>
    <w:p w14:paraId="1B6ABD48" w14:textId="5C92E0E5" w:rsidR="005B6DE3" w:rsidRPr="00B80D19" w:rsidRDefault="00183904" w:rsidP="005B6DE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6" w:name="_Toc434332042"/>
      <w:r>
        <w:rPr>
          <w:rFonts w:hint="eastAsia"/>
          <w:sz w:val="26"/>
          <w:szCs w:val="26"/>
          <w:lang w:eastAsia="ko-KR"/>
        </w:rPr>
        <w:t>성공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기준</w:t>
      </w:r>
      <w:bookmarkEnd w:id="26"/>
    </w:p>
    <w:p w14:paraId="1B6ABD49" w14:textId="576FD819" w:rsidR="00B91938" w:rsidRPr="00B80D19" w:rsidRDefault="0001300D" w:rsidP="00BD3BF1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구분</w:t>
      </w:r>
      <w:r w:rsidR="00B91938" w:rsidRPr="00B80D19">
        <w:rPr>
          <w:rFonts w:ascii="Arial" w:hAnsi="Arial" w:cs="Arial"/>
          <w:bCs/>
          <w:sz w:val="22"/>
          <w:szCs w:val="22"/>
          <w:shd w:val="clear" w:color="auto" w:fill="FFFFFF"/>
        </w:rPr>
        <w:t>: Yes/No</w:t>
      </w:r>
    </w:p>
    <w:p w14:paraId="1B6ABD4A" w14:textId="6C61DF5C" w:rsidR="00B91938" w:rsidRPr="00B80D19" w:rsidRDefault="00183904" w:rsidP="008B748A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프로젝트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요구사항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충족</w:t>
      </w:r>
    </w:p>
    <w:p w14:paraId="1B6ABD4B" w14:textId="774DAFD5" w:rsidR="00B91938" w:rsidRPr="00B80D19" w:rsidRDefault="00957B1D" w:rsidP="008B748A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정시에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인도된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프로젝트</w:t>
      </w:r>
    </w:p>
    <w:p w14:paraId="1B6ABD4C" w14:textId="6A27ACF3" w:rsidR="00B91938" w:rsidRPr="00B80D19" w:rsidRDefault="00957B1D" w:rsidP="008B748A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예산내의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프로젝트</w:t>
      </w:r>
    </w:p>
    <w:p w14:paraId="1B6ABD4D" w14:textId="53E747FA" w:rsidR="00B91938" w:rsidRPr="00B80D19" w:rsidRDefault="00957B1D" w:rsidP="008B748A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범위내에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인도된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프로젝트</w:t>
      </w:r>
    </w:p>
    <w:p w14:paraId="1B6ABD4E" w14:textId="5470E95A" w:rsidR="00B91938" w:rsidRPr="00B80D19" w:rsidRDefault="00957B1D" w:rsidP="008B748A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프로젝트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스폰서의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최종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승인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bCs/>
          <w:sz w:val="22"/>
          <w:szCs w:val="22"/>
          <w:shd w:val="clear" w:color="auto" w:fill="FFFFFF"/>
          <w:lang w:eastAsia="ko-KR"/>
        </w:rPr>
        <w:t>획득</w:t>
      </w:r>
    </w:p>
    <w:p w14:paraId="1B6ABD4F" w14:textId="77777777" w:rsidR="00B91938" w:rsidRPr="00B80D19" w:rsidRDefault="00B91938" w:rsidP="00B91938">
      <w:pPr>
        <w:rPr>
          <w:rFonts w:cs="Arial"/>
          <w:color w:val="FF0000"/>
          <w:lang w:eastAsia="ko-KR"/>
        </w:rPr>
      </w:pPr>
    </w:p>
    <w:p w14:paraId="4E4F7E48" w14:textId="77777777" w:rsidR="00EE310A" w:rsidRPr="00B80D19" w:rsidRDefault="00EE310A" w:rsidP="00EE310A">
      <w:pPr>
        <w:pStyle w:val="Heading1"/>
        <w:numPr>
          <w:ilvl w:val="0"/>
          <w:numId w:val="0"/>
        </w:numPr>
        <w:spacing w:before="240" w:after="240"/>
        <w:ind w:left="590"/>
        <w:rPr>
          <w:color w:val="FF0000"/>
          <w:sz w:val="26"/>
          <w:szCs w:val="26"/>
          <w:lang w:eastAsia="ko-KR"/>
        </w:rPr>
      </w:pPr>
      <w:bookmarkStart w:id="27" w:name="_Toc67755744"/>
    </w:p>
    <w:p w14:paraId="1B6ABD51" w14:textId="0AB13C9F" w:rsidR="004C4A05" w:rsidRPr="00B80D19" w:rsidRDefault="00957B1D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434332043"/>
      <w:r>
        <w:rPr>
          <w:rFonts w:hint="eastAsia"/>
          <w:sz w:val="26"/>
          <w:szCs w:val="26"/>
          <w:lang w:eastAsia="ko-KR"/>
        </w:rPr>
        <w:t>프로젝트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참고문헌</w:t>
      </w:r>
      <w:bookmarkEnd w:id="27"/>
      <w:bookmarkEnd w:id="28"/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1660"/>
        <w:gridCol w:w="7210"/>
      </w:tblGrid>
      <w:tr w:rsidR="00EB6D2B" w:rsidRPr="00B80D19" w14:paraId="1B6ABD54" w14:textId="77777777" w:rsidTr="00D2679D">
        <w:trPr>
          <w:trHeight w:val="288"/>
        </w:trPr>
        <w:tc>
          <w:tcPr>
            <w:tcW w:w="936" w:type="pct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B6ABD52" w14:textId="38202FF4" w:rsidR="00960EE0" w:rsidRPr="00B80D19" w:rsidRDefault="00957B1D" w:rsidP="00957B1D">
            <w:pPr>
              <w:pStyle w:val="FieldText"/>
              <w:widowControl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참고문헌</w:t>
            </w:r>
          </w:p>
        </w:tc>
        <w:tc>
          <w:tcPr>
            <w:tcW w:w="4064" w:type="pct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B6ABD53" w14:textId="4EED74D2" w:rsidR="00960EE0" w:rsidRPr="00B80D19" w:rsidRDefault="00957B1D" w:rsidP="00957B1D">
            <w:pPr>
              <w:pStyle w:val="FieldText"/>
              <w:widowControl/>
              <w:rPr>
                <w:rFonts w:cs="Arial"/>
                <w:b/>
              </w:rPr>
            </w:pPr>
            <w:r>
              <w:rPr>
                <w:rFonts w:cs="Arial" w:hint="eastAsia"/>
                <w:b/>
                <w:lang w:eastAsia="ko-KR"/>
              </w:rPr>
              <w:t>보관장소</w:t>
            </w:r>
          </w:p>
        </w:tc>
      </w:tr>
      <w:tr w:rsidR="00960EE0" w:rsidRPr="00B80D19" w14:paraId="1B6ABD57" w14:textId="77777777" w:rsidTr="00D2679D">
        <w:trPr>
          <w:trHeight w:val="288"/>
        </w:trPr>
        <w:tc>
          <w:tcPr>
            <w:tcW w:w="93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D55" w14:textId="284E75E4" w:rsidR="00960EE0" w:rsidRPr="00B80D19" w:rsidRDefault="00960EE0" w:rsidP="00D2679D">
            <w:pPr>
              <w:pStyle w:val="BodyText"/>
              <w:spacing w:before="20" w:after="60"/>
              <w:ind w:left="0"/>
              <w:rPr>
                <w:rFonts w:cs="Arial"/>
              </w:rPr>
            </w:pPr>
          </w:p>
        </w:tc>
        <w:tc>
          <w:tcPr>
            <w:tcW w:w="406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ABD56" w14:textId="0EDBFB90" w:rsidR="00B24434" w:rsidRPr="00B80D19" w:rsidRDefault="00B24434" w:rsidP="00B24434">
            <w:pPr>
              <w:spacing w:before="20" w:after="60"/>
              <w:ind w:left="72"/>
              <w:rPr>
                <w:rFonts w:cs="Arial"/>
              </w:rPr>
            </w:pPr>
          </w:p>
        </w:tc>
      </w:tr>
    </w:tbl>
    <w:p w14:paraId="420A5DB5" w14:textId="77777777" w:rsidR="00957B1D" w:rsidRPr="00B80D19" w:rsidRDefault="00957B1D" w:rsidP="006457C5">
      <w:pPr>
        <w:rPr>
          <w:rFonts w:cs="Arial"/>
          <w:color w:val="FF0000"/>
        </w:rPr>
      </w:pPr>
      <w:bookmarkStart w:id="29" w:name="_Toc527953323"/>
      <w:bookmarkStart w:id="30" w:name="_Toc67755745"/>
    </w:p>
    <w:p w14:paraId="22B9B0C3" w14:textId="77777777" w:rsidR="00957B1D" w:rsidRPr="00B80D19" w:rsidRDefault="00957B1D" w:rsidP="00F803EE">
      <w:pPr>
        <w:pStyle w:val="Heading1"/>
        <w:numPr>
          <w:ilvl w:val="0"/>
          <w:numId w:val="0"/>
        </w:numPr>
        <w:spacing w:before="240" w:after="240"/>
        <w:ind w:left="590"/>
        <w:rPr>
          <w:color w:val="FF0000"/>
          <w:sz w:val="26"/>
          <w:szCs w:val="26"/>
        </w:rPr>
      </w:pPr>
    </w:p>
    <w:p w14:paraId="48BEF1AC" w14:textId="77777777" w:rsidR="00957B1D" w:rsidRPr="00B80D19" w:rsidRDefault="00957B1D" w:rsidP="00F803EE">
      <w:pPr>
        <w:rPr>
          <w:rFonts w:cs="Arial"/>
          <w:color w:val="FF0000"/>
        </w:rPr>
      </w:pPr>
    </w:p>
    <w:p w14:paraId="604A1C3D" w14:textId="77777777" w:rsidR="00957B1D" w:rsidRPr="00B80D19" w:rsidRDefault="00957B1D" w:rsidP="00F803EE">
      <w:pPr>
        <w:rPr>
          <w:rFonts w:cs="Arial"/>
          <w:color w:val="FF0000"/>
        </w:rPr>
      </w:pPr>
    </w:p>
    <w:p w14:paraId="162A3850" w14:textId="77777777" w:rsidR="00957B1D" w:rsidRPr="00B80D19" w:rsidRDefault="00957B1D" w:rsidP="00F803EE">
      <w:pPr>
        <w:rPr>
          <w:rFonts w:cs="Arial"/>
          <w:color w:val="FF0000"/>
        </w:rPr>
      </w:pPr>
    </w:p>
    <w:p w14:paraId="6CBF1AF8" w14:textId="77777777" w:rsidR="00957B1D" w:rsidRPr="00B80D19" w:rsidRDefault="00957B1D" w:rsidP="00F803EE">
      <w:pPr>
        <w:rPr>
          <w:rFonts w:cs="Arial"/>
          <w:color w:val="FF0000"/>
        </w:rPr>
      </w:pPr>
    </w:p>
    <w:p w14:paraId="7A7A87FD" w14:textId="77777777" w:rsidR="00957B1D" w:rsidRPr="00B80D19" w:rsidRDefault="00957B1D" w:rsidP="00F803EE">
      <w:pPr>
        <w:rPr>
          <w:rFonts w:cs="Arial"/>
        </w:rPr>
      </w:pPr>
    </w:p>
    <w:p w14:paraId="49BFE454" w14:textId="77777777" w:rsidR="00957B1D" w:rsidRPr="00B80D19" w:rsidRDefault="00957B1D" w:rsidP="00F803EE">
      <w:pPr>
        <w:rPr>
          <w:rFonts w:cs="Arial"/>
        </w:rPr>
      </w:pPr>
    </w:p>
    <w:p w14:paraId="61A74840" w14:textId="77777777" w:rsidR="00957B1D" w:rsidRPr="00B80D19" w:rsidRDefault="00957B1D" w:rsidP="00F803EE">
      <w:pPr>
        <w:rPr>
          <w:rFonts w:cs="Arial"/>
        </w:rPr>
      </w:pPr>
    </w:p>
    <w:p w14:paraId="698BA201" w14:textId="77777777" w:rsidR="00957B1D" w:rsidRPr="00B80D19" w:rsidRDefault="00957B1D" w:rsidP="00F803EE">
      <w:pPr>
        <w:rPr>
          <w:rFonts w:cs="Arial"/>
        </w:rPr>
      </w:pPr>
    </w:p>
    <w:p w14:paraId="2CD2E9A4" w14:textId="77777777" w:rsidR="00957B1D" w:rsidRPr="00B80D19" w:rsidRDefault="00957B1D" w:rsidP="00F803EE">
      <w:pPr>
        <w:rPr>
          <w:rFonts w:cs="Arial"/>
        </w:rPr>
      </w:pPr>
    </w:p>
    <w:p w14:paraId="3259F3EC" w14:textId="77777777" w:rsidR="00957B1D" w:rsidRPr="00B80D19" w:rsidRDefault="00957B1D" w:rsidP="00F803EE">
      <w:pPr>
        <w:rPr>
          <w:rFonts w:cs="Arial"/>
        </w:rPr>
      </w:pPr>
    </w:p>
    <w:p w14:paraId="3FEF792E" w14:textId="77777777" w:rsidR="00957B1D" w:rsidRPr="00B80D19" w:rsidRDefault="00957B1D" w:rsidP="00F803EE">
      <w:pPr>
        <w:rPr>
          <w:rFonts w:cs="Arial"/>
        </w:rPr>
      </w:pPr>
    </w:p>
    <w:p w14:paraId="6108A862" w14:textId="77777777" w:rsidR="00957B1D" w:rsidRPr="00B80D19" w:rsidRDefault="00957B1D" w:rsidP="00F803EE">
      <w:pPr>
        <w:rPr>
          <w:rFonts w:cs="Arial"/>
        </w:rPr>
      </w:pPr>
    </w:p>
    <w:p w14:paraId="2430AD2B" w14:textId="77777777" w:rsidR="00957B1D" w:rsidRPr="00B80D19" w:rsidRDefault="00957B1D" w:rsidP="00F803EE">
      <w:pPr>
        <w:rPr>
          <w:rFonts w:cs="Arial"/>
        </w:rPr>
      </w:pPr>
    </w:p>
    <w:p w14:paraId="7A6FFDDE" w14:textId="77777777" w:rsidR="00957B1D" w:rsidRPr="00B80D19" w:rsidRDefault="00957B1D" w:rsidP="00F803EE">
      <w:pPr>
        <w:rPr>
          <w:rFonts w:cs="Arial"/>
        </w:rPr>
      </w:pPr>
    </w:p>
    <w:p w14:paraId="356B3725" w14:textId="77777777" w:rsidR="00957B1D" w:rsidRPr="00B80D19" w:rsidRDefault="00957B1D" w:rsidP="00F803EE">
      <w:pPr>
        <w:rPr>
          <w:rFonts w:cs="Arial"/>
        </w:rPr>
      </w:pPr>
    </w:p>
    <w:p w14:paraId="6D2F45E7" w14:textId="77777777" w:rsidR="00957B1D" w:rsidRPr="00B80D19" w:rsidRDefault="00957B1D" w:rsidP="00F803EE">
      <w:pPr>
        <w:rPr>
          <w:rFonts w:cs="Arial"/>
        </w:rPr>
      </w:pPr>
    </w:p>
    <w:p w14:paraId="4999A95A" w14:textId="77777777" w:rsidR="00957B1D" w:rsidRPr="00B80D19" w:rsidRDefault="00957B1D" w:rsidP="00F803EE">
      <w:pPr>
        <w:rPr>
          <w:rFonts w:cs="Arial"/>
        </w:rPr>
      </w:pPr>
    </w:p>
    <w:p w14:paraId="2702B3E5" w14:textId="77777777" w:rsidR="00957B1D" w:rsidRPr="00B80D19" w:rsidRDefault="00957B1D" w:rsidP="00F803EE">
      <w:pPr>
        <w:rPr>
          <w:rFonts w:cs="Arial"/>
        </w:rPr>
      </w:pPr>
    </w:p>
    <w:p w14:paraId="2DBC15A2" w14:textId="77777777" w:rsidR="00957B1D" w:rsidRPr="00B80D19" w:rsidRDefault="00957B1D" w:rsidP="00F803EE">
      <w:pPr>
        <w:rPr>
          <w:rFonts w:cs="Arial"/>
        </w:rPr>
      </w:pPr>
    </w:p>
    <w:p w14:paraId="2396BF98" w14:textId="77777777" w:rsidR="00957B1D" w:rsidRPr="00B80D19" w:rsidRDefault="00957B1D" w:rsidP="00F803EE">
      <w:pPr>
        <w:rPr>
          <w:rFonts w:cs="Arial"/>
        </w:rPr>
      </w:pPr>
    </w:p>
    <w:p w14:paraId="6940F897" w14:textId="77777777" w:rsidR="00957B1D" w:rsidRPr="00B80D19" w:rsidRDefault="00957B1D" w:rsidP="00F803EE">
      <w:pPr>
        <w:rPr>
          <w:rFonts w:cs="Arial"/>
        </w:rPr>
      </w:pPr>
    </w:p>
    <w:p w14:paraId="5F70CA1A" w14:textId="77777777" w:rsidR="00957B1D" w:rsidRPr="00B80D19" w:rsidRDefault="00957B1D" w:rsidP="007F560E">
      <w:pPr>
        <w:rPr>
          <w:rFonts w:cs="Arial"/>
        </w:rPr>
      </w:pPr>
    </w:p>
    <w:p w14:paraId="05063478" w14:textId="77777777" w:rsidR="00957B1D" w:rsidRPr="00B80D19" w:rsidRDefault="00957B1D" w:rsidP="007F560E">
      <w:pPr>
        <w:rPr>
          <w:rFonts w:cs="Arial"/>
        </w:rPr>
      </w:pPr>
    </w:p>
    <w:p w14:paraId="5A179E15" w14:textId="77777777" w:rsidR="00957B1D" w:rsidRPr="00B80D19" w:rsidRDefault="00957B1D" w:rsidP="007F560E">
      <w:pPr>
        <w:rPr>
          <w:rFonts w:cs="Arial"/>
        </w:rPr>
      </w:pPr>
    </w:p>
    <w:p w14:paraId="57187833" w14:textId="77777777" w:rsidR="00957B1D" w:rsidRPr="00B80D19" w:rsidRDefault="00957B1D" w:rsidP="007F560E">
      <w:pPr>
        <w:rPr>
          <w:rFonts w:cs="Arial"/>
        </w:rPr>
      </w:pPr>
    </w:p>
    <w:p w14:paraId="60C81DEF" w14:textId="77777777" w:rsidR="00957B1D" w:rsidRPr="00B80D19" w:rsidRDefault="00957B1D" w:rsidP="007F560E">
      <w:pPr>
        <w:rPr>
          <w:rFonts w:cs="Arial"/>
        </w:rPr>
      </w:pPr>
    </w:p>
    <w:p w14:paraId="783138C1" w14:textId="77777777" w:rsidR="00957B1D" w:rsidRPr="00B80D19" w:rsidRDefault="00957B1D" w:rsidP="007F560E">
      <w:pPr>
        <w:rPr>
          <w:rFonts w:cs="Arial"/>
        </w:rPr>
      </w:pPr>
    </w:p>
    <w:p w14:paraId="135B49A3" w14:textId="77777777" w:rsidR="00957B1D" w:rsidRPr="00B80D19" w:rsidRDefault="00957B1D" w:rsidP="007F560E">
      <w:pPr>
        <w:rPr>
          <w:rFonts w:cs="Arial"/>
        </w:rPr>
      </w:pPr>
    </w:p>
    <w:p w14:paraId="3024BFEB" w14:textId="77777777" w:rsidR="00957B1D" w:rsidRPr="00B80D19" w:rsidRDefault="00957B1D" w:rsidP="007F560E">
      <w:pPr>
        <w:rPr>
          <w:rFonts w:cs="Arial"/>
        </w:rPr>
      </w:pPr>
    </w:p>
    <w:p w14:paraId="0CE35BB6" w14:textId="77777777" w:rsidR="00957B1D" w:rsidRPr="00B80D19" w:rsidRDefault="00957B1D" w:rsidP="007F560E">
      <w:pPr>
        <w:rPr>
          <w:rFonts w:cs="Arial"/>
        </w:rPr>
      </w:pPr>
    </w:p>
    <w:p w14:paraId="09421795" w14:textId="77777777" w:rsidR="00957B1D" w:rsidRPr="00B80D19" w:rsidRDefault="00957B1D" w:rsidP="007F560E">
      <w:pPr>
        <w:rPr>
          <w:rFonts w:cs="Arial"/>
        </w:rPr>
      </w:pPr>
    </w:p>
    <w:p w14:paraId="478F6706" w14:textId="77777777" w:rsidR="00957B1D" w:rsidRPr="00B80D19" w:rsidRDefault="00957B1D" w:rsidP="007F560E">
      <w:pPr>
        <w:rPr>
          <w:rFonts w:cs="Arial"/>
        </w:rPr>
      </w:pPr>
    </w:p>
    <w:p w14:paraId="63703E59" w14:textId="77777777" w:rsidR="00957B1D" w:rsidRPr="00B80D19" w:rsidRDefault="00957B1D" w:rsidP="007F560E">
      <w:pPr>
        <w:rPr>
          <w:rFonts w:cs="Arial"/>
        </w:rPr>
      </w:pPr>
    </w:p>
    <w:p w14:paraId="6414CF1F" w14:textId="77777777" w:rsidR="00957B1D" w:rsidRPr="00B80D19" w:rsidRDefault="00957B1D" w:rsidP="007F560E">
      <w:pPr>
        <w:rPr>
          <w:rFonts w:cs="Arial"/>
        </w:rPr>
      </w:pPr>
    </w:p>
    <w:p w14:paraId="0D5ABC98" w14:textId="77777777" w:rsidR="00957B1D" w:rsidRPr="00B80D19" w:rsidRDefault="00957B1D" w:rsidP="007F560E">
      <w:pPr>
        <w:rPr>
          <w:rFonts w:cs="Arial"/>
        </w:rPr>
      </w:pPr>
    </w:p>
    <w:p w14:paraId="6D01CF02" w14:textId="77777777" w:rsidR="00957B1D" w:rsidRPr="00B80D19" w:rsidRDefault="00957B1D" w:rsidP="007F560E">
      <w:pPr>
        <w:rPr>
          <w:rFonts w:cs="Arial"/>
        </w:rPr>
      </w:pPr>
    </w:p>
    <w:p w14:paraId="796F7DFA" w14:textId="77777777" w:rsidR="00957B1D" w:rsidRPr="00B80D19" w:rsidRDefault="00957B1D" w:rsidP="007F560E">
      <w:pPr>
        <w:rPr>
          <w:rFonts w:cs="Arial"/>
        </w:rPr>
      </w:pPr>
    </w:p>
    <w:p w14:paraId="4540E292" w14:textId="77777777" w:rsidR="00957B1D" w:rsidRPr="00B80D19" w:rsidRDefault="00957B1D" w:rsidP="007F560E">
      <w:pPr>
        <w:rPr>
          <w:rFonts w:cs="Arial"/>
        </w:rPr>
      </w:pPr>
    </w:p>
    <w:p w14:paraId="6540D387" w14:textId="77777777" w:rsidR="00957B1D" w:rsidRPr="00B80D19" w:rsidRDefault="00957B1D" w:rsidP="007F560E">
      <w:pPr>
        <w:rPr>
          <w:rFonts w:cs="Arial"/>
        </w:rPr>
      </w:pPr>
    </w:p>
    <w:p w14:paraId="02FFCFBE" w14:textId="77777777" w:rsidR="00957B1D" w:rsidRPr="00B80D19" w:rsidRDefault="00957B1D" w:rsidP="007F560E">
      <w:pPr>
        <w:rPr>
          <w:rFonts w:cs="Arial"/>
        </w:rPr>
      </w:pPr>
    </w:p>
    <w:p w14:paraId="2AD15C81" w14:textId="7632F03A" w:rsidR="00957B1D" w:rsidRPr="00B80D19" w:rsidRDefault="00957B1D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434332044"/>
      <w:bookmarkStart w:id="32" w:name="_Toc527953324"/>
      <w:bookmarkEnd w:id="29"/>
      <w:r>
        <w:rPr>
          <w:rFonts w:hint="eastAsia"/>
          <w:sz w:val="26"/>
          <w:szCs w:val="26"/>
          <w:lang w:eastAsia="ko-KR"/>
        </w:rPr>
        <w:t>승인</w:t>
      </w:r>
      <w:bookmarkEnd w:id="30"/>
      <w:bookmarkEnd w:id="31"/>
    </w:p>
    <w:p w14:paraId="3CD68859" w14:textId="3B6F15F3" w:rsidR="00957B1D" w:rsidRPr="00B80D19" w:rsidRDefault="00957B1D" w:rsidP="000311A9">
      <w:pPr>
        <w:spacing w:before="240"/>
        <w:rPr>
          <w:rFonts w:cs="Arial"/>
        </w:rPr>
      </w:pPr>
      <w:r>
        <w:rPr>
          <w:rFonts w:cs="Arial" w:hint="eastAsia"/>
          <w:b/>
          <w:lang w:eastAsia="ko-KR"/>
        </w:rPr>
        <w:t>작성자</w:t>
      </w:r>
      <w:r w:rsidRPr="00B80D19">
        <w:rPr>
          <w:rFonts w:cs="Arial"/>
        </w:rPr>
        <w:tab/>
        <w:t>__________________________________</w:t>
      </w:r>
    </w:p>
    <w:p w14:paraId="0D3993C1" w14:textId="2843FF53" w:rsidR="00957B1D" w:rsidRPr="00B80D19" w:rsidRDefault="00957B1D" w:rsidP="000311A9">
      <w:pPr>
        <w:ind w:left="720" w:firstLine="720"/>
        <w:rPr>
          <w:rFonts w:cs="Arial"/>
          <w:sz w:val="18"/>
          <w:szCs w:val="18"/>
        </w:rPr>
      </w:pPr>
      <w:r>
        <w:rPr>
          <w:rFonts w:cs="Arial" w:hint="eastAsia"/>
          <w:sz w:val="18"/>
          <w:szCs w:val="18"/>
          <w:lang w:eastAsia="ko-KR"/>
        </w:rPr>
        <w:t>프로젝트</w:t>
      </w:r>
      <w:r>
        <w:rPr>
          <w:rFonts w:cs="Arial" w:hint="eastAsia"/>
          <w:sz w:val="18"/>
          <w:szCs w:val="18"/>
          <w:lang w:eastAsia="ko-KR"/>
        </w:rPr>
        <w:t xml:space="preserve"> </w:t>
      </w:r>
      <w:r>
        <w:rPr>
          <w:rFonts w:cs="Arial" w:hint="eastAsia"/>
          <w:sz w:val="18"/>
          <w:szCs w:val="18"/>
          <w:lang w:eastAsia="ko-KR"/>
        </w:rPr>
        <w:t>매니저</w:t>
      </w:r>
    </w:p>
    <w:p w14:paraId="74E60949" w14:textId="3E57FD3C" w:rsidR="00957B1D" w:rsidRPr="00B80D19" w:rsidRDefault="00957B1D" w:rsidP="000311A9">
      <w:pPr>
        <w:spacing w:before="240"/>
        <w:rPr>
          <w:rFonts w:cs="Arial"/>
        </w:rPr>
      </w:pPr>
      <w:r>
        <w:rPr>
          <w:rFonts w:cs="Arial" w:hint="eastAsia"/>
          <w:b/>
          <w:lang w:eastAsia="ko-KR"/>
        </w:rPr>
        <w:t>승인자</w:t>
      </w:r>
      <w:r w:rsidRPr="00B80D19">
        <w:rPr>
          <w:rFonts w:cs="Arial"/>
        </w:rPr>
        <w:tab/>
        <w:t>__________________________________</w:t>
      </w:r>
    </w:p>
    <w:p w14:paraId="37FF1BDF" w14:textId="675D7B3C" w:rsidR="00957B1D" w:rsidRPr="00B80D19" w:rsidRDefault="00957B1D" w:rsidP="000311A9">
      <w:pPr>
        <w:ind w:left="720" w:firstLine="720"/>
        <w:rPr>
          <w:rFonts w:cs="Arial"/>
          <w:sz w:val="18"/>
          <w:szCs w:val="18"/>
        </w:rPr>
      </w:pPr>
      <w:r>
        <w:rPr>
          <w:rFonts w:cs="Arial" w:hint="eastAsia"/>
          <w:sz w:val="18"/>
          <w:szCs w:val="18"/>
          <w:lang w:eastAsia="ko-KR"/>
        </w:rPr>
        <w:t>프로젝트</w:t>
      </w:r>
      <w:r>
        <w:rPr>
          <w:rFonts w:cs="Arial" w:hint="eastAsia"/>
          <w:sz w:val="18"/>
          <w:szCs w:val="18"/>
          <w:lang w:eastAsia="ko-KR"/>
        </w:rPr>
        <w:t xml:space="preserve"> </w:t>
      </w:r>
      <w:r>
        <w:rPr>
          <w:rFonts w:cs="Arial" w:hint="eastAsia"/>
          <w:sz w:val="18"/>
          <w:szCs w:val="18"/>
          <w:lang w:eastAsia="ko-KR"/>
        </w:rPr>
        <w:t>스폰서</w:t>
      </w:r>
    </w:p>
    <w:p w14:paraId="50DD187F" w14:textId="77777777" w:rsidR="00957B1D" w:rsidRPr="00B80D19" w:rsidRDefault="00957B1D" w:rsidP="000311A9">
      <w:pPr>
        <w:pStyle w:val="FieldText"/>
        <w:rPr>
          <w:rFonts w:cs="Arial"/>
        </w:rPr>
      </w:pPr>
    </w:p>
    <w:p w14:paraId="4D019BD9" w14:textId="77777777" w:rsidR="00957B1D" w:rsidRPr="00B80D19" w:rsidRDefault="00957B1D" w:rsidP="002848AB">
      <w:pPr>
        <w:pStyle w:val="FieldText"/>
        <w:rPr>
          <w:rFonts w:cs="Arial"/>
        </w:rPr>
      </w:pPr>
      <w:r w:rsidRPr="00B80D19">
        <w:rPr>
          <w:rFonts w:cs="Arial"/>
          <w:sz w:val="18"/>
          <w:szCs w:val="18"/>
        </w:rPr>
        <w:tab/>
      </w:r>
      <w:r w:rsidRPr="00B80D19">
        <w:rPr>
          <w:rFonts w:cs="Arial"/>
          <w:sz w:val="18"/>
          <w:szCs w:val="18"/>
        </w:rPr>
        <w:tab/>
      </w:r>
    </w:p>
    <w:p w14:paraId="51C4BA42" w14:textId="77777777" w:rsidR="00957B1D" w:rsidRPr="00B80D19" w:rsidRDefault="00957B1D" w:rsidP="000311A9">
      <w:pPr>
        <w:spacing w:before="240" w:after="120"/>
        <w:rPr>
          <w:rFonts w:cs="Arial"/>
        </w:rPr>
      </w:pPr>
    </w:p>
    <w:p w14:paraId="032A5B6F" w14:textId="77777777" w:rsidR="00957B1D" w:rsidRPr="00B80D19" w:rsidRDefault="00957B1D" w:rsidP="000311A9">
      <w:pPr>
        <w:rPr>
          <w:rFonts w:cs="Arial"/>
        </w:rPr>
      </w:pPr>
      <w:r w:rsidRPr="00B80D19">
        <w:rPr>
          <w:rFonts w:cs="Arial"/>
        </w:rPr>
        <w:br w:type="page"/>
      </w:r>
    </w:p>
    <w:p w14:paraId="1B6ABD68" w14:textId="1A976165" w:rsidR="002D5392" w:rsidRPr="00B80D19" w:rsidRDefault="00957B1D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67755746"/>
      <w:bookmarkStart w:id="34" w:name="_Toc434332045"/>
      <w:r>
        <w:rPr>
          <w:rFonts w:hint="eastAsia"/>
          <w:sz w:val="26"/>
          <w:szCs w:val="26"/>
          <w:lang w:eastAsia="ko-KR"/>
        </w:rPr>
        <w:t>부</w:t>
      </w:r>
      <w:bookmarkEnd w:id="32"/>
      <w:bookmarkEnd w:id="33"/>
      <w:bookmarkEnd w:id="34"/>
      <w:r w:rsidR="0001300D">
        <w:rPr>
          <w:rFonts w:hint="eastAsia"/>
          <w:sz w:val="26"/>
          <w:szCs w:val="26"/>
          <w:lang w:eastAsia="ko-KR"/>
        </w:rPr>
        <w:t>록</w:t>
      </w:r>
      <w:bookmarkStart w:id="35" w:name="_GoBack"/>
      <w:bookmarkEnd w:id="35"/>
    </w:p>
    <w:p w14:paraId="1B6ABD69" w14:textId="714B68F4" w:rsidR="00C27667" w:rsidRPr="00B80D19" w:rsidRDefault="00957B1D" w:rsidP="000311A9">
      <w:pPr>
        <w:pStyle w:val="Heading2"/>
        <w:spacing w:before="480" w:after="240"/>
      </w:pPr>
      <w:bookmarkStart w:id="36" w:name="_Toc67755747"/>
      <w:bookmarkStart w:id="37" w:name="_Toc434332046"/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가이드라인</w:t>
      </w:r>
      <w:bookmarkEnd w:id="36"/>
      <w:bookmarkEnd w:id="37"/>
    </w:p>
    <w:p w14:paraId="15BFD3B7" w14:textId="663B18F3" w:rsidR="00983678" w:rsidRPr="00B80D19" w:rsidRDefault="00983678" w:rsidP="00983678">
      <w:pPr>
        <w:ind w:firstLine="576"/>
        <w:rPr>
          <w:rFonts w:cs="Arial"/>
          <w:lang w:eastAsia="ko-KR"/>
        </w:rPr>
      </w:pPr>
      <w:r w:rsidRPr="00B80D19">
        <w:rPr>
          <w:rFonts w:cs="Arial"/>
        </w:rPr>
        <w:t xml:space="preserve">PMI </w:t>
      </w:r>
      <w:r w:rsidR="00957B1D">
        <w:rPr>
          <w:rFonts w:cs="Arial" w:hint="eastAsia"/>
          <w:lang w:eastAsia="ko-KR"/>
        </w:rPr>
        <w:t>표준</w:t>
      </w:r>
      <w:r w:rsidR="00957B1D">
        <w:rPr>
          <w:rFonts w:cs="Arial" w:hint="eastAsia"/>
          <w:lang w:eastAsia="ko-KR"/>
        </w:rPr>
        <w:t>(</w:t>
      </w:r>
      <w:r w:rsidRPr="00B80D19">
        <w:rPr>
          <w:rFonts w:cs="Arial"/>
        </w:rPr>
        <w:t>Standards</w:t>
      </w:r>
      <w:r w:rsidR="00957B1D">
        <w:rPr>
          <w:rFonts w:cs="Arial" w:hint="eastAsia"/>
          <w:lang w:eastAsia="ko-KR"/>
        </w:rPr>
        <w:t>)</w:t>
      </w:r>
    </w:p>
    <w:p w14:paraId="1B6ABD6A" w14:textId="77777777" w:rsidR="002D5392" w:rsidRPr="00B80D19" w:rsidRDefault="002D5392" w:rsidP="000311A9">
      <w:pPr>
        <w:rPr>
          <w:rFonts w:cs="Arial"/>
        </w:rPr>
      </w:pPr>
    </w:p>
    <w:p w14:paraId="1B6ABD6B" w14:textId="3E4B6851" w:rsidR="002D5392" w:rsidRPr="00B80D19" w:rsidRDefault="00957B1D" w:rsidP="000311A9">
      <w:pPr>
        <w:pStyle w:val="Heading2"/>
        <w:spacing w:before="480" w:after="240"/>
        <w:rPr>
          <w:lang w:eastAsia="ko-KR"/>
        </w:rPr>
      </w:pPr>
      <w:bookmarkStart w:id="38" w:name="Omitted"/>
      <w:bookmarkStart w:id="39" w:name="_Project_Charter_Document_Sections_O"/>
      <w:bookmarkStart w:id="40" w:name="_Toc527953329"/>
      <w:bookmarkStart w:id="41" w:name="_Toc67755752"/>
      <w:bookmarkStart w:id="42" w:name="_Toc434332047"/>
      <w:bookmarkEnd w:id="38"/>
      <w:bookmarkEnd w:id="39"/>
      <w:r>
        <w:rPr>
          <w:rFonts w:hint="eastAsia"/>
          <w:lang w:eastAsia="ko-KR"/>
        </w:rPr>
        <w:t>생략된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 w:rsidR="003D090C">
        <w:rPr>
          <w:rFonts w:hint="eastAsia"/>
          <w:lang w:eastAsia="ko-KR"/>
        </w:rPr>
        <w:t>헌장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부문</w:t>
      </w:r>
      <w:bookmarkEnd w:id="40"/>
      <w:bookmarkEnd w:id="41"/>
      <w:bookmarkEnd w:id="42"/>
    </w:p>
    <w:p w14:paraId="008311F6" w14:textId="3F54C82F" w:rsidR="00983678" w:rsidRPr="00B80D19" w:rsidRDefault="00983678" w:rsidP="00983678">
      <w:pPr>
        <w:ind w:firstLine="576"/>
        <w:rPr>
          <w:rFonts w:cs="Arial"/>
        </w:rPr>
      </w:pPr>
      <w:r w:rsidRPr="00B80D19">
        <w:rPr>
          <w:rFonts w:cs="Arial"/>
        </w:rPr>
        <w:t>N/A</w:t>
      </w:r>
    </w:p>
    <w:p w14:paraId="1B6ABD6C" w14:textId="77777777" w:rsidR="00A17E8B" w:rsidRPr="00B80D19" w:rsidRDefault="00A17E8B" w:rsidP="000311A9">
      <w:pPr>
        <w:rPr>
          <w:rFonts w:cs="Arial"/>
        </w:rPr>
      </w:pPr>
    </w:p>
    <w:p w14:paraId="1B6ABD6D" w14:textId="77777777" w:rsidR="006F03F5" w:rsidRPr="00B80D19" w:rsidRDefault="006F03F5" w:rsidP="000311A9">
      <w:pPr>
        <w:rPr>
          <w:rFonts w:cs="Arial"/>
        </w:rPr>
      </w:pPr>
    </w:p>
    <w:p w14:paraId="1B6ABD6E" w14:textId="69D85C30" w:rsidR="00A17E8B" w:rsidRPr="00B80D19" w:rsidRDefault="00A17E8B" w:rsidP="000311A9">
      <w:pPr>
        <w:spacing w:before="240" w:after="120"/>
        <w:rPr>
          <w:rFonts w:cs="Arial"/>
          <w:color w:val="0000FF"/>
        </w:rPr>
      </w:pPr>
    </w:p>
    <w:p w14:paraId="1B6ABD6F" w14:textId="77777777" w:rsidR="00A17E8B" w:rsidRPr="00B80D19" w:rsidRDefault="00A17E8B" w:rsidP="000311A9">
      <w:pPr>
        <w:rPr>
          <w:rFonts w:cs="Arial"/>
          <w:color w:val="0000FF"/>
        </w:rPr>
      </w:pPr>
    </w:p>
    <w:sectPr w:rsidR="00A17E8B" w:rsidRPr="00B80D19" w:rsidSect="00BA4079">
      <w:headerReference w:type="default" r:id="rId14"/>
      <w:footerReference w:type="default" r:id="rId15"/>
      <w:footerReference w:type="first" r:id="rId16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46592" w14:textId="77777777" w:rsidR="00EE7D24" w:rsidRDefault="00EE7D24">
      <w:r>
        <w:separator/>
      </w:r>
    </w:p>
  </w:endnote>
  <w:endnote w:type="continuationSeparator" w:id="0">
    <w:p w14:paraId="33F091E9" w14:textId="77777777" w:rsidR="00EE7D24" w:rsidRDefault="00EE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Semibold">
    <w:altName w:val="Open San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ABD88" w14:textId="77777777" w:rsidR="002A65A6" w:rsidRPr="00DC1839" w:rsidRDefault="002A65A6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DC1839">
      <w:rPr>
        <w:sz w:val="18"/>
        <w:szCs w:val="18"/>
      </w:rPr>
      <w:t>Confidential</w:t>
    </w:r>
    <w:r w:rsidRPr="00DC1839">
      <w:rPr>
        <w:sz w:val="18"/>
        <w:szCs w:val="18"/>
      </w:rPr>
      <w:tab/>
      <w:t xml:space="preserve">Page </w:t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PAGE </w:instrText>
    </w:r>
    <w:r w:rsidRPr="00DC1839">
      <w:rPr>
        <w:sz w:val="18"/>
        <w:szCs w:val="18"/>
      </w:rPr>
      <w:fldChar w:fldCharType="separate"/>
    </w:r>
    <w:r w:rsidR="0001300D">
      <w:rPr>
        <w:noProof/>
        <w:sz w:val="18"/>
        <w:szCs w:val="18"/>
      </w:rPr>
      <w:t>13</w:t>
    </w:r>
    <w:r w:rsidRPr="00DC1839">
      <w:rPr>
        <w:sz w:val="18"/>
        <w:szCs w:val="18"/>
      </w:rPr>
      <w:fldChar w:fldCharType="end"/>
    </w:r>
    <w:r w:rsidRPr="00DC1839">
      <w:rPr>
        <w:sz w:val="18"/>
        <w:szCs w:val="18"/>
      </w:rPr>
      <w:tab/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DATE \@ "M/d/yyyy" </w:instrText>
    </w:r>
    <w:r w:rsidRPr="00DC1839">
      <w:rPr>
        <w:sz w:val="18"/>
        <w:szCs w:val="18"/>
      </w:rPr>
      <w:fldChar w:fldCharType="separate"/>
    </w:r>
    <w:r w:rsidR="003D090C">
      <w:rPr>
        <w:noProof/>
        <w:sz w:val="18"/>
        <w:szCs w:val="18"/>
      </w:rPr>
      <w:t>2/26/2016</w:t>
    </w:r>
    <w:r w:rsidRPr="00DC1839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ABD8A" w14:textId="655BC79A" w:rsidR="002A65A6" w:rsidRPr="007F560E" w:rsidRDefault="002A65A6" w:rsidP="007F560E">
    <w:pPr>
      <w:pStyle w:val="Footer"/>
      <w:pBdr>
        <w:top w:val="single" w:sz="8" w:space="1" w:color="auto"/>
      </w:pBdr>
    </w:pPr>
    <w:r w:rsidRPr="00DC1839">
      <w:rPr>
        <w:sz w:val="18"/>
        <w:szCs w:val="18"/>
      </w:rPr>
      <w:t>Confidential</w:t>
    </w:r>
    <w:r w:rsidRPr="00DC1839">
      <w:rPr>
        <w:sz w:val="18"/>
        <w:szCs w:val="18"/>
      </w:rPr>
      <w:tab/>
      <w:t xml:space="preserve">Page </w:t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PAGE </w:instrText>
    </w:r>
    <w:r w:rsidRPr="00DC1839">
      <w:rPr>
        <w:sz w:val="18"/>
        <w:szCs w:val="18"/>
      </w:rPr>
      <w:fldChar w:fldCharType="separate"/>
    </w:r>
    <w:r w:rsidR="0001300D">
      <w:rPr>
        <w:noProof/>
        <w:sz w:val="18"/>
        <w:szCs w:val="18"/>
      </w:rPr>
      <w:t>1</w:t>
    </w:r>
    <w:r w:rsidRPr="00DC1839">
      <w:rPr>
        <w:sz w:val="18"/>
        <w:szCs w:val="18"/>
      </w:rPr>
      <w:fldChar w:fldCharType="end"/>
    </w:r>
    <w:r w:rsidRPr="00DC1839">
      <w:rPr>
        <w:sz w:val="18"/>
        <w:szCs w:val="18"/>
      </w:rPr>
      <w:tab/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DATE \@ "M/d/yyyy" </w:instrText>
    </w:r>
    <w:r w:rsidRPr="00DC1839">
      <w:rPr>
        <w:sz w:val="18"/>
        <w:szCs w:val="18"/>
      </w:rPr>
      <w:fldChar w:fldCharType="separate"/>
    </w:r>
    <w:r w:rsidR="003D090C">
      <w:rPr>
        <w:noProof/>
        <w:sz w:val="18"/>
        <w:szCs w:val="18"/>
      </w:rPr>
      <w:t>2/26/2016</w:t>
    </w:r>
    <w:r w:rsidRPr="00DC183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3C31D" w14:textId="77777777" w:rsidR="00EE7D24" w:rsidRDefault="00EE7D24">
      <w:r>
        <w:separator/>
      </w:r>
    </w:p>
  </w:footnote>
  <w:footnote w:type="continuationSeparator" w:id="0">
    <w:p w14:paraId="05F65117" w14:textId="77777777" w:rsidR="00EE7D24" w:rsidRDefault="00EE7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</w:rPr>
      <w:alias w:val="Title"/>
      <w:tag w:val=""/>
      <w:id w:val="213605863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B6ABD83" w14:textId="6E7B2D86" w:rsidR="002A65A6" w:rsidRPr="002848AB" w:rsidRDefault="002A65A6" w:rsidP="00864763">
        <w:pPr>
          <w:pStyle w:val="Header"/>
          <w:jc w:val="center"/>
          <w:rPr>
            <w:caps/>
          </w:rPr>
        </w:pPr>
        <w:r w:rsidRPr="002848AB">
          <w:rPr>
            <w:caps/>
          </w:rPr>
          <w:t>Project Charter</w:t>
        </w:r>
      </w:p>
    </w:sdtContent>
  </w:sdt>
  <w:p w14:paraId="1B6ABD84" w14:textId="77777777" w:rsidR="002A65A6" w:rsidRDefault="002A65A6" w:rsidP="00F5200E">
    <w:pPr>
      <w:pStyle w:val="Header"/>
      <w:pBdr>
        <w:bottom w:val="single" w:sz="8" w:space="0" w:color="auto"/>
      </w:pBdr>
      <w:jc w:val="center"/>
      <w:rPr>
        <w:sz w:val="18"/>
        <w:szCs w:val="18"/>
      </w:rPr>
    </w:pPr>
  </w:p>
  <w:p w14:paraId="1B6ABD85" w14:textId="62B54E72" w:rsidR="002A65A6" w:rsidRPr="00DC1839" w:rsidRDefault="002A65A6" w:rsidP="00F5200E">
    <w:pPr>
      <w:pStyle w:val="Header"/>
      <w:pBdr>
        <w:bottom w:val="single" w:sz="8" w:space="0" w:color="auto"/>
      </w:pBdr>
      <w:jc w:val="center"/>
      <w:rPr>
        <w:sz w:val="18"/>
        <w:szCs w:val="18"/>
      </w:rPr>
    </w:pPr>
  </w:p>
  <w:p w14:paraId="1B6ABD86" w14:textId="77777777" w:rsidR="002A65A6" w:rsidRPr="00D0286D" w:rsidRDefault="002A65A6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A5C040A"/>
    <w:lvl w:ilvl="0">
      <w:numFmt w:val="decimal"/>
      <w:lvlText w:val="*"/>
      <w:lvlJc w:val="left"/>
    </w:lvl>
  </w:abstractNum>
  <w:abstractNum w:abstractNumId="1" w15:restartNumberingAfterBreak="0">
    <w:nsid w:val="0D313525"/>
    <w:multiLevelType w:val="hybridMultilevel"/>
    <w:tmpl w:val="F3CEA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1018F"/>
    <w:multiLevelType w:val="hybridMultilevel"/>
    <w:tmpl w:val="186C5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65AA9"/>
    <w:multiLevelType w:val="hybridMultilevel"/>
    <w:tmpl w:val="A0521046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4" w15:restartNumberingAfterBreak="0">
    <w:nsid w:val="329E0DB8"/>
    <w:multiLevelType w:val="multilevel"/>
    <w:tmpl w:val="2C8A148C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05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32F92ACF"/>
    <w:multiLevelType w:val="hybridMultilevel"/>
    <w:tmpl w:val="F880D9DA"/>
    <w:lvl w:ilvl="0" w:tplc="061A80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A55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BE7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F08D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5454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68DE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10B0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34D7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68D1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3B86116"/>
    <w:multiLevelType w:val="hybridMultilevel"/>
    <w:tmpl w:val="90CA3836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34902C8D"/>
    <w:multiLevelType w:val="hybridMultilevel"/>
    <w:tmpl w:val="9892A508"/>
    <w:lvl w:ilvl="0" w:tplc="B2BC77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28C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878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C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207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AF2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CFF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AEB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EC0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3A2881"/>
    <w:multiLevelType w:val="hybridMultilevel"/>
    <w:tmpl w:val="5DD66C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60A5A9E"/>
    <w:multiLevelType w:val="hybridMultilevel"/>
    <w:tmpl w:val="502611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483891"/>
    <w:multiLevelType w:val="hybridMultilevel"/>
    <w:tmpl w:val="90E0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82ADF"/>
    <w:multiLevelType w:val="hybridMultilevel"/>
    <w:tmpl w:val="AE44F3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4303110"/>
    <w:multiLevelType w:val="hybridMultilevel"/>
    <w:tmpl w:val="D04C841C"/>
    <w:lvl w:ilvl="0" w:tplc="CDF23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17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82F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239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EDB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08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414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C8E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9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B13C91"/>
    <w:multiLevelType w:val="hybridMultilevel"/>
    <w:tmpl w:val="6DE6A09C"/>
    <w:lvl w:ilvl="0" w:tplc="0D98E0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87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8A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E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E58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E16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09F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AB1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E9B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022009"/>
    <w:multiLevelType w:val="hybridMultilevel"/>
    <w:tmpl w:val="0C346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C01B9"/>
    <w:multiLevelType w:val="hybridMultilevel"/>
    <w:tmpl w:val="70E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143FC"/>
    <w:multiLevelType w:val="hybridMultilevel"/>
    <w:tmpl w:val="9E1069B6"/>
    <w:lvl w:ilvl="0" w:tplc="D022338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956A6"/>
    <w:multiLevelType w:val="hybridMultilevel"/>
    <w:tmpl w:val="EEB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94E50B8"/>
    <w:multiLevelType w:val="hybridMultilevel"/>
    <w:tmpl w:val="D9B0AEF6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0" w15:restartNumberingAfterBreak="0">
    <w:nsid w:val="59E313E1"/>
    <w:multiLevelType w:val="hybridMultilevel"/>
    <w:tmpl w:val="25A201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A51D85"/>
    <w:multiLevelType w:val="hybridMultilevel"/>
    <w:tmpl w:val="4042A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B6659"/>
    <w:multiLevelType w:val="hybridMultilevel"/>
    <w:tmpl w:val="602E18B8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3" w15:restartNumberingAfterBreak="0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B02C7"/>
    <w:multiLevelType w:val="hybridMultilevel"/>
    <w:tmpl w:val="71FEA246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5" w15:restartNumberingAfterBreak="0">
    <w:nsid w:val="6C082D83"/>
    <w:multiLevelType w:val="hybridMultilevel"/>
    <w:tmpl w:val="50FC605C"/>
    <w:lvl w:ilvl="0" w:tplc="0690FB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607C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89F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2EE2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1CFE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8E6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7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50DD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7CD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1226C68"/>
    <w:multiLevelType w:val="hybridMultilevel"/>
    <w:tmpl w:val="49C8E3F6"/>
    <w:lvl w:ilvl="0" w:tplc="12408A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69E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2BC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C61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E6D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4E4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ECA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74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EB5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6C36264"/>
    <w:multiLevelType w:val="hybridMultilevel"/>
    <w:tmpl w:val="CFDCD054"/>
    <w:lvl w:ilvl="0" w:tplc="C2FA94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696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A33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40E6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A6E0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C20F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C6DE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185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2AE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A0F6A23"/>
    <w:multiLevelType w:val="hybridMultilevel"/>
    <w:tmpl w:val="20A82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0"/>
  </w:num>
  <w:num w:numId="4">
    <w:abstractNumId w:val="14"/>
  </w:num>
  <w:num w:numId="5">
    <w:abstractNumId w:val="9"/>
  </w:num>
  <w:num w:numId="6">
    <w:abstractNumId w:val="28"/>
  </w:num>
  <w:num w:numId="7">
    <w:abstractNumId w:val="23"/>
  </w:num>
  <w:num w:numId="8">
    <w:abstractNumId w:val="16"/>
  </w:num>
  <w:num w:numId="9">
    <w:abstractNumId w:val="21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27"/>
  </w:num>
  <w:num w:numId="18">
    <w:abstractNumId w:val="5"/>
  </w:num>
  <w:num w:numId="19">
    <w:abstractNumId w:val="2"/>
  </w:num>
  <w:num w:numId="20">
    <w:abstractNumId w:val="25"/>
  </w:num>
  <w:num w:numId="21">
    <w:abstractNumId w:val="1"/>
  </w:num>
  <w:num w:numId="22">
    <w:abstractNumId w:val="12"/>
  </w:num>
  <w:num w:numId="23">
    <w:abstractNumId w:val="13"/>
  </w:num>
  <w:num w:numId="24">
    <w:abstractNumId w:val="7"/>
  </w:num>
  <w:num w:numId="25">
    <w:abstractNumId w:val="26"/>
  </w:num>
  <w:num w:numId="26">
    <w:abstractNumId w:val="15"/>
  </w:num>
  <w:num w:numId="27">
    <w:abstractNumId w:val="17"/>
  </w:num>
  <w:num w:numId="28">
    <w:abstractNumId w:val="22"/>
  </w:num>
  <w:num w:numId="29">
    <w:abstractNumId w:val="11"/>
  </w:num>
  <w:num w:numId="30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Wingdings" w:hint="default"/>
          <w:sz w:val="18"/>
          <w:szCs w:val="18"/>
        </w:rPr>
      </w:lvl>
    </w:lvlOverride>
  </w:num>
  <w:num w:numId="31">
    <w:abstractNumId w:val="4"/>
  </w:num>
  <w:num w:numId="32">
    <w:abstractNumId w:val="3"/>
  </w:num>
  <w:num w:numId="33">
    <w:abstractNumId w:val="19"/>
  </w:num>
  <w:num w:numId="34">
    <w:abstractNumId w:val="6"/>
  </w:num>
  <w:num w:numId="35">
    <w:abstractNumId w:val="10"/>
  </w:num>
  <w:num w:numId="36">
    <w:abstractNumId w:val="24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5D"/>
    <w:rsid w:val="00003A20"/>
    <w:rsid w:val="0000540B"/>
    <w:rsid w:val="000063FA"/>
    <w:rsid w:val="00007E91"/>
    <w:rsid w:val="0001300D"/>
    <w:rsid w:val="00024C8E"/>
    <w:rsid w:val="000255AA"/>
    <w:rsid w:val="000311A9"/>
    <w:rsid w:val="0003155D"/>
    <w:rsid w:val="00033DBD"/>
    <w:rsid w:val="00036B46"/>
    <w:rsid w:val="0004336A"/>
    <w:rsid w:val="00046ED6"/>
    <w:rsid w:val="00055369"/>
    <w:rsid w:val="00061409"/>
    <w:rsid w:val="00070A05"/>
    <w:rsid w:val="00072483"/>
    <w:rsid w:val="00074711"/>
    <w:rsid w:val="00075D48"/>
    <w:rsid w:val="00077350"/>
    <w:rsid w:val="00077950"/>
    <w:rsid w:val="0008363E"/>
    <w:rsid w:val="00086248"/>
    <w:rsid w:val="00093E8C"/>
    <w:rsid w:val="00093FA3"/>
    <w:rsid w:val="000A2CDE"/>
    <w:rsid w:val="000B2A3C"/>
    <w:rsid w:val="000C30CC"/>
    <w:rsid w:val="000D40A2"/>
    <w:rsid w:val="000D6704"/>
    <w:rsid w:val="000E2EEF"/>
    <w:rsid w:val="001030D9"/>
    <w:rsid w:val="00112040"/>
    <w:rsid w:val="00116AB4"/>
    <w:rsid w:val="00116F0A"/>
    <w:rsid w:val="00117D17"/>
    <w:rsid w:val="001252A7"/>
    <w:rsid w:val="001264A2"/>
    <w:rsid w:val="0012771D"/>
    <w:rsid w:val="0013642E"/>
    <w:rsid w:val="00141C5D"/>
    <w:rsid w:val="00150391"/>
    <w:rsid w:val="001569E8"/>
    <w:rsid w:val="00156C3C"/>
    <w:rsid w:val="0016716A"/>
    <w:rsid w:val="00171821"/>
    <w:rsid w:val="0018248E"/>
    <w:rsid w:val="00183564"/>
    <w:rsid w:val="00183904"/>
    <w:rsid w:val="001875AD"/>
    <w:rsid w:val="001A2559"/>
    <w:rsid w:val="001A4EF5"/>
    <w:rsid w:val="001B14F3"/>
    <w:rsid w:val="001C0BAD"/>
    <w:rsid w:val="001C4C0E"/>
    <w:rsid w:val="001C4D72"/>
    <w:rsid w:val="001C5F28"/>
    <w:rsid w:val="001D1D6C"/>
    <w:rsid w:val="001D2463"/>
    <w:rsid w:val="001D674B"/>
    <w:rsid w:val="001E3727"/>
    <w:rsid w:val="001E6665"/>
    <w:rsid w:val="001F56BD"/>
    <w:rsid w:val="001F5958"/>
    <w:rsid w:val="001F7C2E"/>
    <w:rsid w:val="00213925"/>
    <w:rsid w:val="00216E76"/>
    <w:rsid w:val="00217602"/>
    <w:rsid w:val="002230F0"/>
    <w:rsid w:val="00230577"/>
    <w:rsid w:val="00230FBB"/>
    <w:rsid w:val="00231757"/>
    <w:rsid w:val="0023318B"/>
    <w:rsid w:val="00246AC2"/>
    <w:rsid w:val="00251F57"/>
    <w:rsid w:val="00252ED8"/>
    <w:rsid w:val="00255FD1"/>
    <w:rsid w:val="002573DB"/>
    <w:rsid w:val="00263726"/>
    <w:rsid w:val="00265D51"/>
    <w:rsid w:val="0026779F"/>
    <w:rsid w:val="00267AB2"/>
    <w:rsid w:val="002772CF"/>
    <w:rsid w:val="00283C1D"/>
    <w:rsid w:val="002848AB"/>
    <w:rsid w:val="002A03F9"/>
    <w:rsid w:val="002A65A6"/>
    <w:rsid w:val="002A67F4"/>
    <w:rsid w:val="002B4D9B"/>
    <w:rsid w:val="002B76D7"/>
    <w:rsid w:val="002B7BC7"/>
    <w:rsid w:val="002C3704"/>
    <w:rsid w:val="002C4EAB"/>
    <w:rsid w:val="002C7416"/>
    <w:rsid w:val="002D4E4D"/>
    <w:rsid w:val="002D5392"/>
    <w:rsid w:val="002F4035"/>
    <w:rsid w:val="00306E75"/>
    <w:rsid w:val="00310B18"/>
    <w:rsid w:val="003159C7"/>
    <w:rsid w:val="00322F56"/>
    <w:rsid w:val="00327F00"/>
    <w:rsid w:val="00347B74"/>
    <w:rsid w:val="00356B53"/>
    <w:rsid w:val="00374CCB"/>
    <w:rsid w:val="00383DDC"/>
    <w:rsid w:val="00383E33"/>
    <w:rsid w:val="00386837"/>
    <w:rsid w:val="003A1498"/>
    <w:rsid w:val="003A1636"/>
    <w:rsid w:val="003A4427"/>
    <w:rsid w:val="003B4F48"/>
    <w:rsid w:val="003D090C"/>
    <w:rsid w:val="003F4613"/>
    <w:rsid w:val="00410EF4"/>
    <w:rsid w:val="00412C99"/>
    <w:rsid w:val="00417E2E"/>
    <w:rsid w:val="00424139"/>
    <w:rsid w:val="00430B34"/>
    <w:rsid w:val="0043124F"/>
    <w:rsid w:val="004312B5"/>
    <w:rsid w:val="00434990"/>
    <w:rsid w:val="00435758"/>
    <w:rsid w:val="004469FF"/>
    <w:rsid w:val="00451767"/>
    <w:rsid w:val="00453E31"/>
    <w:rsid w:val="004617FC"/>
    <w:rsid w:val="004656E5"/>
    <w:rsid w:val="00472EF0"/>
    <w:rsid w:val="00474FDB"/>
    <w:rsid w:val="0048263F"/>
    <w:rsid w:val="00486520"/>
    <w:rsid w:val="00490341"/>
    <w:rsid w:val="00490F97"/>
    <w:rsid w:val="00492FD0"/>
    <w:rsid w:val="004A050F"/>
    <w:rsid w:val="004A7483"/>
    <w:rsid w:val="004C19A8"/>
    <w:rsid w:val="004C2641"/>
    <w:rsid w:val="004C4A05"/>
    <w:rsid w:val="004C5C19"/>
    <w:rsid w:val="004C733E"/>
    <w:rsid w:val="004D739F"/>
    <w:rsid w:val="004E3D46"/>
    <w:rsid w:val="004F3AF8"/>
    <w:rsid w:val="004F6761"/>
    <w:rsid w:val="0050438F"/>
    <w:rsid w:val="0051064D"/>
    <w:rsid w:val="005111D0"/>
    <w:rsid w:val="00520B4B"/>
    <w:rsid w:val="005229B7"/>
    <w:rsid w:val="00522BB2"/>
    <w:rsid w:val="005272F4"/>
    <w:rsid w:val="00530FD5"/>
    <w:rsid w:val="00543F05"/>
    <w:rsid w:val="005538DD"/>
    <w:rsid w:val="0055645E"/>
    <w:rsid w:val="00561556"/>
    <w:rsid w:val="00570430"/>
    <w:rsid w:val="00575EE7"/>
    <w:rsid w:val="005828B9"/>
    <w:rsid w:val="005A12C3"/>
    <w:rsid w:val="005B6DE3"/>
    <w:rsid w:val="005B74FA"/>
    <w:rsid w:val="005B750B"/>
    <w:rsid w:val="005D17E1"/>
    <w:rsid w:val="005E044B"/>
    <w:rsid w:val="005E2126"/>
    <w:rsid w:val="005F3B19"/>
    <w:rsid w:val="005F62E8"/>
    <w:rsid w:val="005F79D5"/>
    <w:rsid w:val="00601361"/>
    <w:rsid w:val="006019C8"/>
    <w:rsid w:val="0060368A"/>
    <w:rsid w:val="006140C3"/>
    <w:rsid w:val="00617A07"/>
    <w:rsid w:val="006240A1"/>
    <w:rsid w:val="00626C60"/>
    <w:rsid w:val="00627C30"/>
    <w:rsid w:val="00644ABF"/>
    <w:rsid w:val="006457C5"/>
    <w:rsid w:val="006470E3"/>
    <w:rsid w:val="00656219"/>
    <w:rsid w:val="00687360"/>
    <w:rsid w:val="0069049A"/>
    <w:rsid w:val="006B16E1"/>
    <w:rsid w:val="006B799C"/>
    <w:rsid w:val="006C05FB"/>
    <w:rsid w:val="006D10F3"/>
    <w:rsid w:val="006D11C4"/>
    <w:rsid w:val="006D53EE"/>
    <w:rsid w:val="006E1DD1"/>
    <w:rsid w:val="006E460E"/>
    <w:rsid w:val="006F024B"/>
    <w:rsid w:val="006F03F5"/>
    <w:rsid w:val="006F2CD3"/>
    <w:rsid w:val="006F630B"/>
    <w:rsid w:val="007034A6"/>
    <w:rsid w:val="00711B3F"/>
    <w:rsid w:val="00716E10"/>
    <w:rsid w:val="00724151"/>
    <w:rsid w:val="00726978"/>
    <w:rsid w:val="00727F62"/>
    <w:rsid w:val="007400EE"/>
    <w:rsid w:val="0074195C"/>
    <w:rsid w:val="007462B0"/>
    <w:rsid w:val="0075154F"/>
    <w:rsid w:val="00753386"/>
    <w:rsid w:val="00761842"/>
    <w:rsid w:val="00765F37"/>
    <w:rsid w:val="00771921"/>
    <w:rsid w:val="007720F5"/>
    <w:rsid w:val="00774E79"/>
    <w:rsid w:val="00780250"/>
    <w:rsid w:val="007845AF"/>
    <w:rsid w:val="007A696E"/>
    <w:rsid w:val="007B661D"/>
    <w:rsid w:val="007C0908"/>
    <w:rsid w:val="007C2176"/>
    <w:rsid w:val="007C28E3"/>
    <w:rsid w:val="007D2392"/>
    <w:rsid w:val="007D4B3D"/>
    <w:rsid w:val="007E26B0"/>
    <w:rsid w:val="007E749B"/>
    <w:rsid w:val="007E7508"/>
    <w:rsid w:val="007F10F9"/>
    <w:rsid w:val="007F2EC4"/>
    <w:rsid w:val="007F479E"/>
    <w:rsid w:val="007F560E"/>
    <w:rsid w:val="00801D7E"/>
    <w:rsid w:val="008132E2"/>
    <w:rsid w:val="008152E8"/>
    <w:rsid w:val="008215F7"/>
    <w:rsid w:val="00824E43"/>
    <w:rsid w:val="008276D9"/>
    <w:rsid w:val="00831C22"/>
    <w:rsid w:val="00832141"/>
    <w:rsid w:val="00842713"/>
    <w:rsid w:val="0084514C"/>
    <w:rsid w:val="008465A8"/>
    <w:rsid w:val="00851243"/>
    <w:rsid w:val="00852753"/>
    <w:rsid w:val="00857ED1"/>
    <w:rsid w:val="00861E37"/>
    <w:rsid w:val="00864225"/>
    <w:rsid w:val="00864763"/>
    <w:rsid w:val="00871B9F"/>
    <w:rsid w:val="00871C70"/>
    <w:rsid w:val="008769EF"/>
    <w:rsid w:val="00883299"/>
    <w:rsid w:val="0088693C"/>
    <w:rsid w:val="0089088F"/>
    <w:rsid w:val="00893C69"/>
    <w:rsid w:val="00894A9A"/>
    <w:rsid w:val="008954F5"/>
    <w:rsid w:val="008A23C9"/>
    <w:rsid w:val="008A348E"/>
    <w:rsid w:val="008A6712"/>
    <w:rsid w:val="008A73E6"/>
    <w:rsid w:val="008A74BA"/>
    <w:rsid w:val="008B00D9"/>
    <w:rsid w:val="008B17B4"/>
    <w:rsid w:val="008B1C33"/>
    <w:rsid w:val="008B5196"/>
    <w:rsid w:val="008B748A"/>
    <w:rsid w:val="008C2B12"/>
    <w:rsid w:val="008C5BFE"/>
    <w:rsid w:val="008D5522"/>
    <w:rsid w:val="008E0589"/>
    <w:rsid w:val="008E1BD5"/>
    <w:rsid w:val="008E3E5A"/>
    <w:rsid w:val="008E60A4"/>
    <w:rsid w:val="008E7A27"/>
    <w:rsid w:val="00900896"/>
    <w:rsid w:val="00901624"/>
    <w:rsid w:val="009024C9"/>
    <w:rsid w:val="009032A8"/>
    <w:rsid w:val="0090571D"/>
    <w:rsid w:val="00905F65"/>
    <w:rsid w:val="009062CD"/>
    <w:rsid w:val="00906706"/>
    <w:rsid w:val="00910864"/>
    <w:rsid w:val="00912FD9"/>
    <w:rsid w:val="00915408"/>
    <w:rsid w:val="00915FB4"/>
    <w:rsid w:val="00921287"/>
    <w:rsid w:val="00940155"/>
    <w:rsid w:val="00946B2B"/>
    <w:rsid w:val="00957B1D"/>
    <w:rsid w:val="00960EE0"/>
    <w:rsid w:val="009620FB"/>
    <w:rsid w:val="00970ACC"/>
    <w:rsid w:val="00971A0B"/>
    <w:rsid w:val="009763CD"/>
    <w:rsid w:val="009767AE"/>
    <w:rsid w:val="00976B2D"/>
    <w:rsid w:val="00983678"/>
    <w:rsid w:val="00984458"/>
    <w:rsid w:val="009A2867"/>
    <w:rsid w:val="009A2B15"/>
    <w:rsid w:val="009A77D0"/>
    <w:rsid w:val="009B7885"/>
    <w:rsid w:val="009C58BF"/>
    <w:rsid w:val="009D0637"/>
    <w:rsid w:val="009D4C9C"/>
    <w:rsid w:val="009E0B38"/>
    <w:rsid w:val="009F3A04"/>
    <w:rsid w:val="009F7553"/>
    <w:rsid w:val="00A127D7"/>
    <w:rsid w:val="00A14022"/>
    <w:rsid w:val="00A16346"/>
    <w:rsid w:val="00A17E8B"/>
    <w:rsid w:val="00A23407"/>
    <w:rsid w:val="00A30588"/>
    <w:rsid w:val="00A31CBF"/>
    <w:rsid w:val="00A4053B"/>
    <w:rsid w:val="00A425EC"/>
    <w:rsid w:val="00A42BCF"/>
    <w:rsid w:val="00A440A0"/>
    <w:rsid w:val="00A46894"/>
    <w:rsid w:val="00A515C8"/>
    <w:rsid w:val="00A5561A"/>
    <w:rsid w:val="00A57477"/>
    <w:rsid w:val="00A63D1E"/>
    <w:rsid w:val="00A704BB"/>
    <w:rsid w:val="00A80612"/>
    <w:rsid w:val="00AA19FC"/>
    <w:rsid w:val="00AA26DB"/>
    <w:rsid w:val="00AA7B4C"/>
    <w:rsid w:val="00AB4613"/>
    <w:rsid w:val="00AB5758"/>
    <w:rsid w:val="00AC120A"/>
    <w:rsid w:val="00AD17CC"/>
    <w:rsid w:val="00AD5B60"/>
    <w:rsid w:val="00AF22C5"/>
    <w:rsid w:val="00AF28A9"/>
    <w:rsid w:val="00AF43DA"/>
    <w:rsid w:val="00B118C0"/>
    <w:rsid w:val="00B120AE"/>
    <w:rsid w:val="00B23245"/>
    <w:rsid w:val="00B24434"/>
    <w:rsid w:val="00B25572"/>
    <w:rsid w:val="00B3043A"/>
    <w:rsid w:val="00B401CF"/>
    <w:rsid w:val="00B47C5B"/>
    <w:rsid w:val="00B5147F"/>
    <w:rsid w:val="00B67E49"/>
    <w:rsid w:val="00B71412"/>
    <w:rsid w:val="00B75410"/>
    <w:rsid w:val="00B80D19"/>
    <w:rsid w:val="00B82020"/>
    <w:rsid w:val="00B87901"/>
    <w:rsid w:val="00B908F7"/>
    <w:rsid w:val="00B91938"/>
    <w:rsid w:val="00B939FB"/>
    <w:rsid w:val="00B947F5"/>
    <w:rsid w:val="00BA4079"/>
    <w:rsid w:val="00BA6768"/>
    <w:rsid w:val="00BB0082"/>
    <w:rsid w:val="00BB3230"/>
    <w:rsid w:val="00BB4514"/>
    <w:rsid w:val="00BC4059"/>
    <w:rsid w:val="00BC4FB6"/>
    <w:rsid w:val="00BD3BF1"/>
    <w:rsid w:val="00BE6A90"/>
    <w:rsid w:val="00BF0219"/>
    <w:rsid w:val="00BF7E92"/>
    <w:rsid w:val="00C0149D"/>
    <w:rsid w:val="00C015C6"/>
    <w:rsid w:val="00C110D3"/>
    <w:rsid w:val="00C26249"/>
    <w:rsid w:val="00C27667"/>
    <w:rsid w:val="00C3371A"/>
    <w:rsid w:val="00C36EE1"/>
    <w:rsid w:val="00C4352B"/>
    <w:rsid w:val="00C4743C"/>
    <w:rsid w:val="00C51A60"/>
    <w:rsid w:val="00C56202"/>
    <w:rsid w:val="00C62948"/>
    <w:rsid w:val="00C6335B"/>
    <w:rsid w:val="00C65855"/>
    <w:rsid w:val="00C76BAB"/>
    <w:rsid w:val="00C805B3"/>
    <w:rsid w:val="00C84A0F"/>
    <w:rsid w:val="00C8648A"/>
    <w:rsid w:val="00C91C67"/>
    <w:rsid w:val="00CA2848"/>
    <w:rsid w:val="00CA4CC1"/>
    <w:rsid w:val="00CB0757"/>
    <w:rsid w:val="00CB22FB"/>
    <w:rsid w:val="00CB5C41"/>
    <w:rsid w:val="00CB6766"/>
    <w:rsid w:val="00CC3379"/>
    <w:rsid w:val="00CC42EF"/>
    <w:rsid w:val="00CC59B3"/>
    <w:rsid w:val="00CF3C34"/>
    <w:rsid w:val="00CF42C4"/>
    <w:rsid w:val="00CF7018"/>
    <w:rsid w:val="00D02168"/>
    <w:rsid w:val="00D0286D"/>
    <w:rsid w:val="00D0350E"/>
    <w:rsid w:val="00D0658C"/>
    <w:rsid w:val="00D073E4"/>
    <w:rsid w:val="00D115DE"/>
    <w:rsid w:val="00D135DC"/>
    <w:rsid w:val="00D21E2D"/>
    <w:rsid w:val="00D2679D"/>
    <w:rsid w:val="00D333CF"/>
    <w:rsid w:val="00D371A5"/>
    <w:rsid w:val="00D42091"/>
    <w:rsid w:val="00D45423"/>
    <w:rsid w:val="00D5125D"/>
    <w:rsid w:val="00D515FE"/>
    <w:rsid w:val="00D558E7"/>
    <w:rsid w:val="00D631FB"/>
    <w:rsid w:val="00D65F9F"/>
    <w:rsid w:val="00D7046C"/>
    <w:rsid w:val="00D8167E"/>
    <w:rsid w:val="00D84051"/>
    <w:rsid w:val="00D90445"/>
    <w:rsid w:val="00D96067"/>
    <w:rsid w:val="00D973DC"/>
    <w:rsid w:val="00DA3485"/>
    <w:rsid w:val="00DA65BE"/>
    <w:rsid w:val="00DC0BD3"/>
    <w:rsid w:val="00DC1839"/>
    <w:rsid w:val="00DD253A"/>
    <w:rsid w:val="00DD55CF"/>
    <w:rsid w:val="00DE569C"/>
    <w:rsid w:val="00DE7367"/>
    <w:rsid w:val="00DF09E8"/>
    <w:rsid w:val="00DF3DB3"/>
    <w:rsid w:val="00E05BA3"/>
    <w:rsid w:val="00E13F37"/>
    <w:rsid w:val="00E14A61"/>
    <w:rsid w:val="00E30AC2"/>
    <w:rsid w:val="00E32B25"/>
    <w:rsid w:val="00E37DB8"/>
    <w:rsid w:val="00E42224"/>
    <w:rsid w:val="00E52B36"/>
    <w:rsid w:val="00E57B2A"/>
    <w:rsid w:val="00E60E5F"/>
    <w:rsid w:val="00E631E1"/>
    <w:rsid w:val="00E641E2"/>
    <w:rsid w:val="00E64CE4"/>
    <w:rsid w:val="00E67838"/>
    <w:rsid w:val="00E83AB9"/>
    <w:rsid w:val="00E9144B"/>
    <w:rsid w:val="00E922B5"/>
    <w:rsid w:val="00E95C89"/>
    <w:rsid w:val="00E961B2"/>
    <w:rsid w:val="00EA1E36"/>
    <w:rsid w:val="00EA458F"/>
    <w:rsid w:val="00EA4DD3"/>
    <w:rsid w:val="00EA4FB1"/>
    <w:rsid w:val="00EB1137"/>
    <w:rsid w:val="00EB6D2B"/>
    <w:rsid w:val="00EE1EBF"/>
    <w:rsid w:val="00EE26C5"/>
    <w:rsid w:val="00EE310A"/>
    <w:rsid w:val="00EE7D24"/>
    <w:rsid w:val="00F012F3"/>
    <w:rsid w:val="00F01BDA"/>
    <w:rsid w:val="00F0206D"/>
    <w:rsid w:val="00F05634"/>
    <w:rsid w:val="00F27B3B"/>
    <w:rsid w:val="00F34CA0"/>
    <w:rsid w:val="00F375FC"/>
    <w:rsid w:val="00F43A8D"/>
    <w:rsid w:val="00F44668"/>
    <w:rsid w:val="00F46152"/>
    <w:rsid w:val="00F5200E"/>
    <w:rsid w:val="00F539D2"/>
    <w:rsid w:val="00F545A8"/>
    <w:rsid w:val="00F6180C"/>
    <w:rsid w:val="00F61DD2"/>
    <w:rsid w:val="00F6357F"/>
    <w:rsid w:val="00F65628"/>
    <w:rsid w:val="00F677E1"/>
    <w:rsid w:val="00F716B1"/>
    <w:rsid w:val="00F7464B"/>
    <w:rsid w:val="00F803EE"/>
    <w:rsid w:val="00F93E93"/>
    <w:rsid w:val="00FA24FF"/>
    <w:rsid w:val="00FB4C40"/>
    <w:rsid w:val="00FE392D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B6ABBDF"/>
  <w15:docId w15:val="{6E09CCF4-F0AE-420D-8AFD-C4E6C3B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uiPriority w:val="22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uiPriority w:val="2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uiPriority w:val="34"/>
    <w:qFormat/>
    <w:rsid w:val="00EA4FB1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5C89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A127D7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230F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E922B5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ATableText">
    <w:name w:val="A_Table Text"/>
    <w:rsid w:val="00D558E7"/>
    <w:pPr>
      <w:autoSpaceDE w:val="0"/>
      <w:autoSpaceDN w:val="0"/>
      <w:spacing w:before="60" w:after="60"/>
    </w:pPr>
    <w:rPr>
      <w:rFonts w:ascii="Arial" w:hAnsi="Arial" w:cs="Arial"/>
      <w:sz w:val="18"/>
      <w:szCs w:val="18"/>
    </w:rPr>
  </w:style>
  <w:style w:type="paragraph" w:customStyle="1" w:styleId="ATableBullet1">
    <w:name w:val="A_Table Bullet 1"/>
    <w:basedOn w:val="ATableText"/>
    <w:rsid w:val="00D558E7"/>
    <w:pPr>
      <w:tabs>
        <w:tab w:val="left" w:pos="360"/>
      </w:tabs>
      <w:ind w:left="360" w:hanging="360"/>
    </w:pPr>
  </w:style>
  <w:style w:type="paragraph" w:customStyle="1" w:styleId="Default">
    <w:name w:val="Default"/>
    <w:rsid w:val="00A515C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rmalbold1">
    <w:name w:val="normalbold1"/>
    <w:basedOn w:val="DefaultParagraphFont"/>
    <w:rsid w:val="00A515C8"/>
    <w:rPr>
      <w:rFonts w:ascii="Verdana" w:hAnsi="Verdana" w:hint="default"/>
      <w:b/>
      <w:bCs/>
      <w:sz w:val="17"/>
      <w:szCs w:val="17"/>
    </w:rPr>
  </w:style>
  <w:style w:type="character" w:customStyle="1" w:styleId="tgc">
    <w:name w:val="_tgc"/>
    <w:basedOn w:val="DefaultParagraphFont"/>
    <w:rsid w:val="00EE310A"/>
  </w:style>
  <w:style w:type="paragraph" w:customStyle="1" w:styleId="GanttheadHeading3">
    <w:name w:val="Gantthead Heading 3"/>
    <w:basedOn w:val="Normal"/>
    <w:rsid w:val="005229B7"/>
    <w:pPr>
      <w:keepNext/>
      <w:spacing w:after="240"/>
      <w:ind w:left="1440"/>
    </w:pPr>
    <w:rPr>
      <w:rFonts w:cs="Arial"/>
      <w:b/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2B4D9B"/>
    <w:pPr>
      <w:spacing w:line="221" w:lineRule="atLeast"/>
    </w:pPr>
    <w:rPr>
      <w:rFonts w:ascii="Open Sans Semibold" w:hAnsi="Open Sans Semibold"/>
      <w:color w:val="auto"/>
    </w:rPr>
  </w:style>
  <w:style w:type="character" w:customStyle="1" w:styleId="A2">
    <w:name w:val="A2"/>
    <w:uiPriority w:val="99"/>
    <w:rsid w:val="002B4D9B"/>
    <w:rPr>
      <w:rFonts w:cs="Open Sans Semibold"/>
      <w:i/>
      <w:iCs/>
      <w:color w:val="000000"/>
      <w:sz w:val="12"/>
      <w:szCs w:val="12"/>
    </w:rPr>
  </w:style>
  <w:style w:type="character" w:customStyle="1" w:styleId="A12">
    <w:name w:val="A12"/>
    <w:uiPriority w:val="99"/>
    <w:rsid w:val="00780250"/>
    <w:rPr>
      <w:rFonts w:cs="Open Sans Semibold"/>
      <w:b/>
      <w:b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095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48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20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95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35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800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3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77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04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0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48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03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ghe\AppData\Roaming\Microsoft\Templates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40CE1F7FA19468311556661BD2AEE" ma:contentTypeVersion="0" ma:contentTypeDescription="Create a new document." ma:contentTypeScope="" ma:versionID="2e21e06c86fe9aa71e1d9312c3d72aa4">
  <xsd:schema xmlns:xsd="http://www.w3.org/2001/XMLSchema" xmlns:xs="http://www.w3.org/2001/XMLSchema" xmlns:p="http://schemas.microsoft.com/office/2006/metadata/properties" xmlns:ns2="d8f57b85-c983-49c7-82a7-915f2e91bce0" targetNamespace="http://schemas.microsoft.com/office/2006/metadata/properties" ma:root="true" ma:fieldsID="435d817d808c9bb359a8957e13b31d32" ns2:_="">
    <xsd:import namespace="d8f57b85-c983-49c7-82a7-915f2e91bce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57b85-c983-49c7-82a7-915f2e91bce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f57b85-c983-49c7-82a7-915f2e91bce0">J6T55T76VN5C-200-52</_dlc_DocId>
    <_dlc_DocIdUrl xmlns="d8f57b85-c983-49c7-82a7-915f2e91bce0">
      <Url>http://echelon/sites/UnionWireless/IT/PM/Current Projects/_layouts/15/DocIdRedir.aspx?ID=J6T55T76VN5C-200-52</Url>
      <Description>J6T55T76VN5C-200-52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67B4-DC4D-4138-8C3F-20932054ED5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03B8AEA-9DE0-4C28-A28D-BE2F7172A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57b85-c983-49c7-82a7-915f2e91b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B4FB5A-A135-4956-8841-0F16729C4403}">
  <ds:schemaRefs>
    <ds:schemaRef ds:uri="http://schemas.microsoft.com/office/2006/documentManagement/types"/>
    <ds:schemaRef ds:uri="d8f57b85-c983-49c7-82a7-915f2e91bce0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082C23-8A9D-4747-A0A4-CC51A4B5B5E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7FD893F-9A57-4AAE-B81F-B1BCB3F7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charter.dot</Template>
  <TotalTime>117</TotalTime>
  <Pages>13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Project Charter</vt:lpstr>
      <vt:lpstr>Project Charter</vt:lpstr>
    </vt:vector>
  </TitlesOfParts>
  <Manager/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Stacey Aughe</dc:creator>
  <cp:keywords/>
  <dc:description/>
  <cp:lastModifiedBy>LeeSun Huh (MCI Singapore)</cp:lastModifiedBy>
  <cp:revision>51</cp:revision>
  <cp:lastPrinted>2015-12-23T06:44:00Z</cp:lastPrinted>
  <dcterms:created xsi:type="dcterms:W3CDTF">2015-11-10T14:50:00Z</dcterms:created>
  <dcterms:modified xsi:type="dcterms:W3CDTF">2016-02-26T10:31:00Z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  <property fmtid="{D5CDD505-2E9C-101B-9397-08002B2CF9AE}" pid="3" name="ContentTypeId">
    <vt:lpwstr>0x01010087140CE1F7FA19468311556661BD2AEE</vt:lpwstr>
  </property>
  <property fmtid="{D5CDD505-2E9C-101B-9397-08002B2CF9AE}" pid="4" name="_dlc_DocIdItemGuid">
    <vt:lpwstr>ecbc6ec2-5c79-48f0-9c1f-ea4e01174a73</vt:lpwstr>
  </property>
</Properties>
</file>