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D04B9" w14:textId="77777777" w:rsidR="0025184A" w:rsidRPr="007612D1" w:rsidRDefault="0002286A">
      <w:pPr>
        <w:jc w:val="center"/>
        <w:rPr>
          <w:rFonts w:ascii="微軟正黑體" w:eastAsia="微軟正黑體" w:hAnsi="微軟正黑體" w:cs="微軟正黑體"/>
          <w:sz w:val="34"/>
          <w:szCs w:val="34"/>
          <w:lang w:val="en-US"/>
        </w:rPr>
      </w:pPr>
      <w:r w:rsidRPr="007612D1">
        <w:rPr>
          <w:sz w:val="34"/>
          <w:szCs w:val="34"/>
          <w:lang w:val="en-US"/>
        </w:rPr>
        <w:t>HW3 All-Pairs Shortest Path</w:t>
      </w:r>
    </w:p>
    <w:p w14:paraId="4AAAEBEC" w14:textId="77777777" w:rsidR="0025184A" w:rsidRPr="007612D1" w:rsidRDefault="0025184A">
      <w:pPr>
        <w:spacing w:line="360" w:lineRule="auto"/>
        <w:rPr>
          <w:b/>
          <w:bCs/>
          <w:sz w:val="24"/>
          <w:szCs w:val="24"/>
          <w:lang w:val="en-US"/>
        </w:rPr>
      </w:pPr>
    </w:p>
    <w:p w14:paraId="1A2997DA" w14:textId="77777777" w:rsidR="0025184A" w:rsidRDefault="0002286A">
      <w:pPr>
        <w:spacing w:line="360" w:lineRule="auto"/>
        <w:ind w:firstLine="720"/>
        <w:rPr>
          <w:sz w:val="24"/>
          <w:szCs w:val="24"/>
        </w:rPr>
      </w:pPr>
      <w:r>
        <w:rPr>
          <w:b/>
          <w:bCs/>
          <w:sz w:val="24"/>
          <w:szCs w:val="24"/>
        </w:rPr>
        <w:t>student ID:</w:t>
      </w:r>
      <w:r>
        <w:rPr>
          <w:sz w:val="24"/>
          <w:szCs w:val="24"/>
        </w:rPr>
        <w:t xml:space="preserve"> 112062619  </w:t>
      </w:r>
      <w:r>
        <w:rPr>
          <w:b/>
          <w:bCs/>
          <w:sz w:val="24"/>
          <w:szCs w:val="24"/>
        </w:rPr>
        <w:t>name: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陳航希</w:t>
      </w:r>
      <w:proofErr w:type="gramEnd"/>
    </w:p>
    <w:p w14:paraId="48B334E0" w14:textId="77777777" w:rsidR="0025184A" w:rsidRDefault="0002286A">
      <w:pPr>
        <w:numPr>
          <w:ilvl w:val="0"/>
          <w:numId w:val="1"/>
        </w:num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Implementation</w:t>
      </w:r>
    </w:p>
    <w:p w14:paraId="1E00556F" w14:textId="77777777" w:rsidR="0025184A" w:rsidRPr="007612D1" w:rsidRDefault="0002286A">
      <w:pPr>
        <w:spacing w:line="360" w:lineRule="auto"/>
        <w:rPr>
          <w:sz w:val="24"/>
          <w:szCs w:val="24"/>
          <w:lang w:val="en-US"/>
        </w:rPr>
      </w:pPr>
      <w:r w:rsidRPr="007612D1">
        <w:rPr>
          <w:b/>
          <w:bCs/>
          <w:sz w:val="24"/>
          <w:szCs w:val="24"/>
          <w:lang w:val="en-US"/>
        </w:rPr>
        <w:t>a.</w:t>
      </w:r>
      <w:r w:rsidRPr="007612D1">
        <w:rPr>
          <w:sz w:val="24"/>
          <w:szCs w:val="24"/>
          <w:lang w:val="en-US"/>
        </w:rPr>
        <w:t xml:space="preserve"> Which algorithm do you choose in hw3-1?</w:t>
      </w:r>
    </w:p>
    <w:p w14:paraId="0DDA57EC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我在</w:t>
      </w:r>
      <w:r>
        <w:rPr>
          <w:rFonts w:ascii="Arial Unicode MS" w:eastAsia="Arial Unicode MS" w:hAnsi="Arial Unicode MS" w:cs="Arial Unicode MS"/>
          <w:sz w:val="24"/>
          <w:szCs w:val="24"/>
        </w:rPr>
        <w:t>hw3-1</w:t>
      </w:r>
      <w:r>
        <w:rPr>
          <w:rFonts w:ascii="Arial Unicode MS" w:eastAsia="Arial Unicode MS" w:hAnsi="Arial Unicode MS" w:cs="Arial Unicode MS"/>
          <w:sz w:val="24"/>
          <w:szCs w:val="24"/>
        </w:rPr>
        <w:t>中參考了助教提供的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seq.cc</w:t>
      </w:r>
      <w:r>
        <w:rPr>
          <w:rFonts w:ascii="Arial Unicode MS" w:eastAsia="Arial Unicode MS" w:hAnsi="Arial Unicode MS" w:cs="Arial Unicode MS"/>
          <w:sz w:val="24"/>
          <w:szCs w:val="24"/>
        </w:rPr>
        <w:t>，實作了</w:t>
      </w:r>
      <w:r>
        <w:rPr>
          <w:rFonts w:ascii="Arial Unicode MS" w:eastAsia="Arial Unicode MS" w:hAnsi="Arial Unicode MS" w:cs="Arial Unicode MS"/>
          <w:sz w:val="24"/>
          <w:szCs w:val="24"/>
        </w:rPr>
        <w:t>openmp</w:t>
      </w:r>
      <w:r>
        <w:rPr>
          <w:rFonts w:ascii="Arial Unicode MS" w:eastAsia="Arial Unicode MS" w:hAnsi="Arial Unicode MS" w:cs="Arial Unicode MS"/>
          <w:sz w:val="24"/>
          <w:szCs w:val="24"/>
        </w:rPr>
        <w:t>版本的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Blocked Floyd-Warshall Algorithm, </w:t>
      </w:r>
      <w:r>
        <w:rPr>
          <w:rFonts w:ascii="Arial Unicode MS" w:eastAsia="Arial Unicode MS" w:hAnsi="Arial Unicode MS" w:cs="Arial Unicode MS"/>
          <w:sz w:val="24"/>
          <w:szCs w:val="24"/>
        </w:rPr>
        <w:t>為了要最大化</w:t>
      </w:r>
      <w:r>
        <w:rPr>
          <w:rFonts w:ascii="Arial Unicode MS" w:eastAsia="Arial Unicode MS" w:hAnsi="Arial Unicode MS" w:cs="Arial Unicode MS"/>
          <w:sz w:val="24"/>
          <w:szCs w:val="24"/>
        </w:rPr>
        <w:t>openmp</w:t>
      </w:r>
      <w:r>
        <w:rPr>
          <w:rFonts w:ascii="Arial Unicode MS" w:eastAsia="Arial Unicode MS" w:hAnsi="Arial Unicode MS" w:cs="Arial Unicode MS"/>
          <w:sz w:val="24"/>
          <w:szCs w:val="24"/>
        </w:rPr>
        <w:t>的好處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>
        <w:rPr>
          <w:rFonts w:ascii="Arial Unicode MS" w:eastAsia="Arial Unicode MS" w:hAnsi="Arial Unicode MS" w:cs="Arial Unicode MS"/>
          <w:sz w:val="24"/>
          <w:szCs w:val="24"/>
        </w:rPr>
        <w:t>我改了助教將整個區域拆成四等分的寫法</w:t>
      </w:r>
      <w:r>
        <w:rPr>
          <w:rFonts w:ascii="Arial Unicode MS" w:eastAsia="Arial Unicode MS" w:hAnsi="Arial Unicode MS" w:cs="Arial Unicode MS"/>
          <w:sz w:val="24"/>
          <w:szCs w:val="24"/>
        </w:rPr>
        <w:t>, phase2, phase3</w:t>
      </w:r>
      <w:r>
        <w:rPr>
          <w:rFonts w:ascii="Arial Unicode MS" w:eastAsia="Arial Unicode MS" w:hAnsi="Arial Unicode MS" w:cs="Arial Unicode MS"/>
          <w:sz w:val="24"/>
          <w:szCs w:val="24"/>
        </w:rPr>
        <w:t>針對四個區域寫的做法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>
        <w:rPr>
          <w:rFonts w:ascii="Arial Unicode MS" w:eastAsia="Arial Unicode MS" w:hAnsi="Arial Unicode MS" w:cs="Arial Unicode MS"/>
          <w:sz w:val="24"/>
          <w:szCs w:val="24"/>
        </w:rPr>
        <w:t>改成是針對每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個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block</w:t>
      </w:r>
      <w:r>
        <w:rPr>
          <w:rFonts w:ascii="Arial Unicode MS" w:eastAsia="Arial Unicode MS" w:hAnsi="Arial Unicode MS" w:cs="Arial Unicode MS"/>
          <w:sz w:val="24"/>
          <w:szCs w:val="24"/>
        </w:rPr>
        <w:t>做更新</w:t>
      </w:r>
      <w:r>
        <w:rPr>
          <w:rFonts w:ascii="Arial Unicode MS" w:eastAsia="Arial Unicode MS" w:hAnsi="Arial Unicode MS" w:cs="Arial Unicode MS"/>
          <w:sz w:val="24"/>
          <w:szCs w:val="24"/>
        </w:rPr>
        <w:t>,</w:t>
      </w:r>
      <w:r>
        <w:rPr>
          <w:rFonts w:ascii="Arial Unicode MS" w:eastAsia="Arial Unicode MS" w:hAnsi="Arial Unicode MS" w:cs="Arial Unicode MS"/>
          <w:sz w:val="24"/>
          <w:szCs w:val="24"/>
        </w:rPr>
        <w:t>以下</w:t>
      </w:r>
      <w:r>
        <w:rPr>
          <w:rFonts w:ascii="Arial Unicode MS" w:eastAsia="Arial Unicode MS" w:hAnsi="Arial Unicode MS" w:cs="Arial Unicode MS"/>
          <w:sz w:val="24"/>
          <w:szCs w:val="24"/>
        </w:rPr>
        <w:t>update_block</w:t>
      </w:r>
      <w:r>
        <w:rPr>
          <w:rFonts w:ascii="Arial Unicode MS" w:eastAsia="Arial Unicode MS" w:hAnsi="Arial Unicode MS" w:cs="Arial Unicode MS"/>
          <w:sz w:val="24"/>
          <w:szCs w:val="24"/>
        </w:rPr>
        <w:t>的寫法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>
        <w:rPr>
          <w:rFonts w:ascii="Arial Unicode MS" w:eastAsia="Arial Unicode MS" w:hAnsi="Arial Unicode MS" w:cs="Arial Unicode MS"/>
          <w:sz w:val="24"/>
          <w:szCs w:val="24"/>
        </w:rPr>
        <w:t>以做到更簡單的平行化。</w:t>
      </w:r>
    </w:p>
    <w:p w14:paraId="0C6BAEFC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static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inline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void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CDCAA"/>
          <w:sz w:val="17"/>
          <w:szCs w:val="17"/>
          <w:lang w:val="en-US"/>
        </w:rPr>
        <w:t>update_block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(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i_start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,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i_end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,                               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j_start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,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j_end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,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k_start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,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k_end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 {</w:t>
      </w:r>
    </w:p>
    <w:p w14:paraId="1A24C082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C586C0"/>
          <w:sz w:val="17"/>
          <w:szCs w:val="17"/>
          <w:lang w:val="en-US"/>
        </w:rPr>
        <w:t>for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(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k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k_start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;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k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&lt;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k_end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;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++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k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 {</w:t>
      </w:r>
    </w:p>
    <w:p w14:paraId="0EF9EF3B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   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Dk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Dist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k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];</w:t>
      </w:r>
    </w:p>
    <w:p w14:paraId="255B6029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    </w:t>
      </w:r>
      <w:r w:rsidRPr="007612D1">
        <w:rPr>
          <w:rFonts w:ascii="Courier New" w:eastAsia="Courier New" w:hAnsi="Courier New" w:cs="Courier New"/>
          <w:color w:val="C586C0"/>
          <w:sz w:val="17"/>
          <w:szCs w:val="17"/>
          <w:lang w:val="en-US"/>
        </w:rPr>
        <w:t>for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(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i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i_start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;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i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&lt;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i_end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;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++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i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 {</w:t>
      </w:r>
    </w:p>
    <w:p w14:paraId="3D84C170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       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dik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Dist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i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k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];</w:t>
      </w:r>
    </w:p>
    <w:p w14:paraId="28FDB689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        </w:t>
      </w:r>
      <w:r w:rsidRPr="007612D1">
        <w:rPr>
          <w:rFonts w:ascii="Courier New" w:eastAsia="Courier New" w:hAnsi="Courier New" w:cs="Courier New"/>
          <w:color w:val="C586C0"/>
          <w:sz w:val="17"/>
          <w:szCs w:val="17"/>
          <w:lang w:val="en-US"/>
        </w:rPr>
        <w:t>if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(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dik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INF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) </w:t>
      </w:r>
      <w:r w:rsidRPr="007612D1">
        <w:rPr>
          <w:rFonts w:ascii="Courier New" w:eastAsia="Courier New" w:hAnsi="Courier New" w:cs="Courier New"/>
          <w:color w:val="C586C0"/>
          <w:sz w:val="17"/>
          <w:szCs w:val="17"/>
          <w:lang w:val="en-US"/>
        </w:rPr>
        <w:t>continue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28507F3C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       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Di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Dist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i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];</w:t>
      </w:r>
    </w:p>
    <w:p w14:paraId="332DF5FE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        </w:t>
      </w:r>
      <w:r w:rsidRPr="007612D1">
        <w:rPr>
          <w:rFonts w:ascii="Courier New" w:eastAsia="Courier New" w:hAnsi="Courier New" w:cs="Courier New"/>
          <w:color w:val="C586C0"/>
          <w:sz w:val="17"/>
          <w:szCs w:val="17"/>
          <w:lang w:val="en-US"/>
        </w:rPr>
        <w:t>for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(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j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j_start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;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j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&lt;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j_end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;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++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j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 {</w:t>
      </w:r>
    </w:p>
    <w:p w14:paraId="0542D8E9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           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nd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dik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Dk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j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]; </w:t>
      </w:r>
      <w:r w:rsidRPr="007612D1">
        <w:rPr>
          <w:rFonts w:ascii="Courier New" w:eastAsia="Courier New" w:hAnsi="Courier New" w:cs="Courier New"/>
          <w:color w:val="C586C0"/>
          <w:sz w:val="17"/>
          <w:szCs w:val="17"/>
          <w:lang w:val="en-US"/>
        </w:rPr>
        <w:t>if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(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nd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&lt;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Di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j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])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Di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j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]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nd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;}}}}</w:t>
      </w:r>
    </w:p>
    <w:p w14:paraId="708808A1" w14:textId="77777777" w:rsidR="0025184A" w:rsidRPr="007612D1" w:rsidRDefault="0025184A">
      <w:pPr>
        <w:spacing w:line="360" w:lineRule="auto"/>
        <w:rPr>
          <w:sz w:val="24"/>
          <w:szCs w:val="24"/>
          <w:lang w:val="en-US"/>
        </w:rPr>
      </w:pPr>
    </w:p>
    <w:p w14:paraId="2DC00C37" w14:textId="77777777" w:rsidR="0025184A" w:rsidRDefault="0002286A">
      <w:pPr>
        <w:spacing w:line="360" w:lineRule="auto"/>
        <w:rPr>
          <w:rFonts w:ascii="Courier New" w:eastAsia="Courier New" w:hAnsi="Courier New" w:cs="Courier New"/>
          <w:color w:val="569CD6"/>
          <w:sz w:val="19"/>
          <w:szCs w:val="19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接著使用</w:t>
      </w:r>
      <w:r>
        <w:rPr>
          <w:rFonts w:ascii="Arial Unicode MS" w:eastAsia="Arial Unicode MS" w:hAnsi="Arial Unicode MS" w:cs="Arial Unicode MS"/>
          <w:sz w:val="24"/>
          <w:szCs w:val="24"/>
        </w:rPr>
        <w:t>openmp</w:t>
      </w:r>
      <w:r>
        <w:rPr>
          <w:rFonts w:ascii="Arial Unicode MS" w:eastAsia="Arial Unicode MS" w:hAnsi="Arial Unicode MS" w:cs="Arial Unicode MS"/>
          <w:sz w:val="24"/>
          <w:szCs w:val="24"/>
        </w:rPr>
        <w:t>對</w:t>
      </w:r>
      <w:r>
        <w:rPr>
          <w:rFonts w:ascii="Arial Unicode MS" w:eastAsia="Arial Unicode MS" w:hAnsi="Arial Unicode MS" w:cs="Arial Unicode MS"/>
          <w:sz w:val="24"/>
          <w:szCs w:val="24"/>
        </w:rPr>
        <w:t>phase2, phase3</w:t>
      </w:r>
      <w:r>
        <w:rPr>
          <w:rFonts w:ascii="Arial Unicode MS" w:eastAsia="Arial Unicode MS" w:hAnsi="Arial Unicode MS" w:cs="Arial Unicode MS"/>
          <w:sz w:val="24"/>
          <w:szCs w:val="24"/>
        </w:rPr>
        <w:t>的</w:t>
      </w:r>
      <w:r>
        <w:rPr>
          <w:rFonts w:ascii="Arial Unicode MS" w:eastAsia="Arial Unicode MS" w:hAnsi="Arial Unicode MS" w:cs="Arial Unicode MS"/>
          <w:sz w:val="24"/>
          <w:szCs w:val="24"/>
        </w:rPr>
        <w:t>blocks</w:t>
      </w:r>
      <w:r>
        <w:rPr>
          <w:rFonts w:ascii="Arial Unicode MS" w:eastAsia="Arial Unicode MS" w:hAnsi="Arial Unicode MS" w:cs="Arial Unicode MS"/>
          <w:sz w:val="24"/>
          <w:szCs w:val="24"/>
        </w:rPr>
        <w:t>做</w:t>
      </w:r>
      <w:r>
        <w:rPr>
          <w:rFonts w:ascii="Arial Unicode MS" w:eastAsia="Arial Unicode MS" w:hAnsi="Arial Unicode MS" w:cs="Arial Unicode MS"/>
          <w:sz w:val="24"/>
          <w:szCs w:val="24"/>
        </w:rPr>
        <w:t>update,</w:t>
      </w:r>
      <w:r>
        <w:rPr>
          <w:rFonts w:ascii="Arial Unicode MS" w:eastAsia="Arial Unicode MS" w:hAnsi="Arial Unicode MS" w:cs="Arial Unicode MS"/>
          <w:sz w:val="24"/>
          <w:szCs w:val="24"/>
        </w:rPr>
        <w:t>然後針對每一個</w:t>
      </w:r>
      <w:r>
        <w:rPr>
          <w:rFonts w:ascii="Arial Unicode MS" w:eastAsia="Arial Unicode MS" w:hAnsi="Arial Unicode MS" w:cs="Arial Unicode MS"/>
          <w:sz w:val="24"/>
          <w:szCs w:val="24"/>
        </w:rPr>
        <w:t>blocks</w:t>
      </w:r>
      <w:r>
        <w:rPr>
          <w:rFonts w:ascii="Arial Unicode MS" w:eastAsia="Arial Unicode MS" w:hAnsi="Arial Unicode MS" w:cs="Arial Unicode MS"/>
          <w:sz w:val="24"/>
          <w:szCs w:val="24"/>
        </w:rPr>
        <w:t>使用</w:t>
      </w:r>
      <w:r>
        <w:rPr>
          <w:rFonts w:ascii="Arial Unicode MS" w:eastAsia="Arial Unicode MS" w:hAnsi="Arial Unicode MS" w:cs="Arial Unicode MS"/>
          <w:sz w:val="24"/>
          <w:szCs w:val="24"/>
        </w:rPr>
        <w:t>openmp</w:t>
      </w:r>
      <w:r>
        <w:rPr>
          <w:rFonts w:ascii="Arial Unicode MS" w:eastAsia="Arial Unicode MS" w:hAnsi="Arial Unicode MS" w:cs="Arial Unicode MS"/>
          <w:sz w:val="24"/>
          <w:szCs w:val="24"/>
        </w:rPr>
        <w:t>做平行化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>
        <w:rPr>
          <w:rFonts w:ascii="Arial Unicode MS" w:eastAsia="Arial Unicode MS" w:hAnsi="Arial Unicode MS" w:cs="Arial Unicode MS"/>
          <w:sz w:val="24"/>
          <w:szCs w:val="24"/>
        </w:rPr>
        <w:t>因為每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個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blocks</w:t>
      </w:r>
      <w:r>
        <w:rPr>
          <w:rFonts w:ascii="Arial Unicode MS" w:eastAsia="Arial Unicode MS" w:hAnsi="Arial Unicode MS" w:cs="Arial Unicode MS"/>
          <w:sz w:val="24"/>
          <w:szCs w:val="24"/>
        </w:rPr>
        <w:t>之間互相沒有相依性所以可以很容易的做到平行化。下面的是對</w:t>
      </w:r>
      <w:r>
        <w:rPr>
          <w:rFonts w:ascii="Arial Unicode MS" w:eastAsia="Arial Unicode MS" w:hAnsi="Arial Unicode MS" w:cs="Arial Unicode MS"/>
          <w:sz w:val="24"/>
          <w:szCs w:val="24"/>
        </w:rPr>
        <w:t>phase2</w:t>
      </w:r>
      <w:r>
        <w:rPr>
          <w:rFonts w:ascii="Arial Unicode MS" w:eastAsia="Arial Unicode MS" w:hAnsi="Arial Unicode MS" w:cs="Arial Unicode MS"/>
          <w:sz w:val="24"/>
          <w:szCs w:val="24"/>
        </w:rPr>
        <w:t>的同一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個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column</w:t>
      </w:r>
      <w:r>
        <w:rPr>
          <w:rFonts w:ascii="Arial Unicode MS" w:eastAsia="Arial Unicode MS" w:hAnsi="Arial Unicode MS" w:cs="Arial Unicode MS"/>
          <w:sz w:val="24"/>
          <w:szCs w:val="24"/>
        </w:rPr>
        <w:t>的</w:t>
      </w:r>
      <w:r>
        <w:rPr>
          <w:rFonts w:ascii="Arial Unicode MS" w:eastAsia="Arial Unicode MS" w:hAnsi="Arial Unicode MS" w:cs="Arial Unicode MS"/>
          <w:sz w:val="24"/>
          <w:szCs w:val="24"/>
        </w:rPr>
        <w:t>blocks</w:t>
      </w:r>
      <w:r>
        <w:rPr>
          <w:rFonts w:ascii="Arial Unicode MS" w:eastAsia="Arial Unicode MS" w:hAnsi="Arial Unicode MS" w:cs="Arial Unicode MS"/>
          <w:sz w:val="24"/>
          <w:szCs w:val="24"/>
        </w:rPr>
        <w:t>做的平行化。</w:t>
      </w:r>
      <w:r>
        <w:rPr>
          <w:rFonts w:ascii="Arial Unicode MS" w:eastAsia="Arial Unicode MS" w:hAnsi="Arial Unicode MS" w:cs="Arial Unicode MS"/>
          <w:sz w:val="24"/>
          <w:szCs w:val="24"/>
        </w:rPr>
        <w:t>phase3</w:t>
      </w:r>
      <w:r>
        <w:rPr>
          <w:rFonts w:ascii="Arial Unicode MS" w:eastAsia="Arial Unicode MS" w:hAnsi="Arial Unicode MS" w:cs="Arial Unicode MS"/>
          <w:sz w:val="24"/>
          <w:szCs w:val="24"/>
        </w:rPr>
        <w:t>的平行化也可以使用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(: </w:t>
      </w:r>
      <w:r>
        <w:rPr>
          <w:rFonts w:ascii="Courier New" w:eastAsia="Courier New" w:hAnsi="Courier New" w:cs="Courier New"/>
          <w:color w:val="C586C0"/>
          <w:sz w:val="19"/>
          <w:szCs w:val="19"/>
        </w:rPr>
        <w:t>#pragma</w:t>
      </w:r>
      <w:r>
        <w:rPr>
          <w:rFonts w:ascii="Courier New" w:eastAsia="Courier New" w:hAnsi="Courier New" w:cs="Courier New"/>
          <w:color w:val="569CD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CDCFE"/>
          <w:sz w:val="19"/>
          <w:szCs w:val="19"/>
        </w:rPr>
        <w:t>omp</w:t>
      </w:r>
      <w:r>
        <w:rPr>
          <w:rFonts w:ascii="Courier New" w:eastAsia="Courier New" w:hAnsi="Courier New" w:cs="Courier New"/>
          <w:color w:val="569CD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CDCFE"/>
          <w:sz w:val="19"/>
          <w:szCs w:val="19"/>
        </w:rPr>
        <w:t>parallel</w:t>
      </w:r>
      <w:r>
        <w:rPr>
          <w:rFonts w:ascii="Courier New" w:eastAsia="Courier New" w:hAnsi="Courier New" w:cs="Courier New"/>
          <w:color w:val="569CD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CDCFE"/>
          <w:sz w:val="19"/>
          <w:szCs w:val="19"/>
        </w:rPr>
        <w:t>for</w:t>
      </w:r>
      <w:r>
        <w:rPr>
          <w:rFonts w:ascii="Courier New" w:eastAsia="Courier New" w:hAnsi="Courier New" w:cs="Courier New"/>
          <w:color w:val="569CD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CDCFE"/>
          <w:sz w:val="19"/>
          <w:szCs w:val="19"/>
        </w:rPr>
        <w:t>collapse</w:t>
      </w:r>
      <w:r>
        <w:rPr>
          <w:rFonts w:ascii="Courier New" w:eastAsia="Courier New" w:hAnsi="Courier New" w:cs="Courier New"/>
          <w:color w:val="569CD6"/>
          <w:sz w:val="19"/>
          <w:szCs w:val="19"/>
        </w:rPr>
        <w:t xml:space="preserve">(2) </w:t>
      </w:r>
      <w:r>
        <w:rPr>
          <w:rFonts w:ascii="Courier New" w:eastAsia="Courier New" w:hAnsi="Courier New" w:cs="Courier New"/>
          <w:color w:val="9CDCFE"/>
          <w:sz w:val="19"/>
          <w:szCs w:val="19"/>
        </w:rPr>
        <w:t>schedule</w:t>
      </w:r>
      <w:r>
        <w:rPr>
          <w:rFonts w:ascii="Courier New" w:eastAsia="Courier New" w:hAnsi="Courier New" w:cs="Courier New"/>
          <w:color w:val="569CD6"/>
          <w:sz w:val="19"/>
          <w:szCs w:val="19"/>
        </w:rPr>
        <w:t>(</w:t>
      </w:r>
      <w:r>
        <w:rPr>
          <w:rFonts w:ascii="Courier New" w:eastAsia="Courier New" w:hAnsi="Courier New" w:cs="Courier New"/>
          <w:color w:val="9CDCFE"/>
          <w:sz w:val="19"/>
          <w:szCs w:val="19"/>
        </w:rPr>
        <w:t>static</w:t>
      </w:r>
      <w:r>
        <w:rPr>
          <w:rFonts w:ascii="Courier New" w:eastAsia="Courier New" w:hAnsi="Courier New" w:cs="Courier New"/>
          <w:color w:val="569CD6"/>
          <w:sz w:val="19"/>
          <w:szCs w:val="19"/>
        </w:rPr>
        <w:t xml:space="preserve">) </w:t>
      </w:r>
      <w:r>
        <w:rPr>
          <w:rFonts w:ascii="Gungsuh" w:eastAsia="Gungsuh" w:hAnsi="Gungsuh" w:cs="Gungsuh"/>
          <w:sz w:val="24"/>
          <w:szCs w:val="24"/>
        </w:rPr>
        <w:t>拆開雙重</w:t>
      </w:r>
      <w:proofErr w:type="gramStart"/>
      <w:r>
        <w:rPr>
          <w:rFonts w:ascii="Gungsuh" w:eastAsia="Gungsuh" w:hAnsi="Gungsuh" w:cs="Gungsuh"/>
          <w:sz w:val="24"/>
          <w:szCs w:val="24"/>
        </w:rPr>
        <w:t>迴</w:t>
      </w:r>
      <w:proofErr w:type="gramEnd"/>
      <w:r>
        <w:rPr>
          <w:rFonts w:ascii="Gungsuh" w:eastAsia="Gungsuh" w:hAnsi="Gungsuh" w:cs="Gungsuh"/>
          <w:sz w:val="24"/>
          <w:szCs w:val="24"/>
        </w:rPr>
        <w:t>圈做到</w:t>
      </w:r>
      <w:r>
        <w:rPr>
          <w:rFonts w:ascii="Gungsuh" w:eastAsia="Gungsuh" w:hAnsi="Gungsuh" w:cs="Gungsuh"/>
          <w:sz w:val="24"/>
          <w:szCs w:val="24"/>
        </w:rPr>
        <w:t>blocks level</w:t>
      </w:r>
      <w:r>
        <w:rPr>
          <w:rFonts w:ascii="Gungsuh" w:eastAsia="Gungsuh" w:hAnsi="Gungsuh" w:cs="Gungsuh"/>
          <w:sz w:val="24"/>
          <w:szCs w:val="24"/>
        </w:rPr>
        <w:t>的平行化。</w:t>
      </w:r>
    </w:p>
    <w:p w14:paraId="3BA15A0B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586C0"/>
          <w:sz w:val="17"/>
          <w:szCs w:val="17"/>
          <w:lang w:val="en-US"/>
        </w:rPr>
        <w:t>#pragma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omp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parallel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for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schedule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(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static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)</w:t>
      </w:r>
    </w:p>
    <w:p w14:paraId="38083D73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586C0"/>
          <w:sz w:val="17"/>
          <w:szCs w:val="17"/>
          <w:lang w:val="en-US"/>
        </w:rPr>
        <w:t>for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(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i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B5CEA8"/>
          <w:sz w:val="17"/>
          <w:szCs w:val="17"/>
          <w:lang w:val="en-US"/>
        </w:rPr>
        <w:t>0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;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i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&lt;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R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;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++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i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 {</w:t>
      </w:r>
    </w:p>
    <w:p w14:paraId="2F2A3C5F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i_start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i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B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025AC8F4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i_end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(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i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B5CEA8"/>
          <w:sz w:val="17"/>
          <w:szCs w:val="17"/>
          <w:lang w:val="en-US"/>
        </w:rPr>
        <w:t>1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B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6FDBF435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C586C0"/>
          <w:sz w:val="17"/>
          <w:szCs w:val="17"/>
          <w:lang w:val="en-US"/>
        </w:rPr>
        <w:t>if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(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i_end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&gt;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n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)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i_end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n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64347E9B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C586C0"/>
          <w:sz w:val="17"/>
          <w:szCs w:val="17"/>
          <w:lang w:val="en-US"/>
        </w:rPr>
        <w:t>if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(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i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==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r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) </w:t>
      </w:r>
      <w:r w:rsidRPr="007612D1">
        <w:rPr>
          <w:rFonts w:ascii="Courier New" w:eastAsia="Courier New" w:hAnsi="Courier New" w:cs="Courier New"/>
          <w:color w:val="C586C0"/>
          <w:sz w:val="17"/>
          <w:szCs w:val="17"/>
          <w:lang w:val="en-US"/>
        </w:rPr>
        <w:t>continue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4CE9D9B3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DCDCAA"/>
          <w:sz w:val="17"/>
          <w:szCs w:val="17"/>
          <w:lang w:val="en-US"/>
        </w:rPr>
        <w:t>update_block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(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i_start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,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i_end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,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r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B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, (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r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B5CEA8"/>
          <w:sz w:val="17"/>
          <w:szCs w:val="17"/>
          <w:lang w:val="en-US"/>
        </w:rPr>
        <w:t>1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B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&gt;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n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?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n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: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(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r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B5CEA8"/>
          <w:sz w:val="17"/>
          <w:szCs w:val="17"/>
          <w:lang w:val="en-US"/>
        </w:rPr>
        <w:t>1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B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,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k_start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,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k_end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);}</w:t>
      </w:r>
    </w:p>
    <w:p w14:paraId="42517641" w14:textId="77777777" w:rsidR="0025184A" w:rsidRPr="007612D1" w:rsidRDefault="0025184A">
      <w:pPr>
        <w:spacing w:line="360" w:lineRule="auto"/>
        <w:rPr>
          <w:rFonts w:ascii="Courier New" w:eastAsia="Courier New" w:hAnsi="Courier New" w:cs="Courier New"/>
          <w:color w:val="569CD6"/>
          <w:sz w:val="19"/>
          <w:szCs w:val="19"/>
          <w:lang w:val="en-US"/>
        </w:rPr>
      </w:pPr>
    </w:p>
    <w:p w14:paraId="4A32675E" w14:textId="77777777" w:rsidR="0025184A" w:rsidRPr="007612D1" w:rsidRDefault="0002286A">
      <w:pPr>
        <w:spacing w:line="360" w:lineRule="auto"/>
        <w:rPr>
          <w:sz w:val="24"/>
          <w:szCs w:val="24"/>
          <w:lang w:val="en-US"/>
        </w:rPr>
      </w:pPr>
      <w:r w:rsidRPr="007612D1">
        <w:rPr>
          <w:b/>
          <w:bCs/>
          <w:sz w:val="24"/>
          <w:szCs w:val="24"/>
          <w:lang w:val="en-US"/>
        </w:rPr>
        <w:t>b.</w:t>
      </w:r>
      <w:r w:rsidRPr="007612D1">
        <w:rPr>
          <w:sz w:val="24"/>
          <w:szCs w:val="24"/>
          <w:lang w:val="en-US"/>
        </w:rPr>
        <w:t xml:space="preserve"> divide data/ configuration in hw3-2</w:t>
      </w:r>
    </w:p>
    <w:p w14:paraId="0AB44D21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首先因為想將資料平均分給</w:t>
      </w:r>
      <w:r>
        <w:rPr>
          <w:rFonts w:ascii="Arial Unicode MS" w:eastAsia="Arial Unicode MS" w:hAnsi="Arial Unicode MS" w:cs="Arial Unicode MS"/>
          <w:sz w:val="24"/>
          <w:szCs w:val="24"/>
        </w:rPr>
        <w:t>gpu</w:t>
      </w:r>
      <w:r>
        <w:rPr>
          <w:rFonts w:ascii="Arial Unicode MS" w:eastAsia="Arial Unicode MS" w:hAnsi="Arial Unicode MS" w:cs="Arial Unicode MS"/>
          <w:sz w:val="24"/>
          <w:szCs w:val="24"/>
        </w:rPr>
        <w:t>中的各個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threads, </w:t>
      </w:r>
      <w:r>
        <w:rPr>
          <w:rFonts w:ascii="Arial Unicode MS" w:eastAsia="Arial Unicode MS" w:hAnsi="Arial Unicode MS" w:cs="Arial Unicode MS"/>
          <w:sz w:val="24"/>
          <w:szCs w:val="24"/>
        </w:rPr>
        <w:t>我先將整個</w:t>
      </w:r>
      <w:r>
        <w:rPr>
          <w:rFonts w:ascii="Arial Unicode MS" w:eastAsia="Arial Unicode MS" w:hAnsi="Arial Unicode MS" w:cs="Arial Unicode MS"/>
          <w:sz w:val="24"/>
          <w:szCs w:val="24"/>
        </w:rPr>
        <w:t>nodes</w:t>
      </w:r>
      <w:r>
        <w:rPr>
          <w:rFonts w:ascii="Arial Unicode MS" w:eastAsia="Arial Unicode MS" w:hAnsi="Arial Unicode MS" w:cs="Arial Unicode MS"/>
          <w:sz w:val="24"/>
          <w:szCs w:val="24"/>
        </w:rPr>
        <w:t>的個數</w:t>
      </w:r>
      <w:r>
        <w:rPr>
          <w:rFonts w:ascii="Arial Unicode MS" w:eastAsia="Arial Unicode MS" w:hAnsi="Arial Unicode MS" w:cs="Arial Unicode MS"/>
          <w:sz w:val="24"/>
          <w:szCs w:val="24"/>
        </w:rPr>
        <w:t>original_n</w:t>
      </w:r>
      <w:r>
        <w:rPr>
          <w:rFonts w:ascii="Arial Unicode MS" w:eastAsia="Arial Unicode MS" w:hAnsi="Arial Unicode MS" w:cs="Arial Unicode MS"/>
          <w:sz w:val="24"/>
          <w:szCs w:val="24"/>
        </w:rPr>
        <w:t>拆成是以</w:t>
      </w:r>
      <w:r>
        <w:rPr>
          <w:rFonts w:ascii="Arial Unicode MS" w:eastAsia="Arial Unicode MS" w:hAnsi="Arial Unicode MS" w:cs="Arial Unicode MS"/>
          <w:sz w:val="24"/>
          <w:szCs w:val="24"/>
        </w:rPr>
        <w:t>BSZ=64</w:t>
      </w:r>
      <w:r>
        <w:rPr>
          <w:rFonts w:ascii="Arial Unicode MS" w:eastAsia="Arial Unicode MS" w:hAnsi="Arial Unicode MS" w:cs="Arial Unicode MS"/>
          <w:sz w:val="24"/>
          <w:szCs w:val="24"/>
        </w:rPr>
        <w:t>的大小為一組的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tiles, </w:t>
      </w:r>
      <w:r>
        <w:rPr>
          <w:rFonts w:ascii="Arial Unicode MS" w:eastAsia="Arial Unicode MS" w:hAnsi="Arial Unicode MS" w:cs="Arial Unicode MS"/>
          <w:sz w:val="24"/>
          <w:szCs w:val="24"/>
        </w:rPr>
        <w:t>如果有缺少的話就使用</w:t>
      </w:r>
      <w:r>
        <w:rPr>
          <w:rFonts w:ascii="Arial Unicode MS" w:eastAsia="Arial Unicode MS" w:hAnsi="Arial Unicode MS" w:cs="Arial Unicode MS"/>
          <w:sz w:val="24"/>
          <w:szCs w:val="24"/>
        </w:rPr>
        <w:t>ceil_div</w:t>
      </w:r>
      <w:r>
        <w:rPr>
          <w:rFonts w:ascii="Arial Unicode MS" w:eastAsia="Arial Unicode MS" w:hAnsi="Arial Unicode MS" w:cs="Arial Unicode MS"/>
          <w:sz w:val="24"/>
          <w:szCs w:val="24"/>
        </w:rPr>
        <w:t>補齊缺少的部分。會分成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64x64 </w:t>
      </w:r>
      <w:r>
        <w:rPr>
          <w:rFonts w:ascii="Arial Unicode MS" w:eastAsia="Arial Unicode MS" w:hAnsi="Arial Unicode MS" w:cs="Arial Unicode MS"/>
          <w:sz w:val="24"/>
          <w:szCs w:val="24"/>
        </w:rPr>
        <w:t>的</w:t>
      </w:r>
      <w:r>
        <w:rPr>
          <w:rFonts w:ascii="Arial Unicode MS" w:eastAsia="Arial Unicode MS" w:hAnsi="Arial Unicode MS" w:cs="Arial Unicode MS"/>
          <w:sz w:val="24"/>
          <w:szCs w:val="24"/>
        </w:rPr>
        <w:t>tiles</w:t>
      </w:r>
      <w:r>
        <w:rPr>
          <w:rFonts w:ascii="Arial Unicode MS" w:eastAsia="Arial Unicode MS" w:hAnsi="Arial Unicode MS" w:cs="Arial Unicode MS"/>
          <w:sz w:val="24"/>
          <w:szCs w:val="24"/>
        </w:rPr>
        <w:t>是因為</w:t>
      </w:r>
      <w:r>
        <w:rPr>
          <w:rFonts w:ascii="Arial Unicode MS" w:eastAsia="Arial Unicode MS" w:hAnsi="Arial Unicode MS" w:cs="Arial Unicode MS"/>
          <w:sz w:val="24"/>
          <w:szCs w:val="24"/>
        </w:rPr>
        <w:t>gtx1080</w:t>
      </w:r>
      <w:r>
        <w:rPr>
          <w:rFonts w:ascii="Arial Unicode MS" w:eastAsia="Arial Unicode MS" w:hAnsi="Arial Unicode MS" w:cs="Arial Unicode MS"/>
          <w:sz w:val="24"/>
          <w:szCs w:val="24"/>
        </w:rPr>
        <w:t>的</w:t>
      </w:r>
      <w:r>
        <w:rPr>
          <w:rFonts w:ascii="Arial Unicode MS" w:eastAsia="Arial Unicode MS" w:hAnsi="Arial Unicode MS" w:cs="Arial Unicode MS"/>
          <w:sz w:val="24"/>
          <w:szCs w:val="24"/>
        </w:rPr>
        <w:t>shared memory</w:t>
      </w:r>
      <w:r>
        <w:rPr>
          <w:rFonts w:ascii="Arial Unicode MS" w:eastAsia="Arial Unicode MS" w:hAnsi="Arial Unicode MS" w:cs="Arial Unicode MS"/>
          <w:sz w:val="24"/>
          <w:szCs w:val="24"/>
        </w:rPr>
        <w:t>大小大約為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48kb, </w:t>
      </w:r>
      <w:r>
        <w:rPr>
          <w:rFonts w:ascii="Arial Unicode MS" w:eastAsia="Arial Unicode MS" w:hAnsi="Arial Unicode MS" w:cs="Arial Unicode MS"/>
          <w:sz w:val="24"/>
          <w:szCs w:val="24"/>
        </w:rPr>
        <w:t>因為在之後的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phase2-kernel, phase3_kernel </w:t>
      </w:r>
      <w:r>
        <w:rPr>
          <w:rFonts w:ascii="Arial Unicode MS" w:eastAsia="Arial Unicode MS" w:hAnsi="Arial Unicode MS" w:cs="Arial Unicode MS"/>
          <w:sz w:val="24"/>
          <w:szCs w:val="24"/>
        </w:rPr>
        <w:t>每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個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block</w:t>
      </w:r>
      <w:r>
        <w:rPr>
          <w:rFonts w:ascii="Arial Unicode MS" w:eastAsia="Arial Unicode MS" w:hAnsi="Arial Unicode MS" w:cs="Arial Unicode MS"/>
          <w:sz w:val="24"/>
          <w:szCs w:val="24"/>
        </w:rPr>
        <w:t>都會使用到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2</w:t>
      </w:r>
      <w:r>
        <w:rPr>
          <w:rFonts w:ascii="Arial Unicode MS" w:eastAsia="Arial Unicode MS" w:hAnsi="Arial Unicode MS" w:cs="Arial Unicode MS"/>
          <w:sz w:val="24"/>
          <w:szCs w:val="24"/>
        </w:rPr>
        <w:t>個</w:t>
      </w:r>
      <w:r>
        <w:rPr>
          <w:rFonts w:ascii="Arial Unicode MS" w:eastAsia="Arial Unicode MS" w:hAnsi="Arial Unicode MS" w:cs="Arial Unicode MS"/>
          <w:sz w:val="24"/>
          <w:szCs w:val="24"/>
        </w:rPr>
        <w:t>64x64</w:t>
      </w:r>
      <w:r>
        <w:rPr>
          <w:rFonts w:ascii="Arial Unicode MS" w:eastAsia="Arial Unicode MS" w:hAnsi="Arial Unicode MS" w:cs="Arial Unicode MS"/>
          <w:sz w:val="24"/>
          <w:szCs w:val="24"/>
        </w:rPr>
        <w:t>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tiles </w:t>
      </w:r>
      <w:r>
        <w:rPr>
          <w:rFonts w:ascii="Arial Unicode MS" w:eastAsia="Arial Unicode MS" w:hAnsi="Arial Unicode MS" w:cs="Arial Unicode MS"/>
          <w:sz w:val="24"/>
          <w:szCs w:val="24"/>
        </w:rPr>
        <w:t>傳到</w:t>
      </w:r>
      <w:r>
        <w:rPr>
          <w:rFonts w:ascii="Arial Unicode MS" w:eastAsia="Arial Unicode MS" w:hAnsi="Arial Unicode MS" w:cs="Arial Unicode MS"/>
          <w:sz w:val="24"/>
          <w:szCs w:val="24"/>
        </w:rPr>
        <w:t>shared memory</w:t>
      </w:r>
      <w:r>
        <w:rPr>
          <w:rFonts w:ascii="Arial Unicode MS" w:eastAsia="Arial Unicode MS" w:hAnsi="Arial Unicode MS" w:cs="Arial Unicode MS"/>
          <w:sz w:val="24"/>
          <w:szCs w:val="24"/>
        </w:rPr>
        <w:t>當中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>
        <w:rPr>
          <w:rFonts w:ascii="Arial Unicode MS" w:eastAsia="Arial Unicode MS" w:hAnsi="Arial Unicode MS" w:cs="Arial Unicode MS"/>
          <w:sz w:val="24"/>
          <w:szCs w:val="24"/>
        </w:rPr>
        <w:t>所以需要</w:t>
      </w:r>
      <w:r>
        <w:rPr>
          <w:rFonts w:ascii="Arial Unicode MS" w:eastAsia="Arial Unicode MS" w:hAnsi="Arial Unicode MS" w:cs="Arial Unicode MS"/>
          <w:sz w:val="24"/>
          <w:szCs w:val="24"/>
        </w:rPr>
        <w:lastRenderedPageBreak/>
        <w:t>預留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至少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2x64x64x4 bytes = 32768 bytes, </w:t>
      </w:r>
      <w:r>
        <w:rPr>
          <w:rFonts w:ascii="Arial Unicode MS" w:eastAsia="Arial Unicode MS" w:hAnsi="Arial Unicode MS" w:cs="Arial Unicode MS"/>
          <w:sz w:val="24"/>
          <w:szCs w:val="24"/>
        </w:rPr>
        <w:t>也就是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32kb </w:t>
      </w:r>
      <w:r>
        <w:rPr>
          <w:rFonts w:ascii="Arial Unicode MS" w:eastAsia="Arial Unicode MS" w:hAnsi="Arial Unicode MS" w:cs="Arial Unicode MS"/>
          <w:sz w:val="24"/>
          <w:szCs w:val="24"/>
        </w:rPr>
        <w:t>的空間。也剛好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1080 </w:t>
      </w:r>
      <w:r>
        <w:rPr>
          <w:rFonts w:ascii="Arial Unicode MS" w:eastAsia="Arial Unicode MS" w:hAnsi="Arial Unicode MS" w:cs="Arial Unicode MS"/>
          <w:sz w:val="24"/>
          <w:szCs w:val="24"/>
        </w:rPr>
        <w:t>每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個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 xml:space="preserve">blocks </w:t>
      </w:r>
      <w:r>
        <w:rPr>
          <w:rFonts w:ascii="Arial Unicode MS" w:eastAsia="Arial Unicode MS" w:hAnsi="Arial Unicode MS" w:cs="Arial Unicode MS"/>
          <w:sz w:val="24"/>
          <w:szCs w:val="24"/>
        </w:rPr>
        <w:t>可以有的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threads </w:t>
      </w:r>
      <w:r>
        <w:rPr>
          <w:rFonts w:ascii="Arial Unicode MS" w:eastAsia="Arial Unicode MS" w:hAnsi="Arial Unicode MS" w:cs="Arial Unicode MS"/>
          <w:sz w:val="24"/>
          <w:szCs w:val="24"/>
        </w:rPr>
        <w:t>個數為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32x32=1024 , </w:t>
      </w:r>
      <w:r>
        <w:rPr>
          <w:rFonts w:ascii="Arial Unicode MS" w:eastAsia="Arial Unicode MS" w:hAnsi="Arial Unicode MS" w:cs="Arial Unicode MS"/>
          <w:sz w:val="24"/>
          <w:szCs w:val="24"/>
        </w:rPr>
        <w:t>可以剛好跟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64x64</w:t>
      </w:r>
      <w:r>
        <w:rPr>
          <w:rFonts w:ascii="Arial Unicode MS" w:eastAsia="Arial Unicode MS" w:hAnsi="Arial Unicode MS" w:cs="Arial Unicode MS"/>
          <w:sz w:val="24"/>
          <w:szCs w:val="24"/>
        </w:rPr>
        <w:t>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tile</w:t>
      </w:r>
      <w:r>
        <w:rPr>
          <w:rFonts w:ascii="Arial Unicode MS" w:eastAsia="Arial Unicode MS" w:hAnsi="Arial Unicode MS" w:cs="Arial Unicode MS"/>
          <w:sz w:val="24"/>
          <w:szCs w:val="24"/>
        </w:rPr>
        <w:t>對齊，所以選了這個大小作為</w:t>
      </w:r>
      <w:r>
        <w:rPr>
          <w:rFonts w:ascii="Arial Unicode MS" w:eastAsia="Arial Unicode MS" w:hAnsi="Arial Unicode MS" w:cs="Arial Unicode MS"/>
          <w:sz w:val="24"/>
          <w:szCs w:val="24"/>
        </w:rPr>
        <w:t>tile</w:t>
      </w:r>
      <w:r>
        <w:rPr>
          <w:rFonts w:ascii="Arial Unicode MS" w:eastAsia="Arial Unicode MS" w:hAnsi="Arial Unicode MS" w:cs="Arial Unicode MS"/>
          <w:sz w:val="24"/>
          <w:szCs w:val="24"/>
        </w:rPr>
        <w:t>。</w:t>
      </w:r>
    </w:p>
    <w:p w14:paraId="41FFA582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</w:pPr>
      <w:r w:rsidRPr="007612D1">
        <w:rPr>
          <w:rFonts w:ascii="Courier New" w:eastAsia="Courier New" w:hAnsi="Courier New" w:cs="Courier New"/>
          <w:color w:val="C586C0"/>
          <w:sz w:val="18"/>
          <w:szCs w:val="18"/>
          <w:lang w:val="en-US"/>
        </w:rPr>
        <w:t>#define</w:t>
      </w:r>
      <w:r w:rsidRPr="007612D1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 xml:space="preserve"> BSZ </w:t>
      </w:r>
      <w:r w:rsidRPr="007612D1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64</w:t>
      </w:r>
    </w:p>
    <w:p w14:paraId="077D40C0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</w:pPr>
      <w:r w:rsidRPr="007612D1">
        <w:rPr>
          <w:rFonts w:ascii="Courier New" w:eastAsia="Courier New" w:hAnsi="Courier New" w:cs="Courier New"/>
          <w:color w:val="9CDCFE"/>
          <w:sz w:val="18"/>
          <w:szCs w:val="18"/>
          <w:lang w:val="en-US"/>
        </w:rPr>
        <w:t>n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CDCAA"/>
          <w:sz w:val="18"/>
          <w:szCs w:val="18"/>
          <w:lang w:val="en-US"/>
        </w:rPr>
        <w:t>ceil_div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>(</w:t>
      </w:r>
      <w:r w:rsidRPr="007612D1">
        <w:rPr>
          <w:rFonts w:ascii="Courier New" w:eastAsia="Courier New" w:hAnsi="Courier New" w:cs="Courier New"/>
          <w:color w:val="9CDCFE"/>
          <w:sz w:val="18"/>
          <w:szCs w:val="18"/>
          <w:lang w:val="en-US"/>
        </w:rPr>
        <w:t>original_n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7612D1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BSZ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 xml:space="preserve">) </w:t>
      </w:r>
      <w:r w:rsidRPr="007612D1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*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BSZ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>;</w:t>
      </w:r>
    </w:p>
    <w:p w14:paraId="6B29B507" w14:textId="77777777" w:rsidR="0025184A" w:rsidRPr="007612D1" w:rsidRDefault="0025184A">
      <w:pPr>
        <w:spacing w:line="360" w:lineRule="auto"/>
        <w:rPr>
          <w:sz w:val="24"/>
          <w:szCs w:val="24"/>
          <w:lang w:val="en-US"/>
        </w:rPr>
      </w:pPr>
    </w:p>
    <w:p w14:paraId="3A12BEFC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接著根據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blocked floyd-warshell </w:t>
      </w:r>
      <w:r>
        <w:rPr>
          <w:rFonts w:ascii="Arial Unicode MS" w:eastAsia="Arial Unicode MS" w:hAnsi="Arial Unicode MS" w:cs="Arial Unicode MS"/>
          <w:sz w:val="24"/>
          <w:szCs w:val="24"/>
        </w:rPr>
        <w:t>演算法實作</w:t>
      </w:r>
      <w:r>
        <w:rPr>
          <w:rFonts w:ascii="Arial Unicode MS" w:eastAsia="Arial Unicode MS" w:hAnsi="Arial Unicode MS" w:cs="Arial Unicode MS"/>
          <w:sz w:val="24"/>
          <w:szCs w:val="24"/>
        </w:rPr>
        <w:t>gpu</w:t>
      </w:r>
      <w:r>
        <w:rPr>
          <w:rFonts w:ascii="Arial Unicode MS" w:eastAsia="Arial Unicode MS" w:hAnsi="Arial Unicode MS" w:cs="Arial Unicode MS"/>
          <w:sz w:val="24"/>
          <w:szCs w:val="24"/>
        </w:rPr>
        <w:t>版的</w:t>
      </w:r>
      <w:r>
        <w:rPr>
          <w:rFonts w:ascii="Arial Unicode MS" w:eastAsia="Arial Unicode MS" w:hAnsi="Arial Unicode MS" w:cs="Arial Unicode MS"/>
          <w:sz w:val="24"/>
          <w:szCs w:val="24"/>
        </w:rPr>
        <w:t>phase1, phase2, phase3</w:t>
      </w:r>
      <w:r>
        <w:rPr>
          <w:rFonts w:ascii="Arial Unicode MS" w:eastAsia="Arial Unicode MS" w:hAnsi="Arial Unicode MS" w:cs="Arial Unicode MS"/>
          <w:sz w:val="24"/>
          <w:szCs w:val="24"/>
        </w:rPr>
        <w:t>。</w:t>
      </w:r>
    </w:p>
    <w:p w14:paraId="7C35A3AF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每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個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block</w:t>
      </w:r>
      <w:r>
        <w:rPr>
          <w:rFonts w:ascii="Arial Unicode MS" w:eastAsia="Arial Unicode MS" w:hAnsi="Arial Unicode MS" w:cs="Arial Unicode MS"/>
          <w:sz w:val="24"/>
          <w:szCs w:val="24"/>
        </w:rPr>
        <w:t>分配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32*32</w:t>
      </w:r>
      <w:r>
        <w:rPr>
          <w:rFonts w:ascii="Arial Unicode MS" w:eastAsia="Arial Unicode MS" w:hAnsi="Arial Unicode MS" w:cs="Arial Unicode MS"/>
          <w:sz w:val="24"/>
          <w:szCs w:val="24"/>
        </w:rPr>
        <w:t>個</w:t>
      </w:r>
      <w:r>
        <w:rPr>
          <w:rFonts w:ascii="Arial Unicode MS" w:eastAsia="Arial Unicode MS" w:hAnsi="Arial Unicode MS" w:cs="Arial Unicode MS"/>
          <w:sz w:val="24"/>
          <w:szCs w:val="24"/>
        </w:rPr>
        <w:t>threads</w:t>
      </w:r>
      <w:r>
        <w:rPr>
          <w:rFonts w:ascii="Arial Unicode MS" w:eastAsia="Arial Unicode MS" w:hAnsi="Arial Unicode MS" w:cs="Arial Unicode MS"/>
          <w:sz w:val="24"/>
          <w:szCs w:val="24"/>
        </w:rPr>
        <w:t>。因為</w:t>
      </w:r>
      <w:r>
        <w:rPr>
          <w:rFonts w:ascii="Arial Unicode MS" w:eastAsia="Arial Unicode MS" w:hAnsi="Arial Unicode MS" w:cs="Arial Unicode MS"/>
          <w:sz w:val="24"/>
          <w:szCs w:val="24"/>
        </w:rPr>
        <w:t>phase1</w:t>
      </w:r>
      <w:r>
        <w:rPr>
          <w:rFonts w:ascii="Arial Unicode MS" w:eastAsia="Arial Unicode MS" w:hAnsi="Arial Unicode MS" w:cs="Arial Unicode MS"/>
          <w:sz w:val="24"/>
          <w:szCs w:val="24"/>
        </w:rPr>
        <w:t>只會對一個</w:t>
      </w:r>
      <w:r>
        <w:rPr>
          <w:rFonts w:ascii="Arial Unicode MS" w:eastAsia="Arial Unicode MS" w:hAnsi="Arial Unicode MS" w:cs="Arial Unicode MS"/>
          <w:sz w:val="24"/>
          <w:szCs w:val="24"/>
        </w:rPr>
        <w:t>pivot block</w:t>
      </w:r>
      <w:r>
        <w:rPr>
          <w:rFonts w:ascii="Arial Unicode MS" w:eastAsia="Arial Unicode MS" w:hAnsi="Arial Unicode MS" w:cs="Arial Unicode MS"/>
          <w:sz w:val="24"/>
          <w:szCs w:val="24"/>
        </w:rPr>
        <w:t>做更新所以只分配一個</w:t>
      </w:r>
      <w:r>
        <w:rPr>
          <w:rFonts w:ascii="Arial Unicode MS" w:eastAsia="Arial Unicode MS" w:hAnsi="Arial Unicode MS" w:cs="Arial Unicode MS"/>
          <w:sz w:val="24"/>
          <w:szCs w:val="24"/>
        </w:rPr>
        <w:t>kernel</w:t>
      </w:r>
      <w:r>
        <w:rPr>
          <w:rFonts w:ascii="Arial Unicode MS" w:eastAsia="Arial Unicode MS" w:hAnsi="Arial Unicode MS" w:cs="Arial Unicode MS"/>
          <w:sz w:val="24"/>
          <w:szCs w:val="24"/>
        </w:rPr>
        <w:t>。</w:t>
      </w:r>
      <w:r>
        <w:rPr>
          <w:rFonts w:ascii="Arial Unicode MS" w:eastAsia="Arial Unicode MS" w:hAnsi="Arial Unicode MS" w:cs="Arial Unicode MS"/>
          <w:sz w:val="24"/>
          <w:szCs w:val="24"/>
        </w:rPr>
        <w:t>phase2</w:t>
      </w:r>
      <w:r>
        <w:rPr>
          <w:rFonts w:ascii="Arial Unicode MS" w:eastAsia="Arial Unicode MS" w:hAnsi="Arial Unicode MS" w:cs="Arial Unicode MS"/>
          <w:sz w:val="24"/>
          <w:szCs w:val="24"/>
        </w:rPr>
        <w:t>會做</w:t>
      </w:r>
      <w:r>
        <w:rPr>
          <w:rFonts w:ascii="Arial Unicode MS" w:eastAsia="Arial Unicode MS" w:hAnsi="Arial Unicode MS" w:cs="Arial Unicode MS"/>
          <w:sz w:val="24"/>
          <w:szCs w:val="24"/>
        </w:rPr>
        <w:t>pivot block</w:t>
      </w:r>
      <w:r>
        <w:rPr>
          <w:rFonts w:ascii="Arial Unicode MS" w:eastAsia="Arial Unicode MS" w:hAnsi="Arial Unicode MS" w:cs="Arial Unicode MS"/>
          <w:sz w:val="24"/>
          <w:szCs w:val="24"/>
        </w:rPr>
        <w:t>上的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rows, cols </w:t>
      </w:r>
      <w:r>
        <w:rPr>
          <w:rFonts w:ascii="Arial Unicode MS" w:eastAsia="Arial Unicode MS" w:hAnsi="Arial Unicode MS" w:cs="Arial Unicode MS"/>
          <w:sz w:val="24"/>
          <w:szCs w:val="24"/>
        </w:rPr>
        <w:t>所以會需要跑</w:t>
      </w:r>
      <w:r>
        <w:rPr>
          <w:rFonts w:ascii="Arial Unicode MS" w:eastAsia="Arial Unicode MS" w:hAnsi="Arial Unicode MS" w:cs="Arial Unicode MS"/>
          <w:sz w:val="24"/>
          <w:szCs w:val="24"/>
        </w:rPr>
        <w:t>R-1</w:t>
      </w:r>
      <w:r>
        <w:rPr>
          <w:rFonts w:ascii="Arial Unicode MS" w:eastAsia="Arial Unicode MS" w:hAnsi="Arial Unicode MS" w:cs="Arial Unicode MS"/>
          <w:sz w:val="24"/>
          <w:szCs w:val="24"/>
        </w:rPr>
        <w:t>個</w:t>
      </w:r>
      <w:r>
        <w:rPr>
          <w:rFonts w:ascii="Arial Unicode MS" w:eastAsia="Arial Unicode MS" w:hAnsi="Arial Unicode MS" w:cs="Arial Unicode MS"/>
          <w:sz w:val="24"/>
          <w:szCs w:val="24"/>
        </w:rPr>
        <w:t>blocks</w:t>
      </w:r>
      <w:r>
        <w:rPr>
          <w:rFonts w:ascii="Arial Unicode MS" w:eastAsia="Arial Unicode MS" w:hAnsi="Arial Unicode MS" w:cs="Arial Unicode MS"/>
          <w:sz w:val="24"/>
          <w:szCs w:val="24"/>
        </w:rPr>
        <w:t>因此分配</w:t>
      </w:r>
      <w:r>
        <w:rPr>
          <w:rFonts w:ascii="Arial Unicode MS" w:eastAsia="Arial Unicode MS" w:hAnsi="Arial Unicode MS" w:cs="Arial Unicode MS"/>
          <w:sz w:val="24"/>
          <w:szCs w:val="24"/>
        </w:rPr>
        <w:t>R-1</w:t>
      </w:r>
      <w:r>
        <w:rPr>
          <w:rFonts w:ascii="Arial Unicode MS" w:eastAsia="Arial Unicode MS" w:hAnsi="Arial Unicode MS" w:cs="Arial Unicode MS"/>
          <w:sz w:val="24"/>
          <w:szCs w:val="24"/>
        </w:rPr>
        <w:t>個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kernel, </w:t>
      </w:r>
      <w:r>
        <w:rPr>
          <w:rFonts w:ascii="Arial Unicode MS" w:eastAsia="Arial Unicode MS" w:hAnsi="Arial Unicode MS" w:cs="Arial Unicode MS"/>
          <w:sz w:val="24"/>
          <w:szCs w:val="24"/>
        </w:rPr>
        <w:t>讓每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個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blocks</w:t>
      </w:r>
      <w:r>
        <w:rPr>
          <w:rFonts w:ascii="Arial Unicode MS" w:eastAsia="Arial Unicode MS" w:hAnsi="Arial Unicode MS" w:cs="Arial Unicode MS"/>
          <w:sz w:val="24"/>
          <w:szCs w:val="24"/>
        </w:rPr>
        <w:t>可以獨立跑。最後的</w:t>
      </w:r>
      <w:r>
        <w:rPr>
          <w:rFonts w:ascii="Arial Unicode MS" w:eastAsia="Arial Unicode MS" w:hAnsi="Arial Unicode MS" w:cs="Arial Unicode MS"/>
          <w:sz w:val="24"/>
          <w:szCs w:val="24"/>
        </w:rPr>
        <w:t>phase3</w:t>
      </w:r>
      <w:r>
        <w:rPr>
          <w:rFonts w:ascii="Arial Unicode MS" w:eastAsia="Arial Unicode MS" w:hAnsi="Arial Unicode MS" w:cs="Arial Unicode MS"/>
          <w:sz w:val="24"/>
          <w:szCs w:val="24"/>
        </w:rPr>
        <w:t>有相同。三個</w:t>
      </w:r>
      <w:r>
        <w:rPr>
          <w:rFonts w:ascii="Arial Unicode MS" w:eastAsia="Arial Unicode MS" w:hAnsi="Arial Unicode MS" w:cs="Arial Unicode MS"/>
          <w:sz w:val="24"/>
          <w:szCs w:val="24"/>
        </w:rPr>
        <w:t>phase</w:t>
      </w:r>
      <w:r>
        <w:rPr>
          <w:rFonts w:ascii="Arial Unicode MS" w:eastAsia="Arial Unicode MS" w:hAnsi="Arial Unicode MS" w:cs="Arial Unicode MS"/>
          <w:sz w:val="24"/>
          <w:szCs w:val="24"/>
        </w:rPr>
        <w:t>共同更新在</w:t>
      </w:r>
      <w:r>
        <w:rPr>
          <w:rFonts w:ascii="Arial Unicode MS" w:eastAsia="Arial Unicode MS" w:hAnsi="Arial Unicode MS" w:cs="Arial Unicode MS"/>
          <w:sz w:val="24"/>
          <w:szCs w:val="24"/>
        </w:rPr>
        <w:t>device</w:t>
      </w:r>
      <w:r>
        <w:rPr>
          <w:rFonts w:ascii="Arial Unicode MS" w:eastAsia="Arial Unicode MS" w:hAnsi="Arial Unicode MS" w:cs="Arial Unicode MS"/>
          <w:sz w:val="24"/>
          <w:szCs w:val="24"/>
        </w:rPr>
        <w:t>上的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d_Dist </w:t>
      </w:r>
      <w:r>
        <w:rPr>
          <w:rFonts w:ascii="Arial Unicode MS" w:eastAsia="Arial Unicode MS" w:hAnsi="Arial Unicode MS" w:cs="Arial Unicode MS"/>
          <w:sz w:val="24"/>
          <w:szCs w:val="24"/>
        </w:rPr>
        <w:t>。</w:t>
      </w:r>
    </w:p>
    <w:p w14:paraId="30D55E1F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</w:pPr>
      <w:r w:rsidRPr="007612D1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8"/>
          <w:szCs w:val="18"/>
          <w:lang w:val="en-US"/>
        </w:rPr>
        <w:t>R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8"/>
          <w:szCs w:val="18"/>
          <w:lang w:val="en-US"/>
        </w:rPr>
        <w:t>n</w:t>
      </w:r>
      <w:r w:rsidRPr="007612D1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/</w:t>
      </w:r>
      <w:r w:rsidRPr="007612D1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BSZ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>;</w:t>
      </w:r>
    </w:p>
    <w:p w14:paraId="04889452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</w:pPr>
      <w:r w:rsidRPr="007612D1">
        <w:rPr>
          <w:rFonts w:ascii="Courier New" w:eastAsia="Courier New" w:hAnsi="Courier New" w:cs="Courier New"/>
          <w:color w:val="4EC9B0"/>
          <w:sz w:val="18"/>
          <w:szCs w:val="18"/>
          <w:lang w:val="en-US"/>
        </w:rPr>
        <w:t>dim3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8"/>
          <w:szCs w:val="18"/>
          <w:lang w:val="en-US"/>
        </w:rPr>
        <w:t>block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>(</w:t>
      </w:r>
      <w:r w:rsidRPr="007612D1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32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7612D1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32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>);</w:t>
      </w:r>
    </w:p>
    <w:p w14:paraId="06AEC517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</w:pPr>
      <w:r w:rsidRPr="007612D1">
        <w:rPr>
          <w:rFonts w:ascii="Courier New" w:eastAsia="Courier New" w:hAnsi="Courier New" w:cs="Courier New"/>
          <w:color w:val="4EC9B0"/>
          <w:sz w:val="18"/>
          <w:szCs w:val="18"/>
          <w:lang w:val="en-US"/>
        </w:rPr>
        <w:t>dim3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8"/>
          <w:szCs w:val="18"/>
          <w:lang w:val="en-US"/>
        </w:rPr>
        <w:t>grid_row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>(</w:t>
      </w:r>
      <w:r w:rsidRPr="007612D1">
        <w:rPr>
          <w:rFonts w:ascii="Courier New" w:eastAsia="Courier New" w:hAnsi="Courier New" w:cs="Courier New"/>
          <w:color w:val="9CDCFE"/>
          <w:sz w:val="18"/>
          <w:szCs w:val="18"/>
          <w:lang w:val="en-US"/>
        </w:rPr>
        <w:t>R</w:t>
      </w:r>
      <w:r w:rsidRPr="007612D1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-</w:t>
      </w:r>
      <w:r w:rsidRPr="007612D1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1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>);</w:t>
      </w:r>
    </w:p>
    <w:p w14:paraId="79CBB8C7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</w:pPr>
      <w:r w:rsidRPr="007612D1">
        <w:rPr>
          <w:rFonts w:ascii="Courier New" w:eastAsia="Courier New" w:hAnsi="Courier New" w:cs="Courier New"/>
          <w:color w:val="4EC9B0"/>
          <w:sz w:val="18"/>
          <w:szCs w:val="18"/>
          <w:lang w:val="en-US"/>
        </w:rPr>
        <w:t>dim3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8"/>
          <w:szCs w:val="18"/>
          <w:lang w:val="en-US"/>
        </w:rPr>
        <w:t>grid_col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>(</w:t>
      </w:r>
      <w:r w:rsidRPr="007612D1">
        <w:rPr>
          <w:rFonts w:ascii="Courier New" w:eastAsia="Courier New" w:hAnsi="Courier New" w:cs="Courier New"/>
          <w:color w:val="9CDCFE"/>
          <w:sz w:val="18"/>
          <w:szCs w:val="18"/>
          <w:lang w:val="en-US"/>
        </w:rPr>
        <w:t>R</w:t>
      </w:r>
      <w:r w:rsidRPr="007612D1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-</w:t>
      </w:r>
      <w:r w:rsidRPr="007612D1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1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>);</w:t>
      </w:r>
    </w:p>
    <w:p w14:paraId="177C97B1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</w:pPr>
      <w:r w:rsidRPr="007612D1">
        <w:rPr>
          <w:rFonts w:ascii="Courier New" w:eastAsia="Courier New" w:hAnsi="Courier New" w:cs="Courier New"/>
          <w:color w:val="4EC9B0"/>
          <w:sz w:val="18"/>
          <w:szCs w:val="18"/>
          <w:lang w:val="en-US"/>
        </w:rPr>
        <w:t>dim3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8"/>
          <w:szCs w:val="18"/>
          <w:lang w:val="en-US"/>
        </w:rPr>
        <w:t>grid3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>(</w:t>
      </w:r>
      <w:r w:rsidRPr="007612D1">
        <w:rPr>
          <w:rFonts w:ascii="Courier New" w:eastAsia="Courier New" w:hAnsi="Courier New" w:cs="Courier New"/>
          <w:color w:val="9CDCFE"/>
          <w:sz w:val="18"/>
          <w:szCs w:val="18"/>
          <w:lang w:val="en-US"/>
        </w:rPr>
        <w:t>R</w:t>
      </w:r>
      <w:r w:rsidRPr="007612D1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-</w:t>
      </w:r>
      <w:r w:rsidRPr="007612D1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1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7612D1">
        <w:rPr>
          <w:rFonts w:ascii="Courier New" w:eastAsia="Courier New" w:hAnsi="Courier New" w:cs="Courier New"/>
          <w:color w:val="9CDCFE"/>
          <w:sz w:val="18"/>
          <w:szCs w:val="18"/>
          <w:lang w:val="en-US"/>
        </w:rPr>
        <w:t>R</w:t>
      </w:r>
      <w:r w:rsidRPr="007612D1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-</w:t>
      </w:r>
      <w:r w:rsidRPr="007612D1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1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>);</w:t>
      </w:r>
    </w:p>
    <w:p w14:paraId="21D41C46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</w:pPr>
      <w:r w:rsidRPr="007612D1">
        <w:rPr>
          <w:rFonts w:ascii="Courier New" w:eastAsia="Courier New" w:hAnsi="Courier New" w:cs="Courier New"/>
          <w:color w:val="C586C0"/>
          <w:sz w:val="18"/>
          <w:szCs w:val="18"/>
          <w:lang w:val="en-US"/>
        </w:rPr>
        <w:t>for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 xml:space="preserve"> (</w:t>
      </w:r>
      <w:r w:rsidRPr="007612D1">
        <w:rPr>
          <w:rFonts w:ascii="Courier New" w:eastAsia="Courier New" w:hAnsi="Courier New" w:cs="Courier New"/>
          <w:color w:val="569CD6"/>
          <w:sz w:val="18"/>
          <w:szCs w:val="18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8"/>
          <w:szCs w:val="18"/>
          <w:lang w:val="en-US"/>
        </w:rPr>
        <w:t>r</w:t>
      </w:r>
      <w:r w:rsidRPr="007612D1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=</w:t>
      </w:r>
      <w:r w:rsidRPr="007612D1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0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 xml:space="preserve">; </w:t>
      </w:r>
      <w:r w:rsidRPr="007612D1">
        <w:rPr>
          <w:rFonts w:ascii="Courier New" w:eastAsia="Courier New" w:hAnsi="Courier New" w:cs="Courier New"/>
          <w:color w:val="9CDCFE"/>
          <w:sz w:val="18"/>
          <w:szCs w:val="18"/>
          <w:lang w:val="en-US"/>
        </w:rPr>
        <w:t>r</w:t>
      </w:r>
      <w:r w:rsidRPr="007612D1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&lt;</w:t>
      </w:r>
      <w:r w:rsidRPr="007612D1">
        <w:rPr>
          <w:rFonts w:ascii="Courier New" w:eastAsia="Courier New" w:hAnsi="Courier New" w:cs="Courier New"/>
          <w:color w:val="9CDCFE"/>
          <w:sz w:val="18"/>
          <w:szCs w:val="18"/>
          <w:lang w:val="en-US"/>
        </w:rPr>
        <w:t>R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>;</w:t>
      </w:r>
      <w:r w:rsidRPr="007612D1">
        <w:rPr>
          <w:rFonts w:ascii="Courier New" w:eastAsia="Courier New" w:hAnsi="Courier New" w:cs="Courier New"/>
          <w:color w:val="9CDCFE"/>
          <w:sz w:val="18"/>
          <w:szCs w:val="18"/>
          <w:lang w:val="en-US"/>
        </w:rPr>
        <w:t>r</w:t>
      </w:r>
      <w:r w:rsidRPr="007612D1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++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>) {</w:t>
      </w:r>
    </w:p>
    <w:p w14:paraId="614D5B08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DCDCAA"/>
          <w:sz w:val="18"/>
          <w:szCs w:val="18"/>
          <w:lang w:val="en-US"/>
        </w:rPr>
        <w:t>phase1_kernel&lt;&lt;&lt;</w:t>
      </w:r>
      <w:r w:rsidRPr="007612D1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1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7612D1">
        <w:rPr>
          <w:rFonts w:ascii="Courier New" w:eastAsia="Courier New" w:hAnsi="Courier New" w:cs="Courier New"/>
          <w:color w:val="9CDCFE"/>
          <w:sz w:val="18"/>
          <w:szCs w:val="18"/>
          <w:lang w:val="en-US"/>
        </w:rPr>
        <w:t>block</w:t>
      </w:r>
      <w:r w:rsidRPr="007612D1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&gt;&gt;&gt;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>(</w:t>
      </w:r>
      <w:r w:rsidRPr="007612D1">
        <w:rPr>
          <w:rFonts w:ascii="Courier New" w:eastAsia="Courier New" w:hAnsi="Courier New" w:cs="Courier New"/>
          <w:color w:val="9CDCFE"/>
          <w:sz w:val="18"/>
          <w:szCs w:val="18"/>
          <w:lang w:val="en-US"/>
        </w:rPr>
        <w:t>d_Dist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7612D1">
        <w:rPr>
          <w:rFonts w:ascii="Courier New" w:eastAsia="Courier New" w:hAnsi="Courier New" w:cs="Courier New"/>
          <w:color w:val="9CDCFE"/>
          <w:sz w:val="18"/>
          <w:szCs w:val="18"/>
          <w:lang w:val="en-US"/>
        </w:rPr>
        <w:t>n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7612D1">
        <w:rPr>
          <w:rFonts w:ascii="Courier New" w:eastAsia="Courier New" w:hAnsi="Courier New" w:cs="Courier New"/>
          <w:color w:val="9CDCFE"/>
          <w:sz w:val="18"/>
          <w:szCs w:val="18"/>
          <w:lang w:val="en-US"/>
        </w:rPr>
        <w:t>r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>);</w:t>
      </w:r>
    </w:p>
    <w:p w14:paraId="6FAA252F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DCDCAA"/>
          <w:sz w:val="18"/>
          <w:szCs w:val="18"/>
          <w:lang w:val="en-US"/>
        </w:rPr>
        <w:t>phase2_row_kernel&lt;&lt;&lt;</w:t>
      </w:r>
      <w:r w:rsidRPr="007612D1">
        <w:rPr>
          <w:rFonts w:ascii="Courier New" w:eastAsia="Courier New" w:hAnsi="Courier New" w:cs="Courier New"/>
          <w:color w:val="9CDCFE"/>
          <w:sz w:val="18"/>
          <w:szCs w:val="18"/>
          <w:lang w:val="en-US"/>
        </w:rPr>
        <w:t>grid_row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7612D1">
        <w:rPr>
          <w:rFonts w:ascii="Courier New" w:eastAsia="Courier New" w:hAnsi="Courier New" w:cs="Courier New"/>
          <w:color w:val="9CDCFE"/>
          <w:sz w:val="18"/>
          <w:szCs w:val="18"/>
          <w:lang w:val="en-US"/>
        </w:rPr>
        <w:t>block</w:t>
      </w:r>
      <w:r w:rsidRPr="007612D1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&gt;&gt;&gt;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>(</w:t>
      </w:r>
      <w:r w:rsidRPr="007612D1">
        <w:rPr>
          <w:rFonts w:ascii="Courier New" w:eastAsia="Courier New" w:hAnsi="Courier New" w:cs="Courier New"/>
          <w:color w:val="9CDCFE"/>
          <w:sz w:val="18"/>
          <w:szCs w:val="18"/>
          <w:lang w:val="en-US"/>
        </w:rPr>
        <w:t>d_Dist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7612D1">
        <w:rPr>
          <w:rFonts w:ascii="Courier New" w:eastAsia="Courier New" w:hAnsi="Courier New" w:cs="Courier New"/>
          <w:color w:val="9CDCFE"/>
          <w:sz w:val="18"/>
          <w:szCs w:val="18"/>
          <w:lang w:val="en-US"/>
        </w:rPr>
        <w:t>n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7612D1">
        <w:rPr>
          <w:rFonts w:ascii="Courier New" w:eastAsia="Courier New" w:hAnsi="Courier New" w:cs="Courier New"/>
          <w:color w:val="9CDCFE"/>
          <w:sz w:val="18"/>
          <w:szCs w:val="18"/>
          <w:lang w:val="en-US"/>
        </w:rPr>
        <w:t>r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>);</w:t>
      </w:r>
    </w:p>
    <w:p w14:paraId="6D616FC3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DCDCAA"/>
          <w:sz w:val="18"/>
          <w:szCs w:val="18"/>
          <w:lang w:val="en-US"/>
        </w:rPr>
        <w:t>phase2_col_kernel&lt;&lt;&lt;</w:t>
      </w:r>
      <w:r w:rsidRPr="007612D1">
        <w:rPr>
          <w:rFonts w:ascii="Courier New" w:eastAsia="Courier New" w:hAnsi="Courier New" w:cs="Courier New"/>
          <w:color w:val="9CDCFE"/>
          <w:sz w:val="18"/>
          <w:szCs w:val="18"/>
          <w:lang w:val="en-US"/>
        </w:rPr>
        <w:t>grid_col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7612D1">
        <w:rPr>
          <w:rFonts w:ascii="Courier New" w:eastAsia="Courier New" w:hAnsi="Courier New" w:cs="Courier New"/>
          <w:color w:val="9CDCFE"/>
          <w:sz w:val="18"/>
          <w:szCs w:val="18"/>
          <w:lang w:val="en-US"/>
        </w:rPr>
        <w:t>block</w:t>
      </w:r>
      <w:r w:rsidRPr="007612D1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&gt;&gt;&gt;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>(</w:t>
      </w:r>
      <w:r w:rsidRPr="007612D1">
        <w:rPr>
          <w:rFonts w:ascii="Courier New" w:eastAsia="Courier New" w:hAnsi="Courier New" w:cs="Courier New"/>
          <w:color w:val="9CDCFE"/>
          <w:sz w:val="18"/>
          <w:szCs w:val="18"/>
          <w:lang w:val="en-US"/>
        </w:rPr>
        <w:t>d_Dist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7612D1">
        <w:rPr>
          <w:rFonts w:ascii="Courier New" w:eastAsia="Courier New" w:hAnsi="Courier New" w:cs="Courier New"/>
          <w:color w:val="9CDCFE"/>
          <w:sz w:val="18"/>
          <w:szCs w:val="18"/>
          <w:lang w:val="en-US"/>
        </w:rPr>
        <w:t>n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7612D1">
        <w:rPr>
          <w:rFonts w:ascii="Courier New" w:eastAsia="Courier New" w:hAnsi="Courier New" w:cs="Courier New"/>
          <w:color w:val="9CDCFE"/>
          <w:sz w:val="18"/>
          <w:szCs w:val="18"/>
          <w:lang w:val="en-US"/>
        </w:rPr>
        <w:t>r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>);</w:t>
      </w:r>
    </w:p>
    <w:p w14:paraId="4E097710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C586C0"/>
          <w:sz w:val="18"/>
          <w:szCs w:val="18"/>
          <w:lang w:val="en-US"/>
        </w:rPr>
        <w:t>if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 xml:space="preserve"> (</w:t>
      </w:r>
      <w:r w:rsidRPr="007612D1">
        <w:rPr>
          <w:rFonts w:ascii="Courier New" w:eastAsia="Courier New" w:hAnsi="Courier New" w:cs="Courier New"/>
          <w:color w:val="9CDCFE"/>
          <w:sz w:val="18"/>
          <w:szCs w:val="18"/>
          <w:lang w:val="en-US"/>
        </w:rPr>
        <w:t>R</w:t>
      </w:r>
      <w:r w:rsidRPr="007612D1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&gt;</w:t>
      </w:r>
      <w:r w:rsidRPr="007612D1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1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>)</w:t>
      </w:r>
    </w:p>
    <w:p w14:paraId="5C2977F4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 xml:space="preserve">        </w:t>
      </w:r>
      <w:r w:rsidRPr="007612D1">
        <w:rPr>
          <w:rFonts w:ascii="Courier New" w:eastAsia="Courier New" w:hAnsi="Courier New" w:cs="Courier New"/>
          <w:color w:val="DCDCAA"/>
          <w:sz w:val="18"/>
          <w:szCs w:val="18"/>
          <w:lang w:val="en-US"/>
        </w:rPr>
        <w:t>phase3_kernel&lt;&lt;&lt;</w:t>
      </w:r>
      <w:r w:rsidRPr="007612D1">
        <w:rPr>
          <w:rFonts w:ascii="Courier New" w:eastAsia="Courier New" w:hAnsi="Courier New" w:cs="Courier New"/>
          <w:color w:val="9CDCFE"/>
          <w:sz w:val="18"/>
          <w:szCs w:val="18"/>
          <w:lang w:val="en-US"/>
        </w:rPr>
        <w:t>grid3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7612D1">
        <w:rPr>
          <w:rFonts w:ascii="Courier New" w:eastAsia="Courier New" w:hAnsi="Courier New" w:cs="Courier New"/>
          <w:color w:val="9CDCFE"/>
          <w:sz w:val="18"/>
          <w:szCs w:val="18"/>
          <w:lang w:val="en-US"/>
        </w:rPr>
        <w:t>block</w:t>
      </w:r>
      <w:r w:rsidRPr="007612D1">
        <w:rPr>
          <w:rFonts w:ascii="Courier New" w:eastAsia="Courier New" w:hAnsi="Courier New" w:cs="Courier New"/>
          <w:color w:val="D4D4D4"/>
          <w:sz w:val="18"/>
          <w:szCs w:val="18"/>
          <w:lang w:val="en-US"/>
        </w:rPr>
        <w:t>&gt;&gt;&gt;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>(</w:t>
      </w:r>
      <w:r w:rsidRPr="007612D1">
        <w:rPr>
          <w:rFonts w:ascii="Courier New" w:eastAsia="Courier New" w:hAnsi="Courier New" w:cs="Courier New"/>
          <w:color w:val="9CDCFE"/>
          <w:sz w:val="18"/>
          <w:szCs w:val="18"/>
          <w:lang w:val="en-US"/>
        </w:rPr>
        <w:t>d_Dist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7612D1">
        <w:rPr>
          <w:rFonts w:ascii="Courier New" w:eastAsia="Courier New" w:hAnsi="Courier New" w:cs="Courier New"/>
          <w:color w:val="9CDCFE"/>
          <w:sz w:val="18"/>
          <w:szCs w:val="18"/>
          <w:lang w:val="en-US"/>
        </w:rPr>
        <w:t>n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 xml:space="preserve">, </w:t>
      </w:r>
      <w:r w:rsidRPr="007612D1">
        <w:rPr>
          <w:rFonts w:ascii="Courier New" w:eastAsia="Courier New" w:hAnsi="Courier New" w:cs="Courier New"/>
          <w:color w:val="9CDCFE"/>
          <w:sz w:val="18"/>
          <w:szCs w:val="18"/>
          <w:lang w:val="en-US"/>
        </w:rPr>
        <w:t>r</w:t>
      </w:r>
      <w:r w:rsidRPr="007612D1">
        <w:rPr>
          <w:rFonts w:ascii="Courier New" w:eastAsia="Courier New" w:hAnsi="Courier New" w:cs="Courier New"/>
          <w:color w:val="CCCCCC"/>
          <w:sz w:val="18"/>
          <w:szCs w:val="18"/>
          <w:lang w:val="en-US"/>
        </w:rPr>
        <w:t>);</w:t>
      </w:r>
    </w:p>
    <w:p w14:paraId="3DEBAEFF" w14:textId="77777777" w:rsidR="0025184A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8"/>
          <w:szCs w:val="18"/>
        </w:rPr>
      </w:pPr>
      <w:r>
        <w:rPr>
          <w:rFonts w:ascii="Courier New" w:eastAsia="Courier New" w:hAnsi="Courier New" w:cs="Courier New"/>
          <w:color w:val="CCCCCC"/>
          <w:sz w:val="18"/>
          <w:szCs w:val="18"/>
        </w:rPr>
        <w:t>}</w:t>
      </w:r>
    </w:p>
    <w:p w14:paraId="15A540EF" w14:textId="77777777" w:rsidR="0025184A" w:rsidRDefault="0025184A">
      <w:pPr>
        <w:spacing w:line="360" w:lineRule="auto"/>
        <w:rPr>
          <w:sz w:val="24"/>
          <w:szCs w:val="24"/>
        </w:rPr>
      </w:pPr>
    </w:p>
    <w:p w14:paraId="7FB8D18F" w14:textId="77777777" w:rsidR="0025184A" w:rsidRDefault="0002286A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phase1:</w:t>
      </w:r>
    </w:p>
    <w:p w14:paraId="704C58C0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每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個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phase</w:t>
      </w:r>
      <w:r>
        <w:rPr>
          <w:rFonts w:ascii="Arial Unicode MS" w:eastAsia="Arial Unicode MS" w:hAnsi="Arial Unicode MS" w:cs="Arial Unicode MS"/>
          <w:sz w:val="24"/>
          <w:szCs w:val="24"/>
        </w:rPr>
        <w:t>做的事情大致上相，都是要做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“</w:t>
      </w:r>
      <w:r>
        <w:rPr>
          <w:rFonts w:ascii="Arial Unicode MS" w:eastAsia="Arial Unicode MS" w:hAnsi="Arial Unicode MS" w:cs="Arial Unicode MS"/>
          <w:sz w:val="24"/>
          <w:szCs w:val="24"/>
        </w:rPr>
        <w:t>在一個</w:t>
      </w:r>
      <w:r>
        <w:rPr>
          <w:rFonts w:ascii="Arial Unicode MS" w:eastAsia="Arial Unicode MS" w:hAnsi="Arial Unicode MS" w:cs="Arial Unicode MS"/>
          <w:sz w:val="24"/>
          <w:szCs w:val="24"/>
        </w:rPr>
        <w:t>blocks</w:t>
      </w:r>
      <w:r>
        <w:rPr>
          <w:rFonts w:ascii="Arial Unicode MS" w:eastAsia="Arial Unicode MS" w:hAnsi="Arial Unicode MS" w:cs="Arial Unicode MS"/>
          <w:sz w:val="24"/>
          <w:szCs w:val="24"/>
        </w:rPr>
        <w:t>的範圍內固定一個</w:t>
      </w:r>
      <w:r>
        <w:rPr>
          <w:rFonts w:ascii="Arial Unicode MS" w:eastAsia="Arial Unicode MS" w:hAnsi="Arial Unicode MS" w:cs="Arial Unicode MS"/>
          <w:sz w:val="24"/>
          <w:szCs w:val="24"/>
        </w:rPr>
        <w:t>k</w:t>
      </w:r>
      <w:r>
        <w:rPr>
          <w:rFonts w:ascii="Arial Unicode MS" w:eastAsia="Arial Unicode MS" w:hAnsi="Arial Unicode MS" w:cs="Arial Unicode MS"/>
          <w:sz w:val="24"/>
          <w:szCs w:val="24"/>
        </w:rPr>
        <w:t>以後更新</w:t>
      </w:r>
      <w:r>
        <w:rPr>
          <w:rFonts w:ascii="Arial Unicode MS" w:eastAsia="Arial Unicode MS" w:hAnsi="Arial Unicode MS" w:cs="Arial Unicode MS"/>
          <w:sz w:val="24"/>
          <w:szCs w:val="24"/>
        </w:rPr>
        <w:t>dits</w:t>
      </w:r>
      <w:r>
        <w:rPr>
          <w:rFonts w:ascii="Arial Unicode MS" w:eastAsia="Arial Unicode MS" w:hAnsi="Arial Unicode MS" w:cs="Arial Unicode MS"/>
          <w:sz w:val="24"/>
          <w:szCs w:val="24"/>
        </w:rPr>
        <w:t>可能達到的最小值</w:t>
      </w:r>
      <w:r>
        <w:rPr>
          <w:rFonts w:ascii="Arial Unicode MS" w:eastAsia="Arial Unicode MS" w:hAnsi="Arial Unicode MS" w:cs="Arial Unicode MS"/>
          <w:sz w:val="24"/>
          <w:szCs w:val="24"/>
        </w:rPr>
        <w:t>”</w:t>
      </w:r>
      <w:r>
        <w:rPr>
          <w:rFonts w:ascii="Arial Unicode MS" w:eastAsia="Arial Unicode MS" w:hAnsi="Arial Unicode MS" w:cs="Arial Unicode MS"/>
          <w:sz w:val="24"/>
          <w:szCs w:val="24"/>
        </w:rPr>
        <w:t>。要在</w:t>
      </w:r>
      <w:r>
        <w:rPr>
          <w:rFonts w:ascii="Arial Unicode MS" w:eastAsia="Arial Unicode MS" w:hAnsi="Arial Unicode MS" w:cs="Arial Unicode MS"/>
          <w:sz w:val="24"/>
          <w:szCs w:val="24"/>
        </w:rPr>
        <w:t>gpu</w:t>
      </w:r>
      <w:r>
        <w:rPr>
          <w:rFonts w:ascii="Arial Unicode MS" w:eastAsia="Arial Unicode MS" w:hAnsi="Arial Unicode MS" w:cs="Arial Unicode MS"/>
          <w:sz w:val="24"/>
          <w:szCs w:val="24"/>
        </w:rPr>
        <w:t>上做這件事就會希望</w:t>
      </w:r>
      <w:r>
        <w:rPr>
          <w:rFonts w:ascii="Arial Unicode MS" w:eastAsia="Arial Unicode MS" w:hAnsi="Arial Unicode MS" w:cs="Arial Unicode MS"/>
          <w:sz w:val="24"/>
          <w:szCs w:val="24"/>
        </w:rPr>
        <w:t>blocks</w:t>
      </w:r>
      <w:r>
        <w:rPr>
          <w:rFonts w:ascii="Arial Unicode MS" w:eastAsia="Arial Unicode MS" w:hAnsi="Arial Unicode MS" w:cs="Arial Unicode MS"/>
          <w:sz w:val="24"/>
          <w:szCs w:val="24"/>
        </w:rPr>
        <w:t>中的資訊都在</w:t>
      </w:r>
      <w:r>
        <w:rPr>
          <w:rFonts w:ascii="Arial Unicode MS" w:eastAsia="Arial Unicode MS" w:hAnsi="Arial Unicode MS" w:cs="Arial Unicode MS"/>
          <w:sz w:val="24"/>
          <w:szCs w:val="24"/>
        </w:rPr>
        <w:t>shared memory</w:t>
      </w:r>
      <w:r>
        <w:rPr>
          <w:rFonts w:ascii="Arial Unicode MS" w:eastAsia="Arial Unicode MS" w:hAnsi="Arial Unicode MS" w:cs="Arial Unicode MS"/>
          <w:sz w:val="24"/>
          <w:szCs w:val="24"/>
        </w:rPr>
        <w:t>上所以這裡就讓每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個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threads</w:t>
      </w:r>
      <w:r>
        <w:rPr>
          <w:rFonts w:ascii="Arial Unicode MS" w:eastAsia="Arial Unicode MS" w:hAnsi="Arial Unicode MS" w:cs="Arial Unicode MS"/>
          <w:sz w:val="24"/>
          <w:szCs w:val="24"/>
        </w:rPr>
        <w:t>處理</w:t>
      </w:r>
      <w:r>
        <w:rPr>
          <w:rFonts w:ascii="Arial Unicode MS" w:eastAsia="Arial Unicode MS" w:hAnsi="Arial Unicode MS" w:cs="Arial Unicode MS"/>
          <w:sz w:val="24"/>
          <w:szCs w:val="24"/>
        </w:rPr>
        <w:t>4</w:t>
      </w:r>
      <w:r>
        <w:rPr>
          <w:rFonts w:ascii="Arial Unicode MS" w:eastAsia="Arial Unicode MS" w:hAnsi="Arial Unicode MS" w:cs="Arial Unicode MS"/>
          <w:sz w:val="24"/>
          <w:szCs w:val="24"/>
        </w:rPr>
        <w:t>個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pixels, </w:t>
      </w:r>
      <w:r>
        <w:rPr>
          <w:rFonts w:ascii="Arial Unicode MS" w:eastAsia="Arial Unicode MS" w:hAnsi="Arial Unicode MS" w:cs="Arial Unicode MS"/>
          <w:sz w:val="24"/>
          <w:szCs w:val="24"/>
        </w:rPr>
        <w:t>這裡的</w:t>
      </w:r>
      <w:r>
        <w:rPr>
          <w:rFonts w:ascii="Arial Unicode MS" w:eastAsia="Arial Unicode MS" w:hAnsi="Arial Unicode MS" w:cs="Arial Unicode MS"/>
          <w:sz w:val="24"/>
          <w:szCs w:val="24"/>
        </w:rPr>
        <w:t>Round</w:t>
      </w:r>
      <w:r>
        <w:rPr>
          <w:rFonts w:ascii="Arial Unicode MS" w:eastAsia="Arial Unicode MS" w:hAnsi="Arial Unicode MS" w:cs="Arial Unicode MS"/>
          <w:sz w:val="24"/>
          <w:szCs w:val="24"/>
        </w:rPr>
        <w:t>代表做到第幾個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pivot block, ty</w:t>
      </w:r>
      <w:r>
        <w:rPr>
          <w:rFonts w:ascii="Arial Unicode MS" w:eastAsia="Arial Unicode MS" w:hAnsi="Arial Unicode MS" w:cs="Arial Unicode MS"/>
          <w:sz w:val="24"/>
          <w:szCs w:val="24"/>
        </w:rPr>
        <w:t>為在這個</w:t>
      </w:r>
      <w:r>
        <w:rPr>
          <w:rFonts w:ascii="Arial Unicode MS" w:eastAsia="Arial Unicode MS" w:hAnsi="Arial Unicode MS" w:cs="Arial Unicode MS"/>
          <w:sz w:val="24"/>
          <w:szCs w:val="24"/>
        </w:rPr>
        <w:t>block</w:t>
      </w:r>
      <w:r>
        <w:rPr>
          <w:rFonts w:ascii="Arial Unicode MS" w:eastAsia="Arial Unicode MS" w:hAnsi="Arial Unicode MS" w:cs="Arial Unicode MS"/>
          <w:sz w:val="24"/>
          <w:szCs w:val="24"/>
        </w:rPr>
        <w:t>中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row</w:t>
      </w:r>
      <w:r>
        <w:rPr>
          <w:rFonts w:ascii="Arial Unicode MS" w:eastAsia="Arial Unicode MS" w:hAnsi="Arial Unicode MS" w:cs="Arial Unicode MS"/>
          <w:sz w:val="24"/>
          <w:szCs w:val="24"/>
        </w:rPr>
        <w:t>的編號，</w:t>
      </w:r>
      <w:r>
        <w:rPr>
          <w:rFonts w:ascii="Arial Unicode MS" w:eastAsia="Arial Unicode MS" w:hAnsi="Arial Unicode MS" w:cs="Arial Unicode MS"/>
          <w:sz w:val="24"/>
          <w:szCs w:val="24"/>
        </w:rPr>
        <w:t>tx</w:t>
      </w:r>
      <w:r>
        <w:rPr>
          <w:rFonts w:ascii="Arial Unicode MS" w:eastAsia="Arial Unicode MS" w:hAnsi="Arial Unicode MS" w:cs="Arial Unicode MS"/>
          <w:sz w:val="24"/>
          <w:szCs w:val="24"/>
        </w:rPr>
        <w:t>為在這個</w:t>
      </w:r>
      <w:r>
        <w:rPr>
          <w:rFonts w:ascii="Arial Unicode MS" w:eastAsia="Arial Unicode MS" w:hAnsi="Arial Unicode MS" w:cs="Arial Unicode MS"/>
          <w:sz w:val="24"/>
          <w:szCs w:val="24"/>
        </w:rPr>
        <w:t>block</w:t>
      </w:r>
      <w:r>
        <w:rPr>
          <w:rFonts w:ascii="Arial Unicode MS" w:eastAsia="Arial Unicode MS" w:hAnsi="Arial Unicode MS" w:cs="Arial Unicode MS"/>
          <w:sz w:val="24"/>
          <w:szCs w:val="24"/>
        </w:rPr>
        <w:t>中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column </w:t>
      </w:r>
      <w:r>
        <w:rPr>
          <w:rFonts w:ascii="Arial Unicode MS" w:eastAsia="Arial Unicode MS" w:hAnsi="Arial Unicode MS" w:cs="Arial Unicode MS"/>
          <w:sz w:val="24"/>
          <w:szCs w:val="24"/>
        </w:rPr>
        <w:t>的編號。每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個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thread</w:t>
      </w:r>
      <w:r>
        <w:rPr>
          <w:rFonts w:ascii="Arial Unicode MS" w:eastAsia="Arial Unicode MS" w:hAnsi="Arial Unicode MS" w:cs="Arial Unicode MS"/>
          <w:sz w:val="24"/>
          <w:szCs w:val="24"/>
        </w:rPr>
        <w:t>會以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half=BSZ/2 </w:t>
      </w:r>
      <w:r>
        <w:rPr>
          <w:rFonts w:ascii="Arial Unicode MS" w:eastAsia="Arial Unicode MS" w:hAnsi="Arial Unicode MS" w:cs="Arial Unicode MS"/>
          <w:sz w:val="24"/>
          <w:szCs w:val="24"/>
        </w:rPr>
        <w:t>的大小去取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pixel, </w:t>
      </w:r>
      <w:r>
        <w:rPr>
          <w:rFonts w:ascii="Arial Unicode MS" w:eastAsia="Arial Unicode MS" w:hAnsi="Arial Unicode MS" w:cs="Arial Unicode MS"/>
          <w:sz w:val="24"/>
          <w:szCs w:val="24"/>
        </w:rPr>
        <w:t>以此達到</w:t>
      </w:r>
      <w:r>
        <w:rPr>
          <w:rFonts w:ascii="Arial Unicode MS" w:eastAsia="Arial Unicode MS" w:hAnsi="Arial Unicode MS" w:cs="Arial Unicode MS"/>
          <w:sz w:val="24"/>
          <w:szCs w:val="24"/>
        </w:rPr>
        <w:t>loading</w:t>
      </w:r>
      <w:r>
        <w:rPr>
          <w:rFonts w:ascii="Arial Unicode MS" w:eastAsia="Arial Unicode MS" w:hAnsi="Arial Unicode MS" w:cs="Arial Unicode MS"/>
          <w:sz w:val="24"/>
          <w:szCs w:val="24"/>
        </w:rPr>
        <w:t>平衡。</w:t>
      </w:r>
    </w:p>
    <w:p w14:paraId="3BF5BD0E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__global__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void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CDCAA"/>
          <w:sz w:val="17"/>
          <w:szCs w:val="17"/>
          <w:lang w:val="en-US"/>
        </w:rPr>
        <w:t>phase1_kernel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(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int*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__restrict__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d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,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const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N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,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const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Round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 {</w:t>
      </w:r>
    </w:p>
    <w:p w14:paraId="5D628CF0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__shared__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BSZ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][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BSZ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];</w:t>
      </w:r>
    </w:p>
    <w:p w14:paraId="28C5BEA3" w14:textId="77777777" w:rsidR="0025184A" w:rsidRPr="007612D1" w:rsidRDefault="0025184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</w:p>
    <w:p w14:paraId="452F38D3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tx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threadIdx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.x;</w:t>
      </w:r>
    </w:p>
    <w:p w14:paraId="3FA3C6AD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ty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threadIdx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.y;</w:t>
      </w:r>
    </w:p>
    <w:p w14:paraId="0909B464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half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BSZ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&gt;&gt;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B5CEA8"/>
          <w:sz w:val="17"/>
          <w:szCs w:val="17"/>
          <w:lang w:val="en-US"/>
        </w:rPr>
        <w:t>1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545A1620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base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Round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BSZ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1F0FB380" w14:textId="77777777" w:rsidR="0025184A" w:rsidRPr="007612D1" w:rsidRDefault="0025184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</w:p>
    <w:p w14:paraId="3866023A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i0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base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ty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3C7044E9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j0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base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tx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3A107051" w14:textId="77777777" w:rsidR="0025184A" w:rsidRPr="007612D1" w:rsidRDefault="0025184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</w:p>
    <w:p w14:paraId="23B1ACD1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ty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tx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]              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d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i0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N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j0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];</w:t>
      </w:r>
    </w:p>
    <w:p w14:paraId="723F9C26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ty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tx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half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]       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d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i0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N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(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j0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half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)];</w:t>
      </w:r>
    </w:p>
    <w:p w14:paraId="0D564FED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ty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half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tx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]       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d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[(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i0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half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N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j0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];</w:t>
      </w:r>
    </w:p>
    <w:p w14:paraId="4344DCC9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ty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half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tx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half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]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d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[(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i0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half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N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(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j0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half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)];</w:t>
      </w:r>
    </w:p>
    <w:p w14:paraId="43D6F2DF" w14:textId="77777777" w:rsidR="0025184A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>
        <w:rPr>
          <w:rFonts w:ascii="Courier New" w:eastAsia="Courier New" w:hAnsi="Courier New" w:cs="Courier New"/>
          <w:color w:val="DCDCAA"/>
          <w:sz w:val="17"/>
          <w:szCs w:val="17"/>
        </w:rPr>
        <w:t>__syncthreads</w:t>
      </w:r>
      <w:r>
        <w:rPr>
          <w:rFonts w:ascii="Courier New" w:eastAsia="Courier New" w:hAnsi="Courier New" w:cs="Courier New"/>
          <w:color w:val="CCCCCC"/>
          <w:sz w:val="17"/>
          <w:szCs w:val="17"/>
        </w:rPr>
        <w:t>();</w:t>
      </w:r>
    </w:p>
    <w:p w14:paraId="28302569" w14:textId="77777777" w:rsidR="0025184A" w:rsidRDefault="0025184A">
      <w:pPr>
        <w:spacing w:line="360" w:lineRule="auto"/>
        <w:rPr>
          <w:sz w:val="24"/>
          <w:szCs w:val="24"/>
        </w:rPr>
      </w:pPr>
    </w:p>
    <w:p w14:paraId="5A180329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最後在</w:t>
      </w:r>
      <w:r>
        <w:rPr>
          <w:rFonts w:ascii="Arial Unicode MS" w:eastAsia="Arial Unicode MS" w:hAnsi="Arial Unicode MS" w:cs="Arial Unicode MS"/>
          <w:sz w:val="24"/>
          <w:szCs w:val="24"/>
        </w:rPr>
        <w:t>block</w:t>
      </w:r>
      <w:r>
        <w:rPr>
          <w:rFonts w:ascii="Arial Unicode MS" w:eastAsia="Arial Unicode MS" w:hAnsi="Arial Unicode MS" w:cs="Arial Unicode MS"/>
          <w:sz w:val="24"/>
          <w:szCs w:val="24"/>
        </w:rPr>
        <w:t>中做總共</w:t>
      </w:r>
      <w:r>
        <w:rPr>
          <w:rFonts w:ascii="Arial Unicode MS" w:eastAsia="Arial Unicode MS" w:hAnsi="Arial Unicode MS" w:cs="Arial Unicode MS"/>
          <w:sz w:val="24"/>
          <w:szCs w:val="24"/>
        </w:rPr>
        <w:t>BSZ</w:t>
      </w:r>
      <w:r>
        <w:rPr>
          <w:rFonts w:ascii="Arial Unicode MS" w:eastAsia="Arial Unicode MS" w:hAnsi="Arial Unicode MS" w:cs="Arial Unicode MS"/>
          <w:sz w:val="24"/>
          <w:szCs w:val="24"/>
        </w:rPr>
        <w:t>次的更新，獲得</w:t>
      </w:r>
      <w:r>
        <w:rPr>
          <w:rFonts w:ascii="Arial Unicode MS" w:eastAsia="Arial Unicode MS" w:hAnsi="Arial Unicode MS" w:cs="Arial Unicode MS"/>
          <w:sz w:val="24"/>
          <w:szCs w:val="24"/>
        </w:rPr>
        <w:t>pivot block</w:t>
      </w:r>
      <w:r>
        <w:rPr>
          <w:rFonts w:ascii="Arial Unicode MS" w:eastAsia="Arial Unicode MS" w:hAnsi="Arial Unicode MS" w:cs="Arial Unicode MS"/>
          <w:sz w:val="24"/>
          <w:szCs w:val="24"/>
        </w:rPr>
        <w:t>的結果。</w:t>
      </w:r>
    </w:p>
    <w:p w14:paraId="663E29D0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586C0"/>
          <w:sz w:val="17"/>
          <w:szCs w:val="17"/>
          <w:lang w:val="en-US"/>
        </w:rPr>
        <w:t>for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(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k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B5CEA8"/>
          <w:sz w:val="17"/>
          <w:szCs w:val="17"/>
          <w:lang w:val="en-US"/>
        </w:rPr>
        <w:t>0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;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k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&lt;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BSZ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;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k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 {</w:t>
      </w:r>
    </w:p>
    <w:p w14:paraId="79D6FC4E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ty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tx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]              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CDCAA"/>
          <w:sz w:val="17"/>
          <w:szCs w:val="17"/>
          <w:lang w:val="en-US"/>
        </w:rPr>
        <w:t>min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(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ty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tx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],              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ty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k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]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k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tx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]);</w:t>
      </w:r>
    </w:p>
    <w:p w14:paraId="479A442E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ty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tx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half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]       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CDCAA"/>
          <w:sz w:val="17"/>
          <w:szCs w:val="17"/>
          <w:lang w:val="en-US"/>
        </w:rPr>
        <w:t>min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(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ty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tx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half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],       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ty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k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]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k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tx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half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]);</w:t>
      </w:r>
    </w:p>
    <w:p w14:paraId="04367EB1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ty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half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tx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]       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CDCAA"/>
          <w:sz w:val="17"/>
          <w:szCs w:val="17"/>
          <w:lang w:val="en-US"/>
        </w:rPr>
        <w:t>min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(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ty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half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tx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],       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ty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half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k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]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k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tx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]);</w:t>
      </w:r>
    </w:p>
    <w:p w14:paraId="39A707F2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ty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half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tx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half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]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CDCAA"/>
          <w:sz w:val="17"/>
          <w:szCs w:val="17"/>
          <w:lang w:val="en-US"/>
        </w:rPr>
        <w:t>min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(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ty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half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tx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half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],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ty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half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k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]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k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tx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half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]);</w:t>
      </w:r>
    </w:p>
    <w:p w14:paraId="57E898DE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DCDCAA"/>
          <w:sz w:val="17"/>
          <w:szCs w:val="17"/>
          <w:lang w:val="en-US"/>
        </w:rPr>
        <w:t>__syncthreads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();</w:t>
      </w:r>
    </w:p>
    <w:p w14:paraId="113D6135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}</w:t>
      </w:r>
    </w:p>
    <w:p w14:paraId="7AC6D896" w14:textId="77777777" w:rsidR="0025184A" w:rsidRPr="007612D1" w:rsidRDefault="0025184A">
      <w:pPr>
        <w:spacing w:line="360" w:lineRule="auto"/>
        <w:rPr>
          <w:sz w:val="24"/>
          <w:szCs w:val="24"/>
          <w:lang w:val="en-US"/>
        </w:rPr>
      </w:pPr>
    </w:p>
    <w:p w14:paraId="396FE462" w14:textId="77777777" w:rsidR="0025184A" w:rsidRPr="007612D1" w:rsidRDefault="0002286A">
      <w:pPr>
        <w:spacing w:line="360" w:lineRule="auto"/>
        <w:rPr>
          <w:sz w:val="24"/>
          <w:szCs w:val="24"/>
          <w:lang w:val="en-US"/>
        </w:rPr>
      </w:pPr>
      <w:r w:rsidRPr="007612D1">
        <w:rPr>
          <w:b/>
          <w:bCs/>
          <w:sz w:val="24"/>
          <w:szCs w:val="24"/>
          <w:lang w:val="en-US"/>
        </w:rPr>
        <w:t>phase2:</w:t>
      </w:r>
    </w:p>
    <w:p w14:paraId="1499610A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在</w:t>
      </w:r>
      <w:r>
        <w:rPr>
          <w:rFonts w:ascii="Arial Unicode MS" w:eastAsia="Arial Unicode MS" w:hAnsi="Arial Unicode MS" w:cs="Arial Unicode MS"/>
          <w:sz w:val="24"/>
          <w:szCs w:val="24"/>
        </w:rPr>
        <w:t>phase2</w:t>
      </w:r>
      <w:r>
        <w:rPr>
          <w:rFonts w:ascii="Arial Unicode MS" w:eastAsia="Arial Unicode MS" w:hAnsi="Arial Unicode MS" w:cs="Arial Unicode MS"/>
          <w:sz w:val="24"/>
          <w:szCs w:val="24"/>
        </w:rPr>
        <w:t>中我們會對</w:t>
      </w:r>
      <w:r>
        <w:rPr>
          <w:rFonts w:ascii="Arial Unicode MS" w:eastAsia="Arial Unicode MS" w:hAnsi="Arial Unicode MS" w:cs="Arial Unicode MS"/>
          <w:sz w:val="24"/>
          <w:szCs w:val="24"/>
        </w:rPr>
        <w:t>rows, cols</w:t>
      </w:r>
      <w:r>
        <w:rPr>
          <w:rFonts w:ascii="Arial Unicode MS" w:eastAsia="Arial Unicode MS" w:hAnsi="Arial Unicode MS" w:cs="Arial Unicode MS"/>
          <w:sz w:val="24"/>
          <w:szCs w:val="24"/>
        </w:rPr>
        <w:t>做更新。這裡以</w:t>
      </w:r>
      <w:r>
        <w:rPr>
          <w:rFonts w:ascii="Arial Unicode MS" w:eastAsia="Arial Unicode MS" w:hAnsi="Arial Unicode MS" w:cs="Arial Unicode MS"/>
          <w:sz w:val="24"/>
          <w:szCs w:val="24"/>
        </w:rPr>
        <w:t>row</w:t>
      </w:r>
      <w:r>
        <w:rPr>
          <w:rFonts w:ascii="Arial Unicode MS" w:eastAsia="Arial Unicode MS" w:hAnsi="Arial Unicode MS" w:cs="Arial Unicode MS"/>
          <w:sz w:val="24"/>
          <w:szCs w:val="24"/>
        </w:rPr>
        <w:t>為基礎做說明</w:t>
      </w:r>
      <w:r>
        <w:rPr>
          <w:rFonts w:ascii="Arial Unicode MS" w:eastAsia="Arial Unicode MS" w:hAnsi="Arial Unicode MS" w:cs="Arial Unicode MS"/>
          <w:sz w:val="24"/>
          <w:szCs w:val="24"/>
        </w:rPr>
        <w:t>, cols</w:t>
      </w:r>
      <w:r>
        <w:rPr>
          <w:rFonts w:ascii="Arial Unicode MS" w:eastAsia="Arial Unicode MS" w:hAnsi="Arial Unicode MS" w:cs="Arial Unicode MS"/>
          <w:sz w:val="24"/>
          <w:szCs w:val="24"/>
        </w:rPr>
        <w:t>的結果可以以相同方式獲得。因為我們需要有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pivot block </w:t>
      </w:r>
      <w:r>
        <w:rPr>
          <w:rFonts w:ascii="Arial Unicode MS" w:eastAsia="Arial Unicode MS" w:hAnsi="Arial Unicode MS" w:cs="Arial Unicode MS"/>
          <w:sz w:val="24"/>
          <w:szCs w:val="24"/>
        </w:rPr>
        <w:t>跟當前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self block</w:t>
      </w:r>
      <w:r>
        <w:rPr>
          <w:rFonts w:ascii="Arial Unicode MS" w:eastAsia="Arial Unicode MS" w:hAnsi="Arial Unicode MS" w:cs="Arial Unicode MS"/>
          <w:sz w:val="24"/>
          <w:szCs w:val="24"/>
        </w:rPr>
        <w:t>的資訊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>
        <w:rPr>
          <w:rFonts w:ascii="Arial Unicode MS" w:eastAsia="Arial Unicode MS" w:hAnsi="Arial Unicode MS" w:cs="Arial Unicode MS"/>
          <w:sz w:val="24"/>
          <w:szCs w:val="24"/>
        </w:rPr>
        <w:t>我們準備兩個</w:t>
      </w:r>
      <w:r>
        <w:rPr>
          <w:rFonts w:ascii="Arial Unicode MS" w:eastAsia="Arial Unicode MS" w:hAnsi="Arial Unicode MS" w:cs="Arial Unicode MS"/>
          <w:sz w:val="24"/>
          <w:szCs w:val="24"/>
        </w:rPr>
        <w:t>shared mem</w:t>
      </w:r>
      <w:r>
        <w:rPr>
          <w:rFonts w:ascii="Arial Unicode MS" w:eastAsia="Arial Unicode MS" w:hAnsi="Arial Unicode MS" w:cs="Arial Unicode MS"/>
          <w:sz w:val="24"/>
          <w:szCs w:val="24"/>
        </w:rPr>
        <w:t>中的</w:t>
      </w:r>
      <w:r>
        <w:rPr>
          <w:rFonts w:ascii="Arial Unicode MS" w:eastAsia="Arial Unicode MS" w:hAnsi="Arial Unicode MS" w:cs="Arial Unicode MS"/>
          <w:sz w:val="24"/>
          <w:szCs w:val="24"/>
        </w:rPr>
        <w:t>tensors</w:t>
      </w:r>
      <w:r>
        <w:rPr>
          <w:rFonts w:ascii="Arial Unicode MS" w:eastAsia="Arial Unicode MS" w:hAnsi="Arial Unicode MS" w:cs="Arial Unicode MS"/>
          <w:sz w:val="24"/>
          <w:szCs w:val="24"/>
        </w:rPr>
        <w:t>來做更新。另外因為</w:t>
      </w:r>
      <w:r>
        <w:rPr>
          <w:rFonts w:ascii="Arial Unicode MS" w:eastAsia="Arial Unicode MS" w:hAnsi="Arial Unicode MS" w:cs="Arial Unicode MS"/>
          <w:sz w:val="24"/>
          <w:szCs w:val="24"/>
        </w:rPr>
        <w:t>bid==Round</w:t>
      </w:r>
      <w:r>
        <w:rPr>
          <w:rFonts w:ascii="Arial Unicode MS" w:eastAsia="Arial Unicode MS" w:hAnsi="Arial Unicode MS" w:cs="Arial Unicode MS"/>
          <w:sz w:val="24"/>
          <w:szCs w:val="24"/>
        </w:rPr>
        <w:t>的</w:t>
      </w:r>
      <w:r>
        <w:rPr>
          <w:rFonts w:ascii="Arial Unicode MS" w:eastAsia="Arial Unicode MS" w:hAnsi="Arial Unicode MS" w:cs="Arial Unicode MS"/>
          <w:sz w:val="24"/>
          <w:szCs w:val="24"/>
        </w:rPr>
        <w:t>block</w:t>
      </w:r>
      <w:r>
        <w:rPr>
          <w:rFonts w:ascii="Arial Unicode MS" w:eastAsia="Arial Unicode MS" w:hAnsi="Arial Unicode MS" w:cs="Arial Unicode MS"/>
          <w:sz w:val="24"/>
          <w:szCs w:val="24"/>
        </w:rPr>
        <w:t>已經在</w:t>
      </w:r>
      <w:r>
        <w:rPr>
          <w:rFonts w:ascii="Arial Unicode MS" w:eastAsia="Arial Unicode MS" w:hAnsi="Arial Unicode MS" w:cs="Arial Unicode MS"/>
          <w:sz w:val="24"/>
          <w:szCs w:val="24"/>
        </w:rPr>
        <w:t>phase1</w:t>
      </w:r>
      <w:r>
        <w:rPr>
          <w:rFonts w:ascii="Arial Unicode MS" w:eastAsia="Arial Unicode MS" w:hAnsi="Arial Unicode MS" w:cs="Arial Unicode MS"/>
          <w:sz w:val="24"/>
          <w:szCs w:val="24"/>
        </w:rPr>
        <w:t>的時候做過了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如果遇到就會需要跳過。</w:t>
      </w:r>
    </w:p>
    <w:p w14:paraId="5B2C8383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__global__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void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CDCAA"/>
          <w:sz w:val="17"/>
          <w:szCs w:val="17"/>
          <w:lang w:val="en-US"/>
        </w:rPr>
        <w:t>phase2_row_kernel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(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int*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__restrict__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d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,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const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N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,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const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Round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 {</w:t>
      </w:r>
    </w:p>
    <w:p w14:paraId="55BE3259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__shared__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sPivot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BSZ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][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BSZ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];</w:t>
      </w:r>
    </w:p>
    <w:p w14:paraId="7C9E6089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__shared__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sSelf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BSZ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][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BSZ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];</w:t>
      </w:r>
    </w:p>
    <w:p w14:paraId="62EA70A9" w14:textId="77777777" w:rsidR="0025184A" w:rsidRPr="007612D1" w:rsidRDefault="0025184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</w:p>
    <w:p w14:paraId="56F0FE33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tx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threadIdx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.x;</w:t>
      </w:r>
    </w:p>
    <w:p w14:paraId="7654DF90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ty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threadIdx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.y;</w:t>
      </w:r>
    </w:p>
    <w:p w14:paraId="31118CE0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half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BSZ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&gt;&gt;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B5CEA8"/>
          <w:sz w:val="17"/>
          <w:szCs w:val="17"/>
          <w:lang w:val="en-US"/>
        </w:rPr>
        <w:t>1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09564711" w14:textId="77777777" w:rsidR="0025184A" w:rsidRPr="007612D1" w:rsidRDefault="0025184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</w:p>
    <w:p w14:paraId="4DF11AE9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p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Round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BSZ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35A23E47" w14:textId="77777777" w:rsidR="0025184A" w:rsidRPr="007612D1" w:rsidRDefault="0025184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</w:p>
    <w:p w14:paraId="2C3BF745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bid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blockIdx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.x;</w:t>
      </w:r>
    </w:p>
    <w:p w14:paraId="1389E4DD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C586C0"/>
          <w:sz w:val="17"/>
          <w:szCs w:val="17"/>
          <w:lang w:val="en-US"/>
        </w:rPr>
        <w:t>if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(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bid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&gt;=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Round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)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bid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2C1DC11C" w14:textId="77777777" w:rsidR="0025184A" w:rsidRPr="007612D1" w:rsidRDefault="0025184A">
      <w:pPr>
        <w:spacing w:line="360" w:lineRule="auto"/>
        <w:rPr>
          <w:sz w:val="24"/>
          <w:szCs w:val="24"/>
          <w:lang w:val="en-US"/>
        </w:rPr>
      </w:pPr>
    </w:p>
    <w:p w14:paraId="0C862C50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剩下的部分與</w:t>
      </w:r>
      <w:r>
        <w:rPr>
          <w:rFonts w:ascii="Arial Unicode MS" w:eastAsia="Arial Unicode MS" w:hAnsi="Arial Unicode MS" w:cs="Arial Unicode MS"/>
          <w:sz w:val="24"/>
          <w:szCs w:val="24"/>
        </w:rPr>
        <w:t>phase1</w:t>
      </w:r>
      <w:r>
        <w:rPr>
          <w:rFonts w:ascii="Arial Unicode MS" w:eastAsia="Arial Unicode MS" w:hAnsi="Arial Unicode MS" w:cs="Arial Unicode MS"/>
          <w:sz w:val="24"/>
          <w:szCs w:val="24"/>
        </w:rPr>
        <w:t>的情況相同，只是需要對</w:t>
      </w:r>
      <w:r>
        <w:rPr>
          <w:rFonts w:ascii="Arial Unicode MS" w:eastAsia="Arial Unicode MS" w:hAnsi="Arial Unicode MS" w:cs="Arial Unicode MS"/>
          <w:sz w:val="24"/>
          <w:szCs w:val="24"/>
        </w:rPr>
        <w:t>pivot, self</w:t>
      </w:r>
      <w:r>
        <w:rPr>
          <w:rFonts w:ascii="Arial Unicode MS" w:eastAsia="Arial Unicode MS" w:hAnsi="Arial Unicode MS" w:cs="Arial Unicode MS"/>
          <w:sz w:val="24"/>
          <w:szCs w:val="24"/>
        </w:rPr>
        <w:t>的</w:t>
      </w:r>
      <w:r>
        <w:rPr>
          <w:rFonts w:ascii="Arial Unicode MS" w:eastAsia="Arial Unicode MS" w:hAnsi="Arial Unicode MS" w:cs="Arial Unicode MS"/>
          <w:sz w:val="24"/>
          <w:szCs w:val="24"/>
        </w:rPr>
        <w:t>index</w:t>
      </w:r>
      <w:r>
        <w:rPr>
          <w:rFonts w:ascii="Arial Unicode MS" w:eastAsia="Arial Unicode MS" w:hAnsi="Arial Unicode MS" w:cs="Arial Unicode MS"/>
          <w:sz w:val="24"/>
          <w:szCs w:val="24"/>
        </w:rPr>
        <w:t>進行計算獲得正確結果。</w:t>
      </w:r>
    </w:p>
    <w:p w14:paraId="125EA413" w14:textId="77777777" w:rsidR="0025184A" w:rsidRDefault="0002286A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phase3:</w:t>
      </w:r>
    </w:p>
    <w:p w14:paraId="53C92A6B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lastRenderedPageBreak/>
        <w:t>phase3</w:t>
      </w:r>
      <w:r>
        <w:rPr>
          <w:rFonts w:ascii="Arial Unicode MS" w:eastAsia="Arial Unicode MS" w:hAnsi="Arial Unicode MS" w:cs="Arial Unicode MS"/>
          <w:sz w:val="24"/>
          <w:szCs w:val="24"/>
        </w:rPr>
        <w:t>的部分也跟</w:t>
      </w:r>
      <w:r>
        <w:rPr>
          <w:rFonts w:ascii="Arial Unicode MS" w:eastAsia="Arial Unicode MS" w:hAnsi="Arial Unicode MS" w:cs="Arial Unicode MS"/>
          <w:sz w:val="24"/>
          <w:szCs w:val="24"/>
        </w:rPr>
        <w:t>phase1</w:t>
      </w:r>
      <w:r>
        <w:rPr>
          <w:rFonts w:ascii="Arial Unicode MS" w:eastAsia="Arial Unicode MS" w:hAnsi="Arial Unicode MS" w:cs="Arial Unicode MS"/>
          <w:sz w:val="24"/>
          <w:szCs w:val="24"/>
        </w:rPr>
        <w:t>類似，是利用</w:t>
      </w:r>
      <w:r>
        <w:rPr>
          <w:rFonts w:ascii="Arial Unicode MS" w:eastAsia="Arial Unicode MS" w:hAnsi="Arial Unicode MS" w:cs="Arial Unicode MS"/>
          <w:sz w:val="24"/>
          <w:szCs w:val="24"/>
        </w:rPr>
        <w:t>phase2</w:t>
      </w:r>
      <w:r>
        <w:rPr>
          <w:rFonts w:ascii="Arial Unicode MS" w:eastAsia="Arial Unicode MS" w:hAnsi="Arial Unicode MS" w:cs="Arial Unicode MS"/>
          <w:sz w:val="24"/>
          <w:szCs w:val="24"/>
        </w:rPr>
        <w:t>更新完的結果去更新其他部分的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blocks, </w:t>
      </w:r>
      <w:r>
        <w:rPr>
          <w:rFonts w:ascii="Arial Unicode MS" w:eastAsia="Arial Unicode MS" w:hAnsi="Arial Unicode MS" w:cs="Arial Unicode MS"/>
          <w:sz w:val="24"/>
          <w:szCs w:val="24"/>
        </w:rPr>
        <w:t>共有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R-1 x R-1</w:t>
      </w:r>
      <w:r>
        <w:rPr>
          <w:rFonts w:ascii="Arial Unicode MS" w:eastAsia="Arial Unicode MS" w:hAnsi="Arial Unicode MS" w:cs="Arial Unicode MS"/>
          <w:sz w:val="24"/>
          <w:szCs w:val="24"/>
        </w:rPr>
        <w:t>個</w:t>
      </w:r>
      <w:r>
        <w:rPr>
          <w:rFonts w:ascii="Arial Unicode MS" w:eastAsia="Arial Unicode MS" w:hAnsi="Arial Unicode MS" w:cs="Arial Unicode MS"/>
          <w:sz w:val="24"/>
          <w:szCs w:val="24"/>
        </w:rPr>
        <w:t>kernels</w:t>
      </w:r>
      <w:r>
        <w:rPr>
          <w:rFonts w:ascii="Arial Unicode MS" w:eastAsia="Arial Unicode MS" w:hAnsi="Arial Unicode MS" w:cs="Arial Unicode MS"/>
          <w:sz w:val="24"/>
          <w:szCs w:val="24"/>
        </w:rPr>
        <w:t>會同時運作來計算剩餘</w:t>
      </w:r>
      <w:r>
        <w:rPr>
          <w:rFonts w:ascii="Arial Unicode MS" w:eastAsia="Arial Unicode MS" w:hAnsi="Arial Unicode MS" w:cs="Arial Unicode MS"/>
          <w:sz w:val="24"/>
          <w:szCs w:val="24"/>
        </w:rPr>
        <w:t>blocks</w:t>
      </w:r>
      <w:r>
        <w:rPr>
          <w:rFonts w:ascii="Arial Unicode MS" w:eastAsia="Arial Unicode MS" w:hAnsi="Arial Unicode MS" w:cs="Arial Unicode MS"/>
          <w:sz w:val="24"/>
          <w:szCs w:val="24"/>
        </w:rPr>
        <w:t>的值。為了要計算第</w:t>
      </w:r>
      <w:r>
        <w:rPr>
          <w:rFonts w:ascii="Arial Unicode MS" w:eastAsia="Arial Unicode MS" w:hAnsi="Arial Unicode MS" w:cs="Arial Unicode MS"/>
          <w:sz w:val="24"/>
          <w:szCs w:val="24"/>
        </w:rPr>
        <w:t>i, j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個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blocks</w:t>
      </w:r>
      <w:r>
        <w:rPr>
          <w:rFonts w:ascii="Arial Unicode MS" w:eastAsia="Arial Unicode MS" w:hAnsi="Arial Unicode MS" w:cs="Arial Unicode MS"/>
          <w:sz w:val="24"/>
          <w:szCs w:val="24"/>
        </w:rPr>
        <w:t>的值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>
        <w:rPr>
          <w:rFonts w:ascii="Arial Unicode MS" w:eastAsia="Arial Unicode MS" w:hAnsi="Arial Unicode MS" w:cs="Arial Unicode MS"/>
          <w:sz w:val="24"/>
          <w:szCs w:val="24"/>
        </w:rPr>
        <w:t>我們需要知道對應的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sRow[i, p0], sCol[p0, j] </w:t>
      </w:r>
      <w:r>
        <w:rPr>
          <w:rFonts w:ascii="Arial Unicode MS" w:eastAsia="Arial Unicode MS" w:hAnsi="Arial Unicode MS" w:cs="Arial Unicode MS"/>
          <w:sz w:val="24"/>
          <w:szCs w:val="24"/>
        </w:rPr>
        <w:t>的值。遇到</w:t>
      </w:r>
      <w:r>
        <w:rPr>
          <w:rFonts w:ascii="Arial Unicode MS" w:eastAsia="Arial Unicode MS" w:hAnsi="Arial Unicode MS" w:cs="Arial Unicode MS"/>
          <w:sz w:val="24"/>
          <w:szCs w:val="24"/>
        </w:rPr>
        <w:t>pivot block</w:t>
      </w:r>
      <w:r>
        <w:rPr>
          <w:rFonts w:ascii="Arial Unicode MS" w:eastAsia="Arial Unicode MS" w:hAnsi="Arial Unicode MS" w:cs="Arial Unicode MS"/>
          <w:sz w:val="24"/>
          <w:szCs w:val="24"/>
        </w:rPr>
        <w:t>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index (i,j) </w:t>
      </w:r>
      <w:r>
        <w:rPr>
          <w:rFonts w:ascii="Arial Unicode MS" w:eastAsia="Arial Unicode MS" w:hAnsi="Arial Unicode MS" w:cs="Arial Unicode MS"/>
          <w:sz w:val="24"/>
          <w:szCs w:val="24"/>
        </w:rPr>
        <w:t>也需要做加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1 </w:t>
      </w:r>
      <w:r>
        <w:rPr>
          <w:rFonts w:ascii="Arial Unicode MS" w:eastAsia="Arial Unicode MS" w:hAnsi="Arial Unicode MS" w:cs="Arial Unicode MS"/>
          <w:sz w:val="24"/>
          <w:szCs w:val="24"/>
        </w:rPr>
        <w:t>來迴避。其餘的部分跟</w:t>
      </w:r>
      <w:r>
        <w:rPr>
          <w:rFonts w:ascii="Arial Unicode MS" w:eastAsia="Arial Unicode MS" w:hAnsi="Arial Unicode MS" w:cs="Arial Unicode MS"/>
          <w:sz w:val="24"/>
          <w:szCs w:val="24"/>
        </w:rPr>
        <w:t>phase1</w:t>
      </w:r>
      <w:r>
        <w:rPr>
          <w:rFonts w:ascii="Arial Unicode MS" w:eastAsia="Arial Unicode MS" w:hAnsi="Arial Unicode MS" w:cs="Arial Unicode MS"/>
          <w:sz w:val="24"/>
          <w:szCs w:val="24"/>
        </w:rPr>
        <w:t>相同。</w:t>
      </w:r>
    </w:p>
    <w:p w14:paraId="676D2994" w14:textId="77777777" w:rsidR="0025184A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</w:rPr>
      </w:pPr>
      <w:r>
        <w:rPr>
          <w:rFonts w:ascii="Courier New" w:eastAsia="Courier New" w:hAnsi="Courier New" w:cs="Courier New"/>
          <w:color w:val="569CD6"/>
          <w:sz w:val="17"/>
          <w:szCs w:val="17"/>
        </w:rPr>
        <w:t>__global__</w:t>
      </w:r>
      <w:r>
        <w:rPr>
          <w:rFonts w:ascii="Courier New" w:eastAsia="Courier New" w:hAnsi="Courier New" w:cs="Courier New"/>
          <w:color w:val="CCCCCC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569CD6"/>
          <w:sz w:val="17"/>
          <w:szCs w:val="17"/>
        </w:rPr>
        <w:t>void</w:t>
      </w:r>
      <w:r>
        <w:rPr>
          <w:rFonts w:ascii="Courier New" w:eastAsia="Courier New" w:hAnsi="Courier New" w:cs="Courier New"/>
          <w:color w:val="CCCCCC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DCDCAA"/>
          <w:sz w:val="17"/>
          <w:szCs w:val="17"/>
        </w:rPr>
        <w:t>phase3_kernel</w:t>
      </w:r>
      <w:r>
        <w:rPr>
          <w:rFonts w:ascii="Courier New" w:eastAsia="Courier New" w:hAnsi="Courier New" w:cs="Courier New"/>
          <w:color w:val="CCCCCC"/>
          <w:sz w:val="17"/>
          <w:szCs w:val="17"/>
        </w:rPr>
        <w:t>(</w:t>
      </w:r>
      <w:r>
        <w:rPr>
          <w:rFonts w:ascii="Courier New" w:eastAsia="Courier New" w:hAnsi="Courier New" w:cs="Courier New"/>
          <w:color w:val="569CD6"/>
          <w:sz w:val="17"/>
          <w:szCs w:val="17"/>
        </w:rPr>
        <w:t>int*</w:t>
      </w:r>
      <w:r>
        <w:rPr>
          <w:rFonts w:ascii="Courier New" w:eastAsia="Courier New" w:hAnsi="Courier New" w:cs="Courier New"/>
          <w:color w:val="CCCCCC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569CD6"/>
          <w:sz w:val="17"/>
          <w:szCs w:val="17"/>
        </w:rPr>
        <w:t>__restrict__</w:t>
      </w:r>
      <w:r>
        <w:rPr>
          <w:rFonts w:ascii="Courier New" w:eastAsia="Courier New" w:hAnsi="Courier New" w:cs="Courier New"/>
          <w:color w:val="CCCCCC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9CDCFE"/>
          <w:sz w:val="17"/>
          <w:szCs w:val="17"/>
        </w:rPr>
        <w:t>d</w:t>
      </w:r>
      <w:r>
        <w:rPr>
          <w:rFonts w:ascii="Courier New" w:eastAsia="Courier New" w:hAnsi="Courier New" w:cs="Courier New"/>
          <w:color w:val="CCCCCC"/>
          <w:sz w:val="17"/>
          <w:szCs w:val="17"/>
        </w:rPr>
        <w:t xml:space="preserve">, </w:t>
      </w:r>
      <w:r>
        <w:rPr>
          <w:rFonts w:ascii="Courier New" w:eastAsia="Courier New" w:hAnsi="Courier New" w:cs="Courier New"/>
          <w:color w:val="569CD6"/>
          <w:sz w:val="17"/>
          <w:szCs w:val="17"/>
        </w:rPr>
        <w:t>const</w:t>
      </w:r>
      <w:r>
        <w:rPr>
          <w:rFonts w:ascii="Courier New" w:eastAsia="Courier New" w:hAnsi="Courier New" w:cs="Courier New"/>
          <w:color w:val="CCCCCC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569CD6"/>
          <w:sz w:val="17"/>
          <w:szCs w:val="17"/>
        </w:rPr>
        <w:t>int</w:t>
      </w:r>
      <w:r>
        <w:rPr>
          <w:rFonts w:ascii="Courier New" w:eastAsia="Courier New" w:hAnsi="Courier New" w:cs="Courier New"/>
          <w:color w:val="CCCCCC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9CDCFE"/>
          <w:sz w:val="17"/>
          <w:szCs w:val="17"/>
        </w:rPr>
        <w:t>N</w:t>
      </w:r>
      <w:r>
        <w:rPr>
          <w:rFonts w:ascii="Courier New" w:eastAsia="Courier New" w:hAnsi="Courier New" w:cs="Courier New"/>
          <w:color w:val="CCCCCC"/>
          <w:sz w:val="17"/>
          <w:szCs w:val="17"/>
        </w:rPr>
        <w:t xml:space="preserve">, </w:t>
      </w:r>
      <w:r>
        <w:rPr>
          <w:rFonts w:ascii="Courier New" w:eastAsia="Courier New" w:hAnsi="Courier New" w:cs="Courier New"/>
          <w:color w:val="569CD6"/>
          <w:sz w:val="17"/>
          <w:szCs w:val="17"/>
        </w:rPr>
        <w:t>const</w:t>
      </w:r>
      <w:r>
        <w:rPr>
          <w:rFonts w:ascii="Courier New" w:eastAsia="Courier New" w:hAnsi="Courier New" w:cs="Courier New"/>
          <w:color w:val="CCCCCC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569CD6"/>
          <w:sz w:val="17"/>
          <w:szCs w:val="17"/>
        </w:rPr>
        <w:t>int</w:t>
      </w:r>
      <w:r>
        <w:rPr>
          <w:rFonts w:ascii="Courier New" w:eastAsia="Courier New" w:hAnsi="Courier New" w:cs="Courier New"/>
          <w:color w:val="CCCCCC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9CDCFE"/>
          <w:sz w:val="17"/>
          <w:szCs w:val="17"/>
        </w:rPr>
        <w:t>Round</w:t>
      </w:r>
      <w:r>
        <w:rPr>
          <w:rFonts w:ascii="Courier New" w:eastAsia="Courier New" w:hAnsi="Courier New" w:cs="Courier New"/>
          <w:color w:val="CCCCCC"/>
          <w:sz w:val="17"/>
          <w:szCs w:val="17"/>
        </w:rPr>
        <w:t>) {</w:t>
      </w:r>
    </w:p>
    <w:p w14:paraId="61E10362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>
        <w:rPr>
          <w:rFonts w:ascii="Courier New" w:eastAsia="Courier New" w:hAnsi="Courier New" w:cs="Courier New"/>
          <w:color w:val="CCCCCC"/>
          <w:sz w:val="17"/>
          <w:szCs w:val="17"/>
        </w:rPr>
        <w:t xml:space="preserve">   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__shared__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sRow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BSZ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][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BSZ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];</w:t>
      </w:r>
    </w:p>
    <w:p w14:paraId="104BA0AB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__shared__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sCol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BSZ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][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BSZ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];</w:t>
      </w:r>
    </w:p>
    <w:p w14:paraId="405F8056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tx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threadIdx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.x;</w:t>
      </w:r>
    </w:p>
    <w:p w14:paraId="2ACB3045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ty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threadIdx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.y;</w:t>
      </w:r>
    </w:p>
    <w:p w14:paraId="5007966A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half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BSZ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&gt;&gt;</w:t>
      </w:r>
      <w:r w:rsidRPr="007612D1">
        <w:rPr>
          <w:rFonts w:ascii="Courier New" w:eastAsia="Courier New" w:hAnsi="Courier New" w:cs="Courier New"/>
          <w:color w:val="B5CEA8"/>
          <w:sz w:val="17"/>
          <w:szCs w:val="17"/>
          <w:lang w:val="en-US"/>
        </w:rPr>
        <w:t>1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4E22480F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p0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Round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BSZ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14334257" w14:textId="77777777" w:rsidR="0025184A" w:rsidRPr="007612D1" w:rsidRDefault="0025184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</w:p>
    <w:p w14:paraId="0D84C3BF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bx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blockIdx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.x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(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blockIdx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.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x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&gt;=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Round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);</w:t>
      </w:r>
    </w:p>
    <w:p w14:paraId="39563C72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by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blockIdx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.y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(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blockIdx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.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y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&gt;=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Round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);</w:t>
      </w:r>
    </w:p>
    <w:p w14:paraId="3C59B4E2" w14:textId="77777777" w:rsidR="0025184A" w:rsidRPr="007612D1" w:rsidRDefault="0025184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</w:p>
    <w:p w14:paraId="587D2947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row_i0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bx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BSZ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54A56734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col_j0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by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BSZ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68750AA2" w14:textId="77777777" w:rsidR="0025184A" w:rsidRPr="007612D1" w:rsidRDefault="0025184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</w:p>
    <w:p w14:paraId="6D25D366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i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row_i0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ty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5F2BD522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j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col_j0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tx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2F9C548A" w14:textId="77777777" w:rsidR="0025184A" w:rsidRPr="007612D1" w:rsidRDefault="0025184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</w:p>
    <w:p w14:paraId="1B640E26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sRow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ty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tx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]            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d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i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N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(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p0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tx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)];</w:t>
      </w:r>
    </w:p>
    <w:p w14:paraId="687F7D60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sRow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ty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tx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half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]     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d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i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N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(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p0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tx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half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)];</w:t>
      </w:r>
    </w:p>
    <w:p w14:paraId="7DF9C734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sRow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ty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half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tx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]     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d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[(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i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half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N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(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p0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tx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)];</w:t>
      </w:r>
    </w:p>
    <w:p w14:paraId="725C1557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sRow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ty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half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][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tx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half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]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d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[(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i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half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N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(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p0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tx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half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)];</w:t>
      </w:r>
    </w:p>
    <w:p w14:paraId="51ABA9C2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DCDCAA"/>
          <w:sz w:val="17"/>
          <w:szCs w:val="17"/>
          <w:lang w:val="en-US"/>
        </w:rPr>
        <w:t>__syncthreads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();</w:t>
      </w:r>
    </w:p>
    <w:p w14:paraId="419C5AC2" w14:textId="77777777" w:rsidR="0025184A" w:rsidRPr="007612D1" w:rsidRDefault="0025184A">
      <w:pPr>
        <w:spacing w:line="360" w:lineRule="auto"/>
        <w:rPr>
          <w:sz w:val="24"/>
          <w:szCs w:val="24"/>
          <w:lang w:val="en-US"/>
        </w:rPr>
      </w:pPr>
    </w:p>
    <w:p w14:paraId="265291CE" w14:textId="77777777" w:rsidR="0025184A" w:rsidRPr="007612D1" w:rsidRDefault="0002286A">
      <w:pPr>
        <w:spacing w:line="360" w:lineRule="auto"/>
        <w:rPr>
          <w:b/>
          <w:bCs/>
          <w:sz w:val="24"/>
          <w:szCs w:val="24"/>
          <w:lang w:val="en-US"/>
        </w:rPr>
      </w:pPr>
      <w:r w:rsidRPr="007612D1">
        <w:rPr>
          <w:b/>
          <w:bCs/>
          <w:sz w:val="24"/>
          <w:szCs w:val="24"/>
          <w:lang w:val="en-US"/>
        </w:rPr>
        <w:t>How do you implement the communication in hw3-3?</w:t>
      </w:r>
    </w:p>
    <w:p w14:paraId="48B050B2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為了要有效利用兩張</w:t>
      </w:r>
      <w:r>
        <w:rPr>
          <w:rFonts w:ascii="Arial Unicode MS" w:eastAsia="Arial Unicode MS" w:hAnsi="Arial Unicode MS" w:cs="Arial Unicode MS"/>
          <w:sz w:val="24"/>
          <w:szCs w:val="24"/>
        </w:rPr>
        <w:t>gpu</w:t>
      </w:r>
      <w:r>
        <w:rPr>
          <w:rFonts w:ascii="Arial Unicode MS" w:eastAsia="Arial Unicode MS" w:hAnsi="Arial Unicode MS" w:cs="Arial Unicode MS"/>
          <w:sz w:val="24"/>
          <w:szCs w:val="24"/>
        </w:rPr>
        <w:t>所帶來的好處，我將整個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RxR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個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 xml:space="preserve">blocks </w:t>
      </w:r>
      <w:r>
        <w:rPr>
          <w:rFonts w:ascii="Arial Unicode MS" w:eastAsia="Arial Unicode MS" w:hAnsi="Arial Unicode MS" w:cs="Arial Unicode MS"/>
          <w:sz w:val="24"/>
          <w:szCs w:val="24"/>
        </w:rPr>
        <w:t>分成上下兩塊，上半塊給其中一個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gpu, </w:t>
      </w:r>
      <w:r>
        <w:rPr>
          <w:rFonts w:ascii="Arial Unicode MS" w:eastAsia="Arial Unicode MS" w:hAnsi="Arial Unicode MS" w:cs="Arial Unicode MS"/>
          <w:sz w:val="24"/>
          <w:szCs w:val="24"/>
        </w:rPr>
        <w:t>另一塊給另一個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gpu, </w:t>
      </w:r>
      <w:r>
        <w:rPr>
          <w:rFonts w:ascii="Arial Unicode MS" w:eastAsia="Arial Unicode MS" w:hAnsi="Arial Unicode MS" w:cs="Arial Unicode MS"/>
          <w:sz w:val="24"/>
          <w:szCs w:val="24"/>
        </w:rPr>
        <w:t>當</w:t>
      </w:r>
      <w:r>
        <w:rPr>
          <w:rFonts w:ascii="Arial Unicode MS" w:eastAsia="Arial Unicode MS" w:hAnsi="Arial Unicode MS" w:cs="Arial Unicode MS"/>
          <w:sz w:val="24"/>
          <w:szCs w:val="24"/>
        </w:rPr>
        <w:t>pivot block</w:t>
      </w:r>
      <w:r>
        <w:rPr>
          <w:rFonts w:ascii="Arial Unicode MS" w:eastAsia="Arial Unicode MS" w:hAnsi="Arial Unicode MS" w:cs="Arial Unicode MS"/>
          <w:sz w:val="24"/>
          <w:szCs w:val="24"/>
        </w:rPr>
        <w:t>在其中一邊的時候就由那個</w:t>
      </w:r>
      <w:r>
        <w:rPr>
          <w:rFonts w:ascii="Arial Unicode MS" w:eastAsia="Arial Unicode MS" w:hAnsi="Arial Unicode MS" w:cs="Arial Unicode MS"/>
          <w:sz w:val="24"/>
          <w:szCs w:val="24"/>
        </w:rPr>
        <w:t>gpu</w:t>
      </w:r>
      <w:r>
        <w:rPr>
          <w:rFonts w:ascii="Arial Unicode MS" w:eastAsia="Arial Unicode MS" w:hAnsi="Arial Unicode MS" w:cs="Arial Unicode MS"/>
          <w:sz w:val="24"/>
          <w:szCs w:val="24"/>
        </w:rPr>
        <w:t>完成計算，每次做完</w:t>
      </w:r>
      <w:r>
        <w:rPr>
          <w:rFonts w:ascii="Arial Unicode MS" w:eastAsia="Arial Unicode MS" w:hAnsi="Arial Unicode MS" w:cs="Arial Unicode MS"/>
          <w:sz w:val="24"/>
          <w:szCs w:val="24"/>
        </w:rPr>
        <w:t>phase1</w:t>
      </w:r>
      <w:r>
        <w:rPr>
          <w:rFonts w:ascii="Arial Unicode MS" w:eastAsia="Arial Unicode MS" w:hAnsi="Arial Unicode MS" w:cs="Arial Unicode MS"/>
          <w:sz w:val="24"/>
          <w:szCs w:val="24"/>
        </w:rPr>
        <w:t>與</w:t>
      </w:r>
      <w:r>
        <w:rPr>
          <w:rFonts w:ascii="Arial Unicode MS" w:eastAsia="Arial Unicode MS" w:hAnsi="Arial Unicode MS" w:cs="Arial Unicode MS"/>
          <w:sz w:val="24"/>
          <w:szCs w:val="24"/>
        </w:rPr>
        <w:t>phase2 row</w:t>
      </w:r>
      <w:r>
        <w:rPr>
          <w:rFonts w:ascii="Arial Unicode MS" w:eastAsia="Arial Unicode MS" w:hAnsi="Arial Unicode MS" w:cs="Arial Unicode MS"/>
          <w:sz w:val="24"/>
          <w:szCs w:val="24"/>
        </w:rPr>
        <w:t>的計算後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>
        <w:rPr>
          <w:rFonts w:ascii="Arial Unicode MS" w:eastAsia="Arial Unicode MS" w:hAnsi="Arial Unicode MS" w:cs="Arial Unicode MS"/>
          <w:sz w:val="24"/>
          <w:szCs w:val="24"/>
        </w:rPr>
        <w:t>就會需要把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有</w:t>
      </w:r>
      <w:r>
        <w:rPr>
          <w:rFonts w:ascii="Arial Unicode MS" w:eastAsia="Arial Unicode MS" w:hAnsi="Arial Unicode MS" w:cs="Arial Unicode MS"/>
          <w:sz w:val="24"/>
          <w:szCs w:val="24"/>
        </w:rPr>
        <w:t>pivot block</w:t>
      </w:r>
      <w:r>
        <w:rPr>
          <w:rFonts w:ascii="Arial Unicode MS" w:eastAsia="Arial Unicode MS" w:hAnsi="Arial Unicode MS" w:cs="Arial Unicode MS"/>
          <w:sz w:val="24"/>
          <w:szCs w:val="24"/>
        </w:rPr>
        <w:t>那邊的</w:t>
      </w:r>
      <w:r>
        <w:rPr>
          <w:rFonts w:ascii="Arial Unicode MS" w:eastAsia="Arial Unicode MS" w:hAnsi="Arial Unicode MS" w:cs="Arial Unicode MS"/>
          <w:sz w:val="24"/>
          <w:szCs w:val="24"/>
        </w:rPr>
        <w:t>gpu</w:t>
      </w:r>
      <w:r>
        <w:rPr>
          <w:rFonts w:ascii="Arial Unicode MS" w:eastAsia="Arial Unicode MS" w:hAnsi="Arial Unicode MS" w:cs="Arial Unicode MS"/>
          <w:sz w:val="24"/>
          <w:szCs w:val="24"/>
        </w:rPr>
        <w:t>的資料傳給另一塊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gpu, </w:t>
      </w:r>
      <w:r>
        <w:rPr>
          <w:rFonts w:ascii="Arial Unicode MS" w:eastAsia="Arial Unicode MS" w:hAnsi="Arial Unicode MS" w:cs="Arial Unicode MS"/>
          <w:sz w:val="24"/>
          <w:szCs w:val="24"/>
        </w:rPr>
        <w:t>來讓另一塊</w:t>
      </w:r>
      <w:r>
        <w:rPr>
          <w:rFonts w:ascii="Arial Unicode MS" w:eastAsia="Arial Unicode MS" w:hAnsi="Arial Unicode MS" w:cs="Arial Unicode MS"/>
          <w:sz w:val="24"/>
          <w:szCs w:val="24"/>
        </w:rPr>
        <w:t>gpu</w:t>
      </w:r>
      <w:r>
        <w:rPr>
          <w:rFonts w:ascii="Arial Unicode MS" w:eastAsia="Arial Unicode MS" w:hAnsi="Arial Unicode MS" w:cs="Arial Unicode MS"/>
          <w:sz w:val="24"/>
          <w:szCs w:val="24"/>
        </w:rPr>
        <w:t>做</w:t>
      </w:r>
      <w:r>
        <w:rPr>
          <w:rFonts w:ascii="Arial Unicode MS" w:eastAsia="Arial Unicode MS" w:hAnsi="Arial Unicode MS" w:cs="Arial Unicode MS"/>
          <w:sz w:val="24"/>
          <w:szCs w:val="24"/>
        </w:rPr>
        <w:t>phase2,3</w:t>
      </w:r>
      <w:r>
        <w:rPr>
          <w:rFonts w:ascii="Arial Unicode MS" w:eastAsia="Arial Unicode MS" w:hAnsi="Arial Unicode MS" w:cs="Arial Unicode MS"/>
          <w:sz w:val="24"/>
          <w:szCs w:val="24"/>
        </w:rPr>
        <w:t>的計算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>
        <w:rPr>
          <w:rFonts w:ascii="Arial Unicode MS" w:eastAsia="Arial Unicode MS" w:hAnsi="Arial Unicode MS" w:cs="Arial Unicode MS"/>
          <w:sz w:val="24"/>
          <w:szCs w:val="24"/>
        </w:rPr>
        <w:t>這樣可以讓兩個</w:t>
      </w:r>
      <w:r>
        <w:rPr>
          <w:rFonts w:ascii="Arial Unicode MS" w:eastAsia="Arial Unicode MS" w:hAnsi="Arial Unicode MS" w:cs="Arial Unicode MS"/>
          <w:sz w:val="24"/>
          <w:szCs w:val="24"/>
        </w:rPr>
        <w:t>gpu</w:t>
      </w:r>
      <w:r>
        <w:rPr>
          <w:rFonts w:ascii="Arial Unicode MS" w:eastAsia="Arial Unicode MS" w:hAnsi="Arial Unicode MS" w:cs="Arial Unicode MS"/>
          <w:sz w:val="24"/>
          <w:szCs w:val="24"/>
        </w:rPr>
        <w:t>之間的通信時間最小化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>
        <w:rPr>
          <w:rFonts w:ascii="Arial Unicode MS" w:eastAsia="Arial Unicode MS" w:hAnsi="Arial Unicode MS" w:cs="Arial Unicode MS"/>
          <w:sz w:val="24"/>
          <w:szCs w:val="24"/>
        </w:rPr>
        <w:t>缺點為兩邊都需要有完整的</w:t>
      </w:r>
      <w:r>
        <w:rPr>
          <w:rFonts w:ascii="Arial Unicode MS" w:eastAsia="Arial Unicode MS" w:hAnsi="Arial Unicode MS" w:cs="Arial Unicode MS"/>
          <w:sz w:val="24"/>
          <w:szCs w:val="24"/>
        </w:rPr>
        <w:t>dist tensor</w:t>
      </w:r>
      <w:r>
        <w:rPr>
          <w:rFonts w:ascii="Arial Unicode MS" w:eastAsia="Arial Unicode MS" w:hAnsi="Arial Unicode MS" w:cs="Arial Unicode MS"/>
          <w:sz w:val="24"/>
          <w:szCs w:val="24"/>
        </w:rPr>
        <w:t>需要更新，</w:t>
      </w:r>
      <w:r>
        <w:rPr>
          <w:rFonts w:ascii="Arial Unicode MS" w:eastAsia="Arial Unicode MS" w:hAnsi="Arial Unicode MS" w:cs="Arial Unicode MS"/>
          <w:sz w:val="24"/>
          <w:szCs w:val="24"/>
        </w:rPr>
        <w:t>gpu memory</w:t>
      </w:r>
      <w:r>
        <w:rPr>
          <w:rFonts w:ascii="Arial Unicode MS" w:eastAsia="Arial Unicode MS" w:hAnsi="Arial Unicode MS" w:cs="Arial Unicode MS"/>
          <w:sz w:val="24"/>
          <w:szCs w:val="24"/>
        </w:rPr>
        <w:t>的用量較大。剩下</w:t>
      </w:r>
      <w:r>
        <w:rPr>
          <w:rFonts w:ascii="Arial Unicode MS" w:eastAsia="Arial Unicode MS" w:hAnsi="Arial Unicode MS" w:cs="Arial Unicode MS"/>
          <w:sz w:val="24"/>
          <w:szCs w:val="24"/>
        </w:rPr>
        <w:t>kernel</w:t>
      </w:r>
      <w:r>
        <w:rPr>
          <w:rFonts w:ascii="Arial Unicode MS" w:eastAsia="Arial Unicode MS" w:hAnsi="Arial Unicode MS" w:cs="Arial Unicode MS"/>
          <w:sz w:val="24"/>
          <w:szCs w:val="24"/>
        </w:rPr>
        <w:t>部分的計算跟</w:t>
      </w:r>
      <w:r>
        <w:rPr>
          <w:rFonts w:ascii="Arial Unicode MS" w:eastAsia="Arial Unicode MS" w:hAnsi="Arial Unicode MS" w:cs="Arial Unicode MS"/>
          <w:sz w:val="24"/>
          <w:szCs w:val="24"/>
        </w:rPr>
        <w:t>hw3-3</w:t>
      </w:r>
      <w:r>
        <w:rPr>
          <w:rFonts w:ascii="Arial Unicode MS" w:eastAsia="Arial Unicode MS" w:hAnsi="Arial Unicode MS" w:cs="Arial Unicode MS"/>
          <w:sz w:val="24"/>
          <w:szCs w:val="24"/>
        </w:rPr>
        <w:t>相同。</w:t>
      </w:r>
    </w:p>
    <w:p w14:paraId="2F1493BB" w14:textId="77777777" w:rsidR="0025184A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6A9955"/>
          <w:sz w:val="19"/>
          <w:szCs w:val="19"/>
        </w:rPr>
      </w:pPr>
      <w:r>
        <w:rPr>
          <w:rFonts w:ascii="Courier New" w:eastAsia="Courier New" w:hAnsi="Courier New" w:cs="Courier New"/>
          <w:color w:val="569CD6"/>
          <w:sz w:val="19"/>
          <w:szCs w:val="19"/>
        </w:rPr>
        <w:t>int</w:t>
      </w:r>
      <w:r>
        <w:rPr>
          <w:rFonts w:ascii="Courier New" w:eastAsia="Courier New" w:hAnsi="Courier New" w:cs="Courier New"/>
          <w:color w:val="CCCCCC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CDCFE"/>
          <w:sz w:val="19"/>
          <w:szCs w:val="19"/>
        </w:rPr>
        <w:t>splitBlock</w:t>
      </w:r>
      <w:r>
        <w:rPr>
          <w:rFonts w:ascii="Courier New" w:eastAsia="Courier New" w:hAnsi="Courier New" w:cs="Courier New"/>
          <w:color w:val="CCCCCC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D4D4D4"/>
          <w:sz w:val="19"/>
          <w:szCs w:val="19"/>
        </w:rPr>
        <w:t>=</w:t>
      </w:r>
      <w:r>
        <w:rPr>
          <w:rFonts w:ascii="Courier New" w:eastAsia="Courier New" w:hAnsi="Courier New" w:cs="Courier New"/>
          <w:color w:val="CCCCCC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CDCFE"/>
          <w:sz w:val="19"/>
          <w:szCs w:val="19"/>
        </w:rPr>
        <w:t>R</w:t>
      </w:r>
      <w:r>
        <w:rPr>
          <w:rFonts w:ascii="Courier New" w:eastAsia="Courier New" w:hAnsi="Courier New" w:cs="Courier New"/>
          <w:color w:val="CCCCCC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D4D4D4"/>
          <w:sz w:val="19"/>
          <w:szCs w:val="19"/>
        </w:rPr>
        <w:t>/</w:t>
      </w:r>
      <w:r>
        <w:rPr>
          <w:rFonts w:ascii="Courier New" w:eastAsia="Courier New" w:hAnsi="Courier New" w:cs="Courier New"/>
          <w:color w:val="CCCCCC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B5CEA8"/>
          <w:sz w:val="19"/>
          <w:szCs w:val="19"/>
        </w:rPr>
        <w:t>2</w:t>
      </w:r>
      <w:r>
        <w:rPr>
          <w:rFonts w:ascii="Courier New" w:eastAsia="Courier New" w:hAnsi="Courier New" w:cs="Courier New"/>
          <w:color w:val="CCCCCC"/>
          <w:sz w:val="19"/>
          <w:szCs w:val="19"/>
        </w:rPr>
        <w:t>;</w:t>
      </w:r>
      <w:r>
        <w:rPr>
          <w:rFonts w:ascii="Courier New" w:eastAsia="Courier New" w:hAnsi="Courier New" w:cs="Courier New"/>
          <w:color w:val="6A9955"/>
          <w:sz w:val="19"/>
          <w:szCs w:val="19"/>
        </w:rPr>
        <w:t xml:space="preserve">        // block-row</w:t>
      </w:r>
    </w:p>
    <w:p w14:paraId="43744952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</w:pPr>
      <w:r w:rsidRPr="007612D1">
        <w:rPr>
          <w:rFonts w:ascii="Courier New" w:eastAsia="Courier New" w:hAnsi="Courier New" w:cs="Courier New"/>
          <w:color w:val="569CD6"/>
          <w:sz w:val="19"/>
          <w:szCs w:val="19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9"/>
          <w:szCs w:val="19"/>
          <w:lang w:val="en-US"/>
        </w:rPr>
        <w:t>splitRow</w:t>
      </w:r>
      <w:r w:rsidRPr="007612D1"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  <w:t xml:space="preserve">   </w:t>
      </w:r>
      <w:r w:rsidRPr="007612D1">
        <w:rPr>
          <w:rFonts w:ascii="Courier New" w:eastAsia="Courier New" w:hAnsi="Courier New" w:cs="Courier New"/>
          <w:color w:val="D4D4D4"/>
          <w:sz w:val="19"/>
          <w:szCs w:val="19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9"/>
          <w:szCs w:val="19"/>
          <w:lang w:val="en-US"/>
        </w:rPr>
        <w:t>splitBlock</w:t>
      </w:r>
      <w:r w:rsidRPr="007612D1"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9"/>
          <w:szCs w:val="19"/>
          <w:lang w:val="en-US"/>
        </w:rPr>
        <w:t>*</w:t>
      </w:r>
      <w:r w:rsidRPr="007612D1"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569CD6"/>
          <w:sz w:val="19"/>
          <w:szCs w:val="19"/>
          <w:lang w:val="en-US"/>
        </w:rPr>
        <w:t>BSZ</w:t>
      </w:r>
      <w:r w:rsidRPr="007612D1"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  <w:t>;</w:t>
      </w:r>
    </w:p>
    <w:p w14:paraId="5F2DA734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</w:pPr>
      <w:r w:rsidRPr="007612D1">
        <w:rPr>
          <w:rFonts w:ascii="Courier New" w:eastAsia="Courier New" w:hAnsi="Courier New" w:cs="Courier New"/>
          <w:color w:val="569CD6"/>
          <w:sz w:val="19"/>
          <w:szCs w:val="19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9"/>
          <w:szCs w:val="19"/>
          <w:lang w:val="en-US"/>
        </w:rPr>
        <w:t>rowStart</w:t>
      </w:r>
      <w:r w:rsidRPr="007612D1"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  <w:t>[</w:t>
      </w:r>
      <w:r w:rsidRPr="007612D1">
        <w:rPr>
          <w:rFonts w:ascii="Courier New" w:eastAsia="Courier New" w:hAnsi="Courier New" w:cs="Courier New"/>
          <w:color w:val="B5CEA8"/>
          <w:sz w:val="19"/>
          <w:szCs w:val="19"/>
          <w:lang w:val="en-US"/>
        </w:rPr>
        <w:t>2</w:t>
      </w:r>
      <w:r w:rsidRPr="007612D1"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  <w:t xml:space="preserve">] </w:t>
      </w:r>
      <w:r w:rsidRPr="007612D1">
        <w:rPr>
          <w:rFonts w:ascii="Courier New" w:eastAsia="Courier New" w:hAnsi="Courier New" w:cs="Courier New"/>
          <w:color w:val="D4D4D4"/>
          <w:sz w:val="19"/>
          <w:szCs w:val="19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  <w:t xml:space="preserve"> {</w:t>
      </w:r>
      <w:r w:rsidRPr="007612D1">
        <w:rPr>
          <w:rFonts w:ascii="Courier New" w:eastAsia="Courier New" w:hAnsi="Courier New" w:cs="Courier New"/>
          <w:color w:val="B5CEA8"/>
          <w:sz w:val="19"/>
          <w:szCs w:val="19"/>
          <w:lang w:val="en-US"/>
        </w:rPr>
        <w:t>0</w:t>
      </w:r>
      <w:r w:rsidRPr="007612D1"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  <w:t xml:space="preserve">,        </w:t>
      </w:r>
      <w:r w:rsidRPr="007612D1">
        <w:rPr>
          <w:rFonts w:ascii="Courier New" w:eastAsia="Courier New" w:hAnsi="Courier New" w:cs="Courier New"/>
          <w:color w:val="9CDCFE"/>
          <w:sz w:val="19"/>
          <w:szCs w:val="19"/>
          <w:lang w:val="en-US"/>
        </w:rPr>
        <w:t>splitRow</w:t>
      </w:r>
      <w:r w:rsidRPr="007612D1"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  <w:t>};</w:t>
      </w:r>
    </w:p>
    <w:p w14:paraId="75745C9D" w14:textId="77777777" w:rsidR="0025184A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9"/>
          <w:szCs w:val="19"/>
        </w:rPr>
      </w:pPr>
      <w:r>
        <w:rPr>
          <w:rFonts w:ascii="Courier New" w:eastAsia="Courier New" w:hAnsi="Courier New" w:cs="Courier New"/>
          <w:color w:val="569CD6"/>
          <w:sz w:val="19"/>
          <w:szCs w:val="19"/>
        </w:rPr>
        <w:t>int</w:t>
      </w:r>
      <w:r>
        <w:rPr>
          <w:rFonts w:ascii="Courier New" w:eastAsia="Courier New" w:hAnsi="Courier New" w:cs="Courier New"/>
          <w:color w:val="CCCCCC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9CDCFE"/>
          <w:sz w:val="19"/>
          <w:szCs w:val="19"/>
        </w:rPr>
        <w:t>rowEnd</w:t>
      </w:r>
      <w:r>
        <w:rPr>
          <w:rFonts w:ascii="Courier New" w:eastAsia="Courier New" w:hAnsi="Courier New" w:cs="Courier New"/>
          <w:color w:val="CCCCCC"/>
          <w:sz w:val="19"/>
          <w:szCs w:val="19"/>
        </w:rPr>
        <w:t xml:space="preserve">  [</w:t>
      </w:r>
      <w:r>
        <w:rPr>
          <w:rFonts w:ascii="Courier New" w:eastAsia="Courier New" w:hAnsi="Courier New" w:cs="Courier New"/>
          <w:color w:val="B5CEA8"/>
          <w:sz w:val="19"/>
          <w:szCs w:val="19"/>
        </w:rPr>
        <w:t>2</w:t>
      </w:r>
      <w:r>
        <w:rPr>
          <w:rFonts w:ascii="Courier New" w:eastAsia="Courier New" w:hAnsi="Courier New" w:cs="Courier New"/>
          <w:color w:val="CCCCCC"/>
          <w:sz w:val="19"/>
          <w:szCs w:val="19"/>
        </w:rPr>
        <w:t xml:space="preserve">] </w:t>
      </w:r>
      <w:r>
        <w:rPr>
          <w:rFonts w:ascii="Courier New" w:eastAsia="Courier New" w:hAnsi="Courier New" w:cs="Courier New"/>
          <w:color w:val="D4D4D4"/>
          <w:sz w:val="19"/>
          <w:szCs w:val="19"/>
        </w:rPr>
        <w:t>=</w:t>
      </w:r>
      <w:r>
        <w:rPr>
          <w:rFonts w:ascii="Courier New" w:eastAsia="Courier New" w:hAnsi="Courier New" w:cs="Courier New"/>
          <w:color w:val="CCCCCC"/>
          <w:sz w:val="19"/>
          <w:szCs w:val="19"/>
        </w:rPr>
        <w:t xml:space="preserve"> {</w:t>
      </w:r>
      <w:r>
        <w:rPr>
          <w:rFonts w:ascii="Courier New" w:eastAsia="Courier New" w:hAnsi="Courier New" w:cs="Courier New"/>
          <w:color w:val="9CDCFE"/>
          <w:sz w:val="19"/>
          <w:szCs w:val="19"/>
        </w:rPr>
        <w:t>splitRow</w:t>
      </w:r>
      <w:r>
        <w:rPr>
          <w:rFonts w:ascii="Courier New" w:eastAsia="Courier New" w:hAnsi="Courier New" w:cs="Courier New"/>
          <w:color w:val="CCCCCC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9CDCFE"/>
          <w:sz w:val="19"/>
          <w:szCs w:val="19"/>
        </w:rPr>
        <w:t>n</w:t>
      </w:r>
      <w:r>
        <w:rPr>
          <w:rFonts w:ascii="Courier New" w:eastAsia="Courier New" w:hAnsi="Courier New" w:cs="Courier New"/>
          <w:color w:val="CCCCCC"/>
          <w:sz w:val="19"/>
          <w:szCs w:val="19"/>
        </w:rPr>
        <w:t xml:space="preserve">       };</w:t>
      </w:r>
    </w:p>
    <w:p w14:paraId="0C11F45D" w14:textId="77777777" w:rsidR="0025184A" w:rsidRDefault="0025184A">
      <w:pPr>
        <w:spacing w:line="360" w:lineRule="auto"/>
        <w:rPr>
          <w:sz w:val="24"/>
          <w:szCs w:val="24"/>
        </w:rPr>
      </w:pPr>
    </w:p>
    <w:p w14:paraId="27D85B0B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lastRenderedPageBreak/>
        <w:t>每次做完前半段的</w:t>
      </w:r>
      <w:r>
        <w:rPr>
          <w:rFonts w:ascii="Arial Unicode MS" w:eastAsia="Arial Unicode MS" w:hAnsi="Arial Unicode MS" w:cs="Arial Unicode MS"/>
          <w:sz w:val="24"/>
          <w:szCs w:val="24"/>
        </w:rPr>
        <w:t>run</w:t>
      </w:r>
      <w:r>
        <w:rPr>
          <w:rFonts w:ascii="Arial Unicode MS" w:eastAsia="Arial Unicode MS" w:hAnsi="Arial Unicode MS" w:cs="Arial Unicode MS"/>
          <w:sz w:val="24"/>
          <w:szCs w:val="24"/>
        </w:rPr>
        <w:t>以後需要傳送資料給另一塊。</w:t>
      </w:r>
    </w:p>
    <w:p w14:paraId="322984DF" w14:textId="77777777" w:rsidR="0025184A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</w:rPr>
      </w:pPr>
      <w:r>
        <w:rPr>
          <w:rFonts w:ascii="Courier New" w:eastAsia="Courier New" w:hAnsi="Courier New" w:cs="Courier New"/>
          <w:color w:val="C586C0"/>
          <w:sz w:val="17"/>
          <w:szCs w:val="17"/>
        </w:rPr>
        <w:t>for</w:t>
      </w:r>
      <w:r>
        <w:rPr>
          <w:rFonts w:ascii="Courier New" w:eastAsia="Courier New" w:hAnsi="Courier New" w:cs="Courier New"/>
          <w:color w:val="CCCCCC"/>
          <w:sz w:val="17"/>
          <w:szCs w:val="17"/>
        </w:rPr>
        <w:t xml:space="preserve"> (</w:t>
      </w:r>
      <w:r>
        <w:rPr>
          <w:rFonts w:ascii="Courier New" w:eastAsia="Courier New" w:hAnsi="Courier New" w:cs="Courier New"/>
          <w:color w:val="569CD6"/>
          <w:sz w:val="17"/>
          <w:szCs w:val="17"/>
        </w:rPr>
        <w:t>int</w:t>
      </w:r>
      <w:r>
        <w:rPr>
          <w:rFonts w:ascii="Courier New" w:eastAsia="Courier New" w:hAnsi="Courier New" w:cs="Courier New"/>
          <w:color w:val="CCCCCC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9CDCFE"/>
          <w:sz w:val="17"/>
          <w:szCs w:val="17"/>
        </w:rPr>
        <w:t>r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=</w:t>
      </w:r>
      <w:r>
        <w:rPr>
          <w:rFonts w:ascii="Courier New" w:eastAsia="Courier New" w:hAnsi="Courier New" w:cs="Courier New"/>
          <w:color w:val="B5CEA8"/>
          <w:sz w:val="17"/>
          <w:szCs w:val="17"/>
        </w:rPr>
        <w:t>0</w:t>
      </w:r>
      <w:r>
        <w:rPr>
          <w:rFonts w:ascii="Courier New" w:eastAsia="Courier New" w:hAnsi="Courier New" w:cs="Courier New"/>
          <w:color w:val="CCCCCC"/>
          <w:sz w:val="17"/>
          <w:szCs w:val="17"/>
        </w:rPr>
        <w:t xml:space="preserve">; </w:t>
      </w:r>
      <w:r>
        <w:rPr>
          <w:rFonts w:ascii="Courier New" w:eastAsia="Courier New" w:hAnsi="Courier New" w:cs="Courier New"/>
          <w:color w:val="9CDCFE"/>
          <w:sz w:val="17"/>
          <w:szCs w:val="17"/>
        </w:rPr>
        <w:t>r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&lt;</w:t>
      </w:r>
      <w:r>
        <w:rPr>
          <w:rFonts w:ascii="Courier New" w:eastAsia="Courier New" w:hAnsi="Courier New" w:cs="Courier New"/>
          <w:color w:val="9CDCFE"/>
          <w:sz w:val="17"/>
          <w:szCs w:val="17"/>
        </w:rPr>
        <w:t>R</w:t>
      </w:r>
      <w:r>
        <w:rPr>
          <w:rFonts w:ascii="Courier New" w:eastAsia="Courier New" w:hAnsi="Courier New" w:cs="Courier New"/>
          <w:color w:val="CCCCCC"/>
          <w:sz w:val="17"/>
          <w:szCs w:val="17"/>
        </w:rPr>
        <w:t>;</w:t>
      </w:r>
      <w:r>
        <w:rPr>
          <w:rFonts w:ascii="Courier New" w:eastAsia="Courier New" w:hAnsi="Courier New" w:cs="Courier New"/>
          <w:color w:val="9CDCFE"/>
          <w:sz w:val="17"/>
          <w:szCs w:val="17"/>
        </w:rPr>
        <w:t>r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++</w:t>
      </w:r>
      <w:r>
        <w:rPr>
          <w:rFonts w:ascii="Courier New" w:eastAsia="Courier New" w:hAnsi="Courier New" w:cs="Courier New"/>
          <w:color w:val="CCCCCC"/>
          <w:sz w:val="17"/>
          <w:szCs w:val="17"/>
        </w:rPr>
        <w:t>) {</w:t>
      </w:r>
    </w:p>
    <w:p w14:paraId="7DDB2A9C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>
        <w:rPr>
          <w:rFonts w:ascii="Courier New" w:eastAsia="Courier New" w:hAnsi="Courier New" w:cs="Courier New"/>
          <w:color w:val="CCCCCC"/>
          <w:sz w:val="17"/>
          <w:szCs w:val="17"/>
        </w:rPr>
        <w:t xml:space="preserve">   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p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r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BSZ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5BFEAD70" w14:textId="77777777" w:rsidR="0025184A" w:rsidRPr="007612D1" w:rsidRDefault="0025184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</w:p>
    <w:p w14:paraId="54508AD0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pivotOwner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(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p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&lt;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splitRow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)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?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GPU0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: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4FC1FF"/>
          <w:sz w:val="17"/>
          <w:szCs w:val="17"/>
          <w:lang w:val="en-US"/>
        </w:rPr>
        <w:t>GPU1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30EA2155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569CD6"/>
          <w:sz w:val="17"/>
          <w:szCs w:val="17"/>
          <w:lang w:val="en-US"/>
        </w:rPr>
        <w:t>int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other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 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=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pivotOwner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^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B5CEA8"/>
          <w:sz w:val="17"/>
          <w:szCs w:val="17"/>
          <w:lang w:val="en-US"/>
        </w:rPr>
        <w:t>1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;</w:t>
      </w:r>
    </w:p>
    <w:p w14:paraId="210D9691" w14:textId="77777777" w:rsidR="0025184A" w:rsidRPr="007612D1" w:rsidRDefault="0025184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</w:p>
    <w:p w14:paraId="2156069A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DCDCAA"/>
          <w:sz w:val="17"/>
          <w:szCs w:val="17"/>
          <w:lang w:val="en-US"/>
        </w:rPr>
        <w:t>cudaSetDevice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(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pivotOwner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);</w:t>
      </w:r>
    </w:p>
    <w:p w14:paraId="7C48182F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DCDCAA"/>
          <w:sz w:val="17"/>
          <w:szCs w:val="17"/>
          <w:lang w:val="en-US"/>
        </w:rPr>
        <w:t>phase1_kernel&lt;&lt;&lt;</w:t>
      </w:r>
      <w:r w:rsidRPr="007612D1">
        <w:rPr>
          <w:rFonts w:ascii="Courier New" w:eastAsia="Courier New" w:hAnsi="Courier New" w:cs="Courier New"/>
          <w:color w:val="B5CEA8"/>
          <w:sz w:val="17"/>
          <w:szCs w:val="17"/>
          <w:lang w:val="en-US"/>
        </w:rPr>
        <w:t>1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,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block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&gt;&gt;&gt;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(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d_Dist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pivotOwner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],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n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,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r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);</w:t>
      </w:r>
    </w:p>
    <w:p w14:paraId="74D4C5E5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DCDCAA"/>
          <w:sz w:val="17"/>
          <w:szCs w:val="17"/>
          <w:lang w:val="en-US"/>
        </w:rPr>
        <w:t>phase2_row_kernel&lt;&lt;&lt;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grid_row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,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block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&gt;&gt;&gt;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(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d_Dist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pivotOwner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],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n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,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r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);</w:t>
      </w:r>
    </w:p>
    <w:p w14:paraId="21B8E817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DCDCAA"/>
          <w:sz w:val="17"/>
          <w:szCs w:val="17"/>
          <w:lang w:val="en-US"/>
        </w:rPr>
        <w:t>cudaDeviceSynchronize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();</w:t>
      </w:r>
    </w:p>
    <w:p w14:paraId="4DAC849C" w14:textId="77777777" w:rsidR="0025184A" w:rsidRPr="007612D1" w:rsidRDefault="0025184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</w:p>
    <w:p w14:paraId="6E682EBC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</w:t>
      </w:r>
      <w:r w:rsidRPr="007612D1">
        <w:rPr>
          <w:rFonts w:ascii="Courier New" w:eastAsia="Courier New" w:hAnsi="Courier New" w:cs="Courier New"/>
          <w:color w:val="DCDCAA"/>
          <w:sz w:val="17"/>
          <w:szCs w:val="17"/>
          <w:lang w:val="en-US"/>
        </w:rPr>
        <w:t>cudaMemcpyPeer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(</w:t>
      </w:r>
    </w:p>
    <w:p w14:paraId="2DD5C8E0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   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d_Dist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other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]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(</w:t>
      </w:r>
      <w:r w:rsidRPr="007612D1">
        <w:rPr>
          <w:rFonts w:ascii="Courier New" w:eastAsia="Courier New" w:hAnsi="Courier New" w:cs="Courier New"/>
          <w:color w:val="4EC9B0"/>
          <w:sz w:val="17"/>
          <w:szCs w:val="17"/>
          <w:lang w:val="en-US"/>
        </w:rPr>
        <w:t>size_t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p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n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,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other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,</w:t>
      </w:r>
    </w:p>
    <w:p w14:paraId="7D880679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   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d_Dist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[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pivotOwner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]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+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(</w:t>
      </w:r>
      <w:r w:rsidRPr="007612D1">
        <w:rPr>
          <w:rFonts w:ascii="Courier New" w:eastAsia="Courier New" w:hAnsi="Courier New" w:cs="Courier New"/>
          <w:color w:val="4EC9B0"/>
          <w:sz w:val="17"/>
          <w:szCs w:val="17"/>
          <w:lang w:val="en-US"/>
        </w:rPr>
        <w:t>size_t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)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p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D4D4D4"/>
          <w:sz w:val="17"/>
          <w:szCs w:val="17"/>
          <w:lang w:val="en-US"/>
        </w:rPr>
        <w:t>*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n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, </w:t>
      </w:r>
      <w:r w:rsidRPr="007612D1">
        <w:rPr>
          <w:rFonts w:ascii="Courier New" w:eastAsia="Courier New" w:hAnsi="Courier New" w:cs="Courier New"/>
          <w:color w:val="9CDCFE"/>
          <w:sz w:val="17"/>
          <w:szCs w:val="17"/>
          <w:lang w:val="en-US"/>
        </w:rPr>
        <w:t>pivotOwner</w:t>
      </w: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>,</w:t>
      </w:r>
    </w:p>
    <w:p w14:paraId="666D4CA3" w14:textId="77777777" w:rsidR="0025184A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9CDCFE"/>
          <w:sz w:val="17"/>
          <w:szCs w:val="17"/>
        </w:rPr>
      </w:pPr>
      <w:r w:rsidRPr="007612D1">
        <w:rPr>
          <w:rFonts w:ascii="Courier New" w:eastAsia="Courier New" w:hAnsi="Courier New" w:cs="Courier New"/>
          <w:color w:val="CCCCCC"/>
          <w:sz w:val="17"/>
          <w:szCs w:val="17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17"/>
          <w:szCs w:val="17"/>
        </w:rPr>
        <w:t>bandBytes</w:t>
      </w:r>
    </w:p>
    <w:p w14:paraId="0A21ECA6" w14:textId="77777777" w:rsidR="0025184A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7"/>
          <w:szCs w:val="17"/>
        </w:rPr>
      </w:pPr>
      <w:r>
        <w:rPr>
          <w:rFonts w:ascii="Courier New" w:eastAsia="Courier New" w:hAnsi="Courier New" w:cs="Courier New"/>
          <w:color w:val="CCCCCC"/>
          <w:sz w:val="17"/>
          <w:szCs w:val="17"/>
        </w:rPr>
        <w:t xml:space="preserve">    );</w:t>
      </w:r>
    </w:p>
    <w:p w14:paraId="52805134" w14:textId="77777777" w:rsidR="0025184A" w:rsidRDefault="0025184A">
      <w:pPr>
        <w:spacing w:line="360" w:lineRule="auto"/>
        <w:rPr>
          <w:sz w:val="24"/>
          <w:szCs w:val="24"/>
        </w:rPr>
      </w:pPr>
    </w:p>
    <w:p w14:paraId="1FB81AE0" w14:textId="77777777" w:rsidR="0025184A" w:rsidRDefault="0002286A">
      <w:pPr>
        <w:numPr>
          <w:ilvl w:val="0"/>
          <w:numId w:val="1"/>
        </w:num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Profiling Results (hw3-2)</w:t>
      </w:r>
    </w:p>
    <w:p w14:paraId="74EBB4D3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0205F5EE" wp14:editId="39B851C0">
            <wp:extent cx="5129213" cy="4054520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4054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84FE5D" w14:textId="77777777" w:rsidR="0025184A" w:rsidRDefault="0002286A">
      <w:pPr>
        <w:numPr>
          <w:ilvl w:val="0"/>
          <w:numId w:val="1"/>
        </w:num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Experiment &amp; Analysis (Nvidia GPU)</w:t>
      </w:r>
    </w:p>
    <w:p w14:paraId="361EE511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a.System Spec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: </w:t>
      </w:r>
      <w:r>
        <w:rPr>
          <w:rFonts w:ascii="Arial Unicode MS" w:eastAsia="Arial Unicode MS" w:hAnsi="Arial Unicode MS" w:cs="Arial Unicode MS"/>
          <w:sz w:val="24"/>
          <w:szCs w:val="24"/>
        </w:rPr>
        <w:t>以下實驗我使用課堂提供的</w:t>
      </w:r>
      <w:r>
        <w:rPr>
          <w:rFonts w:ascii="Arial Unicode MS" w:eastAsia="Arial Unicode MS" w:hAnsi="Arial Unicode MS" w:cs="Arial Unicode MS"/>
          <w:sz w:val="24"/>
          <w:szCs w:val="24"/>
        </w:rPr>
        <w:t>apallo-gpu</w:t>
      </w:r>
      <w:r>
        <w:rPr>
          <w:rFonts w:ascii="Arial Unicode MS" w:eastAsia="Arial Unicode MS" w:hAnsi="Arial Unicode MS" w:cs="Arial Unicode MS"/>
          <w:sz w:val="24"/>
          <w:szCs w:val="24"/>
        </w:rPr>
        <w:t>執行，實驗資料使用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作業測資的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c21.1</w:t>
      </w:r>
      <w:r>
        <w:rPr>
          <w:rFonts w:ascii="Arial Unicode MS" w:eastAsia="Arial Unicode MS" w:hAnsi="Arial Unicode MS" w:cs="Arial Unicode MS"/>
          <w:sz w:val="24"/>
          <w:szCs w:val="24"/>
        </w:rPr>
        <w:t>完成，如果有使用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其他測資會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另外說明。</w:t>
      </w:r>
    </w:p>
    <w:p w14:paraId="5A468841" w14:textId="77777777" w:rsidR="0025184A" w:rsidRDefault="0002286A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b. Blocking Factor                                 </w:t>
      </w:r>
      <w:r>
        <w:rPr>
          <w:noProof/>
          <w:sz w:val="24"/>
          <w:szCs w:val="24"/>
        </w:rPr>
        <w:drawing>
          <wp:inline distT="114300" distB="114300" distL="114300" distR="114300" wp14:anchorId="6F25059F" wp14:editId="7A55918E">
            <wp:extent cx="1267271" cy="404611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7271" cy="4046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E5FF9A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以下對</w:t>
      </w:r>
      <w:r>
        <w:rPr>
          <w:rFonts w:ascii="Arial Unicode MS" w:eastAsia="Arial Unicode MS" w:hAnsi="Arial Unicode MS" w:cs="Arial Unicode MS"/>
          <w:sz w:val="24"/>
          <w:szCs w:val="24"/>
        </w:rPr>
        <w:t>block size</w:t>
      </w:r>
      <w:r>
        <w:rPr>
          <w:rFonts w:ascii="Arial Unicode MS" w:eastAsia="Arial Unicode MS" w:hAnsi="Arial Unicode MS" w:cs="Arial Unicode MS"/>
          <w:sz w:val="24"/>
          <w:szCs w:val="24"/>
        </w:rPr>
        <w:t>為</w:t>
      </w:r>
      <w:r>
        <w:rPr>
          <w:rFonts w:ascii="Arial Unicode MS" w:eastAsia="Arial Unicode MS" w:hAnsi="Arial Unicode MS" w:cs="Arial Unicode MS"/>
          <w:sz w:val="24"/>
          <w:szCs w:val="24"/>
        </w:rPr>
        <w:t>16, 32, 64</w:t>
      </w:r>
      <w:r>
        <w:rPr>
          <w:rFonts w:ascii="Arial Unicode MS" w:eastAsia="Arial Unicode MS" w:hAnsi="Arial Unicode MS" w:cs="Arial Unicode MS"/>
          <w:sz w:val="24"/>
          <w:szCs w:val="24"/>
        </w:rPr>
        <w:t>的情況，計算對應的</w:t>
      </w:r>
      <w:r>
        <w:rPr>
          <w:rFonts w:ascii="Arial Unicode MS" w:eastAsia="Arial Unicode MS" w:hAnsi="Arial Unicode MS" w:cs="Arial Unicode MS"/>
          <w:sz w:val="24"/>
          <w:szCs w:val="24"/>
        </w:rPr>
        <w:t>gops,</w:t>
      </w:r>
      <w:r>
        <w:rPr>
          <w:rFonts w:ascii="Arial Unicode MS" w:eastAsia="Arial Unicode MS" w:hAnsi="Arial Unicode MS" w:cs="Arial Unicode MS"/>
          <w:sz w:val="24"/>
          <w:szCs w:val="24"/>
        </w:rPr>
        <w:t>下表為記錄不同</w:t>
      </w:r>
      <w:r>
        <w:rPr>
          <w:rFonts w:ascii="Arial Unicode MS" w:eastAsia="Arial Unicode MS" w:hAnsi="Arial Unicode MS" w:cs="Arial Unicode MS"/>
          <w:sz w:val="24"/>
          <w:szCs w:val="24"/>
        </w:rPr>
        <w:t>block size</w:t>
      </w:r>
      <w:r>
        <w:rPr>
          <w:rFonts w:ascii="Arial Unicode MS" w:eastAsia="Arial Unicode MS" w:hAnsi="Arial Unicode MS" w:cs="Arial Unicode MS"/>
          <w:sz w:val="24"/>
          <w:szCs w:val="24"/>
        </w:rPr>
        <w:t>下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kernel </w:t>
      </w:r>
      <w:r>
        <w:rPr>
          <w:rFonts w:ascii="Arial Unicode MS" w:eastAsia="Arial Unicode MS" w:hAnsi="Arial Unicode MS" w:cs="Arial Unicode MS"/>
          <w:sz w:val="24"/>
          <w:szCs w:val="24"/>
        </w:rPr>
        <w:t>被</w:t>
      </w:r>
      <w:r>
        <w:rPr>
          <w:rFonts w:ascii="Arial Unicode MS" w:eastAsia="Arial Unicode MS" w:hAnsi="Arial Unicode MS" w:cs="Arial Unicode MS"/>
          <w:sz w:val="24"/>
          <w:szCs w:val="24"/>
        </w:rPr>
        <w:t>count</w:t>
      </w:r>
      <w:r>
        <w:rPr>
          <w:rFonts w:ascii="Arial Unicode MS" w:eastAsia="Arial Unicode MS" w:hAnsi="Arial Unicode MS" w:cs="Arial Unicode MS"/>
          <w:sz w:val="24"/>
          <w:szCs w:val="24"/>
        </w:rPr>
        <w:t>的總次數與所花的時間，可以看到隨著</w:t>
      </w:r>
      <w:r>
        <w:rPr>
          <w:rFonts w:ascii="Arial Unicode MS" w:eastAsia="Arial Unicode MS" w:hAnsi="Arial Unicode MS" w:cs="Arial Unicode MS"/>
          <w:sz w:val="24"/>
          <w:szCs w:val="24"/>
        </w:rPr>
        <w:t>block size</w:t>
      </w:r>
      <w:r>
        <w:rPr>
          <w:rFonts w:ascii="Arial Unicode MS" w:eastAsia="Arial Unicode MS" w:hAnsi="Arial Unicode MS" w:cs="Arial Unicode MS"/>
          <w:sz w:val="24"/>
          <w:szCs w:val="24"/>
        </w:rPr>
        <w:t>的增加</w:t>
      </w:r>
      <w:r>
        <w:rPr>
          <w:rFonts w:ascii="Arial Unicode MS" w:eastAsia="Arial Unicode MS" w:hAnsi="Arial Unicode MS" w:cs="Arial Unicode MS"/>
          <w:sz w:val="24"/>
          <w:szCs w:val="24"/>
        </w:rPr>
        <w:t>gflops</w:t>
      </w:r>
      <w:r>
        <w:rPr>
          <w:rFonts w:ascii="Arial Unicode MS" w:eastAsia="Arial Unicode MS" w:hAnsi="Arial Unicode MS" w:cs="Arial Unicode MS"/>
          <w:sz w:val="24"/>
          <w:szCs w:val="24"/>
        </w:rPr>
        <w:t>呈現穩定的增加，表示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blocking </w:t>
      </w:r>
      <w:r>
        <w:rPr>
          <w:rFonts w:ascii="Arial Unicode MS" w:eastAsia="Arial Unicode MS" w:hAnsi="Arial Unicode MS" w:cs="Arial Unicode MS"/>
          <w:sz w:val="24"/>
          <w:szCs w:val="24"/>
        </w:rPr>
        <w:t>對效能的改善是顯著的。</w:t>
      </w:r>
    </w:p>
    <w:p w14:paraId="388B968E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FBDEAE6" wp14:editId="73E94C33">
            <wp:extent cx="4619625" cy="1447800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1B96BB" w14:textId="77777777" w:rsidR="0025184A" w:rsidRDefault="0002286A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581D27C7" wp14:editId="718BE2D1">
            <wp:extent cx="4052888" cy="2663070"/>
            <wp:effectExtent l="0" t="0" r="0" b="0"/>
            <wp:docPr id="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2663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727945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下面是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memory bandwidth </w:t>
      </w:r>
      <w:r>
        <w:rPr>
          <w:rFonts w:ascii="Arial Unicode MS" w:eastAsia="Arial Unicode MS" w:hAnsi="Arial Unicode MS" w:cs="Arial Unicode MS"/>
          <w:sz w:val="24"/>
          <w:szCs w:val="24"/>
        </w:rPr>
        <w:t>的部分，為了計算方便選了計算量最大的</w:t>
      </w:r>
      <w:r>
        <w:rPr>
          <w:rFonts w:ascii="Arial Unicode MS" w:eastAsia="Arial Unicode MS" w:hAnsi="Arial Unicode MS" w:cs="Arial Unicode MS"/>
          <w:sz w:val="24"/>
          <w:szCs w:val="24"/>
        </w:rPr>
        <w:t>phase3</w:t>
      </w:r>
      <w:r>
        <w:rPr>
          <w:rFonts w:ascii="Arial Unicode MS" w:eastAsia="Arial Unicode MS" w:hAnsi="Arial Unicode MS" w:cs="Arial Unicode MS"/>
          <w:sz w:val="24"/>
          <w:szCs w:val="24"/>
        </w:rPr>
        <w:t>作為標準。由於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block size </w:t>
      </w:r>
      <w:r>
        <w:rPr>
          <w:rFonts w:ascii="Arial Unicode MS" w:eastAsia="Arial Unicode MS" w:hAnsi="Arial Unicode MS" w:cs="Arial Unicode MS"/>
          <w:sz w:val="24"/>
          <w:szCs w:val="24"/>
        </w:rPr>
        <w:t>變大後每次要傳輸的資料量也變大，我們可以看到跟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GOPS </w:t>
      </w:r>
      <w:r>
        <w:rPr>
          <w:rFonts w:ascii="Arial Unicode MS" w:eastAsia="Arial Unicode MS" w:hAnsi="Arial Unicode MS" w:cs="Arial Unicode MS"/>
          <w:sz w:val="24"/>
          <w:szCs w:val="24"/>
        </w:rPr>
        <w:t>相似的結果，不管是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shared memory </w:t>
      </w:r>
      <w:r>
        <w:rPr>
          <w:rFonts w:ascii="Arial Unicode MS" w:eastAsia="Arial Unicode MS" w:hAnsi="Arial Unicode MS" w:cs="Arial Unicode MS"/>
          <w:sz w:val="24"/>
          <w:szCs w:val="24"/>
        </w:rPr>
        <w:t>還是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global memory </w:t>
      </w:r>
      <w:r>
        <w:rPr>
          <w:rFonts w:ascii="Arial Unicode MS" w:eastAsia="Arial Unicode MS" w:hAnsi="Arial Unicode MS" w:cs="Arial Unicode MS"/>
          <w:sz w:val="24"/>
          <w:szCs w:val="24"/>
        </w:rPr>
        <w:t>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bandwidth </w:t>
      </w:r>
      <w:r>
        <w:rPr>
          <w:rFonts w:ascii="Arial Unicode MS" w:eastAsia="Arial Unicode MS" w:hAnsi="Arial Unicode MS" w:cs="Arial Unicode MS"/>
          <w:sz w:val="24"/>
          <w:szCs w:val="24"/>
        </w:rPr>
        <w:t>都呈現隨著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block size </w:t>
      </w:r>
      <w:r>
        <w:rPr>
          <w:rFonts w:ascii="Arial Unicode MS" w:eastAsia="Arial Unicode MS" w:hAnsi="Arial Unicode MS" w:cs="Arial Unicode MS"/>
          <w:sz w:val="24"/>
          <w:szCs w:val="24"/>
        </w:rPr>
        <w:t>增加而遞增的現象。</w:t>
      </w:r>
    </w:p>
    <w:p w14:paraId="39A33724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global:</w:t>
      </w:r>
    </w:p>
    <w:p w14:paraId="45872935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E8970DA" wp14:editId="19BB17AA">
            <wp:extent cx="5000625" cy="1447800"/>
            <wp:effectExtent l="0" t="0" r="0" b="0"/>
            <wp:docPr id="1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44BAE1" w14:textId="77777777" w:rsidR="0025184A" w:rsidRDefault="0025184A">
      <w:pPr>
        <w:spacing w:line="360" w:lineRule="auto"/>
        <w:rPr>
          <w:sz w:val="24"/>
          <w:szCs w:val="24"/>
        </w:rPr>
      </w:pPr>
    </w:p>
    <w:p w14:paraId="00C247C6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9879EA3" wp14:editId="22DDB0CD">
            <wp:extent cx="3843338" cy="2449795"/>
            <wp:effectExtent l="0" t="0" r="0" b="0"/>
            <wp:docPr id="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3338" cy="2449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481820" w14:textId="77777777" w:rsidR="0025184A" w:rsidRDefault="0025184A">
      <w:pPr>
        <w:spacing w:line="360" w:lineRule="auto"/>
        <w:rPr>
          <w:sz w:val="24"/>
          <w:szCs w:val="24"/>
        </w:rPr>
      </w:pPr>
    </w:p>
    <w:p w14:paraId="40D24903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shared:</w:t>
      </w:r>
    </w:p>
    <w:p w14:paraId="5E47BEAC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DD47D4B" wp14:editId="4BD77166">
            <wp:extent cx="5124450" cy="1438275"/>
            <wp:effectExtent l="0" t="0" r="0" b="0"/>
            <wp:docPr id="2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43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6AAA60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3263704" wp14:editId="0C194995">
            <wp:extent cx="3595688" cy="2269703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5688" cy="22697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16C8D6" w14:textId="77777777" w:rsidR="0025184A" w:rsidRDefault="0002286A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c. Optimization (hw3-2)</w:t>
      </w:r>
    </w:p>
    <w:p w14:paraId="2923C124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以下比較</w:t>
      </w:r>
      <w:r>
        <w:rPr>
          <w:rFonts w:ascii="Arial Unicode MS" w:eastAsia="Arial Unicode MS" w:hAnsi="Arial Unicode MS" w:cs="Arial Unicode MS"/>
          <w:sz w:val="24"/>
          <w:szCs w:val="24"/>
        </w:rPr>
        <w:t>cpu+openmp</w:t>
      </w:r>
      <w:r>
        <w:rPr>
          <w:rFonts w:ascii="Arial Unicode MS" w:eastAsia="Arial Unicode MS" w:hAnsi="Arial Unicode MS" w:cs="Arial Unicode MS"/>
          <w:sz w:val="24"/>
          <w:szCs w:val="24"/>
        </w:rPr>
        <w:t>在</w:t>
      </w:r>
      <w:r>
        <w:rPr>
          <w:rFonts w:ascii="Arial Unicode MS" w:eastAsia="Arial Unicode MS" w:hAnsi="Arial Unicode MS" w:cs="Arial Unicode MS"/>
          <w:sz w:val="24"/>
          <w:szCs w:val="24"/>
        </w:rPr>
        <w:t>apollo-origo</w:t>
      </w:r>
      <w:r>
        <w:rPr>
          <w:rFonts w:ascii="Arial Unicode MS" w:eastAsia="Arial Unicode MS" w:hAnsi="Arial Unicode MS" w:cs="Arial Unicode MS"/>
          <w:sz w:val="24"/>
          <w:szCs w:val="24"/>
        </w:rPr>
        <w:t>的結果與</w:t>
      </w:r>
      <w:r>
        <w:rPr>
          <w:rFonts w:ascii="Arial Unicode MS" w:eastAsia="Arial Unicode MS" w:hAnsi="Arial Unicode MS" w:cs="Arial Unicode MS"/>
          <w:sz w:val="24"/>
          <w:szCs w:val="24"/>
        </w:rPr>
        <w:t>gpu</w:t>
      </w:r>
      <w:r>
        <w:rPr>
          <w:rFonts w:ascii="Arial Unicode MS" w:eastAsia="Arial Unicode MS" w:hAnsi="Arial Unicode MS" w:cs="Arial Unicode MS"/>
          <w:sz w:val="24"/>
          <w:szCs w:val="24"/>
        </w:rPr>
        <w:t>方法在</w:t>
      </w:r>
      <w:r>
        <w:rPr>
          <w:rFonts w:ascii="Arial Unicode MS" w:eastAsia="Arial Unicode MS" w:hAnsi="Arial Unicode MS" w:cs="Arial Unicode MS"/>
          <w:sz w:val="24"/>
          <w:szCs w:val="24"/>
        </w:rPr>
        <w:t>apollo-gpu</w:t>
      </w:r>
      <w:r>
        <w:rPr>
          <w:rFonts w:ascii="Arial Unicode MS" w:eastAsia="Arial Unicode MS" w:hAnsi="Arial Unicode MS" w:cs="Arial Unicode MS"/>
          <w:sz w:val="24"/>
          <w:szCs w:val="24"/>
        </w:rPr>
        <w:t>上的結果。</w:t>
      </w:r>
    </w:p>
    <w:p w14:paraId="5BB549C8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我先跑了</w:t>
      </w:r>
      <w:r>
        <w:rPr>
          <w:rFonts w:ascii="Arial Unicode MS" w:eastAsia="Arial Unicode MS" w:hAnsi="Arial Unicode MS" w:cs="Arial Unicode MS"/>
          <w:sz w:val="24"/>
          <w:szCs w:val="24"/>
        </w:rPr>
        <w:t>cpu+openmp</w:t>
      </w:r>
      <w:r>
        <w:rPr>
          <w:rFonts w:ascii="Arial Unicode MS" w:eastAsia="Arial Unicode MS" w:hAnsi="Arial Unicode MS" w:cs="Arial Unicode MS"/>
          <w:sz w:val="24"/>
          <w:szCs w:val="24"/>
        </w:rPr>
        <w:t>版本作為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baseline</w:t>
      </w:r>
      <w:r>
        <w:rPr>
          <w:rFonts w:ascii="Arial Unicode MS" w:eastAsia="Arial Unicode MS" w:hAnsi="Arial Unicode MS" w:cs="Arial Unicode MS"/>
          <w:sz w:val="24"/>
          <w:szCs w:val="24"/>
        </w:rPr>
        <w:t>。這個版本大概要跑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15.55 </w:t>
      </w:r>
      <w:r>
        <w:rPr>
          <w:rFonts w:ascii="Arial Unicode MS" w:eastAsia="Arial Unicode MS" w:hAnsi="Arial Unicode MS" w:cs="Arial Unicode MS"/>
          <w:sz w:val="24"/>
          <w:szCs w:val="24"/>
        </w:rPr>
        <w:t>秒。</w:t>
      </w:r>
    </w:p>
    <w:p w14:paraId="54DC7757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接著把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Floyd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–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 xml:space="preserve">Warshall </w:t>
      </w:r>
      <w:r>
        <w:rPr>
          <w:rFonts w:ascii="Arial Unicode MS" w:eastAsia="Arial Unicode MS" w:hAnsi="Arial Unicode MS" w:cs="Arial Unicode MS"/>
          <w:sz w:val="24"/>
          <w:szCs w:val="24"/>
        </w:rPr>
        <w:t>移到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GPU </w:t>
      </w:r>
      <w:r>
        <w:rPr>
          <w:rFonts w:ascii="Arial Unicode MS" w:eastAsia="Arial Unicode MS" w:hAnsi="Arial Unicode MS" w:cs="Arial Unicode MS"/>
          <w:sz w:val="24"/>
          <w:szCs w:val="24"/>
        </w:rPr>
        <w:t>上不做任何優化需要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3.461 </w:t>
      </w:r>
      <w:r>
        <w:rPr>
          <w:rFonts w:ascii="Arial Unicode MS" w:eastAsia="Arial Unicode MS" w:hAnsi="Arial Unicode MS" w:cs="Arial Unicode MS"/>
          <w:sz w:val="24"/>
          <w:szCs w:val="24"/>
        </w:rPr>
        <w:t>秒。</w:t>
      </w:r>
    </w:p>
    <w:p w14:paraId="28DB1DD9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lastRenderedPageBreak/>
        <w:t>之後我們調整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thread block </w:t>
      </w:r>
      <w:r>
        <w:rPr>
          <w:rFonts w:ascii="Arial Unicode MS" w:eastAsia="Arial Unicode MS" w:hAnsi="Arial Unicode MS" w:cs="Arial Unicode MS"/>
          <w:sz w:val="24"/>
          <w:szCs w:val="24"/>
        </w:rPr>
        <w:t>讓記憶體能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coalesced</w:t>
      </w:r>
      <w:r>
        <w:rPr>
          <w:rFonts w:ascii="Arial Unicode MS" w:eastAsia="Arial Unicode MS" w:hAnsi="Arial Unicode MS" w:cs="Arial Unicode MS"/>
          <w:sz w:val="24"/>
          <w:szCs w:val="24"/>
        </w:rPr>
        <w:t>，只靠改善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memory access pattern</w:t>
      </w:r>
      <w:r>
        <w:rPr>
          <w:rFonts w:ascii="Arial Unicode MS" w:eastAsia="Arial Unicode MS" w:hAnsi="Arial Unicode MS" w:cs="Arial Unicode MS"/>
          <w:sz w:val="24"/>
          <w:szCs w:val="24"/>
        </w:rPr>
        <w:t>，時間降到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2.813 </w:t>
      </w:r>
      <w:r>
        <w:rPr>
          <w:rFonts w:ascii="Arial Unicode MS" w:eastAsia="Arial Unicode MS" w:hAnsi="Arial Unicode MS" w:cs="Arial Unicode MS"/>
          <w:sz w:val="24"/>
          <w:szCs w:val="24"/>
        </w:rPr>
        <w:t>秒。</w:t>
      </w:r>
    </w:p>
    <w:p w14:paraId="7914CE1E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再來加入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shared memory</w:t>
      </w:r>
      <w:r>
        <w:rPr>
          <w:rFonts w:ascii="Arial Unicode MS" w:eastAsia="Arial Unicode MS" w:hAnsi="Arial Unicode MS" w:cs="Arial Unicode MS"/>
          <w:sz w:val="24"/>
          <w:szCs w:val="24"/>
        </w:rPr>
        <w:t>，把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pivot row/column </w:t>
      </w:r>
      <w:r>
        <w:rPr>
          <w:rFonts w:ascii="Arial Unicode MS" w:eastAsia="Arial Unicode MS" w:hAnsi="Arial Unicode MS" w:cs="Arial Unicode MS"/>
          <w:sz w:val="24"/>
          <w:szCs w:val="24"/>
        </w:rPr>
        <w:t>以及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tiles </w:t>
      </w:r>
      <w:r>
        <w:rPr>
          <w:rFonts w:ascii="Arial Unicode MS" w:eastAsia="Arial Unicode MS" w:hAnsi="Arial Unicode MS" w:cs="Arial Unicode MS"/>
          <w:sz w:val="24"/>
          <w:szCs w:val="24"/>
        </w:rPr>
        <w:t>暫存起來，減少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global memory </w:t>
      </w:r>
      <w:r>
        <w:rPr>
          <w:rFonts w:ascii="Arial Unicode MS" w:eastAsia="Arial Unicode MS" w:hAnsi="Arial Unicode MS" w:cs="Arial Unicode MS"/>
          <w:sz w:val="24"/>
          <w:szCs w:val="24"/>
        </w:rPr>
        <w:t>的來回讀取，變成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1.668 </w:t>
      </w:r>
      <w:r>
        <w:rPr>
          <w:rFonts w:ascii="Arial Unicode MS" w:eastAsia="Arial Unicode MS" w:hAnsi="Arial Unicode MS" w:cs="Arial Unicode MS"/>
          <w:sz w:val="24"/>
          <w:szCs w:val="24"/>
        </w:rPr>
        <w:t>秒。</w:t>
      </w:r>
    </w:p>
    <w:p w14:paraId="2E344F42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最後調整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block size</w:t>
      </w:r>
      <w:r>
        <w:rPr>
          <w:rFonts w:ascii="Arial Unicode MS" w:eastAsia="Arial Unicode MS" w:hAnsi="Arial Unicode MS" w:cs="Arial Unicode MS"/>
          <w:sz w:val="24"/>
          <w:szCs w:val="24"/>
        </w:rPr>
        <w:t>、</w:t>
      </w:r>
      <w:r>
        <w:rPr>
          <w:rFonts w:ascii="Arial Unicode MS" w:eastAsia="Arial Unicode MS" w:hAnsi="Arial Unicode MS" w:cs="Arial Unicode MS"/>
          <w:sz w:val="24"/>
          <w:szCs w:val="24"/>
        </w:rPr>
        <w:t>tile size</w:t>
      </w:r>
      <w:r>
        <w:rPr>
          <w:rFonts w:ascii="Arial Unicode MS" w:eastAsia="Arial Unicode MS" w:hAnsi="Arial Unicode MS" w:cs="Arial Unicode MS"/>
          <w:sz w:val="24"/>
          <w:szCs w:val="24"/>
        </w:rPr>
        <w:t>，讓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SM </w:t>
      </w:r>
      <w:r>
        <w:rPr>
          <w:rFonts w:ascii="Arial Unicode MS" w:eastAsia="Arial Unicode MS" w:hAnsi="Arial Unicode MS" w:cs="Arial Unicode MS"/>
          <w:sz w:val="24"/>
          <w:szCs w:val="24"/>
        </w:rPr>
        <w:t>使用率更好，最終版本跑出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1.275 </w:t>
      </w:r>
      <w:r>
        <w:rPr>
          <w:rFonts w:ascii="Arial Unicode MS" w:eastAsia="Arial Unicode MS" w:hAnsi="Arial Unicode MS" w:cs="Arial Unicode MS"/>
          <w:sz w:val="24"/>
          <w:szCs w:val="24"/>
        </w:rPr>
        <w:t>秒。</w:t>
      </w:r>
    </w:p>
    <w:p w14:paraId="27D16248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128844A" wp14:editId="4A67D656">
            <wp:extent cx="3733800" cy="2162175"/>
            <wp:effectExtent l="0" t="0" r="0" b="0"/>
            <wp:docPr id="2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162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B42CB0" w14:textId="77777777" w:rsidR="0025184A" w:rsidRDefault="0002286A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0C9677B7" wp14:editId="037B4C20">
            <wp:extent cx="4252913" cy="2536205"/>
            <wp:effectExtent l="0" t="0" r="0" b="0"/>
            <wp:docPr id="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2913" cy="25362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232F2E" w14:textId="77777777" w:rsidR="0025184A" w:rsidRPr="007612D1" w:rsidRDefault="0002286A">
      <w:pPr>
        <w:spacing w:line="360" w:lineRule="auto"/>
        <w:rPr>
          <w:b/>
          <w:bCs/>
          <w:sz w:val="24"/>
          <w:szCs w:val="24"/>
          <w:lang w:val="en-US"/>
        </w:rPr>
      </w:pPr>
      <w:r w:rsidRPr="007612D1">
        <w:rPr>
          <w:b/>
          <w:bCs/>
          <w:sz w:val="24"/>
          <w:szCs w:val="24"/>
          <w:lang w:val="en-US"/>
        </w:rPr>
        <w:t>d. Weak scalability (hw3-3)</w:t>
      </w:r>
    </w:p>
    <w:p w14:paraId="05D5F059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在</w:t>
      </w:r>
      <w:r>
        <w:rPr>
          <w:rFonts w:ascii="Arial Unicode MS" w:eastAsia="Arial Unicode MS" w:hAnsi="Arial Unicode MS" w:cs="Arial Unicode MS"/>
          <w:sz w:val="24"/>
          <w:szCs w:val="24"/>
        </w:rPr>
        <w:t>weak scalability</w:t>
      </w:r>
      <w:r>
        <w:rPr>
          <w:rFonts w:ascii="Arial Unicode MS" w:eastAsia="Arial Unicode MS" w:hAnsi="Arial Unicode MS" w:cs="Arial Unicode MS"/>
          <w:sz w:val="24"/>
          <w:szCs w:val="24"/>
        </w:rPr>
        <w:t>實驗中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>
        <w:rPr>
          <w:rFonts w:ascii="Arial Unicode MS" w:eastAsia="Arial Unicode MS" w:hAnsi="Arial Unicode MS" w:cs="Arial Unicode MS"/>
          <w:sz w:val="24"/>
          <w:szCs w:val="24"/>
        </w:rPr>
        <w:t>我使用</w:t>
      </w:r>
      <w:r>
        <w:rPr>
          <w:rFonts w:ascii="Arial Unicode MS" w:eastAsia="Arial Unicode MS" w:hAnsi="Arial Unicode MS" w:cs="Arial Unicode MS"/>
          <w:sz w:val="24"/>
          <w:szCs w:val="24"/>
        </w:rPr>
        <w:t>p26k1, p33k1</w:t>
      </w:r>
      <w:r>
        <w:rPr>
          <w:rFonts w:ascii="Arial Unicode MS" w:eastAsia="Arial Unicode MS" w:hAnsi="Arial Unicode MS" w:cs="Arial Unicode MS"/>
          <w:sz w:val="24"/>
          <w:szCs w:val="24"/>
        </w:rPr>
        <w:t>的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測資去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測試</w:t>
      </w:r>
      <w:r>
        <w:rPr>
          <w:rFonts w:ascii="Arial Unicode MS" w:eastAsia="Arial Unicode MS" w:hAnsi="Arial Unicode MS" w:cs="Arial Unicode MS"/>
          <w:sz w:val="24"/>
          <w:szCs w:val="24"/>
        </w:rPr>
        <w:t>1-gpu, 2-gpu</w:t>
      </w:r>
      <w:r>
        <w:rPr>
          <w:rFonts w:ascii="Arial Unicode MS" w:eastAsia="Arial Unicode MS" w:hAnsi="Arial Unicode MS" w:cs="Arial Unicode MS"/>
          <w:sz w:val="24"/>
          <w:szCs w:val="24"/>
        </w:rPr>
        <w:t>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weak scalabilty, </w:t>
      </w:r>
      <w:r>
        <w:rPr>
          <w:rFonts w:ascii="Arial Unicode MS" w:eastAsia="Arial Unicode MS" w:hAnsi="Arial Unicode MS" w:cs="Arial Unicode MS"/>
          <w:sz w:val="24"/>
          <w:szCs w:val="24"/>
        </w:rPr>
        <w:t>這是因為根據</w:t>
      </w:r>
      <w:r>
        <w:rPr>
          <w:rFonts w:ascii="Arial Unicode MS" w:eastAsia="Arial Unicode MS" w:hAnsi="Arial Unicode MS" w:cs="Arial Unicode MS"/>
          <w:sz w:val="24"/>
          <w:szCs w:val="24"/>
        </w:rPr>
        <w:t>floyd-warshell</w:t>
      </w:r>
      <w:r>
        <w:rPr>
          <w:rFonts w:ascii="Arial Unicode MS" w:eastAsia="Arial Unicode MS" w:hAnsi="Arial Unicode MS" w:cs="Arial Unicode MS"/>
          <w:sz w:val="24"/>
          <w:szCs w:val="24"/>
        </w:rPr>
        <w:t>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algo, </w:t>
      </w:r>
      <w:r>
        <w:rPr>
          <w:rFonts w:ascii="Arial Unicode MS" w:eastAsia="Arial Unicode MS" w:hAnsi="Arial Unicode MS" w:cs="Arial Unicode MS"/>
          <w:sz w:val="24"/>
          <w:szCs w:val="24"/>
        </w:rPr>
        <w:t>會需要大約</w:t>
      </w:r>
      <w:r>
        <w:rPr>
          <w:rFonts w:ascii="Arial Unicode MS" w:eastAsia="Arial Unicode MS" w:hAnsi="Arial Unicode MS" w:cs="Arial Unicode MS"/>
          <w:sz w:val="24"/>
          <w:szCs w:val="24"/>
        </w:rPr>
        <w:t>2^(⅓)</w:t>
      </w:r>
      <w:r>
        <w:rPr>
          <w:rFonts w:ascii="Arial Unicode MS" w:eastAsia="Arial Unicode MS" w:hAnsi="Arial Unicode MS" w:cs="Arial Unicode MS"/>
          <w:sz w:val="24"/>
          <w:szCs w:val="24"/>
        </w:rPr>
        <w:t>大小的</w:t>
      </w:r>
      <w:r>
        <w:rPr>
          <w:rFonts w:ascii="Arial Unicode MS" w:eastAsia="Arial Unicode MS" w:hAnsi="Arial Unicode MS" w:cs="Arial Unicode MS"/>
          <w:sz w:val="24"/>
          <w:szCs w:val="24"/>
        </w:rPr>
        <w:t>node</w:t>
      </w:r>
      <w:r>
        <w:rPr>
          <w:rFonts w:ascii="Arial Unicode MS" w:eastAsia="Arial Unicode MS" w:hAnsi="Arial Unicode MS" w:cs="Arial Unicode MS"/>
          <w:sz w:val="24"/>
          <w:szCs w:val="24"/>
        </w:rPr>
        <w:t>數差別，實驗結果如下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: </w:t>
      </w:r>
      <w:r>
        <w:rPr>
          <w:rFonts w:ascii="Arial Unicode MS" w:eastAsia="Arial Unicode MS" w:hAnsi="Arial Unicode MS" w:cs="Arial Unicode MS"/>
          <w:sz w:val="24"/>
          <w:szCs w:val="24"/>
        </w:rPr>
        <w:t>可以看到有大約</w:t>
      </w:r>
      <w:r>
        <w:rPr>
          <w:rFonts w:ascii="Arial Unicode MS" w:eastAsia="Arial Unicode MS" w:hAnsi="Arial Unicode MS" w:cs="Arial Unicode MS"/>
          <w:sz w:val="24"/>
          <w:szCs w:val="24"/>
        </w:rPr>
        <w:t>30%</w:t>
      </w:r>
      <w:r>
        <w:rPr>
          <w:rFonts w:ascii="Arial Unicode MS" w:eastAsia="Arial Unicode MS" w:hAnsi="Arial Unicode MS" w:cs="Arial Unicode MS"/>
          <w:sz w:val="24"/>
          <w:szCs w:val="24"/>
        </w:rPr>
        <w:t>的損失。但整體效果仍相當好。</w:t>
      </w:r>
    </w:p>
    <w:p w14:paraId="7B724ABD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2C241449" wp14:editId="7F2AF1E2">
            <wp:extent cx="2767013" cy="782589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7013" cy="7825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AA2EA4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2D8E623D" wp14:editId="4A5B90CE">
            <wp:extent cx="2433638" cy="1597991"/>
            <wp:effectExtent l="0" t="0" r="0" b="0"/>
            <wp:docPr id="1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3638" cy="15979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         </w:t>
      </w: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35CF1617" wp14:editId="648F2F5E">
            <wp:extent cx="2433638" cy="1609829"/>
            <wp:effectExtent l="0" t="0" r="0" b="0"/>
            <wp:docPr id="1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3638" cy="16098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CC3EB2" w14:textId="77777777" w:rsidR="0025184A" w:rsidRDefault="0025184A">
      <w:pPr>
        <w:spacing w:line="360" w:lineRule="auto"/>
        <w:rPr>
          <w:b/>
          <w:bCs/>
          <w:sz w:val="24"/>
          <w:szCs w:val="24"/>
        </w:rPr>
      </w:pPr>
    </w:p>
    <w:p w14:paraId="3F8DE278" w14:textId="77777777" w:rsidR="0025184A" w:rsidRPr="007612D1" w:rsidRDefault="0002286A">
      <w:pPr>
        <w:spacing w:line="360" w:lineRule="auto"/>
        <w:rPr>
          <w:b/>
          <w:bCs/>
          <w:sz w:val="24"/>
          <w:szCs w:val="24"/>
          <w:lang w:val="en-US"/>
        </w:rPr>
      </w:pPr>
      <w:r w:rsidRPr="007612D1">
        <w:rPr>
          <w:b/>
          <w:bCs/>
          <w:sz w:val="24"/>
          <w:szCs w:val="24"/>
          <w:lang w:val="en-US"/>
        </w:rPr>
        <w:t>e. Time Distribution (hw3-2)</w:t>
      </w:r>
    </w:p>
    <w:p w14:paraId="4135EB16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可以看出程式主要的瓶頸仍然是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computing</w:t>
      </w:r>
      <w:r>
        <w:rPr>
          <w:rFonts w:ascii="Arial Unicode MS" w:eastAsia="Arial Unicode MS" w:hAnsi="Arial Unicode MS" w:cs="Arial Unicode MS"/>
          <w:sz w:val="24"/>
          <w:szCs w:val="24"/>
        </w:rPr>
        <w:t>，隨著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測資變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大，</w:t>
      </w:r>
      <w:r>
        <w:rPr>
          <w:rFonts w:ascii="Arial Unicode MS" w:eastAsia="Arial Unicode MS" w:hAnsi="Arial Unicode MS" w:cs="Arial Unicode MS"/>
          <w:sz w:val="24"/>
          <w:szCs w:val="24"/>
        </w:rPr>
        <w:t>computing</w:t>
      </w:r>
      <w:r>
        <w:rPr>
          <w:rFonts w:ascii="Arial Unicode MS" w:eastAsia="Arial Unicode MS" w:hAnsi="Arial Unicode MS" w:cs="Arial Unicode MS"/>
          <w:sz w:val="24"/>
          <w:szCs w:val="24"/>
        </w:rPr>
        <w:t>逐漸成為程式最多的部分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顯示</w:t>
      </w:r>
      <w:r>
        <w:rPr>
          <w:rFonts w:ascii="Arial Unicode MS" w:eastAsia="Arial Unicode MS" w:hAnsi="Arial Unicode MS" w:cs="Arial Unicode MS"/>
          <w:sz w:val="24"/>
          <w:szCs w:val="24"/>
        </w:rPr>
        <w:t>gpu</w:t>
      </w:r>
      <w:r>
        <w:rPr>
          <w:rFonts w:ascii="Arial Unicode MS" w:eastAsia="Arial Unicode MS" w:hAnsi="Arial Unicode MS" w:cs="Arial Unicode MS"/>
          <w:sz w:val="24"/>
          <w:szCs w:val="24"/>
        </w:rPr>
        <w:t>計算上面應該還有方法可以繼續壓縮才對；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H2D / D2H </w:t>
      </w:r>
      <w:r>
        <w:rPr>
          <w:rFonts w:ascii="Arial Unicode MS" w:eastAsia="Arial Unicode MS" w:hAnsi="Arial Unicode MS" w:cs="Arial Unicode MS"/>
          <w:sz w:val="24"/>
          <w:szCs w:val="24"/>
        </w:rPr>
        <w:t>隨著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測資變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大有微幅增加，不過差異並不像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computing</w:t>
      </w:r>
      <w:r>
        <w:rPr>
          <w:rFonts w:ascii="Arial Unicode MS" w:eastAsia="Arial Unicode MS" w:hAnsi="Arial Unicode MS" w:cs="Arial Unicode MS"/>
          <w:sz w:val="24"/>
          <w:szCs w:val="24"/>
        </w:rPr>
        <w:t>那樣強烈。</w:t>
      </w:r>
    </w:p>
    <w:p w14:paraId="4C888E7F" w14:textId="77777777" w:rsidR="0025184A" w:rsidRDefault="0002286A">
      <w:pPr>
        <w:spacing w:line="360" w:lineRule="auto"/>
        <w:rPr>
          <w:b/>
          <w:bCs/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4192022" wp14:editId="32F2A346">
            <wp:extent cx="4091957" cy="2433638"/>
            <wp:effectExtent l="0" t="0" r="0" b="0"/>
            <wp:docPr id="1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1957" cy="2433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CF805F" w14:textId="77777777" w:rsidR="0025184A" w:rsidRDefault="0002286A">
      <w:pPr>
        <w:numPr>
          <w:ilvl w:val="0"/>
          <w:numId w:val="1"/>
        </w:num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AMD GPU Porting and Analysis</w:t>
      </w:r>
    </w:p>
    <w:p w14:paraId="0C7C7503" w14:textId="77777777" w:rsidR="0025184A" w:rsidRDefault="0002286A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a. implementation</w:t>
      </w:r>
    </w:p>
    <w:p w14:paraId="1DA1A5EB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我將原本的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CUDA </w:t>
      </w:r>
      <w:r>
        <w:rPr>
          <w:rFonts w:ascii="Arial Unicode MS" w:eastAsia="Arial Unicode MS" w:hAnsi="Arial Unicode MS" w:cs="Arial Unicode MS"/>
          <w:sz w:val="24"/>
          <w:szCs w:val="24"/>
        </w:rPr>
        <w:t>程式改成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HIP</w:t>
      </w:r>
      <w:r>
        <w:rPr>
          <w:rFonts w:ascii="Arial Unicode MS" w:eastAsia="Arial Unicode MS" w:hAnsi="Arial Unicode MS" w:cs="Arial Unicode MS"/>
          <w:sz w:val="24"/>
          <w:szCs w:val="24"/>
        </w:rPr>
        <w:t>，以便在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AMD MI210 </w:t>
      </w:r>
      <w:r>
        <w:rPr>
          <w:rFonts w:ascii="Arial Unicode MS" w:eastAsia="Arial Unicode MS" w:hAnsi="Arial Unicode MS" w:cs="Arial Unicode MS"/>
          <w:sz w:val="24"/>
          <w:szCs w:val="24"/>
        </w:rPr>
        <w:t>上執行。移植過程主要是把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CUDA </w:t>
      </w:r>
      <w:r>
        <w:rPr>
          <w:rFonts w:ascii="Arial Unicode MS" w:eastAsia="Arial Unicode MS" w:hAnsi="Arial Unicode MS" w:cs="Arial Unicode MS"/>
          <w:sz w:val="24"/>
          <w:szCs w:val="24"/>
        </w:rPr>
        <w:t>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API </w:t>
      </w:r>
      <w:r>
        <w:rPr>
          <w:rFonts w:ascii="Arial Unicode MS" w:eastAsia="Arial Unicode MS" w:hAnsi="Arial Unicode MS" w:cs="Arial Unicode MS"/>
          <w:sz w:val="24"/>
          <w:szCs w:val="24"/>
        </w:rPr>
        <w:t>換成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ROCm </w:t>
      </w:r>
      <w:r>
        <w:rPr>
          <w:rFonts w:ascii="Arial Unicode MS" w:eastAsia="Arial Unicode MS" w:hAnsi="Arial Unicode MS" w:cs="Arial Unicode MS"/>
          <w:sz w:val="24"/>
          <w:szCs w:val="24"/>
        </w:rPr>
        <w:t>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HIP API</w:t>
      </w:r>
      <w:r>
        <w:rPr>
          <w:rFonts w:ascii="Arial Unicode MS" w:eastAsia="Arial Unicode MS" w:hAnsi="Arial Unicode MS" w:cs="Arial Unicode MS"/>
          <w:sz w:val="24"/>
          <w:szCs w:val="24"/>
        </w:rPr>
        <w:t>，其餘程式結構幾乎不變。</w:t>
      </w:r>
    </w:p>
    <w:p w14:paraId="5D66FA31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1.API </w:t>
      </w:r>
      <w:r>
        <w:rPr>
          <w:rFonts w:ascii="Arial Unicode MS" w:eastAsia="Arial Unicode MS" w:hAnsi="Arial Unicode MS" w:cs="Arial Unicode MS"/>
          <w:sz w:val="24"/>
          <w:szCs w:val="24"/>
        </w:rPr>
        <w:t>對應替換</w:t>
      </w:r>
    </w:p>
    <w:p w14:paraId="52991120" w14:textId="77777777" w:rsidR="0025184A" w:rsidRDefault="0002286A">
      <w:pPr>
        <w:spacing w:line="360" w:lineRule="auto"/>
        <w:ind w:firstLine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cudaMalloc → hipMalloc</w:t>
      </w:r>
    </w:p>
    <w:p w14:paraId="5532E4F8" w14:textId="77777777" w:rsidR="0025184A" w:rsidRDefault="0002286A">
      <w:pPr>
        <w:spacing w:line="360" w:lineRule="auto"/>
        <w:ind w:firstLine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cudaFree → hipFree</w:t>
      </w:r>
    </w:p>
    <w:p w14:paraId="1C86F0F6" w14:textId="77777777" w:rsidR="0025184A" w:rsidRDefault="0002286A">
      <w:pPr>
        <w:spacing w:line="360" w:lineRule="auto"/>
        <w:ind w:firstLine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cudaMemcpy → hipMemcpy</w:t>
      </w:r>
    </w:p>
    <w:p w14:paraId="7FD6D24C" w14:textId="77777777" w:rsidR="0025184A" w:rsidRDefault="0002286A">
      <w:pPr>
        <w:spacing w:line="360" w:lineRule="auto"/>
        <w:ind w:firstLine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cudaMemcpyHostToDevice / cudaMemcpyDeviceToHost → HIP </w:t>
      </w:r>
      <w:r>
        <w:rPr>
          <w:rFonts w:ascii="Arial Unicode MS" w:eastAsia="Arial Unicode MS" w:hAnsi="Arial Unicode MS" w:cs="Arial Unicode MS"/>
          <w:sz w:val="24"/>
          <w:szCs w:val="24"/>
        </w:rPr>
        <w:t>對應版本</w:t>
      </w:r>
    </w:p>
    <w:p w14:paraId="6F4EB201" w14:textId="77777777" w:rsidR="0025184A" w:rsidRDefault="0002286A">
      <w:pPr>
        <w:spacing w:line="360" w:lineRule="auto"/>
        <w:ind w:firstLine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kernel </w:t>
      </w:r>
      <w:r>
        <w:rPr>
          <w:rFonts w:ascii="Arial Unicode MS" w:eastAsia="Arial Unicode MS" w:hAnsi="Arial Unicode MS" w:cs="Arial Unicode MS"/>
          <w:sz w:val="24"/>
          <w:szCs w:val="24"/>
        </w:rPr>
        <w:t>呼叫語法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&lt;&lt;&lt; &gt;&gt;&gt; </w:t>
      </w:r>
      <w:r>
        <w:rPr>
          <w:rFonts w:ascii="Arial Unicode MS" w:eastAsia="Arial Unicode MS" w:hAnsi="Arial Unicode MS" w:cs="Arial Unicode MS"/>
          <w:sz w:val="24"/>
          <w:szCs w:val="24"/>
        </w:rPr>
        <w:t>保持相同</w:t>
      </w:r>
    </w:p>
    <w:p w14:paraId="390FCF11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lastRenderedPageBreak/>
        <w:t xml:space="preserve">2. </w:t>
      </w:r>
      <w:r>
        <w:rPr>
          <w:rFonts w:ascii="Arial Unicode MS" w:eastAsia="Arial Unicode MS" w:hAnsi="Arial Unicode MS" w:cs="Arial Unicode MS"/>
          <w:sz w:val="24"/>
          <w:szCs w:val="24"/>
        </w:rPr>
        <w:t>標頭檔替換</w:t>
      </w:r>
    </w:p>
    <w:p w14:paraId="2E879F03" w14:textId="77777777" w:rsidR="0025184A" w:rsidRDefault="0002286A">
      <w:pPr>
        <w:spacing w:line="360" w:lineRule="auto"/>
        <w:ind w:firstLine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#include &lt;cuda_runtime.h&gt; → #include &lt;hip/hip_runtime.h&gt;</w:t>
      </w:r>
    </w:p>
    <w:p w14:paraId="23EBF5C8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3. Kernel </w:t>
      </w:r>
      <w:r>
        <w:rPr>
          <w:rFonts w:ascii="Arial Unicode MS" w:eastAsia="Arial Unicode MS" w:hAnsi="Arial Unicode MS" w:cs="Arial Unicode MS"/>
          <w:sz w:val="24"/>
          <w:szCs w:val="24"/>
        </w:rPr>
        <w:t>內容維持不變</w:t>
      </w:r>
    </w:p>
    <w:p w14:paraId="2E40BC45" w14:textId="77777777" w:rsidR="0025184A" w:rsidRPr="007612D1" w:rsidRDefault="0002286A">
      <w:pPr>
        <w:spacing w:line="360" w:lineRule="auto"/>
        <w:ind w:firstLine="720"/>
        <w:rPr>
          <w:sz w:val="24"/>
          <w:szCs w:val="24"/>
          <w:lang w:val="en-US"/>
        </w:rPr>
      </w:pPr>
      <w:r w:rsidRPr="007612D1">
        <w:rPr>
          <w:rFonts w:ascii="Arial Unicode MS" w:eastAsia="Arial Unicode MS" w:hAnsi="Arial Unicode MS" w:cs="Arial Unicode MS"/>
          <w:sz w:val="24"/>
          <w:szCs w:val="24"/>
          <w:lang w:val="en-US"/>
        </w:rPr>
        <w:t xml:space="preserve">thread/block </w:t>
      </w:r>
      <w:r>
        <w:rPr>
          <w:rFonts w:ascii="Arial Unicode MS" w:eastAsia="Arial Unicode MS" w:hAnsi="Arial Unicode MS" w:cs="Arial Unicode MS"/>
          <w:sz w:val="24"/>
          <w:szCs w:val="24"/>
        </w:rPr>
        <w:t>索引、</w:t>
      </w:r>
      <w:r w:rsidRPr="007612D1">
        <w:rPr>
          <w:rFonts w:ascii="Arial Unicode MS" w:eastAsia="Arial Unicode MS" w:hAnsi="Arial Unicode MS" w:cs="Arial Unicode MS"/>
          <w:sz w:val="24"/>
          <w:szCs w:val="24"/>
          <w:lang w:val="en-US"/>
        </w:rPr>
        <w:t>__shared__</w:t>
      </w:r>
      <w:r>
        <w:rPr>
          <w:rFonts w:ascii="Arial Unicode MS" w:eastAsia="Arial Unicode MS" w:hAnsi="Arial Unicode MS" w:cs="Arial Unicode MS"/>
          <w:sz w:val="24"/>
          <w:szCs w:val="24"/>
        </w:rPr>
        <w:t>、</w:t>
      </w:r>
      <w:r w:rsidRPr="007612D1">
        <w:rPr>
          <w:rFonts w:ascii="Arial Unicode MS" w:eastAsia="Arial Unicode MS" w:hAnsi="Arial Unicode MS" w:cs="Arial Unicode MS"/>
          <w:sz w:val="24"/>
          <w:szCs w:val="24"/>
          <w:lang w:val="en-US"/>
        </w:rPr>
        <w:t xml:space="preserve">__syncthreads() </w:t>
      </w:r>
      <w:r>
        <w:rPr>
          <w:rFonts w:ascii="Arial Unicode MS" w:eastAsia="Arial Unicode MS" w:hAnsi="Arial Unicode MS" w:cs="Arial Unicode MS"/>
          <w:sz w:val="24"/>
          <w:szCs w:val="24"/>
        </w:rPr>
        <w:t>都能直接在</w:t>
      </w:r>
      <w:r w:rsidRPr="007612D1">
        <w:rPr>
          <w:rFonts w:ascii="Arial Unicode MS" w:eastAsia="Arial Unicode MS" w:hAnsi="Arial Unicode MS" w:cs="Arial Unicode MS"/>
          <w:sz w:val="24"/>
          <w:szCs w:val="24"/>
          <w:lang w:val="en-US"/>
        </w:rPr>
        <w:t xml:space="preserve"> hip </w:t>
      </w:r>
      <w:r>
        <w:rPr>
          <w:rFonts w:ascii="Arial Unicode MS" w:eastAsia="Arial Unicode MS" w:hAnsi="Arial Unicode MS" w:cs="Arial Unicode MS"/>
          <w:sz w:val="24"/>
          <w:szCs w:val="24"/>
        </w:rPr>
        <w:t>上使用</w:t>
      </w:r>
    </w:p>
    <w:p w14:paraId="048368E7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4. </w:t>
      </w:r>
      <w:r>
        <w:rPr>
          <w:rFonts w:ascii="Arial Unicode MS" w:eastAsia="Arial Unicode MS" w:hAnsi="Arial Unicode MS" w:cs="Arial Unicode MS"/>
          <w:sz w:val="24"/>
          <w:szCs w:val="24"/>
        </w:rPr>
        <w:t>編譯方式變更</w:t>
      </w:r>
    </w:p>
    <w:p w14:paraId="405C247C" w14:textId="77777777" w:rsidR="0025184A" w:rsidRDefault="0002286A">
      <w:pPr>
        <w:spacing w:line="360" w:lineRule="auto"/>
        <w:ind w:firstLine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使用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hipcc --offload-arch=gfx90a</w:t>
      </w:r>
    </w:p>
    <w:p w14:paraId="29F0763A" w14:textId="77777777" w:rsidR="0025184A" w:rsidRDefault="0002286A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b. Experiment &amp; Analyze</w:t>
      </w:r>
    </w:p>
    <w:p w14:paraId="08F445FF" w14:textId="77777777" w:rsidR="0025184A" w:rsidRPr="007612D1" w:rsidRDefault="0002286A">
      <w:pPr>
        <w:spacing w:line="360" w:lineRule="auto"/>
        <w:rPr>
          <w:b/>
          <w:bCs/>
          <w:sz w:val="24"/>
          <w:szCs w:val="24"/>
          <w:lang w:val="en-US"/>
        </w:rPr>
      </w:pPr>
      <w:r w:rsidRPr="007612D1">
        <w:rPr>
          <w:b/>
          <w:bCs/>
          <w:sz w:val="24"/>
          <w:szCs w:val="24"/>
          <w:lang w:val="en-US"/>
        </w:rPr>
        <w:t>blocking-factor</w:t>
      </w:r>
    </w:p>
    <w:p w14:paraId="1E2E0096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同樣使用</w:t>
      </w:r>
      <w:r>
        <w:rPr>
          <w:rFonts w:ascii="Arial Unicode MS" w:eastAsia="Arial Unicode MS" w:hAnsi="Arial Unicode MS" w:cs="Arial Unicode MS"/>
          <w:sz w:val="24"/>
          <w:szCs w:val="24"/>
        </w:rPr>
        <w:t>c21.1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的測資做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block</w:t>
      </w:r>
      <w:r>
        <w:rPr>
          <w:rFonts w:ascii="Arial Unicode MS" w:eastAsia="Arial Unicode MS" w:hAnsi="Arial Unicode MS" w:cs="Arial Unicode MS"/>
          <w:sz w:val="24"/>
          <w:szCs w:val="24"/>
        </w:rPr>
        <w:t>實驗，如下所示，值得注意的是</w:t>
      </w:r>
      <w:r>
        <w:rPr>
          <w:rFonts w:ascii="Arial Unicode MS" w:eastAsia="Arial Unicode MS" w:hAnsi="Arial Unicode MS" w:cs="Arial Unicode MS"/>
          <w:sz w:val="24"/>
          <w:szCs w:val="24"/>
        </w:rPr>
        <w:t>gops</w:t>
      </w:r>
      <w:r>
        <w:rPr>
          <w:rFonts w:ascii="Arial Unicode MS" w:eastAsia="Arial Unicode MS" w:hAnsi="Arial Unicode MS" w:cs="Arial Unicode MS"/>
          <w:sz w:val="24"/>
          <w:szCs w:val="24"/>
        </w:rPr>
        <w:t>普遍遠大於</w:t>
      </w:r>
      <w:r>
        <w:rPr>
          <w:rFonts w:ascii="Arial Unicode MS" w:eastAsia="Arial Unicode MS" w:hAnsi="Arial Unicode MS" w:cs="Arial Unicode MS"/>
          <w:sz w:val="24"/>
          <w:szCs w:val="24"/>
        </w:rPr>
        <w:t>cuda</w:t>
      </w:r>
      <w:r>
        <w:rPr>
          <w:rFonts w:ascii="Arial Unicode MS" w:eastAsia="Arial Unicode MS" w:hAnsi="Arial Unicode MS" w:cs="Arial Unicode MS"/>
          <w:sz w:val="24"/>
          <w:szCs w:val="24"/>
        </w:rPr>
        <w:t>的情況，這個源自於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MI210 </w:t>
      </w:r>
      <w:r>
        <w:rPr>
          <w:rFonts w:ascii="Arial Unicode MS" w:eastAsia="Arial Unicode MS" w:hAnsi="Arial Unicode MS" w:cs="Arial Unicode MS"/>
          <w:sz w:val="24"/>
          <w:szCs w:val="24"/>
        </w:rPr>
        <w:t>是資料中心的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GPU,</w:t>
      </w:r>
      <w:r>
        <w:rPr>
          <w:rFonts w:ascii="Arial Unicode MS" w:eastAsia="Arial Unicode MS" w:hAnsi="Arial Unicode MS" w:cs="Arial Unicode MS"/>
          <w:sz w:val="24"/>
          <w:szCs w:val="24"/>
        </w:rPr>
        <w:t>整數運算能力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,HBM </w:t>
      </w:r>
      <w:r>
        <w:rPr>
          <w:rFonts w:ascii="Arial Unicode MS" w:eastAsia="Arial Unicode MS" w:hAnsi="Arial Unicode MS" w:cs="Arial Unicode MS"/>
          <w:sz w:val="24"/>
          <w:szCs w:val="24"/>
        </w:rPr>
        <w:t>記憶體頻寬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,CU </w:t>
      </w:r>
      <w:r>
        <w:rPr>
          <w:rFonts w:ascii="Arial Unicode MS" w:eastAsia="Arial Unicode MS" w:hAnsi="Arial Unicode MS" w:cs="Arial Unicode MS"/>
          <w:sz w:val="24"/>
          <w:szCs w:val="24"/>
        </w:rPr>
        <w:t>數量都大於</w:t>
      </w:r>
      <w:r>
        <w:rPr>
          <w:rFonts w:ascii="Arial Unicode MS" w:eastAsia="Arial Unicode MS" w:hAnsi="Arial Unicode MS" w:cs="Arial Unicode MS"/>
          <w:sz w:val="24"/>
          <w:szCs w:val="24"/>
        </w:rPr>
        <w:t>1080</w:t>
      </w:r>
      <w:r>
        <w:rPr>
          <w:rFonts w:ascii="Arial Unicode MS" w:eastAsia="Arial Unicode MS" w:hAnsi="Arial Unicode MS" w:cs="Arial Unicode MS"/>
          <w:sz w:val="24"/>
          <w:szCs w:val="24"/>
        </w:rPr>
        <w:t>，所以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floyd-warshell </w:t>
      </w:r>
      <w:r>
        <w:rPr>
          <w:rFonts w:ascii="Arial Unicode MS" w:eastAsia="Arial Unicode MS" w:hAnsi="Arial Unicode MS" w:cs="Arial Unicode MS"/>
          <w:sz w:val="24"/>
          <w:szCs w:val="24"/>
        </w:rPr>
        <w:t>算起來會快很多。</w:t>
      </w:r>
    </w:p>
    <w:p w14:paraId="65D92FC4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16E95FD" wp14:editId="2A7CD16B">
            <wp:extent cx="2800263" cy="1052513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0263" cy="1052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114300" distB="114300" distL="114300" distR="114300" wp14:anchorId="117ACCCB" wp14:editId="2F0F2FD6">
            <wp:extent cx="2536613" cy="1671638"/>
            <wp:effectExtent l="0" t="0" r="0" b="0"/>
            <wp:docPr id="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6613" cy="1671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0A51A9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接著我也使用</w:t>
      </w:r>
      <w:r>
        <w:rPr>
          <w:rFonts w:ascii="Arial Unicode MS" w:eastAsia="Arial Unicode MS" w:hAnsi="Arial Unicode MS" w:cs="Arial Unicode MS"/>
          <w:sz w:val="24"/>
          <w:szCs w:val="24"/>
        </w:rPr>
        <w:t>nvprof, rocmprof</w:t>
      </w:r>
      <w:r>
        <w:rPr>
          <w:rFonts w:ascii="Arial Unicode MS" w:eastAsia="Arial Unicode MS" w:hAnsi="Arial Unicode MS" w:cs="Arial Unicode MS"/>
          <w:sz w:val="24"/>
          <w:szCs w:val="24"/>
        </w:rPr>
        <w:t>來觀察在不同</w:t>
      </w:r>
      <w:r>
        <w:rPr>
          <w:rFonts w:ascii="Arial Unicode MS" w:eastAsia="Arial Unicode MS" w:hAnsi="Arial Unicode MS" w:cs="Arial Unicode MS"/>
          <w:sz w:val="24"/>
          <w:szCs w:val="24"/>
        </w:rPr>
        <w:t>block size</w:t>
      </w:r>
      <w:r>
        <w:rPr>
          <w:rFonts w:ascii="Arial Unicode MS" w:eastAsia="Arial Unicode MS" w:hAnsi="Arial Unicode MS" w:cs="Arial Unicode MS"/>
          <w:sz w:val="24"/>
          <w:szCs w:val="24"/>
        </w:rPr>
        <w:t>下</w:t>
      </w:r>
      <w:r>
        <w:rPr>
          <w:rFonts w:ascii="Arial Unicode MS" w:eastAsia="Arial Unicode MS" w:hAnsi="Arial Unicode MS" w:cs="Arial Unicode MS"/>
          <w:sz w:val="24"/>
          <w:szCs w:val="24"/>
        </w:rPr>
        <w:t>, phase3</w:t>
      </w:r>
      <w:r>
        <w:rPr>
          <w:rFonts w:ascii="Arial Unicode MS" w:eastAsia="Arial Unicode MS" w:hAnsi="Arial Unicode MS" w:cs="Arial Unicode MS"/>
          <w:sz w:val="24"/>
          <w:szCs w:val="24"/>
        </w:rPr>
        <w:t>的平均執行時間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(ms) </w:t>
      </w:r>
      <w:r>
        <w:rPr>
          <w:rFonts w:ascii="Arial Unicode MS" w:eastAsia="Arial Unicode MS" w:hAnsi="Arial Unicode MS" w:cs="Arial Unicode MS"/>
          <w:sz w:val="24"/>
          <w:szCs w:val="24"/>
        </w:rPr>
        <w:t>發現</w:t>
      </w:r>
      <w:r>
        <w:rPr>
          <w:rFonts w:ascii="Arial Unicode MS" w:eastAsia="Arial Unicode MS" w:hAnsi="Arial Unicode MS" w:cs="Arial Unicode MS"/>
          <w:sz w:val="24"/>
          <w:szCs w:val="24"/>
        </w:rPr>
        <w:t>amd</w:t>
      </w:r>
      <w:r>
        <w:rPr>
          <w:rFonts w:ascii="Arial Unicode MS" w:eastAsia="Arial Unicode MS" w:hAnsi="Arial Unicode MS" w:cs="Arial Unicode MS"/>
          <w:sz w:val="24"/>
          <w:szCs w:val="24"/>
        </w:rPr>
        <w:t>在執行</w:t>
      </w:r>
      <w:r>
        <w:rPr>
          <w:rFonts w:ascii="Arial Unicode MS" w:eastAsia="Arial Unicode MS" w:hAnsi="Arial Unicode MS" w:cs="Arial Unicode MS"/>
          <w:sz w:val="24"/>
          <w:szCs w:val="24"/>
        </w:rPr>
        <w:t>phase3</w:t>
      </w:r>
      <w:r>
        <w:rPr>
          <w:rFonts w:ascii="Arial Unicode MS" w:eastAsia="Arial Unicode MS" w:hAnsi="Arial Unicode MS" w:cs="Arial Unicode MS"/>
          <w:sz w:val="24"/>
          <w:szCs w:val="24"/>
        </w:rPr>
        <w:t>的時候平均時間不同於</w:t>
      </w:r>
      <w:r>
        <w:rPr>
          <w:rFonts w:ascii="Arial Unicode MS" w:eastAsia="Arial Unicode MS" w:hAnsi="Arial Unicode MS" w:cs="Arial Unicode MS"/>
          <w:sz w:val="24"/>
          <w:szCs w:val="24"/>
        </w:rPr>
        <w:t>nv</w:t>
      </w:r>
      <w:r>
        <w:rPr>
          <w:rFonts w:ascii="Arial Unicode MS" w:eastAsia="Arial Unicode MS" w:hAnsi="Arial Unicode MS" w:cs="Arial Unicode MS"/>
          <w:sz w:val="24"/>
          <w:szCs w:val="24"/>
        </w:rPr>
        <w:t>是在</w:t>
      </w:r>
      <w:r>
        <w:rPr>
          <w:rFonts w:ascii="Arial Unicode MS" w:eastAsia="Arial Unicode MS" w:hAnsi="Arial Unicode MS" w:cs="Arial Unicode MS"/>
          <w:sz w:val="24"/>
          <w:szCs w:val="24"/>
        </w:rPr>
        <w:t>64</w:t>
      </w:r>
      <w:r>
        <w:rPr>
          <w:rFonts w:ascii="Arial Unicode MS" w:eastAsia="Arial Unicode MS" w:hAnsi="Arial Unicode MS" w:cs="Arial Unicode MS"/>
          <w:sz w:val="24"/>
          <w:szCs w:val="24"/>
        </w:rPr>
        <w:t>是最佳</w:t>
      </w:r>
      <w:r>
        <w:rPr>
          <w:rFonts w:ascii="Arial Unicode MS" w:eastAsia="Arial Unicode MS" w:hAnsi="Arial Unicode MS" w:cs="Arial Unicode MS"/>
          <w:sz w:val="24"/>
          <w:szCs w:val="24"/>
        </w:rPr>
        <w:t>, rocm</w:t>
      </w:r>
      <w:r>
        <w:rPr>
          <w:rFonts w:ascii="Arial Unicode MS" w:eastAsia="Arial Unicode MS" w:hAnsi="Arial Unicode MS" w:cs="Arial Unicode MS"/>
          <w:sz w:val="24"/>
          <w:szCs w:val="24"/>
        </w:rPr>
        <w:t>反而是在</w:t>
      </w:r>
      <w:r>
        <w:rPr>
          <w:rFonts w:ascii="Arial Unicode MS" w:eastAsia="Arial Unicode MS" w:hAnsi="Arial Unicode MS" w:cs="Arial Unicode MS"/>
          <w:sz w:val="24"/>
          <w:szCs w:val="24"/>
        </w:rPr>
        <w:t>32</w:t>
      </w:r>
      <w:r>
        <w:rPr>
          <w:rFonts w:ascii="Arial Unicode MS" w:eastAsia="Arial Unicode MS" w:hAnsi="Arial Unicode MS" w:cs="Arial Unicode MS"/>
          <w:sz w:val="24"/>
          <w:szCs w:val="24"/>
        </w:rPr>
        <w:t>的時候有最佳</w:t>
      </w:r>
      <w:r>
        <w:rPr>
          <w:rFonts w:ascii="Arial Unicode MS" w:eastAsia="Arial Unicode MS" w:hAnsi="Arial Unicode MS" w:cs="Arial Unicode MS"/>
          <w:sz w:val="24"/>
          <w:szCs w:val="24"/>
        </w:rPr>
        <w:t>phase3</w:t>
      </w:r>
      <w:r>
        <w:rPr>
          <w:rFonts w:ascii="Arial Unicode MS" w:eastAsia="Arial Unicode MS" w:hAnsi="Arial Unicode MS" w:cs="Arial Unicode MS"/>
          <w:sz w:val="24"/>
          <w:szCs w:val="24"/>
        </w:rPr>
        <w:t>的平均執行時間</w:t>
      </w:r>
      <w:r>
        <w:rPr>
          <w:rFonts w:ascii="Arial Unicode MS" w:eastAsia="Arial Unicode MS" w:hAnsi="Arial Unicode MS" w:cs="Arial Unicode MS"/>
          <w:sz w:val="24"/>
          <w:szCs w:val="24"/>
        </w:rPr>
        <w:t>(ms)</w:t>
      </w:r>
      <w:r>
        <w:rPr>
          <w:rFonts w:ascii="Arial Unicode MS" w:eastAsia="Arial Unicode MS" w:hAnsi="Arial Unicode MS" w:cs="Arial Unicode MS"/>
          <w:sz w:val="24"/>
          <w:szCs w:val="24"/>
        </w:rPr>
        <w:t>。推測是因為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MI210 </w:t>
      </w:r>
      <w:r>
        <w:rPr>
          <w:rFonts w:ascii="Arial Unicode MS" w:eastAsia="Arial Unicode MS" w:hAnsi="Arial Unicode MS" w:cs="Arial Unicode MS"/>
          <w:sz w:val="24"/>
          <w:szCs w:val="24"/>
        </w:rPr>
        <w:t>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shared mem </w:t>
      </w:r>
      <w:r>
        <w:rPr>
          <w:rFonts w:ascii="Arial Unicode MS" w:eastAsia="Arial Unicode MS" w:hAnsi="Arial Unicode MS" w:cs="Arial Unicode MS"/>
          <w:sz w:val="24"/>
          <w:szCs w:val="24"/>
        </w:rPr>
        <w:t>結構、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wavefront64 </w:t>
      </w:r>
      <w:r>
        <w:rPr>
          <w:rFonts w:ascii="Arial Unicode MS" w:eastAsia="Arial Unicode MS" w:hAnsi="Arial Unicode MS" w:cs="Arial Unicode MS"/>
          <w:sz w:val="24"/>
          <w:szCs w:val="24"/>
        </w:rPr>
        <w:t>的執行模型，使得在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phase3 </w:t>
      </w:r>
      <w:r>
        <w:rPr>
          <w:rFonts w:ascii="Arial Unicode MS" w:eastAsia="Arial Unicode MS" w:hAnsi="Arial Unicode MS" w:cs="Arial Unicode MS"/>
          <w:sz w:val="24"/>
          <w:szCs w:val="24"/>
        </w:rPr>
        <w:t>中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64×64 block </w:t>
      </w:r>
      <w:r>
        <w:rPr>
          <w:rFonts w:ascii="Arial Unicode MS" w:eastAsia="Arial Unicode MS" w:hAnsi="Arial Unicode MS" w:cs="Arial Unicode MS"/>
          <w:sz w:val="24"/>
          <w:szCs w:val="24"/>
        </w:rPr>
        <w:t>反而造成更高的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shared mem </w:t>
      </w:r>
      <w:r>
        <w:rPr>
          <w:rFonts w:ascii="Arial Unicode MS" w:eastAsia="Arial Unicode MS" w:hAnsi="Arial Unicode MS" w:cs="Arial Unicode MS"/>
          <w:sz w:val="24"/>
          <w:szCs w:val="24"/>
        </w:rPr>
        <w:t>壓力與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occupancy </w:t>
      </w:r>
      <w:r>
        <w:rPr>
          <w:rFonts w:ascii="Arial Unicode MS" w:eastAsia="Arial Unicode MS" w:hAnsi="Arial Unicode MS" w:cs="Arial Unicode MS"/>
          <w:sz w:val="24"/>
          <w:szCs w:val="24"/>
        </w:rPr>
        <w:t>降低，所以最佳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block size </w:t>
      </w:r>
      <w:r>
        <w:rPr>
          <w:rFonts w:ascii="Arial Unicode MS" w:eastAsia="Arial Unicode MS" w:hAnsi="Arial Unicode MS" w:cs="Arial Unicode MS"/>
          <w:sz w:val="24"/>
          <w:szCs w:val="24"/>
        </w:rPr>
        <w:t>落在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32</w:t>
      </w:r>
      <w:r>
        <w:rPr>
          <w:rFonts w:ascii="Arial Unicode MS" w:eastAsia="Arial Unicode MS" w:hAnsi="Arial Unicode MS" w:cs="Arial Unicode MS"/>
          <w:sz w:val="24"/>
          <w:szCs w:val="24"/>
        </w:rPr>
        <w:t>。</w:t>
      </w:r>
    </w:p>
    <w:p w14:paraId="1EEBA9F9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NV                                                                    AMD</w:t>
      </w:r>
    </w:p>
    <w:p w14:paraId="51E4664F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4AADF09" wp14:editId="5A3B423F">
            <wp:extent cx="2839784" cy="860227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9784" cy="8602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  </w:t>
      </w:r>
      <w:r>
        <w:rPr>
          <w:noProof/>
          <w:sz w:val="24"/>
          <w:szCs w:val="24"/>
        </w:rPr>
        <w:drawing>
          <wp:inline distT="114300" distB="114300" distL="114300" distR="114300" wp14:anchorId="2E694CF8" wp14:editId="18BA9705">
            <wp:extent cx="2547938" cy="910387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7938" cy="9103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35CF06" w14:textId="77777777" w:rsidR="0025184A" w:rsidRDefault="0025184A">
      <w:pPr>
        <w:spacing w:line="360" w:lineRule="auto"/>
        <w:rPr>
          <w:b/>
          <w:bCs/>
          <w:sz w:val="24"/>
          <w:szCs w:val="24"/>
        </w:rPr>
      </w:pPr>
    </w:p>
    <w:p w14:paraId="2553E95B" w14:textId="77777777" w:rsidR="0025184A" w:rsidRDefault="0002286A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one optimization</w:t>
      </w:r>
    </w:p>
    <w:p w14:paraId="1F2C092C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在本次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amd gpu</w:t>
      </w:r>
      <w:r>
        <w:rPr>
          <w:rFonts w:ascii="Arial Unicode MS" w:eastAsia="Arial Unicode MS" w:hAnsi="Arial Unicode MS" w:cs="Arial Unicode MS"/>
          <w:sz w:val="24"/>
          <w:szCs w:val="24"/>
        </w:rPr>
        <w:t>版本中，我嘗試加入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rocm </w:t>
      </w:r>
      <w:r>
        <w:rPr>
          <w:rFonts w:ascii="Arial Unicode MS" w:eastAsia="Arial Unicode MS" w:hAnsi="Arial Unicode MS" w:cs="Arial Unicode MS"/>
          <w:sz w:val="24"/>
          <w:szCs w:val="24"/>
        </w:rPr>
        <w:t>專屬的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kernel attribute:</w:t>
      </w:r>
    </w:p>
    <w:p w14:paraId="7768B0E7" w14:textId="77777777" w:rsidR="0025184A" w:rsidRPr="007612D1" w:rsidRDefault="0002286A">
      <w:pPr>
        <w:shd w:val="clear" w:color="auto" w:fill="1F1F1F"/>
        <w:spacing w:line="322" w:lineRule="auto"/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</w:pPr>
      <w:r w:rsidRPr="007612D1"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  <w:lastRenderedPageBreak/>
        <w:t>__attribute__((</w:t>
      </w:r>
      <w:r w:rsidRPr="007612D1">
        <w:rPr>
          <w:rFonts w:ascii="Courier New" w:eastAsia="Courier New" w:hAnsi="Courier New" w:cs="Courier New"/>
          <w:color w:val="4EC9B0"/>
          <w:sz w:val="19"/>
          <w:szCs w:val="19"/>
          <w:lang w:val="en-US"/>
        </w:rPr>
        <w:t>amdgpu_flat_work_group_size</w:t>
      </w:r>
      <w:r w:rsidRPr="007612D1">
        <w:rPr>
          <w:rFonts w:ascii="Courier New" w:eastAsia="Courier New" w:hAnsi="Courier New" w:cs="Courier New"/>
          <w:color w:val="CCCCCC"/>
          <w:sz w:val="19"/>
          <w:szCs w:val="19"/>
          <w:lang w:val="en-US"/>
        </w:rPr>
        <w:t>(1024, 1024)))</w:t>
      </w:r>
    </w:p>
    <w:p w14:paraId="0657788B" w14:textId="77777777" w:rsidR="0025184A" w:rsidRPr="007612D1" w:rsidRDefault="0025184A">
      <w:pPr>
        <w:spacing w:line="360" w:lineRule="auto"/>
        <w:rPr>
          <w:sz w:val="24"/>
          <w:szCs w:val="24"/>
          <w:lang w:val="en-US"/>
        </w:rPr>
      </w:pPr>
    </w:p>
    <w:p w14:paraId="64B83241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此屬性用於明確告知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amdgpu </w:t>
      </w:r>
      <w:r>
        <w:rPr>
          <w:rFonts w:ascii="Arial Unicode MS" w:eastAsia="Arial Unicode MS" w:hAnsi="Arial Unicode MS" w:cs="Arial Unicode MS"/>
          <w:sz w:val="24"/>
          <w:szCs w:val="24"/>
        </w:rPr>
        <w:t>後端編譯器</w:t>
      </w:r>
      <w:r>
        <w:rPr>
          <w:rFonts w:ascii="Arial Unicode MS" w:eastAsia="Arial Unicode MS" w:hAnsi="Arial Unicode MS" w:cs="Arial Unicode MS"/>
          <w:sz w:val="24"/>
          <w:szCs w:val="24"/>
        </w:rPr>
        <w:t>:</w:t>
      </w:r>
      <w:r>
        <w:rPr>
          <w:rFonts w:ascii="Arial Unicode MS" w:eastAsia="Arial Unicode MS" w:hAnsi="Arial Unicode MS" w:cs="Arial Unicode MS"/>
          <w:sz w:val="24"/>
          <w:szCs w:val="24"/>
        </w:rPr>
        <w:t>此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kernel </w:t>
      </w:r>
      <w:r>
        <w:rPr>
          <w:rFonts w:ascii="Arial Unicode MS" w:eastAsia="Arial Unicode MS" w:hAnsi="Arial Unicode MS" w:cs="Arial Unicode MS"/>
          <w:sz w:val="24"/>
          <w:szCs w:val="24"/>
        </w:rPr>
        <w:t>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work-group size </w:t>
      </w:r>
      <w:r>
        <w:rPr>
          <w:rFonts w:ascii="Arial Unicode MS" w:eastAsia="Arial Unicode MS" w:hAnsi="Arial Unicode MS" w:cs="Arial Unicode MS"/>
          <w:sz w:val="24"/>
          <w:szCs w:val="24"/>
        </w:rPr>
        <w:t>固定為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1024 threads </w:t>
      </w:r>
      <w:r>
        <w:rPr>
          <w:rFonts w:ascii="Arial Unicode MS" w:eastAsia="Arial Unicode MS" w:hAnsi="Arial Unicode MS" w:cs="Arial Unicode MS"/>
          <w:sz w:val="24"/>
          <w:szCs w:val="24"/>
        </w:rPr>
        <w:t>對應到程式的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block </w:t>
      </w:r>
      <w:r>
        <w:rPr>
          <w:rFonts w:ascii="Arial Unicode MS" w:eastAsia="Arial Unicode MS" w:hAnsi="Arial Unicode MS" w:cs="Arial Unicode MS"/>
          <w:sz w:val="24"/>
          <w:szCs w:val="24"/>
        </w:rPr>
        <w:t>為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32×32</w:t>
      </w:r>
    </w:p>
    <w:p w14:paraId="096CC594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根據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AMD </w:t>
      </w:r>
      <w:r>
        <w:rPr>
          <w:rFonts w:ascii="Arial Unicode MS" w:eastAsia="Arial Unicode MS" w:hAnsi="Arial Unicode MS" w:cs="Arial Unicode MS"/>
          <w:sz w:val="24"/>
          <w:szCs w:val="24"/>
        </w:rPr>
        <w:t>官方文件</w:t>
      </w:r>
      <w:r>
        <w:rPr>
          <w:rFonts w:ascii="Arial Unicode MS" w:eastAsia="Arial Unicode MS" w:hAnsi="Arial Unicode MS" w:cs="Arial Unicode MS"/>
          <w:sz w:val="24"/>
          <w:szCs w:val="24"/>
        </w:rPr>
        <w:t>,</w:t>
      </w:r>
      <w:r>
        <w:rPr>
          <w:rFonts w:ascii="Arial Unicode MS" w:eastAsia="Arial Unicode MS" w:hAnsi="Arial Unicode MS" w:cs="Arial Unicode MS"/>
          <w:sz w:val="24"/>
          <w:szCs w:val="24"/>
        </w:rPr>
        <w:t>對於大型</w:t>
      </w:r>
      <w:r>
        <w:rPr>
          <w:rFonts w:ascii="Arial Unicode MS" w:eastAsia="Arial Unicode MS" w:hAnsi="Arial Unicode MS" w:cs="Arial Unicode MS"/>
          <w:sz w:val="24"/>
          <w:szCs w:val="24"/>
        </w:rPr>
        <w:t>work-group</w:t>
      </w:r>
      <w:r>
        <w:rPr>
          <w:rFonts w:ascii="Arial Unicode MS" w:eastAsia="Arial Unicode MS" w:hAnsi="Arial Unicode MS" w:cs="Arial Unicode MS"/>
          <w:sz w:val="24"/>
          <w:szCs w:val="24"/>
        </w:rPr>
        <w:t>，這個提示可以讓編譯器更精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準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配置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VGPR,LDS</w:t>
      </w:r>
      <w:r>
        <w:rPr>
          <w:rFonts w:ascii="Arial Unicode MS" w:eastAsia="Arial Unicode MS" w:hAnsi="Arial Unicode MS" w:cs="Arial Unicode MS"/>
          <w:sz w:val="24"/>
          <w:szCs w:val="24"/>
        </w:rPr>
        <w:t>，以及排程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wavefront</w:t>
      </w:r>
      <w:r>
        <w:rPr>
          <w:rFonts w:ascii="Arial Unicode MS" w:eastAsia="Arial Unicode MS" w:hAnsi="Arial Unicode MS" w:cs="Arial Unicode MS"/>
          <w:sz w:val="24"/>
          <w:szCs w:val="24"/>
        </w:rPr>
        <w:t>，理論上可以提升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occupancy </w:t>
      </w:r>
      <w:r>
        <w:rPr>
          <w:rFonts w:ascii="Arial Unicode MS" w:eastAsia="Arial Unicode MS" w:hAnsi="Arial Unicode MS" w:cs="Arial Unicode MS"/>
          <w:sz w:val="24"/>
          <w:szCs w:val="24"/>
        </w:rPr>
        <w:t>或減少資源保守配置。</w:t>
      </w:r>
    </w:p>
    <w:p w14:paraId="2CE469B3" w14:textId="77777777" w:rsidR="0025184A" w:rsidRDefault="0002286A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494054E3" wp14:editId="4405598A">
            <wp:extent cx="3128963" cy="1000242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8963" cy="10002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B7D4F0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但發現差異極小</w:t>
      </w:r>
      <w:r>
        <w:rPr>
          <w:rFonts w:ascii="Arial Unicode MS" w:eastAsia="Arial Unicode MS" w:hAnsi="Arial Unicode MS" w:cs="Arial Unicode MS"/>
          <w:sz w:val="24"/>
          <w:szCs w:val="24"/>
        </w:rPr>
        <w:t>,</w:t>
      </w:r>
      <w:r>
        <w:rPr>
          <w:rFonts w:ascii="Arial Unicode MS" w:eastAsia="Arial Unicode MS" w:hAnsi="Arial Unicode MS" w:cs="Arial Unicode MS"/>
          <w:sz w:val="24"/>
          <w:szCs w:val="24"/>
        </w:rPr>
        <w:t>可視為無明顯幫助。猜測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MI210 compiler </w:t>
      </w:r>
      <w:r>
        <w:rPr>
          <w:rFonts w:ascii="Arial Unicode MS" w:eastAsia="Arial Unicode MS" w:hAnsi="Arial Unicode MS" w:cs="Arial Unicode MS"/>
          <w:sz w:val="24"/>
          <w:szCs w:val="24"/>
        </w:rPr>
        <w:t>已經能從實際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launch config </w:t>
      </w:r>
      <w:r>
        <w:rPr>
          <w:rFonts w:ascii="Arial Unicode MS" w:eastAsia="Arial Unicode MS" w:hAnsi="Arial Unicode MS" w:cs="Arial Unicode MS"/>
          <w:sz w:val="24"/>
          <w:szCs w:val="24"/>
        </w:rPr>
        <w:t>推斷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block size</w:t>
      </w:r>
      <w:r>
        <w:rPr>
          <w:rFonts w:ascii="Arial Unicode MS" w:eastAsia="Arial Unicode MS" w:hAnsi="Arial Unicode MS" w:cs="Arial Unicode MS"/>
          <w:sz w:val="24"/>
          <w:szCs w:val="24"/>
        </w:rPr>
        <w:t>，所以加入額外指示無明顯幫助。</w:t>
      </w:r>
    </w:p>
    <w:p w14:paraId="1470DE05" w14:textId="77777777" w:rsidR="0025184A" w:rsidRDefault="0025184A">
      <w:pPr>
        <w:spacing w:line="360" w:lineRule="auto"/>
        <w:rPr>
          <w:sz w:val="24"/>
          <w:szCs w:val="24"/>
        </w:rPr>
      </w:pPr>
    </w:p>
    <w:p w14:paraId="49022FB2" w14:textId="77777777" w:rsidR="0025184A" w:rsidRPr="007612D1" w:rsidRDefault="0002286A">
      <w:pPr>
        <w:spacing w:line="360" w:lineRule="auto"/>
        <w:rPr>
          <w:b/>
          <w:bCs/>
          <w:sz w:val="24"/>
          <w:szCs w:val="24"/>
          <w:lang w:val="en-US"/>
        </w:rPr>
      </w:pPr>
      <w:r w:rsidRPr="007612D1">
        <w:rPr>
          <w:b/>
          <w:bCs/>
          <w:sz w:val="24"/>
          <w:szCs w:val="24"/>
          <w:lang w:val="en-US"/>
        </w:rPr>
        <w:t>weak-scaling</w:t>
      </w:r>
    </w:p>
    <w:p w14:paraId="73EC9D3F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在</w:t>
      </w:r>
      <w:r>
        <w:rPr>
          <w:rFonts w:ascii="Arial Unicode MS" w:eastAsia="Arial Unicode MS" w:hAnsi="Arial Unicode MS" w:cs="Arial Unicode MS"/>
          <w:sz w:val="24"/>
          <w:szCs w:val="24"/>
        </w:rPr>
        <w:t>amd weak scalability</w:t>
      </w:r>
      <w:r>
        <w:rPr>
          <w:rFonts w:ascii="Arial Unicode MS" w:eastAsia="Arial Unicode MS" w:hAnsi="Arial Unicode MS" w:cs="Arial Unicode MS"/>
          <w:sz w:val="24"/>
          <w:szCs w:val="24"/>
        </w:rPr>
        <w:t>實驗中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>
        <w:rPr>
          <w:rFonts w:ascii="Arial Unicode MS" w:eastAsia="Arial Unicode MS" w:hAnsi="Arial Unicode MS" w:cs="Arial Unicode MS"/>
          <w:sz w:val="24"/>
          <w:szCs w:val="24"/>
        </w:rPr>
        <w:t>我跟</w:t>
      </w:r>
      <w:r>
        <w:rPr>
          <w:rFonts w:ascii="Arial Unicode MS" w:eastAsia="Arial Unicode MS" w:hAnsi="Arial Unicode MS" w:cs="Arial Unicode MS"/>
          <w:sz w:val="24"/>
          <w:szCs w:val="24"/>
        </w:rPr>
        <w:t>cuda</w:t>
      </w:r>
      <w:r>
        <w:rPr>
          <w:rFonts w:ascii="Arial Unicode MS" w:eastAsia="Arial Unicode MS" w:hAnsi="Arial Unicode MS" w:cs="Arial Unicode MS"/>
          <w:sz w:val="24"/>
          <w:szCs w:val="24"/>
        </w:rPr>
        <w:t>一樣使用</w:t>
      </w:r>
      <w:r>
        <w:rPr>
          <w:rFonts w:ascii="Arial Unicode MS" w:eastAsia="Arial Unicode MS" w:hAnsi="Arial Unicode MS" w:cs="Arial Unicode MS"/>
          <w:sz w:val="24"/>
          <w:szCs w:val="24"/>
        </w:rPr>
        <w:t>p26k1, p33k1</w:t>
      </w:r>
      <w:r>
        <w:rPr>
          <w:rFonts w:ascii="Arial Unicode MS" w:eastAsia="Arial Unicode MS" w:hAnsi="Arial Unicode MS" w:cs="Arial Unicode MS"/>
          <w:sz w:val="24"/>
          <w:szCs w:val="24"/>
        </w:rPr>
        <w:t>的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測資去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測試</w:t>
      </w:r>
      <w:r>
        <w:rPr>
          <w:rFonts w:ascii="Arial Unicode MS" w:eastAsia="Arial Unicode MS" w:hAnsi="Arial Unicode MS" w:cs="Arial Unicode MS"/>
          <w:sz w:val="24"/>
          <w:szCs w:val="24"/>
        </w:rPr>
        <w:t>1-gpu, 2-gpu</w:t>
      </w:r>
      <w:r>
        <w:rPr>
          <w:rFonts w:ascii="Arial Unicode MS" w:eastAsia="Arial Unicode MS" w:hAnsi="Arial Unicode MS" w:cs="Arial Unicode MS"/>
          <w:sz w:val="24"/>
          <w:szCs w:val="24"/>
        </w:rPr>
        <w:t>的</w:t>
      </w:r>
      <w:r>
        <w:rPr>
          <w:rFonts w:ascii="Arial Unicode MS" w:eastAsia="Arial Unicode MS" w:hAnsi="Arial Unicode MS" w:cs="Arial Unicode MS"/>
          <w:sz w:val="24"/>
          <w:szCs w:val="24"/>
        </w:rPr>
        <w:t>weak scalabilty</w:t>
      </w:r>
      <w:r>
        <w:rPr>
          <w:rFonts w:ascii="Arial Unicode MS" w:eastAsia="Arial Unicode MS" w:hAnsi="Arial Unicode MS" w:cs="Arial Unicode MS"/>
          <w:sz w:val="24"/>
          <w:szCs w:val="24"/>
        </w:rPr>
        <w:t>，這裡紀錄的時間為</w:t>
      </w:r>
      <w:r>
        <w:rPr>
          <w:rFonts w:ascii="Arial Unicode MS" w:eastAsia="Arial Unicode MS" w:hAnsi="Arial Unicode MS" w:cs="Arial Unicode MS"/>
          <w:sz w:val="24"/>
          <w:szCs w:val="24"/>
        </w:rPr>
        <w:t>kernel</w:t>
      </w:r>
      <w:r>
        <w:rPr>
          <w:rFonts w:ascii="Arial Unicode MS" w:eastAsia="Arial Unicode MS" w:hAnsi="Arial Unicode MS" w:cs="Arial Unicode MS"/>
          <w:sz w:val="24"/>
          <w:szCs w:val="24"/>
        </w:rPr>
        <w:t>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computation time, </w:t>
      </w:r>
      <w:r>
        <w:rPr>
          <w:rFonts w:ascii="Arial Unicode MS" w:eastAsia="Arial Unicode MS" w:hAnsi="Arial Unicode MS" w:cs="Arial Unicode MS"/>
          <w:sz w:val="24"/>
          <w:szCs w:val="24"/>
        </w:rPr>
        <w:t>因為發現</w:t>
      </w:r>
      <w:r>
        <w:rPr>
          <w:rFonts w:ascii="Arial Unicode MS" w:eastAsia="Arial Unicode MS" w:hAnsi="Arial Unicode MS" w:cs="Arial Unicode MS"/>
          <w:sz w:val="24"/>
          <w:szCs w:val="24"/>
        </w:rPr>
        <w:t>io time</w:t>
      </w:r>
      <w:r>
        <w:rPr>
          <w:rFonts w:ascii="Arial Unicode MS" w:eastAsia="Arial Unicode MS" w:hAnsi="Arial Unicode MS" w:cs="Arial Unicode MS"/>
          <w:sz w:val="24"/>
          <w:szCs w:val="24"/>
        </w:rPr>
        <w:t>在</w:t>
      </w:r>
      <w:r>
        <w:rPr>
          <w:rFonts w:ascii="Arial Unicode MS" w:eastAsia="Arial Unicode MS" w:hAnsi="Arial Unicode MS" w:cs="Arial Unicode MS"/>
          <w:sz w:val="24"/>
          <w:szCs w:val="24"/>
        </w:rPr>
        <w:t>amd</w:t>
      </w:r>
      <w:r>
        <w:rPr>
          <w:rFonts w:ascii="Arial Unicode MS" w:eastAsia="Arial Unicode MS" w:hAnsi="Arial Unicode MS" w:cs="Arial Unicode MS"/>
          <w:sz w:val="24"/>
          <w:szCs w:val="24"/>
        </w:rPr>
        <w:t>的情況下是</w:t>
      </w:r>
      <w:r>
        <w:rPr>
          <w:rFonts w:ascii="Arial Unicode MS" w:eastAsia="Arial Unicode MS" w:hAnsi="Arial Unicode MS" w:cs="Arial Unicode MS"/>
          <w:sz w:val="24"/>
          <w:szCs w:val="24"/>
        </w:rPr>
        <w:t>bottle neck</w:t>
      </w:r>
      <w:r>
        <w:rPr>
          <w:rFonts w:ascii="Arial Unicode MS" w:eastAsia="Arial Unicode MS" w:hAnsi="Arial Unicode MS" w:cs="Arial Unicode MS"/>
          <w:sz w:val="24"/>
          <w:szCs w:val="24"/>
        </w:rPr>
        <w:t>，最後實驗結果如下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: </w:t>
      </w:r>
      <w:r>
        <w:rPr>
          <w:rFonts w:ascii="Arial Unicode MS" w:eastAsia="Arial Unicode MS" w:hAnsi="Arial Unicode MS" w:cs="Arial Unicode MS"/>
          <w:sz w:val="24"/>
          <w:szCs w:val="24"/>
        </w:rPr>
        <w:t>可以看到有大約</w:t>
      </w:r>
      <w:r>
        <w:rPr>
          <w:rFonts w:ascii="Arial Unicode MS" w:eastAsia="Arial Unicode MS" w:hAnsi="Arial Unicode MS" w:cs="Arial Unicode MS"/>
          <w:sz w:val="24"/>
          <w:szCs w:val="24"/>
        </w:rPr>
        <w:t>40%</w:t>
      </w:r>
      <w:r>
        <w:rPr>
          <w:rFonts w:ascii="Arial Unicode MS" w:eastAsia="Arial Unicode MS" w:hAnsi="Arial Unicode MS" w:cs="Arial Unicode MS"/>
          <w:sz w:val="24"/>
          <w:szCs w:val="24"/>
        </w:rPr>
        <w:t>的損失比</w:t>
      </w:r>
      <w:r>
        <w:rPr>
          <w:rFonts w:ascii="Arial Unicode MS" w:eastAsia="Arial Unicode MS" w:hAnsi="Arial Unicode MS" w:cs="Arial Unicode MS"/>
          <w:sz w:val="24"/>
          <w:szCs w:val="24"/>
        </w:rPr>
        <w:t>cuda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的略慢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。</w:t>
      </w:r>
    </w:p>
    <w:p w14:paraId="57597511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C48CB24" wp14:editId="2FA5ECE9">
            <wp:extent cx="2547938" cy="763625"/>
            <wp:effectExtent l="0" t="0" r="0" b="0"/>
            <wp:docPr id="1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7938" cy="763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</w:t>
      </w:r>
      <w:r>
        <w:rPr>
          <w:noProof/>
          <w:sz w:val="24"/>
          <w:szCs w:val="24"/>
        </w:rPr>
        <w:drawing>
          <wp:inline distT="114300" distB="114300" distL="114300" distR="114300" wp14:anchorId="0B7E6F67" wp14:editId="0C848435">
            <wp:extent cx="2785132" cy="2228106"/>
            <wp:effectExtent l="0" t="0" r="0" b="0"/>
            <wp:docPr id="1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5132" cy="22281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F3AD43" w14:textId="77777777" w:rsidR="0025184A" w:rsidRDefault="0025184A">
      <w:pPr>
        <w:spacing w:line="360" w:lineRule="auto"/>
        <w:rPr>
          <w:sz w:val="24"/>
          <w:szCs w:val="24"/>
        </w:rPr>
      </w:pPr>
    </w:p>
    <w:p w14:paraId="4A4A9877" w14:textId="77777777" w:rsidR="0025184A" w:rsidRDefault="0025184A">
      <w:pPr>
        <w:spacing w:line="360" w:lineRule="auto"/>
        <w:rPr>
          <w:sz w:val="24"/>
          <w:szCs w:val="24"/>
        </w:rPr>
      </w:pPr>
    </w:p>
    <w:p w14:paraId="2AC7DEC1" w14:textId="77777777" w:rsidR="0025184A" w:rsidRDefault="0002286A">
      <w:pPr>
        <w:numPr>
          <w:ilvl w:val="0"/>
          <w:numId w:val="1"/>
        </w:num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Experience &amp; conclusion</w:t>
      </w:r>
    </w:p>
    <w:p w14:paraId="50B95D91" w14:textId="77777777" w:rsidR="0025184A" w:rsidRDefault="0002286A">
      <w:pPr>
        <w:spacing w:line="36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透過這次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CUDA/HIP </w:t>
      </w:r>
      <w:r>
        <w:rPr>
          <w:rFonts w:ascii="Arial Unicode MS" w:eastAsia="Arial Unicode MS" w:hAnsi="Arial Unicode MS" w:cs="Arial Unicode MS"/>
          <w:sz w:val="24"/>
          <w:szCs w:val="24"/>
        </w:rPr>
        <w:t>平行程式作業，我更加理解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GPU </w:t>
      </w:r>
      <w:r>
        <w:rPr>
          <w:rFonts w:ascii="Arial Unicode MS" w:eastAsia="Arial Unicode MS" w:hAnsi="Arial Unicode MS" w:cs="Arial Unicode MS"/>
          <w:sz w:val="24"/>
          <w:szCs w:val="24"/>
        </w:rPr>
        <w:t>加速的核心要素，包括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block size</w:t>
      </w:r>
      <w:r>
        <w:rPr>
          <w:rFonts w:ascii="Arial Unicode MS" w:eastAsia="Arial Unicode MS" w:hAnsi="Arial Unicode MS" w:cs="Arial Unicode MS"/>
          <w:sz w:val="24"/>
          <w:szCs w:val="24"/>
        </w:rPr>
        <w:t>、記憶體取用模式與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shared memory </w:t>
      </w:r>
      <w:r>
        <w:rPr>
          <w:rFonts w:ascii="Arial Unicode MS" w:eastAsia="Arial Unicode MS" w:hAnsi="Arial Unicode MS" w:cs="Arial Unicode MS"/>
          <w:sz w:val="24"/>
          <w:szCs w:val="24"/>
        </w:rPr>
        <w:t>的影響。實驗中發現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block size </w:t>
      </w:r>
      <w:r>
        <w:rPr>
          <w:rFonts w:ascii="Arial Unicode MS" w:eastAsia="Arial Unicode MS" w:hAnsi="Arial Unicode MS" w:cs="Arial Unicode MS"/>
          <w:sz w:val="24"/>
          <w:szCs w:val="24"/>
        </w:rPr>
        <w:t>對效能有明顯作</w:t>
      </w:r>
      <w:r>
        <w:rPr>
          <w:rFonts w:ascii="Arial Unicode MS" w:eastAsia="Arial Unicode MS" w:hAnsi="Arial Unicode MS" w:cs="Arial Unicode MS"/>
          <w:sz w:val="24"/>
          <w:szCs w:val="24"/>
        </w:rPr>
        <w:lastRenderedPageBreak/>
        <w:t>用，而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coalesced access</w:t>
      </w:r>
      <w:r>
        <w:rPr>
          <w:rFonts w:ascii="Arial Unicode MS" w:eastAsia="Arial Unicode MS" w:hAnsi="Arial Unicode MS" w:cs="Arial Unicode MS"/>
          <w:sz w:val="24"/>
          <w:szCs w:val="24"/>
        </w:rPr>
        <w:t>、</w:t>
      </w:r>
      <w:r>
        <w:rPr>
          <w:rFonts w:ascii="Arial Unicode MS" w:eastAsia="Arial Unicode MS" w:hAnsi="Arial Unicode MS" w:cs="Arial Unicode MS"/>
          <w:sz w:val="24"/>
          <w:szCs w:val="24"/>
        </w:rPr>
        <w:t>shared memory</w:t>
      </w:r>
      <w:r>
        <w:rPr>
          <w:rFonts w:ascii="Arial Unicode MS" w:eastAsia="Arial Unicode MS" w:hAnsi="Arial Unicode MS" w:cs="Arial Unicode MS"/>
          <w:sz w:val="24"/>
          <w:szCs w:val="24"/>
        </w:rPr>
        <w:t>都能穩定降低執行時間。在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multi-GPU </w:t>
      </w:r>
      <w:r>
        <w:rPr>
          <w:rFonts w:ascii="Arial Unicode MS" w:eastAsia="Arial Unicode MS" w:hAnsi="Arial Unicode MS" w:cs="Arial Unicode MS"/>
          <w:sz w:val="24"/>
          <w:szCs w:val="24"/>
        </w:rPr>
        <w:t>版本中，雖然運算可分散到多張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GPU </w:t>
      </w:r>
      <w:r>
        <w:rPr>
          <w:rFonts w:ascii="Arial Unicode MS" w:eastAsia="Arial Unicode MS" w:hAnsi="Arial Unicode MS" w:cs="Arial Unicode MS"/>
          <w:sz w:val="24"/>
          <w:szCs w:val="24"/>
        </w:rPr>
        <w:t>上，但資料交換與同步會成為新的開銷來源，需要特別處理。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此外，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在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amd </w:t>
      </w:r>
      <w:r>
        <w:rPr>
          <w:rFonts w:ascii="Arial Unicode MS" w:eastAsia="Arial Unicode MS" w:hAnsi="Arial Unicode MS" w:cs="Arial Unicode MS"/>
          <w:sz w:val="24"/>
          <w:szCs w:val="24"/>
        </w:rPr>
        <w:t>實驗中也發現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大型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APSP </w:t>
      </w:r>
      <w:r>
        <w:rPr>
          <w:rFonts w:ascii="Arial Unicode MS" w:eastAsia="Arial Unicode MS" w:hAnsi="Arial Unicode MS" w:cs="Arial Unicode MS"/>
          <w:sz w:val="24"/>
          <w:szCs w:val="24"/>
        </w:rPr>
        <w:t>問題的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I/O </w:t>
      </w:r>
      <w:r>
        <w:rPr>
          <w:rFonts w:ascii="Arial Unicode MS" w:eastAsia="Arial Unicode MS" w:hAnsi="Arial Unicode MS" w:cs="Arial Unicode MS"/>
          <w:sz w:val="24"/>
          <w:szCs w:val="24"/>
        </w:rPr>
        <w:t>成本遠高於預期，對總執行時間影響明顯。整體而言，這次作業讓我更清楚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GPU </w:t>
      </w:r>
      <w:r>
        <w:rPr>
          <w:rFonts w:ascii="Arial Unicode MS" w:eastAsia="Arial Unicode MS" w:hAnsi="Arial Unicode MS" w:cs="Arial Unicode MS"/>
          <w:sz w:val="24"/>
          <w:szCs w:val="24"/>
        </w:rPr>
        <w:t>程式效能並非只由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kernel </w:t>
      </w:r>
      <w:r>
        <w:rPr>
          <w:rFonts w:ascii="Arial Unicode MS" w:eastAsia="Arial Unicode MS" w:hAnsi="Arial Unicode MS" w:cs="Arial Unicode MS"/>
          <w:sz w:val="24"/>
          <w:szCs w:val="24"/>
        </w:rPr>
        <w:t>計算決定，也必須兼顧資料布局、傳輸成本與硬體特性，才能真正達到最佳表現。</w:t>
      </w:r>
    </w:p>
    <w:p w14:paraId="72475A24" w14:textId="77777777" w:rsidR="0025184A" w:rsidRDefault="0025184A">
      <w:pPr>
        <w:spacing w:line="360" w:lineRule="auto"/>
        <w:rPr>
          <w:sz w:val="24"/>
          <w:szCs w:val="24"/>
        </w:rPr>
      </w:pPr>
    </w:p>
    <w:p w14:paraId="365A0872" w14:textId="77777777" w:rsidR="0025184A" w:rsidRDefault="0025184A">
      <w:pPr>
        <w:spacing w:line="360" w:lineRule="auto"/>
        <w:rPr>
          <w:sz w:val="24"/>
          <w:szCs w:val="24"/>
        </w:rPr>
      </w:pPr>
    </w:p>
    <w:p w14:paraId="3702D083" w14:textId="77777777" w:rsidR="0025184A" w:rsidRDefault="0025184A">
      <w:pPr>
        <w:spacing w:line="360" w:lineRule="auto"/>
        <w:rPr>
          <w:sz w:val="24"/>
          <w:szCs w:val="24"/>
        </w:rPr>
      </w:pPr>
    </w:p>
    <w:sectPr w:rsidR="0025184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 Unicode MS">
    <w:altName w:val="Arial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0979CF0E-8F4A-4D30-A059-E821852639B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FDAE842-A4CB-4255-9B56-0778774D36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FEF0A40-64C8-451F-BC5C-4922D5F1604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8249B"/>
    <w:multiLevelType w:val="multilevel"/>
    <w:tmpl w:val="821AA0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68836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84A"/>
    <w:rsid w:val="0002286A"/>
    <w:rsid w:val="0025184A"/>
    <w:rsid w:val="004A2FE3"/>
    <w:rsid w:val="00761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86122"/>
  <w15:docId w15:val="{433E6607-5A46-45E2-83EE-EA1CE0836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7488</Words>
  <Characters>7496</Characters>
  <Application>Microsoft Office Word</Application>
  <DocSecurity>0</DocSecurity>
  <Lines>274</Lines>
  <Paragraphs>164</Paragraphs>
  <ScaleCrop>false</ScaleCrop>
  <Company/>
  <LinksUpToDate>false</LinksUpToDate>
  <CharactersWithSpaces>8959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陳航希</cp:lastModifiedBy>
  <cp:revision>2</cp:revision>
  <cp:lastPrinted>2025-11-28T21:08:00Z</cp:lastPrinted>
  <dcterms:created xsi:type="dcterms:W3CDTF">2025-11-28T21:10:00Z</dcterms:created>
  <dcterms:modified xsi:type="dcterms:W3CDTF">2025-11-28T21:10:00Z</dcterms:modified>
</cp:coreProperties>
</file>