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89097" w14:textId="77777777" w:rsidR="008E23B7" w:rsidRDefault="008E23B7" w:rsidP="008E23B7">
      <w:pPr>
        <w:jc w:val="center"/>
        <w:rPr>
          <w:rFonts w:cstheme="minorHAnsi"/>
          <w:b/>
          <w:bCs/>
          <w:sz w:val="52"/>
          <w:szCs w:val="52"/>
        </w:rPr>
      </w:pPr>
      <w:r w:rsidRPr="008E23B7">
        <w:rPr>
          <w:rFonts w:cstheme="minorHAnsi"/>
          <w:b/>
          <w:bCs/>
          <w:sz w:val="52"/>
          <w:szCs w:val="52"/>
        </w:rPr>
        <w:t xml:space="preserve">BLOOD CELLS COUNTING </w:t>
      </w:r>
    </w:p>
    <w:p w14:paraId="3B7CA972" w14:textId="77777777" w:rsidR="008E23B7" w:rsidRDefault="008E23B7" w:rsidP="008E23B7">
      <w:pPr>
        <w:jc w:val="center"/>
        <w:rPr>
          <w:rFonts w:cstheme="minorHAnsi"/>
          <w:b/>
          <w:bCs/>
          <w:sz w:val="52"/>
          <w:szCs w:val="52"/>
        </w:rPr>
      </w:pPr>
      <w:r w:rsidRPr="008E23B7">
        <w:rPr>
          <w:rFonts w:cstheme="minorHAnsi"/>
          <w:b/>
          <w:bCs/>
          <w:sz w:val="52"/>
          <w:szCs w:val="52"/>
        </w:rPr>
        <w:t xml:space="preserve">USING </w:t>
      </w:r>
    </w:p>
    <w:p w14:paraId="0B388502" w14:textId="792FD7F4" w:rsidR="008E23B7" w:rsidRPr="008E23B7" w:rsidRDefault="008E23B7" w:rsidP="008E23B7">
      <w:pPr>
        <w:jc w:val="center"/>
        <w:rPr>
          <w:rFonts w:cstheme="minorHAnsi"/>
          <w:b/>
          <w:bCs/>
          <w:sz w:val="52"/>
          <w:szCs w:val="52"/>
          <w:lang w:val="en-US"/>
        </w:rPr>
      </w:pPr>
      <w:r w:rsidRPr="008E23B7">
        <w:rPr>
          <w:rFonts w:cstheme="minorHAnsi"/>
          <w:b/>
          <w:bCs/>
          <w:sz w:val="52"/>
          <w:szCs w:val="52"/>
        </w:rPr>
        <w:t>COMPUTER VISION TECHNIQUES</w:t>
      </w:r>
    </w:p>
    <w:p w14:paraId="12535986" w14:textId="77777777" w:rsidR="008E23B7" w:rsidRPr="00734FA2" w:rsidRDefault="008E23B7" w:rsidP="008E23B7">
      <w:pPr>
        <w:jc w:val="both"/>
        <w:rPr>
          <w:rFonts w:cstheme="minorHAnsi"/>
          <w:b/>
          <w:bCs/>
          <w:sz w:val="32"/>
          <w:szCs w:val="32"/>
        </w:rPr>
      </w:pPr>
    </w:p>
    <w:p w14:paraId="229E1B36" w14:textId="77777777" w:rsidR="008E23B7" w:rsidRPr="00734FA2" w:rsidRDefault="008E23B7" w:rsidP="008E23B7">
      <w:pPr>
        <w:jc w:val="both"/>
        <w:rPr>
          <w:rFonts w:cstheme="minorHAnsi"/>
          <w:b/>
          <w:bCs/>
          <w:sz w:val="32"/>
          <w:szCs w:val="32"/>
        </w:rPr>
      </w:pPr>
    </w:p>
    <w:p w14:paraId="26869C91" w14:textId="77777777" w:rsidR="008E23B7" w:rsidRPr="00734FA2" w:rsidRDefault="008E23B7" w:rsidP="008E23B7">
      <w:pPr>
        <w:jc w:val="both"/>
        <w:rPr>
          <w:rFonts w:cstheme="minorHAnsi"/>
          <w:b/>
          <w:bCs/>
          <w:sz w:val="32"/>
          <w:szCs w:val="32"/>
        </w:rPr>
      </w:pPr>
    </w:p>
    <w:p w14:paraId="15313820" w14:textId="77777777" w:rsidR="008E23B7" w:rsidRPr="00734FA2" w:rsidRDefault="008E23B7" w:rsidP="008E23B7">
      <w:pPr>
        <w:jc w:val="both"/>
        <w:rPr>
          <w:rFonts w:cstheme="minorHAnsi"/>
          <w:b/>
          <w:bCs/>
          <w:sz w:val="32"/>
          <w:szCs w:val="32"/>
        </w:rPr>
      </w:pPr>
    </w:p>
    <w:p w14:paraId="1C42E81D" w14:textId="77777777" w:rsidR="008E23B7" w:rsidRPr="00734FA2" w:rsidRDefault="008E23B7" w:rsidP="008E23B7">
      <w:pPr>
        <w:jc w:val="both"/>
        <w:rPr>
          <w:rFonts w:cstheme="minorHAnsi"/>
          <w:b/>
          <w:bCs/>
          <w:sz w:val="28"/>
          <w:szCs w:val="28"/>
        </w:rPr>
      </w:pPr>
    </w:p>
    <w:p w14:paraId="4DCF54C2" w14:textId="77777777" w:rsidR="008E23B7" w:rsidRPr="00734FA2" w:rsidRDefault="008E23B7" w:rsidP="008E23B7">
      <w:pPr>
        <w:jc w:val="both"/>
        <w:rPr>
          <w:rFonts w:cstheme="minorHAnsi"/>
          <w:b/>
          <w:bCs/>
          <w:sz w:val="28"/>
          <w:szCs w:val="28"/>
        </w:rPr>
      </w:pPr>
    </w:p>
    <w:p w14:paraId="25F38778" w14:textId="77777777" w:rsidR="008E23B7" w:rsidRPr="00734FA2" w:rsidRDefault="008E23B7" w:rsidP="008E23B7">
      <w:pPr>
        <w:jc w:val="both"/>
        <w:rPr>
          <w:rFonts w:cstheme="minorHAnsi"/>
          <w:b/>
          <w:bCs/>
          <w:sz w:val="28"/>
          <w:szCs w:val="28"/>
        </w:rPr>
      </w:pPr>
    </w:p>
    <w:p w14:paraId="0AA0DD24" w14:textId="77777777" w:rsidR="008E23B7" w:rsidRPr="00734FA2" w:rsidRDefault="008E23B7" w:rsidP="008E23B7">
      <w:pPr>
        <w:jc w:val="both"/>
        <w:rPr>
          <w:rFonts w:cstheme="minorHAnsi"/>
          <w:b/>
          <w:bCs/>
          <w:sz w:val="28"/>
          <w:szCs w:val="28"/>
        </w:rPr>
      </w:pPr>
    </w:p>
    <w:p w14:paraId="585059AF" w14:textId="77777777" w:rsidR="008E23B7" w:rsidRPr="00734FA2" w:rsidRDefault="008E23B7" w:rsidP="008E23B7">
      <w:pPr>
        <w:jc w:val="both"/>
        <w:rPr>
          <w:rFonts w:cstheme="minorHAnsi"/>
          <w:b/>
          <w:bCs/>
          <w:sz w:val="28"/>
          <w:szCs w:val="28"/>
        </w:rPr>
      </w:pPr>
    </w:p>
    <w:p w14:paraId="1D8D83D7" w14:textId="77DB7B16" w:rsidR="008E23B7" w:rsidRPr="00734FA2" w:rsidRDefault="008E23B7" w:rsidP="008E23B7">
      <w:pPr>
        <w:jc w:val="both"/>
        <w:rPr>
          <w:rFonts w:cstheme="minorHAnsi"/>
          <w:b/>
          <w:bCs/>
          <w:sz w:val="28"/>
          <w:szCs w:val="28"/>
        </w:rPr>
      </w:pPr>
      <w:r w:rsidRPr="00734FA2">
        <w:rPr>
          <w:rFonts w:cstheme="minorHAnsi"/>
          <w:b/>
          <w:bCs/>
          <w:sz w:val="28"/>
          <w:szCs w:val="28"/>
        </w:rPr>
        <w:t xml:space="preserve">NAME: </w:t>
      </w:r>
      <w:r>
        <w:rPr>
          <w:rFonts w:cstheme="minorHAnsi"/>
          <w:b/>
          <w:bCs/>
          <w:sz w:val="28"/>
          <w:szCs w:val="28"/>
        </w:rPr>
        <w:t>K.Kokila</w:t>
      </w:r>
    </w:p>
    <w:p w14:paraId="59078CD8" w14:textId="2BE9E4C5" w:rsidR="008E23B7" w:rsidRPr="00734FA2" w:rsidRDefault="008E23B7" w:rsidP="008E23B7">
      <w:pPr>
        <w:jc w:val="both"/>
        <w:rPr>
          <w:rFonts w:cstheme="minorHAnsi"/>
          <w:b/>
          <w:bCs/>
          <w:sz w:val="28"/>
          <w:szCs w:val="28"/>
        </w:rPr>
      </w:pPr>
      <w:r w:rsidRPr="00734FA2">
        <w:rPr>
          <w:rFonts w:cstheme="minorHAnsi"/>
          <w:b/>
          <w:bCs/>
          <w:sz w:val="28"/>
          <w:szCs w:val="28"/>
        </w:rPr>
        <w:t>REG NO: 20192720</w:t>
      </w:r>
      <w:r>
        <w:rPr>
          <w:rFonts w:cstheme="minorHAnsi"/>
          <w:b/>
          <w:bCs/>
          <w:sz w:val="28"/>
          <w:szCs w:val="28"/>
        </w:rPr>
        <w:t>16</w:t>
      </w:r>
    </w:p>
    <w:p w14:paraId="11B32E16" w14:textId="77777777" w:rsidR="008E23B7" w:rsidRPr="00734FA2" w:rsidRDefault="008E23B7" w:rsidP="008E23B7">
      <w:pPr>
        <w:jc w:val="both"/>
        <w:rPr>
          <w:rFonts w:cstheme="minorHAnsi"/>
          <w:sz w:val="28"/>
          <w:szCs w:val="28"/>
        </w:rPr>
      </w:pPr>
      <w:r w:rsidRPr="00734FA2">
        <w:rPr>
          <w:rFonts w:cstheme="minorHAnsi"/>
          <w:b/>
          <w:bCs/>
          <w:sz w:val="28"/>
          <w:szCs w:val="28"/>
        </w:rPr>
        <w:t>CLASS: MCA-SS</w:t>
      </w:r>
    </w:p>
    <w:p w14:paraId="21FBBFE3" w14:textId="77777777" w:rsidR="008E23B7" w:rsidRPr="00734FA2" w:rsidRDefault="008E23B7" w:rsidP="008E23B7">
      <w:pPr>
        <w:jc w:val="both"/>
        <w:rPr>
          <w:rFonts w:cstheme="minorHAnsi"/>
          <w:b/>
          <w:bCs/>
          <w:sz w:val="28"/>
          <w:szCs w:val="28"/>
        </w:rPr>
      </w:pPr>
      <w:r w:rsidRPr="00734FA2">
        <w:rPr>
          <w:rFonts w:cstheme="minorHAnsi"/>
          <w:b/>
          <w:bCs/>
          <w:sz w:val="28"/>
          <w:szCs w:val="28"/>
        </w:rPr>
        <w:t>GUIDE: Ms.G.MAHALAKSHMI</w:t>
      </w:r>
    </w:p>
    <w:p w14:paraId="51FD1C4A" w14:textId="77777777" w:rsidR="008E23B7" w:rsidRPr="00734FA2" w:rsidRDefault="008E23B7" w:rsidP="008E23B7">
      <w:pPr>
        <w:jc w:val="both"/>
        <w:rPr>
          <w:rFonts w:cstheme="minorHAnsi"/>
          <w:b/>
          <w:bCs/>
          <w:sz w:val="32"/>
          <w:szCs w:val="32"/>
        </w:rPr>
      </w:pPr>
    </w:p>
    <w:p w14:paraId="76331EE4" w14:textId="77777777" w:rsidR="008E23B7" w:rsidRPr="00734FA2" w:rsidRDefault="008E23B7" w:rsidP="008E23B7">
      <w:pPr>
        <w:jc w:val="both"/>
        <w:rPr>
          <w:rFonts w:cstheme="minorHAnsi"/>
          <w:b/>
          <w:bCs/>
          <w:sz w:val="32"/>
          <w:szCs w:val="32"/>
        </w:rPr>
      </w:pPr>
    </w:p>
    <w:p w14:paraId="62A360A2" w14:textId="387D535B" w:rsidR="008E23B7" w:rsidRDefault="008E23B7"/>
    <w:p w14:paraId="3AF394D6" w14:textId="2DA1BA39" w:rsidR="008E23B7" w:rsidRDefault="008E23B7"/>
    <w:p w14:paraId="3071E670" w14:textId="1CA22657" w:rsidR="008E23B7" w:rsidRDefault="008E23B7"/>
    <w:p w14:paraId="13A58E4E" w14:textId="515110BD" w:rsidR="008E23B7" w:rsidRDefault="008E23B7"/>
    <w:p w14:paraId="2DFC0AA9" w14:textId="3931D3BB" w:rsidR="008E23B7" w:rsidRDefault="008E23B7"/>
    <w:p w14:paraId="47947AB6" w14:textId="2634606D" w:rsidR="008E23B7" w:rsidRDefault="008E23B7"/>
    <w:p w14:paraId="00D80351" w14:textId="77777777" w:rsidR="007109EB" w:rsidRDefault="007109EB" w:rsidP="008E23B7">
      <w:pPr>
        <w:jc w:val="both"/>
      </w:pPr>
    </w:p>
    <w:p w14:paraId="076F4FF3" w14:textId="7DF02568" w:rsidR="007109EB" w:rsidRPr="008E23B7" w:rsidRDefault="008E23B7" w:rsidP="008E23B7">
      <w:pPr>
        <w:jc w:val="both"/>
        <w:rPr>
          <w:rFonts w:cstheme="minorHAnsi"/>
          <w:b/>
          <w:bCs/>
          <w:sz w:val="28"/>
          <w:szCs w:val="28"/>
        </w:rPr>
      </w:pPr>
      <w:r w:rsidRPr="008E23B7">
        <w:rPr>
          <w:rFonts w:cstheme="minorHAnsi"/>
          <w:b/>
          <w:bCs/>
          <w:sz w:val="28"/>
          <w:szCs w:val="28"/>
        </w:rPr>
        <w:lastRenderedPageBreak/>
        <w:t>ABSTRACT:</w:t>
      </w:r>
    </w:p>
    <w:p w14:paraId="6E602515" w14:textId="58555AE5" w:rsidR="008E23B7" w:rsidRPr="008E23B7" w:rsidRDefault="008E23B7" w:rsidP="007109EB">
      <w:pPr>
        <w:jc w:val="both"/>
        <w:rPr>
          <w:rFonts w:cstheme="minorHAnsi"/>
          <w:sz w:val="24"/>
          <w:szCs w:val="24"/>
        </w:rPr>
      </w:pPr>
      <w:r w:rsidRPr="008E23B7">
        <w:rPr>
          <w:rFonts w:cstheme="minorHAnsi"/>
          <w:sz w:val="24"/>
          <w:szCs w:val="24"/>
        </w:rPr>
        <w:t>This paper proposes an automated method for counting of red blood cells using computer vision techniques. The traditional methods of blood analysis involve the manual counting of blood cells observed under the microscope. This method poses large dependency on the skills of the laboratory technician and can cause errors. The automated haematology analysers, on the other hand, produce accurate results.</w:t>
      </w:r>
    </w:p>
    <w:p w14:paraId="797B8A77" w14:textId="5A8C839A" w:rsidR="008E23B7" w:rsidRPr="008E23B7" w:rsidRDefault="008E23B7" w:rsidP="007109EB">
      <w:pPr>
        <w:jc w:val="both"/>
        <w:rPr>
          <w:rFonts w:cstheme="minorHAnsi"/>
          <w:sz w:val="24"/>
          <w:szCs w:val="24"/>
        </w:rPr>
      </w:pPr>
      <w:r w:rsidRPr="008E23B7">
        <w:rPr>
          <w:rFonts w:cstheme="minorHAnsi"/>
          <w:sz w:val="24"/>
          <w:szCs w:val="24"/>
        </w:rPr>
        <w:t xml:space="preserve">However, these </w:t>
      </w:r>
      <w:r w:rsidR="00CD108A">
        <w:rPr>
          <w:rFonts w:cstheme="minorHAnsi"/>
          <w:sz w:val="24"/>
          <w:szCs w:val="24"/>
        </w:rPr>
        <w:t>E</w:t>
      </w:r>
      <w:r w:rsidR="00CD108A" w:rsidRPr="00CD108A">
        <w:rPr>
          <w:rFonts w:cstheme="minorHAnsi"/>
          <w:sz w:val="24"/>
          <w:szCs w:val="24"/>
        </w:rPr>
        <w:t>quipment</w:t>
      </w:r>
      <w:r w:rsidR="00CD108A" w:rsidRPr="008E23B7">
        <w:rPr>
          <w:rFonts w:cstheme="minorHAnsi"/>
          <w:sz w:val="24"/>
          <w:szCs w:val="24"/>
        </w:rPr>
        <w:t xml:space="preserve"> </w:t>
      </w:r>
      <w:r w:rsidRPr="008E23B7">
        <w:rPr>
          <w:rFonts w:cstheme="minorHAnsi"/>
          <w:sz w:val="24"/>
          <w:szCs w:val="24"/>
        </w:rPr>
        <w:t>are very costly and difficult to move once installed. They require trained experts to operate this equipment. The proposes method provides a low cost and portable solution for obtaining the red blood cell count using a image processing algorithm that works on the images captured by a microscope with considerable accuracy.</w:t>
      </w:r>
    </w:p>
    <w:p w14:paraId="743B781D" w14:textId="03298FD6" w:rsidR="007109EB" w:rsidRDefault="008E23B7" w:rsidP="007109EB">
      <w:pPr>
        <w:jc w:val="both"/>
        <w:rPr>
          <w:rFonts w:cstheme="minorHAnsi"/>
          <w:sz w:val="24"/>
          <w:szCs w:val="24"/>
        </w:rPr>
      </w:pPr>
      <w:r w:rsidRPr="008E23B7">
        <w:rPr>
          <w:rFonts w:cstheme="minorHAnsi"/>
          <w:sz w:val="24"/>
          <w:szCs w:val="24"/>
        </w:rPr>
        <w:t>The method minimizes the cost of the equipment while promoting mobility of the device for relocation to remote parts for pathological tests, all instructions and details of out will be printed to excel sheet with patient name as a report, so we manage more patient 's report effectively and handle with safe.</w:t>
      </w:r>
    </w:p>
    <w:p w14:paraId="6C7FC3E8" w14:textId="77777777" w:rsidR="007109EB" w:rsidRDefault="007109EB" w:rsidP="007109EB">
      <w:pPr>
        <w:jc w:val="both"/>
        <w:rPr>
          <w:rFonts w:cstheme="minorHAnsi"/>
          <w:sz w:val="24"/>
          <w:szCs w:val="24"/>
        </w:rPr>
      </w:pPr>
    </w:p>
    <w:p w14:paraId="3AFB08A9" w14:textId="6414ACC5" w:rsidR="007109EB" w:rsidRPr="007109EB" w:rsidRDefault="007109EB" w:rsidP="007109EB">
      <w:pPr>
        <w:jc w:val="both"/>
        <w:rPr>
          <w:rFonts w:cstheme="minorHAnsi"/>
          <w:sz w:val="24"/>
          <w:szCs w:val="24"/>
        </w:rPr>
      </w:pPr>
      <w:r w:rsidRPr="007109EB">
        <w:rPr>
          <w:rFonts w:cstheme="minorHAnsi"/>
          <w:b/>
          <w:bCs/>
          <w:sz w:val="24"/>
          <w:szCs w:val="24"/>
          <w:lang w:val="en-US"/>
        </w:rPr>
        <w:t>INTRODUCTION</w:t>
      </w:r>
      <w:r>
        <w:rPr>
          <w:rFonts w:cstheme="minorHAnsi"/>
          <w:b/>
          <w:bCs/>
          <w:sz w:val="24"/>
          <w:szCs w:val="24"/>
          <w:lang w:val="en-US"/>
        </w:rPr>
        <w:t>:</w:t>
      </w:r>
    </w:p>
    <w:p w14:paraId="4B87FE28" w14:textId="77777777" w:rsidR="007109EB" w:rsidRPr="007109EB" w:rsidRDefault="007109EB" w:rsidP="007109EB">
      <w:pPr>
        <w:jc w:val="both"/>
        <w:rPr>
          <w:rFonts w:cstheme="minorHAnsi"/>
          <w:sz w:val="24"/>
          <w:szCs w:val="24"/>
        </w:rPr>
      </w:pPr>
      <w:r w:rsidRPr="007109EB">
        <w:rPr>
          <w:rFonts w:cstheme="minorHAnsi"/>
          <w:sz w:val="24"/>
          <w:szCs w:val="24"/>
        </w:rPr>
        <w:t>The manual counting of blood cells observed under the microscope. This method poses large dependency on the skills of the laboratory technician and can cause errors. The automated haematology analysers, on the other hand, produce accurate results</w:t>
      </w:r>
      <w:r w:rsidRPr="007109EB">
        <w:rPr>
          <w:rFonts w:cstheme="minorHAnsi"/>
          <w:sz w:val="24"/>
          <w:szCs w:val="24"/>
          <w:lang w:val="en-US"/>
        </w:rPr>
        <w:t>.</w:t>
      </w:r>
    </w:p>
    <w:p w14:paraId="3B2E184D" w14:textId="01D1236B" w:rsidR="007109EB" w:rsidRPr="007109EB" w:rsidRDefault="007109EB" w:rsidP="007109EB">
      <w:pPr>
        <w:jc w:val="both"/>
        <w:rPr>
          <w:rFonts w:cstheme="minorHAnsi"/>
          <w:sz w:val="24"/>
          <w:szCs w:val="24"/>
        </w:rPr>
      </w:pPr>
      <w:r w:rsidRPr="007109EB">
        <w:rPr>
          <w:rFonts w:cstheme="minorHAnsi"/>
          <w:sz w:val="24"/>
          <w:szCs w:val="24"/>
        </w:rPr>
        <w:t>However, these</w:t>
      </w:r>
      <w:r w:rsidR="00CD108A">
        <w:rPr>
          <w:rFonts w:cstheme="minorHAnsi"/>
          <w:sz w:val="24"/>
          <w:szCs w:val="24"/>
        </w:rPr>
        <w:t xml:space="preserve"> E</w:t>
      </w:r>
      <w:r w:rsidR="00CD108A" w:rsidRPr="00CD108A">
        <w:rPr>
          <w:rFonts w:cstheme="minorHAnsi"/>
          <w:sz w:val="24"/>
          <w:szCs w:val="24"/>
        </w:rPr>
        <w:t>quipment</w:t>
      </w:r>
      <w:r w:rsidR="00CD108A">
        <w:rPr>
          <w:rFonts w:cstheme="minorHAnsi"/>
          <w:sz w:val="24"/>
          <w:szCs w:val="24"/>
        </w:rPr>
        <w:t xml:space="preserve"> </w:t>
      </w:r>
      <w:r w:rsidRPr="007109EB">
        <w:rPr>
          <w:rFonts w:cstheme="minorHAnsi"/>
          <w:sz w:val="24"/>
          <w:szCs w:val="24"/>
        </w:rPr>
        <w:t>are very costly and difficult to move once installed. They require trained experts to operate this equipment. The proposes method provides a low cost and portable solution for obtaining the red blood cell count using a image processing algorithm that works on the images captured by a microscope with considerable accuracy.</w:t>
      </w:r>
    </w:p>
    <w:p w14:paraId="72671EA8" w14:textId="287BF8D5" w:rsidR="007109EB" w:rsidRDefault="007109EB" w:rsidP="007109EB">
      <w:pPr>
        <w:jc w:val="both"/>
        <w:rPr>
          <w:rFonts w:cstheme="minorHAnsi"/>
          <w:sz w:val="24"/>
          <w:szCs w:val="24"/>
          <w:lang w:val="en-US"/>
        </w:rPr>
      </w:pPr>
      <w:r w:rsidRPr="007109EB">
        <w:rPr>
          <w:rFonts w:cstheme="minorHAnsi"/>
          <w:sz w:val="24"/>
          <w:szCs w:val="24"/>
          <w:lang w:val="en-US"/>
        </w:rPr>
        <w:t xml:space="preserve">Then it is digitally processed with software and the result is displayed immediately. </w:t>
      </w:r>
    </w:p>
    <w:p w14:paraId="3705C671" w14:textId="739AA654" w:rsidR="007109EB" w:rsidRDefault="007109EB" w:rsidP="007109EB">
      <w:pPr>
        <w:jc w:val="both"/>
        <w:rPr>
          <w:rFonts w:cstheme="minorHAnsi"/>
          <w:sz w:val="24"/>
          <w:szCs w:val="24"/>
          <w:lang w:val="en-US"/>
        </w:rPr>
      </w:pPr>
    </w:p>
    <w:p w14:paraId="7A09FB21" w14:textId="77777777" w:rsidR="007109EB" w:rsidRPr="007109EB" w:rsidRDefault="007109EB" w:rsidP="007109EB">
      <w:pPr>
        <w:jc w:val="both"/>
        <w:rPr>
          <w:rFonts w:cstheme="minorHAnsi"/>
          <w:sz w:val="24"/>
          <w:szCs w:val="24"/>
        </w:rPr>
      </w:pPr>
      <w:r w:rsidRPr="007109EB">
        <w:rPr>
          <w:rFonts w:cstheme="minorHAnsi"/>
          <w:b/>
          <w:bCs/>
          <w:sz w:val="24"/>
          <w:szCs w:val="24"/>
          <w:lang w:val="en-US"/>
        </w:rPr>
        <w:t>PROBLEM STATEMENT</w:t>
      </w:r>
    </w:p>
    <w:p w14:paraId="6BF41294" w14:textId="77777777" w:rsidR="007109EB" w:rsidRPr="007109EB" w:rsidRDefault="007109EB" w:rsidP="00CD108A">
      <w:pPr>
        <w:numPr>
          <w:ilvl w:val="0"/>
          <w:numId w:val="1"/>
        </w:numPr>
        <w:jc w:val="both"/>
        <w:rPr>
          <w:rFonts w:cstheme="minorHAnsi"/>
          <w:sz w:val="24"/>
          <w:szCs w:val="24"/>
          <w:lang w:val="en-US"/>
        </w:rPr>
      </w:pPr>
      <w:r w:rsidRPr="007109EB">
        <w:rPr>
          <w:rFonts w:cstheme="minorHAnsi"/>
          <w:sz w:val="24"/>
          <w:szCs w:val="24"/>
          <w:lang w:val="en-US"/>
        </w:rPr>
        <w:t>Mainly, Variations in the shape and irregularities cannot be detected.</w:t>
      </w:r>
    </w:p>
    <w:p w14:paraId="0D799FB2" w14:textId="77777777" w:rsidR="007109EB" w:rsidRPr="007109EB" w:rsidRDefault="007109EB" w:rsidP="00CD108A">
      <w:pPr>
        <w:numPr>
          <w:ilvl w:val="0"/>
          <w:numId w:val="1"/>
        </w:numPr>
        <w:jc w:val="both"/>
        <w:rPr>
          <w:rFonts w:cstheme="minorHAnsi"/>
          <w:sz w:val="24"/>
          <w:szCs w:val="24"/>
          <w:lang w:val="en-US"/>
        </w:rPr>
      </w:pPr>
      <w:r w:rsidRPr="007109EB">
        <w:rPr>
          <w:rFonts w:cstheme="minorHAnsi"/>
          <w:sz w:val="24"/>
          <w:szCs w:val="24"/>
          <w:lang w:val="en-US"/>
        </w:rPr>
        <w:t xml:space="preserve">Sometimes, inaccurate results are produced through manual counting method and it adds stress to the technician while submitting the report. Therefore, counting overlapping cells is a major problem. To address this problem, this paper uses digital image processing technique to minimize the errors and reduce the stress overload. </w:t>
      </w:r>
    </w:p>
    <w:p w14:paraId="0DF020BF" w14:textId="60FDFA8F" w:rsidR="007109EB" w:rsidRPr="007109EB" w:rsidRDefault="007109EB" w:rsidP="00CD108A">
      <w:pPr>
        <w:numPr>
          <w:ilvl w:val="0"/>
          <w:numId w:val="1"/>
        </w:numPr>
        <w:jc w:val="both"/>
        <w:rPr>
          <w:rFonts w:cstheme="minorHAnsi"/>
          <w:sz w:val="24"/>
          <w:szCs w:val="24"/>
          <w:lang w:val="en-US"/>
        </w:rPr>
      </w:pPr>
      <w:r w:rsidRPr="007109EB">
        <w:rPr>
          <w:rFonts w:cstheme="minorHAnsi"/>
          <w:sz w:val="24"/>
          <w:szCs w:val="24"/>
          <w:lang w:val="en-US"/>
        </w:rPr>
        <w:t>This method of counting RBC helps in diagnosing various diseases such as anaemia, polycythemia etc.</w:t>
      </w:r>
      <w:r w:rsidR="00CD108A">
        <w:rPr>
          <w:rFonts w:cstheme="minorHAnsi"/>
          <w:sz w:val="24"/>
          <w:szCs w:val="24"/>
          <w:lang w:val="en-US"/>
        </w:rPr>
        <w:t xml:space="preserve"> </w:t>
      </w:r>
      <w:r w:rsidRPr="007109EB">
        <w:rPr>
          <w:rFonts w:cstheme="minorHAnsi"/>
          <w:sz w:val="24"/>
          <w:szCs w:val="24"/>
          <w:lang w:val="en-US"/>
        </w:rPr>
        <w:t>This paper introduces a cost effective automatic blood cell counting method using image analysis techniques and specifically aims at improving the results using Plane extraction and Counting techniques. The proposed system of Automated Blood Cell Count System.</w:t>
      </w:r>
    </w:p>
    <w:p w14:paraId="41754BF3" w14:textId="7EF448DC" w:rsidR="00620304" w:rsidRPr="00620304" w:rsidRDefault="00620304" w:rsidP="00620304">
      <w:pPr>
        <w:jc w:val="both"/>
        <w:rPr>
          <w:rFonts w:cstheme="minorHAnsi"/>
          <w:b/>
          <w:bCs/>
          <w:sz w:val="32"/>
          <w:szCs w:val="32"/>
        </w:rPr>
      </w:pPr>
      <w:r w:rsidRPr="00620304">
        <w:rPr>
          <w:rFonts w:cstheme="minorHAnsi"/>
          <w:b/>
          <w:bCs/>
          <w:sz w:val="28"/>
          <w:szCs w:val="28"/>
        </w:rPr>
        <w:lastRenderedPageBreak/>
        <w:t>ARCHITECTURE DIAGRAM</w:t>
      </w:r>
      <w:r w:rsidRPr="00620304">
        <w:rPr>
          <w:rFonts w:cstheme="minorHAnsi"/>
          <w:b/>
          <w:bCs/>
          <w:sz w:val="32"/>
          <w:szCs w:val="32"/>
        </w:rPr>
        <w:t>:</w:t>
      </w:r>
    </w:p>
    <w:p w14:paraId="7C9C23B8" w14:textId="207C0013" w:rsidR="00620304" w:rsidRPr="00620304" w:rsidRDefault="006C4C5F" w:rsidP="00620304">
      <w:pPr>
        <w:jc w:val="both"/>
        <w:rPr>
          <w:rFonts w:cstheme="minorHAnsi"/>
          <w:b/>
          <w:bCs/>
          <w:sz w:val="32"/>
          <w:szCs w:val="32"/>
        </w:rPr>
      </w:pPr>
      <w:r w:rsidRPr="00620304">
        <w:rPr>
          <w:noProof/>
        </w:rPr>
        <w:drawing>
          <wp:inline distT="0" distB="0" distL="0" distR="0" wp14:anchorId="501B8B7A" wp14:editId="4BC2B876">
            <wp:extent cx="4362450" cy="3556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3868" cy="3565307"/>
                    </a:xfrm>
                    <a:prstGeom prst="rect">
                      <a:avLst/>
                    </a:prstGeom>
                    <a:noFill/>
                    <a:ln>
                      <a:noFill/>
                    </a:ln>
                  </pic:spPr>
                </pic:pic>
              </a:graphicData>
            </a:graphic>
          </wp:inline>
        </w:drawing>
      </w:r>
    </w:p>
    <w:p w14:paraId="6F788547" w14:textId="618C45D2" w:rsidR="00620304" w:rsidRPr="00620304" w:rsidRDefault="00620304" w:rsidP="00620304">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EEBD716" w14:textId="77777777" w:rsidR="007109EB" w:rsidRPr="007109EB" w:rsidRDefault="007109EB" w:rsidP="007109EB">
      <w:pPr>
        <w:jc w:val="both"/>
        <w:rPr>
          <w:rFonts w:cstheme="minorHAnsi"/>
          <w:sz w:val="24"/>
          <w:szCs w:val="24"/>
        </w:rPr>
      </w:pPr>
    </w:p>
    <w:p w14:paraId="4F4E1BCA" w14:textId="77777777" w:rsidR="007109EB" w:rsidRDefault="007109EB" w:rsidP="007109EB">
      <w:pPr>
        <w:jc w:val="both"/>
        <w:rPr>
          <w:rFonts w:cstheme="minorHAnsi"/>
          <w:sz w:val="24"/>
          <w:szCs w:val="24"/>
        </w:rPr>
      </w:pPr>
    </w:p>
    <w:p w14:paraId="044ECE32" w14:textId="77777777" w:rsidR="00620304" w:rsidRPr="00620304" w:rsidRDefault="00620304" w:rsidP="00620304">
      <w:pPr>
        <w:jc w:val="both"/>
        <w:rPr>
          <w:rFonts w:cstheme="minorHAnsi"/>
          <w:b/>
          <w:bCs/>
          <w:sz w:val="28"/>
          <w:szCs w:val="28"/>
        </w:rPr>
      </w:pPr>
      <w:r w:rsidRPr="00620304">
        <w:rPr>
          <w:rFonts w:cstheme="minorHAnsi"/>
          <w:b/>
          <w:bCs/>
          <w:sz w:val="28"/>
          <w:szCs w:val="28"/>
        </w:rPr>
        <w:t xml:space="preserve">Architecture Explain </w:t>
      </w:r>
    </w:p>
    <w:p w14:paraId="5E49035E" w14:textId="77777777" w:rsidR="00620304" w:rsidRPr="00620304" w:rsidRDefault="00620304" w:rsidP="00620304">
      <w:pPr>
        <w:jc w:val="both"/>
        <w:rPr>
          <w:rFonts w:cstheme="minorHAnsi"/>
          <w:sz w:val="24"/>
          <w:szCs w:val="24"/>
        </w:rPr>
      </w:pPr>
      <w:r w:rsidRPr="00620304">
        <w:rPr>
          <w:rFonts w:cstheme="minorHAnsi"/>
          <w:b/>
          <w:bCs/>
          <w:sz w:val="24"/>
          <w:szCs w:val="24"/>
          <w:lang w:val="en-US"/>
        </w:rPr>
        <w:t>RGB into HSV:</w:t>
      </w:r>
    </w:p>
    <w:p w14:paraId="09084BD2" w14:textId="77777777" w:rsidR="003D241A" w:rsidRDefault="00620304" w:rsidP="003D241A">
      <w:pPr>
        <w:ind w:left="720"/>
        <w:jc w:val="both"/>
        <w:rPr>
          <w:rFonts w:cstheme="minorHAnsi"/>
          <w:sz w:val="24"/>
          <w:szCs w:val="24"/>
          <w:lang w:val="en-US"/>
        </w:rPr>
      </w:pPr>
      <w:r w:rsidRPr="00620304">
        <w:rPr>
          <w:rFonts w:cstheme="minorHAnsi"/>
          <w:sz w:val="24"/>
          <w:szCs w:val="24"/>
          <w:lang w:val="en-US"/>
        </w:rPr>
        <w:t>R,G,B  are Co-related to the color luminance, We cannot separate color information from luminance. HSV or Hue saturation value is used to separate image luminance for color information.</w:t>
      </w:r>
    </w:p>
    <w:p w14:paraId="217E0CE0" w14:textId="1E516213" w:rsidR="00620304" w:rsidRPr="003D241A" w:rsidRDefault="00620304" w:rsidP="003D241A">
      <w:pPr>
        <w:jc w:val="both"/>
        <w:rPr>
          <w:rFonts w:cstheme="minorHAnsi"/>
          <w:sz w:val="24"/>
          <w:szCs w:val="24"/>
          <w:lang w:val="en-US"/>
        </w:rPr>
      </w:pPr>
      <w:r w:rsidRPr="00620304">
        <w:rPr>
          <w:rFonts w:cstheme="minorHAnsi"/>
          <w:b/>
          <w:bCs/>
          <w:sz w:val="24"/>
          <w:szCs w:val="24"/>
          <w:lang w:val="en-US"/>
        </w:rPr>
        <w:t>Threshold define:</w:t>
      </w:r>
    </w:p>
    <w:p w14:paraId="7BC0A63E" w14:textId="77777777" w:rsidR="00620304" w:rsidRPr="00620304" w:rsidRDefault="00620304" w:rsidP="00620304">
      <w:pPr>
        <w:ind w:left="720"/>
        <w:jc w:val="both"/>
        <w:rPr>
          <w:rFonts w:cstheme="minorHAnsi"/>
          <w:sz w:val="24"/>
          <w:szCs w:val="24"/>
          <w:lang w:val="en-US"/>
        </w:rPr>
      </w:pPr>
      <w:r w:rsidRPr="00620304">
        <w:rPr>
          <w:rFonts w:cstheme="minorHAnsi"/>
          <w:sz w:val="24"/>
          <w:szCs w:val="24"/>
          <w:lang w:val="en-US"/>
        </w:rPr>
        <w:t>Threshold is used to define minimum and maximum size of the cell.</w:t>
      </w:r>
    </w:p>
    <w:p w14:paraId="28B6938F" w14:textId="77777777" w:rsidR="00620304" w:rsidRPr="00620304" w:rsidRDefault="00620304" w:rsidP="00620304">
      <w:pPr>
        <w:jc w:val="both"/>
        <w:rPr>
          <w:rFonts w:cstheme="minorHAnsi"/>
          <w:b/>
          <w:bCs/>
          <w:sz w:val="24"/>
          <w:szCs w:val="24"/>
          <w:lang w:val="en-US"/>
        </w:rPr>
      </w:pPr>
      <w:r w:rsidRPr="00620304">
        <w:rPr>
          <w:rFonts w:cstheme="minorHAnsi"/>
          <w:b/>
          <w:bCs/>
          <w:sz w:val="24"/>
          <w:szCs w:val="24"/>
          <w:lang w:val="en-US"/>
        </w:rPr>
        <w:t>Edge Detections:</w:t>
      </w:r>
    </w:p>
    <w:p w14:paraId="7F479250" w14:textId="77777777" w:rsidR="00620304" w:rsidRPr="00620304" w:rsidRDefault="00620304" w:rsidP="00620304">
      <w:pPr>
        <w:ind w:left="720"/>
        <w:jc w:val="both"/>
        <w:rPr>
          <w:rFonts w:cstheme="minorHAnsi"/>
          <w:sz w:val="24"/>
          <w:szCs w:val="24"/>
          <w:lang w:val="en-US"/>
        </w:rPr>
      </w:pPr>
      <w:r w:rsidRPr="00620304">
        <w:rPr>
          <w:rFonts w:cstheme="minorHAnsi"/>
          <w:sz w:val="24"/>
          <w:szCs w:val="24"/>
          <w:lang w:val="en-US"/>
        </w:rPr>
        <w:t>Edge detection is used to define shape of given images and make line between color variations.</w:t>
      </w:r>
    </w:p>
    <w:p w14:paraId="77C4FE32" w14:textId="77777777" w:rsidR="00620304" w:rsidRPr="00620304" w:rsidRDefault="00620304" w:rsidP="00620304">
      <w:pPr>
        <w:jc w:val="both"/>
        <w:rPr>
          <w:rFonts w:cstheme="minorHAnsi"/>
          <w:b/>
          <w:bCs/>
          <w:sz w:val="24"/>
          <w:szCs w:val="24"/>
          <w:lang w:val="en-US"/>
        </w:rPr>
      </w:pPr>
      <w:r w:rsidRPr="00620304">
        <w:rPr>
          <w:rFonts w:cstheme="minorHAnsi"/>
          <w:b/>
          <w:bCs/>
          <w:sz w:val="24"/>
          <w:szCs w:val="24"/>
          <w:lang w:val="en-US"/>
        </w:rPr>
        <w:t>Regression:</w:t>
      </w:r>
    </w:p>
    <w:p w14:paraId="25A2B75C" w14:textId="77777777" w:rsidR="002F18D1" w:rsidRDefault="00620304" w:rsidP="00620304">
      <w:pPr>
        <w:ind w:left="720"/>
        <w:jc w:val="both"/>
        <w:rPr>
          <w:rFonts w:cstheme="minorHAnsi"/>
          <w:sz w:val="24"/>
          <w:szCs w:val="24"/>
          <w:lang w:val="en-US"/>
        </w:rPr>
      </w:pPr>
      <w:r w:rsidRPr="00620304">
        <w:rPr>
          <w:rFonts w:cstheme="minorHAnsi"/>
          <w:sz w:val="24"/>
          <w:szCs w:val="24"/>
          <w:lang w:val="en-US"/>
        </w:rPr>
        <w:t>Regression used to predict shape of the cells.</w:t>
      </w:r>
    </w:p>
    <w:p w14:paraId="41354CB7" w14:textId="39845AF8" w:rsidR="00620304" w:rsidRPr="00620304" w:rsidRDefault="00620304" w:rsidP="002F18D1">
      <w:pPr>
        <w:jc w:val="both"/>
        <w:rPr>
          <w:rFonts w:cstheme="minorHAnsi"/>
          <w:sz w:val="24"/>
          <w:szCs w:val="24"/>
          <w:lang w:val="en-US"/>
        </w:rPr>
      </w:pPr>
      <w:r w:rsidRPr="00620304">
        <w:rPr>
          <w:rFonts w:cstheme="minorHAnsi"/>
          <w:b/>
          <w:bCs/>
          <w:sz w:val="24"/>
          <w:szCs w:val="24"/>
          <w:lang w:val="en-US"/>
        </w:rPr>
        <w:t>Output:</w:t>
      </w:r>
    </w:p>
    <w:p w14:paraId="687A7CF4" w14:textId="77777777" w:rsidR="00C83E60" w:rsidRDefault="002F18D1" w:rsidP="00C83E60">
      <w:pPr>
        <w:ind w:left="360"/>
        <w:jc w:val="both"/>
        <w:rPr>
          <w:rFonts w:cstheme="minorHAnsi"/>
          <w:sz w:val="24"/>
          <w:szCs w:val="24"/>
          <w:lang w:val="en-US"/>
        </w:rPr>
      </w:pPr>
      <w:r>
        <w:rPr>
          <w:rFonts w:cstheme="minorHAnsi"/>
          <w:sz w:val="24"/>
          <w:szCs w:val="24"/>
          <w:lang w:val="en-US"/>
        </w:rPr>
        <w:t xml:space="preserve">      </w:t>
      </w:r>
      <w:r w:rsidR="00620304" w:rsidRPr="00620304">
        <w:rPr>
          <w:rFonts w:cstheme="minorHAnsi"/>
          <w:sz w:val="24"/>
          <w:szCs w:val="24"/>
          <w:lang w:val="en-US"/>
        </w:rPr>
        <w:t>Display the output to the excel sheet</w:t>
      </w:r>
    </w:p>
    <w:p w14:paraId="72AEC954" w14:textId="54374C64" w:rsidR="00C83E60" w:rsidRPr="00C83E60" w:rsidRDefault="00C83E60" w:rsidP="00C83E60">
      <w:pPr>
        <w:jc w:val="both"/>
        <w:rPr>
          <w:rFonts w:cstheme="minorHAnsi"/>
          <w:sz w:val="24"/>
          <w:szCs w:val="24"/>
          <w:lang w:val="en-US"/>
        </w:rPr>
      </w:pPr>
      <w:r w:rsidRPr="00C83E60">
        <w:rPr>
          <w:rFonts w:cstheme="minorHAnsi"/>
          <w:b/>
          <w:bCs/>
          <w:sz w:val="24"/>
          <w:szCs w:val="24"/>
          <w:lang w:val="en-US"/>
        </w:rPr>
        <w:lastRenderedPageBreak/>
        <w:t>Data Set Sample Image:</w:t>
      </w:r>
    </w:p>
    <w:p w14:paraId="73688DEF" w14:textId="4381CE91" w:rsidR="008E23B7" w:rsidRPr="008E23B7" w:rsidRDefault="002F18D1" w:rsidP="007109EB">
      <w:pPr>
        <w:jc w:val="both"/>
        <w:rPr>
          <w:rFonts w:cstheme="minorHAnsi"/>
          <w:sz w:val="24"/>
          <w:szCs w:val="24"/>
        </w:rPr>
      </w:pPr>
      <w:r w:rsidRPr="002F18D1">
        <w:rPr>
          <w:rFonts w:cstheme="minorHAnsi"/>
          <w:noProof/>
          <w:sz w:val="24"/>
          <w:szCs w:val="24"/>
        </w:rPr>
        <w:drawing>
          <wp:inline distT="0" distB="0" distL="0" distR="0" wp14:anchorId="65DE5ADA" wp14:editId="3B2995F5">
            <wp:extent cx="5689600" cy="3600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9894" cy="3600636"/>
                    </a:xfrm>
                    <a:prstGeom prst="rect">
                      <a:avLst/>
                    </a:prstGeom>
                  </pic:spPr>
                </pic:pic>
              </a:graphicData>
            </a:graphic>
          </wp:inline>
        </w:drawing>
      </w:r>
    </w:p>
    <w:p w14:paraId="3BA638CA" w14:textId="72DD74E5" w:rsidR="008E23B7" w:rsidRPr="008E23B7" w:rsidRDefault="008E23B7">
      <w:pPr>
        <w:rPr>
          <w:rFonts w:cstheme="minorHAnsi"/>
          <w:sz w:val="24"/>
          <w:szCs w:val="24"/>
        </w:rPr>
      </w:pPr>
    </w:p>
    <w:p w14:paraId="4BDDF621" w14:textId="77777777" w:rsidR="005B19FD" w:rsidRPr="00242A9F" w:rsidRDefault="005B19FD" w:rsidP="005B19FD">
      <w:pPr>
        <w:jc w:val="both"/>
        <w:rPr>
          <w:rFonts w:cstheme="minorHAnsi"/>
          <w:b/>
          <w:bCs/>
          <w:sz w:val="28"/>
          <w:szCs w:val="28"/>
        </w:rPr>
      </w:pPr>
      <w:r w:rsidRPr="00242A9F">
        <w:rPr>
          <w:rFonts w:cstheme="minorHAnsi"/>
          <w:b/>
          <w:bCs/>
          <w:sz w:val="28"/>
          <w:szCs w:val="28"/>
        </w:rPr>
        <w:t>MODULE AND MODULE DESCRIPTION:</w:t>
      </w:r>
    </w:p>
    <w:p w14:paraId="765214A6" w14:textId="77777777" w:rsidR="005B19FD" w:rsidRDefault="005B19FD" w:rsidP="005B19FD">
      <w:pPr>
        <w:jc w:val="both"/>
        <w:rPr>
          <w:rFonts w:cstheme="minorHAnsi"/>
          <w:b/>
          <w:bCs/>
          <w:sz w:val="28"/>
          <w:szCs w:val="28"/>
        </w:rPr>
      </w:pPr>
      <w:r w:rsidRPr="00734FA2">
        <w:rPr>
          <w:rFonts w:cstheme="minorHAnsi"/>
          <w:b/>
          <w:bCs/>
          <w:sz w:val="28"/>
          <w:szCs w:val="28"/>
        </w:rPr>
        <w:t>Modules:</w:t>
      </w:r>
    </w:p>
    <w:p w14:paraId="115D0206" w14:textId="2839C80B" w:rsidR="005B19FD" w:rsidRPr="005B19FD" w:rsidRDefault="005B19FD" w:rsidP="005B19FD">
      <w:pPr>
        <w:pStyle w:val="ListParagraph"/>
        <w:numPr>
          <w:ilvl w:val="0"/>
          <w:numId w:val="6"/>
        </w:numPr>
        <w:rPr>
          <w:rFonts w:cstheme="minorHAnsi"/>
          <w:sz w:val="24"/>
          <w:szCs w:val="24"/>
        </w:rPr>
      </w:pPr>
      <w:r w:rsidRPr="005B19FD">
        <w:rPr>
          <w:rFonts w:cstheme="minorHAnsi"/>
          <w:sz w:val="24"/>
          <w:szCs w:val="24"/>
        </w:rPr>
        <w:t>Image Processing</w:t>
      </w:r>
    </w:p>
    <w:p w14:paraId="34DA7B64" w14:textId="60F5FADC" w:rsidR="008E23B7" w:rsidRPr="005B19FD" w:rsidRDefault="005B19FD" w:rsidP="005B19FD">
      <w:pPr>
        <w:pStyle w:val="ListParagraph"/>
        <w:numPr>
          <w:ilvl w:val="0"/>
          <w:numId w:val="6"/>
        </w:numPr>
        <w:rPr>
          <w:rFonts w:cstheme="minorHAnsi"/>
          <w:sz w:val="24"/>
          <w:szCs w:val="24"/>
        </w:rPr>
      </w:pPr>
      <w:r w:rsidRPr="005B19FD">
        <w:rPr>
          <w:rFonts w:cstheme="minorHAnsi"/>
          <w:sz w:val="24"/>
          <w:szCs w:val="24"/>
        </w:rPr>
        <w:t>Edge Detection</w:t>
      </w:r>
    </w:p>
    <w:p w14:paraId="57A5B478" w14:textId="404894AD" w:rsidR="005B19FD" w:rsidRDefault="005B19FD" w:rsidP="005B19FD">
      <w:pPr>
        <w:pStyle w:val="ListParagraph"/>
        <w:numPr>
          <w:ilvl w:val="0"/>
          <w:numId w:val="6"/>
        </w:numPr>
        <w:rPr>
          <w:rFonts w:cstheme="minorHAnsi"/>
          <w:sz w:val="24"/>
          <w:szCs w:val="24"/>
        </w:rPr>
      </w:pPr>
      <w:r w:rsidRPr="005B19FD">
        <w:rPr>
          <w:rFonts w:cstheme="minorHAnsi"/>
          <w:sz w:val="24"/>
          <w:szCs w:val="24"/>
        </w:rPr>
        <w:t>Blood sample Acquisition</w:t>
      </w:r>
    </w:p>
    <w:p w14:paraId="3B7C9A92" w14:textId="77777777" w:rsidR="005B19FD" w:rsidRPr="005B19FD" w:rsidRDefault="005B19FD" w:rsidP="005B19FD">
      <w:pPr>
        <w:rPr>
          <w:rFonts w:cstheme="minorHAnsi"/>
          <w:sz w:val="24"/>
          <w:szCs w:val="24"/>
        </w:rPr>
      </w:pPr>
    </w:p>
    <w:p w14:paraId="0C5FD7A7" w14:textId="664AB453" w:rsidR="005B19FD" w:rsidRDefault="005B19FD" w:rsidP="005B19FD">
      <w:pPr>
        <w:jc w:val="both"/>
        <w:rPr>
          <w:rFonts w:cstheme="minorHAnsi"/>
          <w:b/>
          <w:bCs/>
          <w:sz w:val="28"/>
          <w:szCs w:val="28"/>
        </w:rPr>
      </w:pPr>
      <w:r w:rsidRPr="005B19FD">
        <w:rPr>
          <w:rFonts w:cstheme="minorHAnsi"/>
          <w:b/>
          <w:bCs/>
          <w:sz w:val="28"/>
          <w:szCs w:val="28"/>
        </w:rPr>
        <w:t>Brief module description:</w:t>
      </w:r>
    </w:p>
    <w:p w14:paraId="0E7481CF" w14:textId="77777777" w:rsidR="005B19FD" w:rsidRPr="005B19FD" w:rsidRDefault="005B19FD" w:rsidP="005B19FD">
      <w:pPr>
        <w:ind w:left="360"/>
        <w:rPr>
          <w:rFonts w:cstheme="minorHAnsi"/>
          <w:sz w:val="28"/>
          <w:szCs w:val="28"/>
          <w:u w:val="single"/>
        </w:rPr>
      </w:pPr>
      <w:r w:rsidRPr="005B19FD">
        <w:rPr>
          <w:rFonts w:cstheme="minorHAnsi"/>
          <w:sz w:val="28"/>
          <w:szCs w:val="28"/>
          <w:u w:val="single"/>
        </w:rPr>
        <w:t>Image Processing</w:t>
      </w:r>
    </w:p>
    <w:p w14:paraId="5AF4D148" w14:textId="5817B2A6" w:rsidR="005B19FD" w:rsidRDefault="005B19FD" w:rsidP="00E05A86">
      <w:pPr>
        <w:pStyle w:val="ListParagraph"/>
        <w:jc w:val="both"/>
        <w:rPr>
          <w:rFonts w:cstheme="minorHAnsi"/>
          <w:sz w:val="24"/>
          <w:szCs w:val="24"/>
        </w:rPr>
      </w:pPr>
      <w:r w:rsidRPr="005B19FD">
        <w:rPr>
          <w:rFonts w:cstheme="minorHAnsi"/>
          <w:sz w:val="24"/>
          <w:szCs w:val="24"/>
        </w:rPr>
        <w:t>The image obtained from the preprocessing step will be in RGB scale. For counting the Red blood cells, the red plane of the image will be extracted and the counting process is done. Similarly, for counting the White blood cells, the blue plane of the image is extracted and the counting process is applied.</w:t>
      </w:r>
    </w:p>
    <w:p w14:paraId="4D0AE536" w14:textId="77777777" w:rsidR="005B19FD" w:rsidRDefault="005B19FD" w:rsidP="00E05A86">
      <w:pPr>
        <w:ind w:left="360"/>
        <w:jc w:val="both"/>
        <w:rPr>
          <w:rFonts w:cstheme="minorHAnsi"/>
          <w:sz w:val="28"/>
          <w:szCs w:val="28"/>
          <w:u w:val="single"/>
        </w:rPr>
      </w:pPr>
    </w:p>
    <w:p w14:paraId="75467F16" w14:textId="3F30C539" w:rsidR="005B19FD" w:rsidRPr="005B19FD" w:rsidRDefault="005B19FD" w:rsidP="00E05A86">
      <w:pPr>
        <w:ind w:left="360"/>
        <w:jc w:val="both"/>
        <w:rPr>
          <w:rFonts w:cstheme="minorHAnsi"/>
          <w:sz w:val="28"/>
          <w:szCs w:val="28"/>
          <w:u w:val="single"/>
        </w:rPr>
      </w:pPr>
      <w:r w:rsidRPr="005B19FD">
        <w:rPr>
          <w:rFonts w:cstheme="minorHAnsi"/>
          <w:sz w:val="28"/>
          <w:szCs w:val="28"/>
          <w:u w:val="single"/>
        </w:rPr>
        <w:t>Edge Detection</w:t>
      </w:r>
    </w:p>
    <w:p w14:paraId="202D7F92" w14:textId="20BE2541" w:rsidR="005B19FD" w:rsidRDefault="006311F8" w:rsidP="00E05A86">
      <w:pPr>
        <w:pStyle w:val="ListParagraph"/>
        <w:jc w:val="both"/>
        <w:rPr>
          <w:rFonts w:cstheme="minorHAnsi"/>
          <w:sz w:val="24"/>
          <w:szCs w:val="24"/>
        </w:rPr>
      </w:pPr>
      <w:r w:rsidRPr="006311F8">
        <w:rPr>
          <w:rFonts w:cstheme="minorHAnsi"/>
          <w:sz w:val="24"/>
          <w:szCs w:val="24"/>
        </w:rPr>
        <w:t xml:space="preserve">Edge preservation is an image processing technique to recover degraded and blurred images resulted while reducing the negative effect of noise in images. It can be a preliminary step toward better binarization and object segmentation. In this paper, </w:t>
      </w:r>
      <w:r w:rsidRPr="006311F8">
        <w:rPr>
          <w:rFonts w:cstheme="minorHAnsi"/>
          <w:sz w:val="24"/>
          <w:szCs w:val="24"/>
        </w:rPr>
        <w:lastRenderedPageBreak/>
        <w:t>Canny edge detection algorithm is used over on the noise removed image to mark the edges of the cells. Canny edge detection algorithm detected the edges of the cells with maximal accuracy in case of sharp images whereas the accuracy of cell detection reduced in blurry images. Since the cells are circular in shape, the edge detection was circular and complete. But in the case of practical images, after applying edge detection certain edges were incomplete.</w:t>
      </w:r>
    </w:p>
    <w:p w14:paraId="39A80083" w14:textId="7D286985" w:rsidR="006311F8" w:rsidRDefault="006311F8" w:rsidP="00E05A86">
      <w:pPr>
        <w:pStyle w:val="ListParagraph"/>
        <w:jc w:val="both"/>
        <w:rPr>
          <w:rFonts w:cstheme="minorHAnsi"/>
          <w:sz w:val="24"/>
          <w:szCs w:val="24"/>
        </w:rPr>
      </w:pPr>
    </w:p>
    <w:p w14:paraId="4AE7AE34" w14:textId="35168545" w:rsidR="006311F8" w:rsidRDefault="006311F8" w:rsidP="006311F8">
      <w:pPr>
        <w:ind w:left="360"/>
        <w:rPr>
          <w:rFonts w:cstheme="minorHAnsi"/>
          <w:sz w:val="28"/>
          <w:szCs w:val="28"/>
          <w:u w:val="single"/>
        </w:rPr>
      </w:pPr>
      <w:r w:rsidRPr="006311F8">
        <w:rPr>
          <w:rFonts w:cstheme="minorHAnsi"/>
          <w:sz w:val="28"/>
          <w:szCs w:val="28"/>
          <w:u w:val="single"/>
        </w:rPr>
        <w:t>Blood sample Acquisition</w:t>
      </w:r>
    </w:p>
    <w:p w14:paraId="3C037911" w14:textId="06FAF5F5" w:rsidR="006311F8" w:rsidRPr="006311F8" w:rsidRDefault="006311F8" w:rsidP="006311F8">
      <w:pPr>
        <w:ind w:left="360"/>
        <w:jc w:val="both"/>
        <w:rPr>
          <w:rFonts w:cstheme="minorHAnsi"/>
          <w:sz w:val="24"/>
          <w:szCs w:val="24"/>
        </w:rPr>
      </w:pPr>
      <w:r w:rsidRPr="006311F8">
        <w:rPr>
          <w:rFonts w:cstheme="minorHAnsi"/>
          <w:sz w:val="24"/>
          <w:szCs w:val="24"/>
        </w:rPr>
        <w:t>In this process, the slides are cleaned with ethanol using cotton. The fingers are cleaned with ethanol and are pricked with the help of Lancets. The blood drop is dropped onto the slide, smeared with another clean glass slide with an angle of 45 degrees inclination. Now the slide is kept for drying for five minutes. Leishman’s stain is applied over the smeared blood and kept aside for drying. The stained slide is then washed with double distilled water to remove the excess stain</w:t>
      </w:r>
    </w:p>
    <w:p w14:paraId="1264FB8B" w14:textId="77777777" w:rsidR="006311F8" w:rsidRDefault="006311F8" w:rsidP="005B19FD">
      <w:pPr>
        <w:pStyle w:val="ListParagraph"/>
        <w:jc w:val="both"/>
        <w:rPr>
          <w:rFonts w:cstheme="minorHAnsi"/>
          <w:sz w:val="24"/>
          <w:szCs w:val="24"/>
        </w:rPr>
      </w:pPr>
    </w:p>
    <w:p w14:paraId="35ADE2E9" w14:textId="77777777" w:rsidR="005B19FD" w:rsidRPr="005B19FD" w:rsidRDefault="005B19FD" w:rsidP="005B19FD">
      <w:pPr>
        <w:pStyle w:val="ListParagraph"/>
        <w:jc w:val="both"/>
        <w:rPr>
          <w:rFonts w:cstheme="minorHAnsi"/>
          <w:sz w:val="24"/>
          <w:szCs w:val="24"/>
        </w:rPr>
      </w:pPr>
    </w:p>
    <w:p w14:paraId="1BFAFED9" w14:textId="77777777" w:rsidR="00164AFD" w:rsidRPr="00153F8A" w:rsidRDefault="00164AFD" w:rsidP="00164AFD">
      <w:pPr>
        <w:jc w:val="both"/>
        <w:rPr>
          <w:rFonts w:cstheme="minorHAnsi"/>
          <w:sz w:val="24"/>
          <w:szCs w:val="24"/>
          <w:u w:val="single"/>
        </w:rPr>
      </w:pPr>
    </w:p>
    <w:p w14:paraId="070F959D" w14:textId="77777777" w:rsidR="00164AFD" w:rsidRPr="00734FA2" w:rsidRDefault="00164AFD" w:rsidP="00164AFD">
      <w:pPr>
        <w:jc w:val="both"/>
        <w:rPr>
          <w:rFonts w:cstheme="minorHAnsi"/>
          <w:b/>
          <w:bCs/>
          <w:sz w:val="32"/>
          <w:szCs w:val="32"/>
        </w:rPr>
      </w:pPr>
      <w:r>
        <w:rPr>
          <w:rFonts w:cstheme="minorHAnsi"/>
          <w:b/>
          <w:bCs/>
          <w:sz w:val="32"/>
          <w:szCs w:val="32"/>
        </w:rPr>
        <w:t>R</w:t>
      </w:r>
      <w:r w:rsidRPr="00734FA2">
        <w:rPr>
          <w:rFonts w:cstheme="minorHAnsi"/>
          <w:b/>
          <w:bCs/>
          <w:sz w:val="32"/>
          <w:szCs w:val="32"/>
        </w:rPr>
        <w:t>EFERENCES:</w:t>
      </w:r>
    </w:p>
    <w:p w14:paraId="3478540C" w14:textId="77777777" w:rsidR="00164AFD" w:rsidRDefault="00164AFD">
      <w:r>
        <w:t xml:space="preserve"> 1. Leukemia. Wikipedia. 2019. https://zh.wikipedia.org/wiki/. Accessed 26 Oct 2020.</w:t>
      </w:r>
    </w:p>
    <w:p w14:paraId="51C4E9F9" w14:textId="77777777" w:rsidR="00164AFD" w:rsidRDefault="00164AFD">
      <w:r>
        <w:t xml:space="preserve"> 2. Khened M, Kollerathu VA, Krishnamurthi G. Fully convolutional multi-scale residual densenets for cardiac segmenta</w:t>
      </w:r>
      <w:r>
        <w:noBreakHyphen/>
        <w:t xml:space="preserve"> tion and automated cardiac diagnosis using ensemble of classifers. Med Image Anal. 2019;51:21–45. </w:t>
      </w:r>
    </w:p>
    <w:p w14:paraId="5A2A5CE6" w14:textId="77777777" w:rsidR="00164AFD" w:rsidRDefault="00164AFD">
      <w:r>
        <w:t>3. Payer C , Štern D, Bischof H, Urschler M. Multi-label whole heart segmen- tation using CNNs and anatomical label confgurations. In: Proceedings of international workshop on statistical atlases and computational models of the heart (STACOM 2017). Springer; 2017. p.190–198.</w:t>
      </w:r>
    </w:p>
    <w:p w14:paraId="399439EE" w14:textId="77777777" w:rsidR="00164AFD" w:rsidRDefault="00164AFD">
      <w:r>
        <w:t xml:space="preserve"> 4. Roth HR, Lu L, Lay N, Harrison AP, Farag A, Sohn A, Summers RM. Spatial aggregation of holistically-nested convolu</w:t>
      </w:r>
      <w:r>
        <w:noBreakHyphen/>
        <w:t xml:space="preserve"> tional neural networks for automated pancreas localization and segmentation. Med Image Anal. 2018;45:94–107. </w:t>
      </w:r>
    </w:p>
    <w:p w14:paraId="5736AE21" w14:textId="77777777" w:rsidR="00164AFD" w:rsidRDefault="00164AFD">
      <w:r>
        <w:t>5. Liao F, Liang M, Li Z, Hu X, Song S. Evaluate the malignancy of pulmonary nodules using the 3D deep leaky noisy-or network. IEEE Trans Neural Netw Learn Syst. 2019;30(11):3484–95.</w:t>
      </w:r>
    </w:p>
    <w:p w14:paraId="41ED13E0" w14:textId="527C333B" w:rsidR="00164AFD" w:rsidRDefault="00164AFD">
      <w:r>
        <w:t xml:space="preserve"> 6. Jetley S, Lord NA, Lee N, Torr P. Learn to pay attention. </w:t>
      </w:r>
      <w:hyperlink r:id="rId7" w:history="1">
        <w:r w:rsidRPr="00395B14">
          <w:rPr>
            <w:rStyle w:val="Hyperlink"/>
          </w:rPr>
          <w:t>https://arxiv.org/pdf/1804.02391. Accessed 15th Oct 2019</w:t>
        </w:r>
      </w:hyperlink>
      <w:r>
        <w:t xml:space="preserve">. </w:t>
      </w:r>
    </w:p>
    <w:p w14:paraId="2365414D" w14:textId="67C31442" w:rsidR="008E23B7" w:rsidRDefault="00164AFD">
      <w:r>
        <w:t>7. Ren S, He K, Girshick R, Sun J. Faster RCNN: towards real-time object detection with region proposal networks. IEEE</w:t>
      </w:r>
    </w:p>
    <w:p w14:paraId="189966E1" w14:textId="500C8F64" w:rsidR="008E23B7" w:rsidRDefault="008E23B7"/>
    <w:p w14:paraId="0CE5DE60" w14:textId="6990C3B1" w:rsidR="008E23B7" w:rsidRDefault="008E23B7"/>
    <w:p w14:paraId="71B04DB1" w14:textId="13A16AD3" w:rsidR="008E23B7" w:rsidRDefault="008E23B7"/>
    <w:p w14:paraId="328BED4E" w14:textId="3D1B9C35" w:rsidR="008E23B7" w:rsidRDefault="008E23B7"/>
    <w:p w14:paraId="6744730B" w14:textId="77777777" w:rsidR="008E23B7" w:rsidRDefault="008E23B7"/>
    <w:sectPr w:rsidR="008E23B7" w:rsidSect="00631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13AB2"/>
    <w:multiLevelType w:val="hybridMultilevel"/>
    <w:tmpl w:val="44DACF42"/>
    <w:lvl w:ilvl="0" w:tplc="D510671A">
      <w:start w:val="1"/>
      <w:numFmt w:val="bullet"/>
      <w:lvlText w:val="•"/>
      <w:lvlJc w:val="left"/>
      <w:pPr>
        <w:tabs>
          <w:tab w:val="num" w:pos="720"/>
        </w:tabs>
        <w:ind w:left="720" w:hanging="360"/>
      </w:pPr>
      <w:rPr>
        <w:rFonts w:ascii="Arial" w:hAnsi="Arial" w:hint="default"/>
      </w:rPr>
    </w:lvl>
    <w:lvl w:ilvl="1" w:tplc="B5D4081E" w:tentative="1">
      <w:start w:val="1"/>
      <w:numFmt w:val="bullet"/>
      <w:lvlText w:val="•"/>
      <w:lvlJc w:val="left"/>
      <w:pPr>
        <w:tabs>
          <w:tab w:val="num" w:pos="1440"/>
        </w:tabs>
        <w:ind w:left="1440" w:hanging="360"/>
      </w:pPr>
      <w:rPr>
        <w:rFonts w:ascii="Arial" w:hAnsi="Arial" w:hint="default"/>
      </w:rPr>
    </w:lvl>
    <w:lvl w:ilvl="2" w:tplc="B45CA51A" w:tentative="1">
      <w:start w:val="1"/>
      <w:numFmt w:val="bullet"/>
      <w:lvlText w:val="•"/>
      <w:lvlJc w:val="left"/>
      <w:pPr>
        <w:tabs>
          <w:tab w:val="num" w:pos="2160"/>
        </w:tabs>
        <w:ind w:left="2160" w:hanging="360"/>
      </w:pPr>
      <w:rPr>
        <w:rFonts w:ascii="Arial" w:hAnsi="Arial" w:hint="default"/>
      </w:rPr>
    </w:lvl>
    <w:lvl w:ilvl="3" w:tplc="6F3E3E1A" w:tentative="1">
      <w:start w:val="1"/>
      <w:numFmt w:val="bullet"/>
      <w:lvlText w:val="•"/>
      <w:lvlJc w:val="left"/>
      <w:pPr>
        <w:tabs>
          <w:tab w:val="num" w:pos="2880"/>
        </w:tabs>
        <w:ind w:left="2880" w:hanging="360"/>
      </w:pPr>
      <w:rPr>
        <w:rFonts w:ascii="Arial" w:hAnsi="Arial" w:hint="default"/>
      </w:rPr>
    </w:lvl>
    <w:lvl w:ilvl="4" w:tplc="BBEA9098" w:tentative="1">
      <w:start w:val="1"/>
      <w:numFmt w:val="bullet"/>
      <w:lvlText w:val="•"/>
      <w:lvlJc w:val="left"/>
      <w:pPr>
        <w:tabs>
          <w:tab w:val="num" w:pos="3600"/>
        </w:tabs>
        <w:ind w:left="3600" w:hanging="360"/>
      </w:pPr>
      <w:rPr>
        <w:rFonts w:ascii="Arial" w:hAnsi="Arial" w:hint="default"/>
      </w:rPr>
    </w:lvl>
    <w:lvl w:ilvl="5" w:tplc="84682AF8" w:tentative="1">
      <w:start w:val="1"/>
      <w:numFmt w:val="bullet"/>
      <w:lvlText w:val="•"/>
      <w:lvlJc w:val="left"/>
      <w:pPr>
        <w:tabs>
          <w:tab w:val="num" w:pos="4320"/>
        </w:tabs>
        <w:ind w:left="4320" w:hanging="360"/>
      </w:pPr>
      <w:rPr>
        <w:rFonts w:ascii="Arial" w:hAnsi="Arial" w:hint="default"/>
      </w:rPr>
    </w:lvl>
    <w:lvl w:ilvl="6" w:tplc="BBF65432" w:tentative="1">
      <w:start w:val="1"/>
      <w:numFmt w:val="bullet"/>
      <w:lvlText w:val="•"/>
      <w:lvlJc w:val="left"/>
      <w:pPr>
        <w:tabs>
          <w:tab w:val="num" w:pos="5040"/>
        </w:tabs>
        <w:ind w:left="5040" w:hanging="360"/>
      </w:pPr>
      <w:rPr>
        <w:rFonts w:ascii="Arial" w:hAnsi="Arial" w:hint="default"/>
      </w:rPr>
    </w:lvl>
    <w:lvl w:ilvl="7" w:tplc="9D483F38" w:tentative="1">
      <w:start w:val="1"/>
      <w:numFmt w:val="bullet"/>
      <w:lvlText w:val="•"/>
      <w:lvlJc w:val="left"/>
      <w:pPr>
        <w:tabs>
          <w:tab w:val="num" w:pos="5760"/>
        </w:tabs>
        <w:ind w:left="5760" w:hanging="360"/>
      </w:pPr>
      <w:rPr>
        <w:rFonts w:ascii="Arial" w:hAnsi="Arial" w:hint="default"/>
      </w:rPr>
    </w:lvl>
    <w:lvl w:ilvl="8" w:tplc="C2D4DCD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2537E2"/>
    <w:multiLevelType w:val="hybridMultilevel"/>
    <w:tmpl w:val="49640BDE"/>
    <w:lvl w:ilvl="0" w:tplc="A19A3CB8">
      <w:start w:val="1"/>
      <w:numFmt w:val="bullet"/>
      <w:lvlText w:val="•"/>
      <w:lvlJc w:val="left"/>
      <w:pPr>
        <w:tabs>
          <w:tab w:val="num" w:pos="720"/>
        </w:tabs>
        <w:ind w:left="720" w:hanging="360"/>
      </w:pPr>
      <w:rPr>
        <w:rFonts w:ascii="Arial" w:hAnsi="Arial" w:hint="default"/>
      </w:rPr>
    </w:lvl>
    <w:lvl w:ilvl="1" w:tplc="EE340032" w:tentative="1">
      <w:start w:val="1"/>
      <w:numFmt w:val="bullet"/>
      <w:lvlText w:val="•"/>
      <w:lvlJc w:val="left"/>
      <w:pPr>
        <w:tabs>
          <w:tab w:val="num" w:pos="1440"/>
        </w:tabs>
        <w:ind w:left="1440" w:hanging="360"/>
      </w:pPr>
      <w:rPr>
        <w:rFonts w:ascii="Arial" w:hAnsi="Arial" w:hint="default"/>
      </w:rPr>
    </w:lvl>
    <w:lvl w:ilvl="2" w:tplc="C9BCB9DE" w:tentative="1">
      <w:start w:val="1"/>
      <w:numFmt w:val="bullet"/>
      <w:lvlText w:val="•"/>
      <w:lvlJc w:val="left"/>
      <w:pPr>
        <w:tabs>
          <w:tab w:val="num" w:pos="2160"/>
        </w:tabs>
        <w:ind w:left="2160" w:hanging="360"/>
      </w:pPr>
      <w:rPr>
        <w:rFonts w:ascii="Arial" w:hAnsi="Arial" w:hint="default"/>
      </w:rPr>
    </w:lvl>
    <w:lvl w:ilvl="3" w:tplc="33E41E8C" w:tentative="1">
      <w:start w:val="1"/>
      <w:numFmt w:val="bullet"/>
      <w:lvlText w:val="•"/>
      <w:lvlJc w:val="left"/>
      <w:pPr>
        <w:tabs>
          <w:tab w:val="num" w:pos="2880"/>
        </w:tabs>
        <w:ind w:left="2880" w:hanging="360"/>
      </w:pPr>
      <w:rPr>
        <w:rFonts w:ascii="Arial" w:hAnsi="Arial" w:hint="default"/>
      </w:rPr>
    </w:lvl>
    <w:lvl w:ilvl="4" w:tplc="5BF435D4" w:tentative="1">
      <w:start w:val="1"/>
      <w:numFmt w:val="bullet"/>
      <w:lvlText w:val="•"/>
      <w:lvlJc w:val="left"/>
      <w:pPr>
        <w:tabs>
          <w:tab w:val="num" w:pos="3600"/>
        </w:tabs>
        <w:ind w:left="3600" w:hanging="360"/>
      </w:pPr>
      <w:rPr>
        <w:rFonts w:ascii="Arial" w:hAnsi="Arial" w:hint="default"/>
      </w:rPr>
    </w:lvl>
    <w:lvl w:ilvl="5" w:tplc="83F85F26" w:tentative="1">
      <w:start w:val="1"/>
      <w:numFmt w:val="bullet"/>
      <w:lvlText w:val="•"/>
      <w:lvlJc w:val="left"/>
      <w:pPr>
        <w:tabs>
          <w:tab w:val="num" w:pos="4320"/>
        </w:tabs>
        <w:ind w:left="4320" w:hanging="360"/>
      </w:pPr>
      <w:rPr>
        <w:rFonts w:ascii="Arial" w:hAnsi="Arial" w:hint="default"/>
      </w:rPr>
    </w:lvl>
    <w:lvl w:ilvl="6" w:tplc="A7ECA062" w:tentative="1">
      <w:start w:val="1"/>
      <w:numFmt w:val="bullet"/>
      <w:lvlText w:val="•"/>
      <w:lvlJc w:val="left"/>
      <w:pPr>
        <w:tabs>
          <w:tab w:val="num" w:pos="5040"/>
        </w:tabs>
        <w:ind w:left="5040" w:hanging="360"/>
      </w:pPr>
      <w:rPr>
        <w:rFonts w:ascii="Arial" w:hAnsi="Arial" w:hint="default"/>
      </w:rPr>
    </w:lvl>
    <w:lvl w:ilvl="7" w:tplc="37309058" w:tentative="1">
      <w:start w:val="1"/>
      <w:numFmt w:val="bullet"/>
      <w:lvlText w:val="•"/>
      <w:lvlJc w:val="left"/>
      <w:pPr>
        <w:tabs>
          <w:tab w:val="num" w:pos="5760"/>
        </w:tabs>
        <w:ind w:left="5760" w:hanging="360"/>
      </w:pPr>
      <w:rPr>
        <w:rFonts w:ascii="Arial" w:hAnsi="Arial" w:hint="default"/>
      </w:rPr>
    </w:lvl>
    <w:lvl w:ilvl="8" w:tplc="0C9C2E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5FF3FE0"/>
    <w:multiLevelType w:val="hybridMultilevel"/>
    <w:tmpl w:val="62D8566C"/>
    <w:lvl w:ilvl="0" w:tplc="DD2ED79C">
      <w:start w:val="1"/>
      <w:numFmt w:val="bullet"/>
      <w:lvlText w:val="•"/>
      <w:lvlJc w:val="left"/>
      <w:pPr>
        <w:tabs>
          <w:tab w:val="num" w:pos="720"/>
        </w:tabs>
        <w:ind w:left="720" w:hanging="360"/>
      </w:pPr>
      <w:rPr>
        <w:rFonts w:ascii="Arial" w:hAnsi="Arial" w:hint="default"/>
      </w:rPr>
    </w:lvl>
    <w:lvl w:ilvl="1" w:tplc="F404F3B0" w:tentative="1">
      <w:start w:val="1"/>
      <w:numFmt w:val="bullet"/>
      <w:lvlText w:val="•"/>
      <w:lvlJc w:val="left"/>
      <w:pPr>
        <w:tabs>
          <w:tab w:val="num" w:pos="1440"/>
        </w:tabs>
        <w:ind w:left="1440" w:hanging="360"/>
      </w:pPr>
      <w:rPr>
        <w:rFonts w:ascii="Arial" w:hAnsi="Arial" w:hint="default"/>
      </w:rPr>
    </w:lvl>
    <w:lvl w:ilvl="2" w:tplc="648CBFB0" w:tentative="1">
      <w:start w:val="1"/>
      <w:numFmt w:val="bullet"/>
      <w:lvlText w:val="•"/>
      <w:lvlJc w:val="left"/>
      <w:pPr>
        <w:tabs>
          <w:tab w:val="num" w:pos="2160"/>
        </w:tabs>
        <w:ind w:left="2160" w:hanging="360"/>
      </w:pPr>
      <w:rPr>
        <w:rFonts w:ascii="Arial" w:hAnsi="Arial" w:hint="default"/>
      </w:rPr>
    </w:lvl>
    <w:lvl w:ilvl="3" w:tplc="77DEEBAC" w:tentative="1">
      <w:start w:val="1"/>
      <w:numFmt w:val="bullet"/>
      <w:lvlText w:val="•"/>
      <w:lvlJc w:val="left"/>
      <w:pPr>
        <w:tabs>
          <w:tab w:val="num" w:pos="2880"/>
        </w:tabs>
        <w:ind w:left="2880" w:hanging="360"/>
      </w:pPr>
      <w:rPr>
        <w:rFonts w:ascii="Arial" w:hAnsi="Arial" w:hint="default"/>
      </w:rPr>
    </w:lvl>
    <w:lvl w:ilvl="4" w:tplc="CC1CE512" w:tentative="1">
      <w:start w:val="1"/>
      <w:numFmt w:val="bullet"/>
      <w:lvlText w:val="•"/>
      <w:lvlJc w:val="left"/>
      <w:pPr>
        <w:tabs>
          <w:tab w:val="num" w:pos="3600"/>
        </w:tabs>
        <w:ind w:left="3600" w:hanging="360"/>
      </w:pPr>
      <w:rPr>
        <w:rFonts w:ascii="Arial" w:hAnsi="Arial" w:hint="default"/>
      </w:rPr>
    </w:lvl>
    <w:lvl w:ilvl="5" w:tplc="9092CF1E" w:tentative="1">
      <w:start w:val="1"/>
      <w:numFmt w:val="bullet"/>
      <w:lvlText w:val="•"/>
      <w:lvlJc w:val="left"/>
      <w:pPr>
        <w:tabs>
          <w:tab w:val="num" w:pos="4320"/>
        </w:tabs>
        <w:ind w:left="4320" w:hanging="360"/>
      </w:pPr>
      <w:rPr>
        <w:rFonts w:ascii="Arial" w:hAnsi="Arial" w:hint="default"/>
      </w:rPr>
    </w:lvl>
    <w:lvl w:ilvl="6" w:tplc="60A62684" w:tentative="1">
      <w:start w:val="1"/>
      <w:numFmt w:val="bullet"/>
      <w:lvlText w:val="•"/>
      <w:lvlJc w:val="left"/>
      <w:pPr>
        <w:tabs>
          <w:tab w:val="num" w:pos="5040"/>
        </w:tabs>
        <w:ind w:left="5040" w:hanging="360"/>
      </w:pPr>
      <w:rPr>
        <w:rFonts w:ascii="Arial" w:hAnsi="Arial" w:hint="default"/>
      </w:rPr>
    </w:lvl>
    <w:lvl w:ilvl="7" w:tplc="FAD696FC" w:tentative="1">
      <w:start w:val="1"/>
      <w:numFmt w:val="bullet"/>
      <w:lvlText w:val="•"/>
      <w:lvlJc w:val="left"/>
      <w:pPr>
        <w:tabs>
          <w:tab w:val="num" w:pos="5760"/>
        </w:tabs>
        <w:ind w:left="5760" w:hanging="360"/>
      </w:pPr>
      <w:rPr>
        <w:rFonts w:ascii="Arial" w:hAnsi="Arial" w:hint="default"/>
      </w:rPr>
    </w:lvl>
    <w:lvl w:ilvl="8" w:tplc="BDAACF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D20605"/>
    <w:multiLevelType w:val="hybridMultilevel"/>
    <w:tmpl w:val="57E67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881EFC"/>
    <w:multiLevelType w:val="hybridMultilevel"/>
    <w:tmpl w:val="B18488FE"/>
    <w:lvl w:ilvl="0" w:tplc="DCFC6BC6">
      <w:start w:val="1"/>
      <w:numFmt w:val="bullet"/>
      <w:lvlText w:val="•"/>
      <w:lvlJc w:val="left"/>
      <w:pPr>
        <w:tabs>
          <w:tab w:val="num" w:pos="720"/>
        </w:tabs>
        <w:ind w:left="720" w:hanging="360"/>
      </w:pPr>
      <w:rPr>
        <w:rFonts w:ascii="Arial" w:hAnsi="Arial" w:hint="default"/>
      </w:rPr>
    </w:lvl>
    <w:lvl w:ilvl="1" w:tplc="2556DE4C" w:tentative="1">
      <w:start w:val="1"/>
      <w:numFmt w:val="bullet"/>
      <w:lvlText w:val="•"/>
      <w:lvlJc w:val="left"/>
      <w:pPr>
        <w:tabs>
          <w:tab w:val="num" w:pos="1440"/>
        </w:tabs>
        <w:ind w:left="1440" w:hanging="360"/>
      </w:pPr>
      <w:rPr>
        <w:rFonts w:ascii="Arial" w:hAnsi="Arial" w:hint="default"/>
      </w:rPr>
    </w:lvl>
    <w:lvl w:ilvl="2" w:tplc="997E06D2" w:tentative="1">
      <w:start w:val="1"/>
      <w:numFmt w:val="bullet"/>
      <w:lvlText w:val="•"/>
      <w:lvlJc w:val="left"/>
      <w:pPr>
        <w:tabs>
          <w:tab w:val="num" w:pos="2160"/>
        </w:tabs>
        <w:ind w:left="2160" w:hanging="360"/>
      </w:pPr>
      <w:rPr>
        <w:rFonts w:ascii="Arial" w:hAnsi="Arial" w:hint="default"/>
      </w:rPr>
    </w:lvl>
    <w:lvl w:ilvl="3" w:tplc="123612A4" w:tentative="1">
      <w:start w:val="1"/>
      <w:numFmt w:val="bullet"/>
      <w:lvlText w:val="•"/>
      <w:lvlJc w:val="left"/>
      <w:pPr>
        <w:tabs>
          <w:tab w:val="num" w:pos="2880"/>
        </w:tabs>
        <w:ind w:left="2880" w:hanging="360"/>
      </w:pPr>
      <w:rPr>
        <w:rFonts w:ascii="Arial" w:hAnsi="Arial" w:hint="default"/>
      </w:rPr>
    </w:lvl>
    <w:lvl w:ilvl="4" w:tplc="69347FE6" w:tentative="1">
      <w:start w:val="1"/>
      <w:numFmt w:val="bullet"/>
      <w:lvlText w:val="•"/>
      <w:lvlJc w:val="left"/>
      <w:pPr>
        <w:tabs>
          <w:tab w:val="num" w:pos="3600"/>
        </w:tabs>
        <w:ind w:left="3600" w:hanging="360"/>
      </w:pPr>
      <w:rPr>
        <w:rFonts w:ascii="Arial" w:hAnsi="Arial" w:hint="default"/>
      </w:rPr>
    </w:lvl>
    <w:lvl w:ilvl="5" w:tplc="FE8CC988" w:tentative="1">
      <w:start w:val="1"/>
      <w:numFmt w:val="bullet"/>
      <w:lvlText w:val="•"/>
      <w:lvlJc w:val="left"/>
      <w:pPr>
        <w:tabs>
          <w:tab w:val="num" w:pos="4320"/>
        </w:tabs>
        <w:ind w:left="4320" w:hanging="360"/>
      </w:pPr>
      <w:rPr>
        <w:rFonts w:ascii="Arial" w:hAnsi="Arial" w:hint="default"/>
      </w:rPr>
    </w:lvl>
    <w:lvl w:ilvl="6" w:tplc="F37C8DD0" w:tentative="1">
      <w:start w:val="1"/>
      <w:numFmt w:val="bullet"/>
      <w:lvlText w:val="•"/>
      <w:lvlJc w:val="left"/>
      <w:pPr>
        <w:tabs>
          <w:tab w:val="num" w:pos="5040"/>
        </w:tabs>
        <w:ind w:left="5040" w:hanging="360"/>
      </w:pPr>
      <w:rPr>
        <w:rFonts w:ascii="Arial" w:hAnsi="Arial" w:hint="default"/>
      </w:rPr>
    </w:lvl>
    <w:lvl w:ilvl="7" w:tplc="D9F4117C" w:tentative="1">
      <w:start w:val="1"/>
      <w:numFmt w:val="bullet"/>
      <w:lvlText w:val="•"/>
      <w:lvlJc w:val="left"/>
      <w:pPr>
        <w:tabs>
          <w:tab w:val="num" w:pos="5760"/>
        </w:tabs>
        <w:ind w:left="5760" w:hanging="360"/>
      </w:pPr>
      <w:rPr>
        <w:rFonts w:ascii="Arial" w:hAnsi="Arial" w:hint="default"/>
      </w:rPr>
    </w:lvl>
    <w:lvl w:ilvl="8" w:tplc="2C04F9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908308D"/>
    <w:multiLevelType w:val="hybridMultilevel"/>
    <w:tmpl w:val="AFFE44E4"/>
    <w:lvl w:ilvl="0" w:tplc="61EC0918">
      <w:start w:val="1"/>
      <w:numFmt w:val="bullet"/>
      <w:lvlText w:val="•"/>
      <w:lvlJc w:val="left"/>
      <w:pPr>
        <w:tabs>
          <w:tab w:val="num" w:pos="720"/>
        </w:tabs>
        <w:ind w:left="720" w:hanging="360"/>
      </w:pPr>
      <w:rPr>
        <w:rFonts w:ascii="Arial" w:hAnsi="Arial" w:hint="default"/>
      </w:rPr>
    </w:lvl>
    <w:lvl w:ilvl="1" w:tplc="29F2A9A4" w:tentative="1">
      <w:start w:val="1"/>
      <w:numFmt w:val="bullet"/>
      <w:lvlText w:val="•"/>
      <w:lvlJc w:val="left"/>
      <w:pPr>
        <w:tabs>
          <w:tab w:val="num" w:pos="1440"/>
        </w:tabs>
        <w:ind w:left="1440" w:hanging="360"/>
      </w:pPr>
      <w:rPr>
        <w:rFonts w:ascii="Arial" w:hAnsi="Arial" w:hint="default"/>
      </w:rPr>
    </w:lvl>
    <w:lvl w:ilvl="2" w:tplc="91AAB74A" w:tentative="1">
      <w:start w:val="1"/>
      <w:numFmt w:val="bullet"/>
      <w:lvlText w:val="•"/>
      <w:lvlJc w:val="left"/>
      <w:pPr>
        <w:tabs>
          <w:tab w:val="num" w:pos="2160"/>
        </w:tabs>
        <w:ind w:left="2160" w:hanging="360"/>
      </w:pPr>
      <w:rPr>
        <w:rFonts w:ascii="Arial" w:hAnsi="Arial" w:hint="default"/>
      </w:rPr>
    </w:lvl>
    <w:lvl w:ilvl="3" w:tplc="2F00A14A" w:tentative="1">
      <w:start w:val="1"/>
      <w:numFmt w:val="bullet"/>
      <w:lvlText w:val="•"/>
      <w:lvlJc w:val="left"/>
      <w:pPr>
        <w:tabs>
          <w:tab w:val="num" w:pos="2880"/>
        </w:tabs>
        <w:ind w:left="2880" w:hanging="360"/>
      </w:pPr>
      <w:rPr>
        <w:rFonts w:ascii="Arial" w:hAnsi="Arial" w:hint="default"/>
      </w:rPr>
    </w:lvl>
    <w:lvl w:ilvl="4" w:tplc="3F56444A" w:tentative="1">
      <w:start w:val="1"/>
      <w:numFmt w:val="bullet"/>
      <w:lvlText w:val="•"/>
      <w:lvlJc w:val="left"/>
      <w:pPr>
        <w:tabs>
          <w:tab w:val="num" w:pos="3600"/>
        </w:tabs>
        <w:ind w:left="3600" w:hanging="360"/>
      </w:pPr>
      <w:rPr>
        <w:rFonts w:ascii="Arial" w:hAnsi="Arial" w:hint="default"/>
      </w:rPr>
    </w:lvl>
    <w:lvl w:ilvl="5" w:tplc="230618CE" w:tentative="1">
      <w:start w:val="1"/>
      <w:numFmt w:val="bullet"/>
      <w:lvlText w:val="•"/>
      <w:lvlJc w:val="left"/>
      <w:pPr>
        <w:tabs>
          <w:tab w:val="num" w:pos="4320"/>
        </w:tabs>
        <w:ind w:left="4320" w:hanging="360"/>
      </w:pPr>
      <w:rPr>
        <w:rFonts w:ascii="Arial" w:hAnsi="Arial" w:hint="default"/>
      </w:rPr>
    </w:lvl>
    <w:lvl w:ilvl="6" w:tplc="E10E5B0C" w:tentative="1">
      <w:start w:val="1"/>
      <w:numFmt w:val="bullet"/>
      <w:lvlText w:val="•"/>
      <w:lvlJc w:val="left"/>
      <w:pPr>
        <w:tabs>
          <w:tab w:val="num" w:pos="5040"/>
        </w:tabs>
        <w:ind w:left="5040" w:hanging="360"/>
      </w:pPr>
      <w:rPr>
        <w:rFonts w:ascii="Arial" w:hAnsi="Arial" w:hint="default"/>
      </w:rPr>
    </w:lvl>
    <w:lvl w:ilvl="7" w:tplc="39CE0426" w:tentative="1">
      <w:start w:val="1"/>
      <w:numFmt w:val="bullet"/>
      <w:lvlText w:val="•"/>
      <w:lvlJc w:val="left"/>
      <w:pPr>
        <w:tabs>
          <w:tab w:val="num" w:pos="5760"/>
        </w:tabs>
        <w:ind w:left="5760" w:hanging="360"/>
      </w:pPr>
      <w:rPr>
        <w:rFonts w:ascii="Arial" w:hAnsi="Arial" w:hint="default"/>
      </w:rPr>
    </w:lvl>
    <w:lvl w:ilvl="8" w:tplc="A9A8092A" w:tentative="1">
      <w:start w:val="1"/>
      <w:numFmt w:val="bullet"/>
      <w:lvlText w:val="•"/>
      <w:lvlJc w:val="left"/>
      <w:pPr>
        <w:tabs>
          <w:tab w:val="num" w:pos="6480"/>
        </w:tabs>
        <w:ind w:left="6480" w:hanging="360"/>
      </w:pPr>
      <w:rPr>
        <w:rFonts w:ascii="Arial" w:hAnsi="Arial" w:hint="default"/>
      </w:rPr>
    </w:lvl>
  </w:abstractNum>
  <w:num w:numId="1" w16cid:durableId="1344549984">
    <w:abstractNumId w:val="1"/>
  </w:num>
  <w:num w:numId="2" w16cid:durableId="2120028880">
    <w:abstractNumId w:val="5"/>
  </w:num>
  <w:num w:numId="3" w16cid:durableId="2028829140">
    <w:abstractNumId w:val="2"/>
  </w:num>
  <w:num w:numId="4" w16cid:durableId="464546171">
    <w:abstractNumId w:val="4"/>
  </w:num>
  <w:num w:numId="5" w16cid:durableId="1380520091">
    <w:abstractNumId w:val="0"/>
  </w:num>
  <w:num w:numId="6" w16cid:durableId="1214804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3B7"/>
    <w:rsid w:val="00164AFD"/>
    <w:rsid w:val="002F18D1"/>
    <w:rsid w:val="003D241A"/>
    <w:rsid w:val="005B19FD"/>
    <w:rsid w:val="00620304"/>
    <w:rsid w:val="006311F8"/>
    <w:rsid w:val="006C4C5F"/>
    <w:rsid w:val="007109EB"/>
    <w:rsid w:val="008E23B7"/>
    <w:rsid w:val="00C83E60"/>
    <w:rsid w:val="00CD108A"/>
    <w:rsid w:val="00E05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52DC"/>
  <w15:chartTrackingRefBased/>
  <w15:docId w15:val="{33F6AC26-EDE7-4F19-BD28-E7088009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3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304"/>
    <w:pPr>
      <w:ind w:left="720"/>
      <w:contextualSpacing/>
    </w:pPr>
  </w:style>
  <w:style w:type="character" w:styleId="Hyperlink">
    <w:name w:val="Hyperlink"/>
    <w:basedOn w:val="DefaultParagraphFont"/>
    <w:uiPriority w:val="99"/>
    <w:unhideWhenUsed/>
    <w:rsid w:val="00164AFD"/>
    <w:rPr>
      <w:color w:val="0563C1" w:themeColor="hyperlink"/>
      <w:u w:val="single"/>
    </w:rPr>
  </w:style>
  <w:style w:type="character" w:styleId="UnresolvedMention">
    <w:name w:val="Unresolved Mention"/>
    <w:basedOn w:val="DefaultParagraphFont"/>
    <w:uiPriority w:val="99"/>
    <w:semiHidden/>
    <w:unhideWhenUsed/>
    <w:rsid w:val="00164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016308">
      <w:bodyDiv w:val="1"/>
      <w:marLeft w:val="0"/>
      <w:marRight w:val="0"/>
      <w:marTop w:val="0"/>
      <w:marBottom w:val="0"/>
      <w:divBdr>
        <w:top w:val="none" w:sz="0" w:space="0" w:color="auto"/>
        <w:left w:val="none" w:sz="0" w:space="0" w:color="auto"/>
        <w:bottom w:val="none" w:sz="0" w:space="0" w:color="auto"/>
        <w:right w:val="none" w:sz="0" w:space="0" w:color="auto"/>
      </w:divBdr>
    </w:div>
    <w:div w:id="509149271">
      <w:bodyDiv w:val="1"/>
      <w:marLeft w:val="0"/>
      <w:marRight w:val="0"/>
      <w:marTop w:val="0"/>
      <w:marBottom w:val="0"/>
      <w:divBdr>
        <w:top w:val="none" w:sz="0" w:space="0" w:color="auto"/>
        <w:left w:val="none" w:sz="0" w:space="0" w:color="auto"/>
        <w:bottom w:val="none" w:sz="0" w:space="0" w:color="auto"/>
        <w:right w:val="none" w:sz="0" w:space="0" w:color="auto"/>
      </w:divBdr>
      <w:divsChild>
        <w:div w:id="226769716">
          <w:marLeft w:val="0"/>
          <w:marRight w:val="0"/>
          <w:marTop w:val="0"/>
          <w:marBottom w:val="120"/>
          <w:divBdr>
            <w:top w:val="none" w:sz="0" w:space="0" w:color="auto"/>
            <w:left w:val="none" w:sz="0" w:space="0" w:color="auto"/>
            <w:bottom w:val="none" w:sz="0" w:space="0" w:color="auto"/>
            <w:right w:val="none" w:sz="0" w:space="0" w:color="auto"/>
          </w:divBdr>
        </w:div>
        <w:div w:id="1909462222">
          <w:marLeft w:val="0"/>
          <w:marRight w:val="0"/>
          <w:marTop w:val="0"/>
          <w:marBottom w:val="120"/>
          <w:divBdr>
            <w:top w:val="none" w:sz="0" w:space="0" w:color="auto"/>
            <w:left w:val="none" w:sz="0" w:space="0" w:color="auto"/>
            <w:bottom w:val="none" w:sz="0" w:space="0" w:color="auto"/>
            <w:right w:val="none" w:sz="0" w:space="0" w:color="auto"/>
          </w:divBdr>
        </w:div>
        <w:div w:id="870412210">
          <w:marLeft w:val="0"/>
          <w:marRight w:val="0"/>
          <w:marTop w:val="0"/>
          <w:marBottom w:val="120"/>
          <w:divBdr>
            <w:top w:val="none" w:sz="0" w:space="0" w:color="auto"/>
            <w:left w:val="none" w:sz="0" w:space="0" w:color="auto"/>
            <w:bottom w:val="none" w:sz="0" w:space="0" w:color="auto"/>
            <w:right w:val="none" w:sz="0" w:space="0" w:color="auto"/>
          </w:divBdr>
        </w:div>
      </w:divsChild>
    </w:div>
    <w:div w:id="841047326">
      <w:bodyDiv w:val="1"/>
      <w:marLeft w:val="0"/>
      <w:marRight w:val="0"/>
      <w:marTop w:val="0"/>
      <w:marBottom w:val="0"/>
      <w:divBdr>
        <w:top w:val="none" w:sz="0" w:space="0" w:color="auto"/>
        <w:left w:val="none" w:sz="0" w:space="0" w:color="auto"/>
        <w:bottom w:val="none" w:sz="0" w:space="0" w:color="auto"/>
        <w:right w:val="none" w:sz="0" w:space="0" w:color="auto"/>
      </w:divBdr>
    </w:div>
    <w:div w:id="1094941035">
      <w:bodyDiv w:val="1"/>
      <w:marLeft w:val="0"/>
      <w:marRight w:val="0"/>
      <w:marTop w:val="0"/>
      <w:marBottom w:val="0"/>
      <w:divBdr>
        <w:top w:val="none" w:sz="0" w:space="0" w:color="auto"/>
        <w:left w:val="none" w:sz="0" w:space="0" w:color="auto"/>
        <w:bottom w:val="none" w:sz="0" w:space="0" w:color="auto"/>
        <w:right w:val="none" w:sz="0" w:space="0" w:color="auto"/>
      </w:divBdr>
      <w:divsChild>
        <w:div w:id="1388918329">
          <w:marLeft w:val="0"/>
          <w:marRight w:val="0"/>
          <w:marTop w:val="0"/>
          <w:marBottom w:val="120"/>
          <w:divBdr>
            <w:top w:val="none" w:sz="0" w:space="0" w:color="auto"/>
            <w:left w:val="none" w:sz="0" w:space="0" w:color="auto"/>
            <w:bottom w:val="none" w:sz="0" w:space="0" w:color="auto"/>
            <w:right w:val="none" w:sz="0" w:space="0" w:color="auto"/>
          </w:divBdr>
        </w:div>
        <w:div w:id="1256741920">
          <w:marLeft w:val="0"/>
          <w:marRight w:val="0"/>
          <w:marTop w:val="0"/>
          <w:marBottom w:val="120"/>
          <w:divBdr>
            <w:top w:val="none" w:sz="0" w:space="0" w:color="auto"/>
            <w:left w:val="none" w:sz="0" w:space="0" w:color="auto"/>
            <w:bottom w:val="none" w:sz="0" w:space="0" w:color="auto"/>
            <w:right w:val="none" w:sz="0" w:space="0" w:color="auto"/>
          </w:divBdr>
        </w:div>
        <w:div w:id="862792044">
          <w:marLeft w:val="0"/>
          <w:marRight w:val="0"/>
          <w:marTop w:val="0"/>
          <w:marBottom w:val="120"/>
          <w:divBdr>
            <w:top w:val="none" w:sz="0" w:space="0" w:color="auto"/>
            <w:left w:val="none" w:sz="0" w:space="0" w:color="auto"/>
            <w:bottom w:val="none" w:sz="0" w:space="0" w:color="auto"/>
            <w:right w:val="none" w:sz="0" w:space="0" w:color="auto"/>
          </w:divBdr>
        </w:div>
        <w:div w:id="1572277217">
          <w:marLeft w:val="0"/>
          <w:marRight w:val="0"/>
          <w:marTop w:val="0"/>
          <w:marBottom w:val="120"/>
          <w:divBdr>
            <w:top w:val="none" w:sz="0" w:space="0" w:color="auto"/>
            <w:left w:val="none" w:sz="0" w:space="0" w:color="auto"/>
            <w:bottom w:val="none" w:sz="0" w:space="0" w:color="auto"/>
            <w:right w:val="none" w:sz="0" w:space="0" w:color="auto"/>
          </w:divBdr>
        </w:div>
      </w:divsChild>
    </w:div>
    <w:div w:id="184944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1804.02391.%20Accessed%2015th%20Oct%20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kokila k</dc:creator>
  <cp:keywords/>
  <dc:description/>
  <cp:lastModifiedBy>kokila k</cp:lastModifiedBy>
  <cp:revision>9</cp:revision>
  <dcterms:created xsi:type="dcterms:W3CDTF">2022-04-19T17:12:00Z</dcterms:created>
  <dcterms:modified xsi:type="dcterms:W3CDTF">2022-04-25T03:15:00Z</dcterms:modified>
</cp:coreProperties>
</file>