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4.0.0 -->
  <w:body>
    <w:p w:rsidR="00A77B3E">
      <w:pPr>
        <w:rPr>
          <w:rFonts w:ascii="Arial" w:eastAsia="Arial" w:hAnsi="Arial" w:cs="Arial"/>
          <w:b/>
          <w:color w:val="000000"/>
          <w:sz w:val="32"/>
        </w:rPr>
      </w:pPr>
      <w:r>
        <w:rPr>
          <w:rFonts w:ascii="Arial" w:eastAsia="Arial" w:hAnsi="Arial" w:cs="Arial"/>
          <w:b/>
          <w:color w:val="000000"/>
          <w:sz w:val="32"/>
        </w:rPr>
        <w:t>第一章反对外国侵略斗争</w:t>
      </w:r>
    </w:p>
    <w:p w:rsidR="00A77B3E">
      <w:pPr>
        <w:rPr>
          <w:rFonts w:ascii="Arial" w:eastAsia="Arial" w:hAnsi="Arial" w:cs="Arial"/>
          <w:b/>
          <w:color w:val="000000"/>
          <w:sz w:val="32"/>
        </w:rPr>
      </w:pPr>
    </w:p>
    <w:p w:rsidR="00A77B3E">
      <w:pPr>
        <w:numPr>
          <w:ilvl w:val="0"/>
          <w:numId w:val="1"/>
        </w:numPr>
        <w:jc w:val="left"/>
        <w:rPr>
          <w:rFonts w:ascii="Arial" w:eastAsia="Arial" w:hAnsi="Arial" w:cs="Arial"/>
          <w:b w:val="0"/>
          <w:color w:val="000000"/>
          <w:sz w:val="28"/>
        </w:rPr>
      </w:pPr>
      <w:r>
        <w:rPr>
          <w:rFonts w:ascii="Arial" w:eastAsia="Arial" w:hAnsi="Arial" w:cs="Arial"/>
          <w:b w:val="0"/>
          <w:color w:val="000000"/>
          <w:sz w:val="28"/>
        </w:rPr>
        <w:t>第一节资本——帝国主义对中国的侵略</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一、军事侵略</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资本——帝国主义列强对中国的侵略，首先和主要的是进行军事侵略。它们依仗先进的武器和军事技术，或者进行武力威胁，或者发动侵略战争，或者武装干涉中国的内政，甚至直接出兵镇压中国革命。</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（一）发动侵略战争，屠杀中国人民</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（二）侵占中国领土，划分势力范围</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（三）勒索赔款，抢夺财富</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二、政治控制</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为了统治中国，资本——帝国主义列强在政治上采取的主要方式，是控制中国政府，操纵中国的内政、外交，把中国当权者变成自己的代理人和驯服工具。</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（一）控制中国的内政、外交</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领事裁判权，即西方列强在华的领事享有的按照本国法律对其本国侨民行使司法管辖的片面特权。</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把持中国海关，是外国侵略者控制中国政治的重要手段之一。</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（二）镇压中国人民的反抗</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资本——帝国主义列强还勾结清政府镇压中国人民的反侵略反封建斗争。</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（三）扶植、收买代理人</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为了控制中国的政治，把中国政府变成自己的驯服工具，资本——帝国主义列强特别注意在中国政府扶植、售卖自己的代理人。</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三、经济掠夺</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资本——帝国主义列强对中国进行经济侵略的方式，除了强迫中国支付巨额的战争赔款外，主要是利用其与清政府签订的不平等条约赋予的特权，进一步扩大对中国的商品倾销和资本输出，进行掠夺和榨取，逐步把中国卷入资本主义的世界市场。</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（一）控制中国的通商口岸</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（二）剥夺中国的关税自主权</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思考：关税的作用？</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维护国家主权和经济利益</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保护和促进本国工农业生产的发展</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调节国民经济和对外贸易</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筹集国家财政收入</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（三）实行商品倾销和资本输出</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外国资产阶级凭借不平等条约所赋予的种种特权，把中国变成了它们倾销商品的市场和取得廉价原料的基地。</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外国资产阶级还直接在中国的通商口岸开设洋行，垄断性地经营进出口贸易。</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资本——帝国主义列强还利用不平等条约赋予的特权，在中国自由开工厂、办银行、修铁路、开矿山等，获取超额利润，压制中国微弱的民族资本主义经济的发展。</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思考：近代帝国主义的商品倾销、资本输出与今日中国的引进外资、开发市场有什么不同？</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地位不同</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背景不同</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结果不同</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（四）操纵中国的经济命脉</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在半殖民地半封建社会的条件下，中国不可能在独立的基础上与外国发生经济往来。资本——帝国主义列强同中国发生经济关系，不是为了推动中国经济的发展，而是为了控制中国的经济，为自身获取最大限度的利润。</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在中国的近代工业中，外国资本很快形成了垄断地位。使中国民族工业难以独立发展。</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资本——帝国主义列强不仅勒索中国的赔款，而且迫使中国举借外债来偿付赔款。</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外国资本在中国设立的银行，是它们对中国进行资本输出的枢纽，它们凭借各种特权及雄厚的金融实力，逐步控制中国的财政金融，成为列强对华经济掠夺的中心。</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资本——帝国主义列强还控制了中国的现代交通运输业。</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资本——帝国主义的经济侵略不仅阻碍中国民族工商业的发展，而且对中国的农业经济也造成严重破坏。</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资本——帝国主义列强的入侵，使中国在经济上也丧失了独立性，中国被纳入资本主义的世界经济体系，成了西方大国的经济附庸，外国帝国主义和中国封建主义的联合统治，导致了近代中国经济的落后和人民的贫困，</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四、文化渗透</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资本——帝国主义列强在对中国实行军事侵略、政治控制、经济掠夺的同时，还对中国进行文化渗透，其目的是宣扬殖民主义奴化思想，麻醉中国人民的精神，摧毁中国人的民族自尊心和自信心。</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（一）披着宗教外衣，进行侵略活动</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资本——帝国主义的文化渗透活动，有许多是披着宗教外衣、在传教的名义下进行的。</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（二）为侵略中国制造舆论</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外国教会中的某些势力还利用宣传宗教和西学的名义，为资本——帝国主义的侵略制造舆论。</w:t>
      </w:r>
    </w:p>
    <w:p w:rsidR="00A77B3E">
      <w:pPr>
        <w:numPr>
          <w:ilvl w:val="0"/>
          <w:numId w:val="1"/>
        </w:numPr>
        <w:jc w:val="left"/>
        <w:rPr>
          <w:rFonts w:ascii="Arial" w:eastAsia="Arial" w:hAnsi="Arial" w:cs="Arial"/>
          <w:b w:val="0"/>
          <w:color w:val="000000"/>
          <w:sz w:val="28"/>
        </w:rPr>
      </w:pPr>
      <w:r>
        <w:rPr>
          <w:rFonts w:ascii="Arial" w:eastAsia="Arial" w:hAnsi="Arial" w:cs="Arial"/>
          <w:b w:val="0"/>
          <w:color w:val="000000"/>
          <w:sz w:val="28"/>
        </w:rPr>
        <w:t>第二节抵御外国武装侵略争取民族独立的斗争</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资本——帝国主义侵略、压迫中国人民的过程，同时也是中国人民反抗它们的侵略、压迫的过程，救亡图存，成了一代又一代中国人面临的神圣使命，为了捍卫民族生存的权利，实现民族复兴，他们在长时间里进行了不屈不挠、再接再厉的英勇斗争。</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一、反抗外来侵略的斗争历程</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（一）人民群众的反侵略斗争</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1、三元里人民的抗英斗争</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2、太平军多次重创洋枪队</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3、台湾人民坚决反抗侵略者</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4、义和团与八国联军拼死鏖战</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（二）爱国官兵的反侵略斗争</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1、1859年6月击退进攻大沽炮台的英法联军</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2、中法战争期间，刘铭传指挥击退法舰</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3、冯子材取得镇南关大捷</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4、许多爱国官兵英勇献身</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近代中国人包括统治阶级中的爱国人士在反侵略斗争中表现出来的爱国主义精神，进一步铸成了中华民族的民族魂，正是由于中国人民前仆后继、英勇顽强的的斗争，才使我们的国家和民资历尽劫难、屡遭侵略而不亡，那些不畏强暴、赴汤蹈火、血战疆场、宁死不屈的民族英雄，乃是中华民族的脊梁。</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二、粉碎瓜分中国的图谋</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（一）边疆危机和瓜分危机</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帝国主义侵略中国的最终目的，是要瓜分中国、灭亡中国。</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（二）义和团运动与列强瓜分中国图谋的破产</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思考：帝国主义列强并没有实现瓜分中国的图谋，其原因何在？</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帝国主义列强之间的矛盾</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中华民族进行的不屈不挠的反侵略斗争</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对义和团运动的科学评价</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义和团运动在粉碎帝国主义列强瓜分中国的斗争中，发挥了重大的历史作用。</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义和团运动也存在一定的历史局限性</w:t>
      </w:r>
    </w:p>
    <w:p w:rsidR="00A77B3E">
      <w:pPr>
        <w:numPr>
          <w:ilvl w:val="5"/>
          <w:numId w:val="1"/>
        </w:numPr>
        <w:jc w:val="left"/>
        <w:rPr>
          <w:rFonts w:ascii="Arial" w:eastAsia="Arial" w:hAnsi="Arial" w:cs="Arial"/>
          <w:b w:val="0"/>
          <w:color w:val="000000"/>
          <w:sz w:val="28"/>
        </w:rPr>
      </w:pPr>
      <w:r>
        <w:rPr>
          <w:rFonts w:ascii="Arial" w:eastAsia="Arial" w:hAnsi="Arial" w:cs="Arial"/>
          <w:b w:val="0"/>
          <w:color w:val="000000"/>
          <w:sz w:val="28"/>
        </w:rPr>
        <w:t>存在笼统的排外主义错误。</w:t>
      </w:r>
    </w:p>
    <w:p w:rsidR="00A77B3E">
      <w:pPr>
        <w:numPr>
          <w:ilvl w:val="5"/>
          <w:numId w:val="1"/>
        </w:numPr>
        <w:jc w:val="left"/>
        <w:rPr>
          <w:rFonts w:ascii="Arial" w:eastAsia="Arial" w:hAnsi="Arial" w:cs="Arial"/>
          <w:b w:val="0"/>
          <w:color w:val="000000"/>
          <w:sz w:val="28"/>
        </w:rPr>
      </w:pPr>
      <w:r>
        <w:rPr>
          <w:rFonts w:ascii="Arial" w:eastAsia="Arial" w:hAnsi="Arial" w:cs="Arial"/>
          <w:b w:val="0"/>
          <w:color w:val="000000"/>
          <w:sz w:val="28"/>
        </w:rPr>
        <w:t>不认识帝国主义联合中国封建地主阶级以压迫中国人民的实质，曾受封建统治者的欺骗。</w:t>
      </w:r>
    </w:p>
    <w:p w:rsidR="00A77B3E">
      <w:pPr>
        <w:numPr>
          <w:ilvl w:val="5"/>
          <w:numId w:val="1"/>
        </w:numPr>
        <w:jc w:val="left"/>
        <w:rPr>
          <w:rFonts w:ascii="Arial" w:eastAsia="Arial" w:hAnsi="Arial" w:cs="Arial"/>
          <w:b w:val="0"/>
          <w:color w:val="000000"/>
          <w:sz w:val="28"/>
        </w:rPr>
      </w:pPr>
      <w:r>
        <w:rPr>
          <w:rFonts w:ascii="Arial" w:eastAsia="Arial" w:hAnsi="Arial" w:cs="Arial"/>
          <w:b w:val="0"/>
          <w:color w:val="000000"/>
          <w:sz w:val="28"/>
        </w:rPr>
        <w:t>由于小生产者的局限，还存在着许多迷信、落后的倾向。</w:t>
      </w:r>
    </w:p>
    <w:p w:rsidR="00A77B3E">
      <w:pPr>
        <w:numPr>
          <w:ilvl w:val="0"/>
          <w:numId w:val="1"/>
        </w:numPr>
        <w:jc w:val="left"/>
        <w:rPr>
          <w:rFonts w:ascii="Arial" w:eastAsia="Arial" w:hAnsi="Arial" w:cs="Arial"/>
          <w:b w:val="0"/>
          <w:color w:val="000000"/>
          <w:sz w:val="28"/>
        </w:rPr>
      </w:pPr>
      <w:r>
        <w:rPr>
          <w:rFonts w:ascii="Arial" w:eastAsia="Arial" w:hAnsi="Arial" w:cs="Arial"/>
          <w:b w:val="0"/>
          <w:color w:val="000000"/>
          <w:sz w:val="28"/>
        </w:rPr>
        <w:t>第三节反侵略战争的失败与民族意识的觉醒</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一、反侵略斗争的失败及其原因</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从1940年至1919年的80年间，中国人名对外来侵略进行了英勇顽强的反抗，这些斗争具有重大的历史作用。但是，历次的反侵略战争，都是以中国失败、中国政府被迫签订丧权辱国的条约而告结束的。</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主要原因之一：社会制度的腐败</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1、吏治和军队腐败</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2、战争指导思想错误</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3、不了解世界大势</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主要原因之二：经济技术的落后</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1、武器装备落后</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2、军队素质极差</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3、指挥艺术缺乏</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二、民族意识的觉醒</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列强发动的侵华战争以及中国反侵略战争的失败，从反面教育了中国人民，极大地促进了中国人的思考、探索和奋起。鸦片战争以后，先进的中国人开始睁眼看世界了；中日甲午战争以后，中国人民的民族意识开始普遍觉醒。</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（一）“师夷长技以制夷”的主张和早期的维新思想</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1、林则徐、魏源提出“师夷长技以制夷”的主张</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2、资产阶级改良派主张进行政体改革</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（二）救亡图存和振兴中华</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1、资产阶级改良派要救亡图存</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2、孙中山喊出“振兴中华”口号</w:t>
      </w:r>
    </w:p>
    <w:p w:rsidR="00A77B3E">
      <w:pPr>
        <w:numPr>
          <w:ilvl w:val="0"/>
          <w:numId w:val="1"/>
        </w:numPr>
        <w:jc w:val="left"/>
        <w:rPr>
          <w:rFonts w:ascii="Arial" w:eastAsia="Arial" w:hAnsi="Arial" w:cs="Arial"/>
          <w:b w:val="0"/>
          <w:color w:val="000000"/>
          <w:sz w:val="28"/>
        </w:rPr>
      </w:pPr>
      <w:r>
        <w:rPr>
          <w:rFonts w:ascii="Arial" w:eastAsia="Arial" w:hAnsi="Arial" w:cs="Arial"/>
          <w:b w:val="0"/>
          <w:color w:val="000000"/>
          <w:sz w:val="28"/>
        </w:rPr>
        <w:t>参考文献</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马克思</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《英人在华的残暴行动》</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列宁</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《对华战争》</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毛泽东</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《把我国建设成为社会主义的现代化强国》</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孙中山</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《檀香山兴中会章程》</w:t>
      </w:r>
    </w:p>
    <w:p w:rsidR="00A77B3E">
      <w:pPr>
        <w:numPr>
          <w:ilvl w:val="0"/>
          <w:numId w:val="1"/>
        </w:numPr>
        <w:jc w:val="left"/>
        <w:rPr>
          <w:rFonts w:ascii="Arial" w:eastAsia="Arial" w:hAnsi="Arial" w:cs="Arial"/>
          <w:b w:val="0"/>
          <w:color w:val="000000"/>
          <w:sz w:val="28"/>
        </w:rPr>
      </w:pPr>
      <w:r>
        <w:rPr>
          <w:rFonts w:ascii="Arial" w:eastAsia="Arial" w:hAnsi="Arial" w:cs="Arial"/>
          <w:b w:val="0"/>
          <w:color w:val="000000"/>
          <w:sz w:val="28"/>
        </w:rPr>
        <w:t>思考题</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资本——帝国主义的入侵给中国带来了什么？</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1、封建社会瓦解，“闭关锁国”政策被打破，中国被卷入世界资本主义潮流中，为新民主主义胜利提供了条件。</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2、中国的租给自足的小农经济瓦解，民族资本主义在这种情形下兴起，中国经济逐渐融入世界，为无产阶级壮大提供条件。</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3、国门的洞开，给中国带来了先进的政治、经济制度和先进的军事技术以及先进文化，促使部分开明之士在中国逐步产生民族资本主义并得到逐步发展。</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近代中国进行的反侵略战争具有什么意义？</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近代中国人民进行的反侵略战争，沉重打击了帝国主义侵华的野心，粉碎了他们瓜分中国和把中国变成完全殖民地的图谋。</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近代中国人民进行的反侵略战争，教育了中国人民，振奋了中华民族的民族精神，鼓舞了人民反帝反封建的斗志，大大提高了中国人民的民族觉醒意识。</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中国近代历次反侵略战争失败的根本原因和教训是什么？</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原因</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政治制度的落后，束缚了生产力的发展。</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不懂得发动人民群众的力量。</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自然经济的落后。</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统治者的愚昧无知。</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教训</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改革发展生产力。</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落后就要挨打。</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中国人民必须把反对帝国主义的民族斗争和反封建主义的阶级斗争统一起来，才能完成近代中国革命的任务。</w:t>
      </w:r>
    </w:p>
    <w:p w:rsidR="00A77B3E">
      <w:pPr>
        <w:numPr>
          <w:ilvl w:val="0"/>
          <w:numId w:val="1"/>
        </w:numPr>
        <w:jc w:val="left"/>
        <w:rPr>
          <w:rFonts w:ascii="Arial" w:eastAsia="Arial" w:hAnsi="Arial" w:cs="Arial"/>
          <w:b w:val="0"/>
          <w:color w:val="000000"/>
          <w:sz w:val="28"/>
        </w:rPr>
      </w:pPr>
    </w:p>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numbering" Target="numbering.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