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D00B1" w14:textId="62F0A72D" w:rsidR="00B862FB" w:rsidRPr="00785A75" w:rsidRDefault="00785A75" w:rsidP="00785A75">
      <w:pPr>
        <w:rPr>
          <w:sz w:val="34"/>
          <w:szCs w:val="34"/>
        </w:rPr>
      </w:pPr>
      <w:r w:rsidRPr="00D83900">
        <w:rPr>
          <w:b/>
          <w:bCs/>
          <w:sz w:val="34"/>
          <w:szCs w:val="34"/>
        </w:rPr>
        <w:t>BTS SIO 2026</w:t>
      </w:r>
      <w:r w:rsidRPr="00D83900">
        <w:rPr>
          <w:b/>
          <w:bCs/>
          <w:sz w:val="34"/>
          <w:szCs w:val="34"/>
        </w:rPr>
        <w:tab/>
      </w:r>
      <w:r w:rsidRPr="00785A75">
        <w:rPr>
          <w:sz w:val="34"/>
          <w:szCs w:val="34"/>
        </w:rPr>
        <w:tab/>
      </w:r>
      <w:r w:rsidRPr="00785A75">
        <w:rPr>
          <w:sz w:val="34"/>
          <w:szCs w:val="34"/>
        </w:rPr>
        <w:tab/>
      </w:r>
      <w:r w:rsidRPr="00785A75">
        <w:rPr>
          <w:sz w:val="34"/>
          <w:szCs w:val="34"/>
        </w:rPr>
        <w:tab/>
      </w:r>
      <w:r w:rsidRPr="00785A75">
        <w:rPr>
          <w:sz w:val="34"/>
          <w:szCs w:val="34"/>
        </w:rPr>
        <w:tab/>
      </w:r>
      <w:r w:rsidRPr="00785A75">
        <w:rPr>
          <w:sz w:val="34"/>
          <w:szCs w:val="34"/>
        </w:rPr>
        <w:tab/>
      </w:r>
      <w:r w:rsidRPr="00785A75">
        <w:rPr>
          <w:b/>
          <w:bCs/>
          <w:sz w:val="34"/>
          <w:szCs w:val="34"/>
        </w:rPr>
        <w:t>EPSI Montpellier</w:t>
      </w:r>
    </w:p>
    <w:p w14:paraId="77E16DA6" w14:textId="48A0FC02" w:rsidR="00785A75" w:rsidRPr="00785A75" w:rsidRDefault="00785A75" w:rsidP="00785A75">
      <w:pPr>
        <w:rPr>
          <w:sz w:val="34"/>
          <w:szCs w:val="34"/>
        </w:rPr>
      </w:pPr>
      <w:r w:rsidRPr="00785A75">
        <w:rPr>
          <w:sz w:val="34"/>
          <w:szCs w:val="34"/>
        </w:rPr>
        <w:t xml:space="preserve">Option </w:t>
      </w:r>
      <w:r w:rsidRPr="00785A75">
        <w:rPr>
          <w:b/>
          <w:bCs/>
          <w:sz w:val="34"/>
          <w:szCs w:val="34"/>
        </w:rPr>
        <w:t>SLAM</w:t>
      </w:r>
      <w:r w:rsidRPr="00785A75">
        <w:rPr>
          <w:b/>
          <w:bCs/>
          <w:sz w:val="34"/>
          <w:szCs w:val="34"/>
        </w:rPr>
        <w:tab/>
      </w:r>
      <w:r w:rsidRPr="00785A75">
        <w:rPr>
          <w:sz w:val="34"/>
          <w:szCs w:val="34"/>
        </w:rPr>
        <w:tab/>
      </w:r>
      <w:r w:rsidRPr="00785A75">
        <w:rPr>
          <w:sz w:val="34"/>
          <w:szCs w:val="34"/>
        </w:rPr>
        <w:tab/>
      </w:r>
      <w:r w:rsidRPr="00785A75">
        <w:rPr>
          <w:sz w:val="34"/>
          <w:szCs w:val="34"/>
        </w:rPr>
        <w:tab/>
      </w:r>
      <w:r w:rsidRPr="00785A75">
        <w:rPr>
          <w:sz w:val="34"/>
          <w:szCs w:val="34"/>
        </w:rPr>
        <w:tab/>
      </w:r>
      <w:r w:rsidRPr="00785A75">
        <w:rPr>
          <w:sz w:val="34"/>
          <w:szCs w:val="34"/>
        </w:rPr>
        <w:tab/>
      </w:r>
      <w:r w:rsidRPr="00785A75">
        <w:rPr>
          <w:b/>
          <w:bCs/>
          <w:sz w:val="34"/>
          <w:szCs w:val="34"/>
        </w:rPr>
        <w:t>GRINDA Korto</w:t>
      </w:r>
    </w:p>
    <w:p w14:paraId="15C2621A" w14:textId="419044AC" w:rsidR="00785A75" w:rsidRDefault="00785A75" w:rsidP="00D54A6A">
      <w:pPr>
        <w:rPr>
          <w:sz w:val="34"/>
          <w:szCs w:val="34"/>
        </w:rPr>
      </w:pPr>
      <w:r w:rsidRPr="00785A75">
        <w:rPr>
          <w:sz w:val="34"/>
          <w:szCs w:val="34"/>
        </w:rPr>
        <w:t xml:space="preserve">Épreuve </w:t>
      </w:r>
      <w:r w:rsidRPr="00D83900">
        <w:rPr>
          <w:b/>
          <w:bCs/>
          <w:sz w:val="34"/>
          <w:szCs w:val="34"/>
        </w:rPr>
        <w:t>E</w:t>
      </w:r>
      <w:r w:rsidR="005715C2">
        <w:rPr>
          <w:b/>
          <w:bCs/>
          <w:sz w:val="34"/>
          <w:szCs w:val="34"/>
        </w:rPr>
        <w:t>6</w:t>
      </w:r>
      <w:r w:rsidR="00D54A6A">
        <w:rPr>
          <w:sz w:val="34"/>
          <w:szCs w:val="34"/>
        </w:rPr>
        <w:tab/>
      </w:r>
      <w:r w:rsidR="00D54A6A">
        <w:rPr>
          <w:sz w:val="34"/>
          <w:szCs w:val="34"/>
        </w:rPr>
        <w:tab/>
      </w:r>
      <w:r w:rsidR="00D54A6A">
        <w:rPr>
          <w:sz w:val="34"/>
          <w:szCs w:val="34"/>
        </w:rPr>
        <w:tab/>
      </w:r>
      <w:r w:rsidR="00D54A6A">
        <w:rPr>
          <w:sz w:val="34"/>
          <w:szCs w:val="34"/>
        </w:rPr>
        <w:tab/>
        <w:t xml:space="preserve">          </w:t>
      </w:r>
      <w:r w:rsidRPr="00785A75">
        <w:rPr>
          <w:sz w:val="34"/>
          <w:szCs w:val="34"/>
        </w:rPr>
        <w:t>N° candidat :</w:t>
      </w:r>
      <w:r w:rsidR="00D54A6A">
        <w:t xml:space="preserve"> </w:t>
      </w:r>
      <w:r w:rsidR="00D54A6A" w:rsidRPr="00D54A6A">
        <w:rPr>
          <w:sz w:val="34"/>
          <w:szCs w:val="34"/>
        </w:rPr>
        <w:t>02248056811</w:t>
      </w:r>
    </w:p>
    <w:p w14:paraId="68D3C9F8" w14:textId="77777777" w:rsidR="00785A75" w:rsidRDefault="00785A75" w:rsidP="00785A75">
      <w:pPr>
        <w:rPr>
          <w:sz w:val="34"/>
          <w:szCs w:val="34"/>
        </w:rPr>
      </w:pPr>
    </w:p>
    <w:p w14:paraId="0BF3EE0C" w14:textId="77777777" w:rsidR="00785A75" w:rsidRDefault="00785A75" w:rsidP="00785A75">
      <w:pPr>
        <w:rPr>
          <w:sz w:val="34"/>
          <w:szCs w:val="34"/>
        </w:rPr>
      </w:pPr>
    </w:p>
    <w:p w14:paraId="23920CE1" w14:textId="77777777" w:rsidR="00785A75" w:rsidRDefault="00785A75" w:rsidP="00785A75">
      <w:pPr>
        <w:rPr>
          <w:sz w:val="34"/>
          <w:szCs w:val="34"/>
        </w:rPr>
      </w:pPr>
    </w:p>
    <w:p w14:paraId="15DF3DB0" w14:textId="77777777" w:rsidR="00785A75" w:rsidRDefault="00785A75" w:rsidP="00785A75">
      <w:pPr>
        <w:rPr>
          <w:sz w:val="34"/>
          <w:szCs w:val="34"/>
        </w:rPr>
      </w:pPr>
    </w:p>
    <w:p w14:paraId="44034518" w14:textId="2714FD2B" w:rsidR="00785A75" w:rsidRPr="00785A75" w:rsidRDefault="00785A75" w:rsidP="00785A75">
      <w:pPr>
        <w:jc w:val="center"/>
        <w:rPr>
          <w:b/>
          <w:bCs/>
          <w:sz w:val="48"/>
          <w:szCs w:val="48"/>
        </w:rPr>
      </w:pPr>
      <w:r w:rsidRPr="00785A75">
        <w:rPr>
          <w:b/>
          <w:bCs/>
          <w:sz w:val="48"/>
          <w:szCs w:val="48"/>
        </w:rPr>
        <w:t>Situation n° 2 :</w:t>
      </w:r>
    </w:p>
    <w:p w14:paraId="3F08AA16" w14:textId="30CF74FF" w:rsidR="00785A75" w:rsidRPr="00785A75" w:rsidRDefault="00785A75" w:rsidP="00785A75">
      <w:pPr>
        <w:jc w:val="center"/>
        <w:rPr>
          <w:sz w:val="48"/>
          <w:szCs w:val="48"/>
        </w:rPr>
      </w:pPr>
    </w:p>
    <w:p w14:paraId="2A6EF717" w14:textId="77777777" w:rsidR="003B7EF9" w:rsidRPr="00D36145" w:rsidRDefault="003B7EF9" w:rsidP="00785A75">
      <w:pPr>
        <w:jc w:val="center"/>
        <w:rPr>
          <w:sz w:val="56"/>
          <w:szCs w:val="56"/>
        </w:rPr>
      </w:pPr>
    </w:p>
    <w:p w14:paraId="3E691B58" w14:textId="6337517C" w:rsidR="00785A75" w:rsidRPr="00D36145" w:rsidRDefault="00785A75" w:rsidP="00785A75">
      <w:pPr>
        <w:jc w:val="center"/>
        <w:rPr>
          <w:b/>
          <w:bCs/>
          <w:sz w:val="56"/>
          <w:szCs w:val="56"/>
        </w:rPr>
      </w:pPr>
      <w:r w:rsidRPr="00D36145">
        <w:rPr>
          <w:sz w:val="56"/>
          <w:szCs w:val="56"/>
        </w:rPr>
        <w:br/>
      </w:r>
      <w:r w:rsidR="00DC4E01" w:rsidRPr="00D36145">
        <w:rPr>
          <w:b/>
          <w:bCs/>
          <w:sz w:val="56"/>
          <w:szCs w:val="56"/>
        </w:rPr>
        <w:t>Backend</w:t>
      </w:r>
      <w:r w:rsidR="00D36145" w:rsidRPr="00D36145">
        <w:rPr>
          <w:b/>
          <w:bCs/>
          <w:sz w:val="56"/>
          <w:szCs w:val="56"/>
        </w:rPr>
        <w:t xml:space="preserve"> d’une solution WEB de gestion de match de basket</w:t>
      </w:r>
      <w:r w:rsidR="00DE475A">
        <w:rPr>
          <w:b/>
          <w:bCs/>
          <w:sz w:val="56"/>
          <w:szCs w:val="56"/>
        </w:rPr>
        <w:t>-</w:t>
      </w:r>
      <w:r w:rsidR="00D36145" w:rsidRPr="00D36145">
        <w:rPr>
          <w:b/>
          <w:bCs/>
          <w:sz w:val="56"/>
          <w:szCs w:val="56"/>
        </w:rPr>
        <w:t>ball</w:t>
      </w:r>
    </w:p>
    <w:p w14:paraId="39A9A527" w14:textId="77777777" w:rsidR="00785A75" w:rsidRDefault="00785A75" w:rsidP="00785A75"/>
    <w:p w14:paraId="3E00DC34" w14:textId="77777777" w:rsidR="00F75A4D" w:rsidRDefault="00F75A4D" w:rsidP="00785A75"/>
    <w:p w14:paraId="79358F4A" w14:textId="77777777" w:rsidR="00F75A4D" w:rsidRDefault="00F75A4D" w:rsidP="00785A75"/>
    <w:p w14:paraId="6BAA0D72" w14:textId="77777777" w:rsidR="00F75A4D" w:rsidRDefault="00F75A4D" w:rsidP="00785A75"/>
    <w:p w14:paraId="30C0D26E" w14:textId="77777777" w:rsidR="00F75A4D" w:rsidRDefault="00F75A4D" w:rsidP="00785A75"/>
    <w:p w14:paraId="1C487688" w14:textId="77777777" w:rsidR="00F75A4D" w:rsidRDefault="00F75A4D" w:rsidP="00785A75"/>
    <w:p w14:paraId="1F4A0176" w14:textId="77777777" w:rsidR="00F75A4D" w:rsidRDefault="00F75A4D" w:rsidP="00785A75"/>
    <w:p w14:paraId="6F167022" w14:textId="77777777" w:rsidR="00F75A4D" w:rsidRDefault="00F75A4D" w:rsidP="00785A75"/>
    <w:p w14:paraId="75FAEAB7" w14:textId="77777777" w:rsidR="00F75A4D" w:rsidRDefault="00F75A4D" w:rsidP="00785A75"/>
    <w:p w14:paraId="5DB6FCD7" w14:textId="77777777" w:rsidR="00F75A4D" w:rsidRDefault="00F75A4D" w:rsidP="00785A75"/>
    <w:p w14:paraId="349F8CBA" w14:textId="4B8B0261" w:rsidR="00F75A4D" w:rsidRPr="00F04D06" w:rsidRDefault="00F75A4D" w:rsidP="00E358BE">
      <w:pPr>
        <w:pStyle w:val="Titre1"/>
      </w:pPr>
      <w:bookmarkStart w:id="0" w:name="_Toc226464257"/>
      <w:bookmarkStart w:id="1" w:name="_Toc226729147"/>
      <w:r w:rsidRPr="00F04D06">
        <w:t>Table des matières</w:t>
      </w:r>
      <w:bookmarkEnd w:id="0"/>
      <w:bookmarkEnd w:id="1"/>
    </w:p>
    <w:sdt>
      <w:sdtPr>
        <w:rPr>
          <w:b/>
          <w:bCs/>
        </w:rPr>
        <w:id w:val="1946186309"/>
        <w:docPartObj>
          <w:docPartGallery w:val="Table of Contents"/>
          <w:docPartUnique/>
        </w:docPartObj>
      </w:sdtPr>
      <w:sdtEndPr>
        <w:rPr>
          <w:b w:val="0"/>
          <w:bCs w:val="0"/>
        </w:rPr>
      </w:sdtEndPr>
      <w:sdtContent>
        <w:p w14:paraId="5ADC0488" w14:textId="3F558E4B" w:rsidR="005E4C24" w:rsidRDefault="001A540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6729148" w:history="1">
            <w:r w:rsidR="005E4C24" w:rsidRPr="00A8141A">
              <w:rPr>
                <w:rStyle w:val="Lienhypertexte"/>
                <w:noProof/>
              </w:rPr>
              <w:t>Contexte</w:t>
            </w:r>
            <w:r w:rsidR="005E4C24">
              <w:rPr>
                <w:noProof/>
                <w:webHidden/>
              </w:rPr>
              <w:tab/>
            </w:r>
            <w:r w:rsidR="005E4C24">
              <w:rPr>
                <w:noProof/>
                <w:webHidden/>
              </w:rPr>
              <w:fldChar w:fldCharType="begin"/>
            </w:r>
            <w:r w:rsidR="005E4C24">
              <w:rPr>
                <w:noProof/>
                <w:webHidden/>
              </w:rPr>
              <w:instrText xml:space="preserve"> PAGEREF _Toc226729148 \h </w:instrText>
            </w:r>
            <w:r w:rsidR="005E4C24">
              <w:rPr>
                <w:noProof/>
                <w:webHidden/>
              </w:rPr>
            </w:r>
            <w:r w:rsidR="005E4C24">
              <w:rPr>
                <w:noProof/>
                <w:webHidden/>
              </w:rPr>
              <w:fldChar w:fldCharType="separate"/>
            </w:r>
            <w:r w:rsidR="005E4C24">
              <w:rPr>
                <w:noProof/>
                <w:webHidden/>
              </w:rPr>
              <w:t>3</w:t>
            </w:r>
            <w:r w:rsidR="005E4C24">
              <w:rPr>
                <w:noProof/>
                <w:webHidden/>
              </w:rPr>
              <w:fldChar w:fldCharType="end"/>
            </w:r>
          </w:hyperlink>
        </w:p>
        <w:p w14:paraId="45A6C952" w14:textId="2C2B8F1E" w:rsidR="005E4C24" w:rsidRDefault="005E4C24">
          <w:pPr>
            <w:pStyle w:val="TM1"/>
            <w:tabs>
              <w:tab w:val="right" w:leader="dot" w:pos="9062"/>
            </w:tabs>
            <w:rPr>
              <w:rFonts w:eastAsiaTheme="minorEastAsia"/>
              <w:noProof/>
              <w:lang w:eastAsia="fr-FR"/>
            </w:rPr>
          </w:pPr>
          <w:hyperlink w:anchor="_Toc226729149" w:history="1">
            <w:r w:rsidRPr="00A8141A">
              <w:rPr>
                <w:rStyle w:val="Lienhypertexte"/>
                <w:noProof/>
              </w:rPr>
              <w:t>Client</w:t>
            </w:r>
            <w:r>
              <w:rPr>
                <w:noProof/>
                <w:webHidden/>
              </w:rPr>
              <w:tab/>
            </w:r>
            <w:r>
              <w:rPr>
                <w:noProof/>
                <w:webHidden/>
              </w:rPr>
              <w:fldChar w:fldCharType="begin"/>
            </w:r>
            <w:r>
              <w:rPr>
                <w:noProof/>
                <w:webHidden/>
              </w:rPr>
              <w:instrText xml:space="preserve"> PAGEREF _Toc226729149 \h </w:instrText>
            </w:r>
            <w:r>
              <w:rPr>
                <w:noProof/>
                <w:webHidden/>
              </w:rPr>
            </w:r>
            <w:r>
              <w:rPr>
                <w:noProof/>
                <w:webHidden/>
              </w:rPr>
              <w:fldChar w:fldCharType="separate"/>
            </w:r>
            <w:r>
              <w:rPr>
                <w:noProof/>
                <w:webHidden/>
              </w:rPr>
              <w:t>4</w:t>
            </w:r>
            <w:r>
              <w:rPr>
                <w:noProof/>
                <w:webHidden/>
              </w:rPr>
              <w:fldChar w:fldCharType="end"/>
            </w:r>
          </w:hyperlink>
        </w:p>
        <w:p w14:paraId="2A86288E" w14:textId="084A05FF" w:rsidR="005E4C24" w:rsidRDefault="005E4C24">
          <w:pPr>
            <w:pStyle w:val="TM1"/>
            <w:tabs>
              <w:tab w:val="right" w:leader="dot" w:pos="9062"/>
            </w:tabs>
            <w:rPr>
              <w:rFonts w:eastAsiaTheme="minorEastAsia"/>
              <w:noProof/>
              <w:lang w:eastAsia="fr-FR"/>
            </w:rPr>
          </w:pPr>
          <w:hyperlink w:anchor="_Toc226729150" w:history="1">
            <w:r w:rsidRPr="00A8141A">
              <w:rPr>
                <w:rStyle w:val="Lienhypertexte"/>
                <w:noProof/>
              </w:rPr>
              <w:t>Solution proposée</w:t>
            </w:r>
            <w:r>
              <w:rPr>
                <w:noProof/>
                <w:webHidden/>
              </w:rPr>
              <w:tab/>
            </w:r>
            <w:r>
              <w:rPr>
                <w:noProof/>
                <w:webHidden/>
              </w:rPr>
              <w:fldChar w:fldCharType="begin"/>
            </w:r>
            <w:r>
              <w:rPr>
                <w:noProof/>
                <w:webHidden/>
              </w:rPr>
              <w:instrText xml:space="preserve"> PAGEREF _Toc226729150 \h </w:instrText>
            </w:r>
            <w:r>
              <w:rPr>
                <w:noProof/>
                <w:webHidden/>
              </w:rPr>
            </w:r>
            <w:r>
              <w:rPr>
                <w:noProof/>
                <w:webHidden/>
              </w:rPr>
              <w:fldChar w:fldCharType="separate"/>
            </w:r>
            <w:r>
              <w:rPr>
                <w:noProof/>
                <w:webHidden/>
              </w:rPr>
              <w:t>5</w:t>
            </w:r>
            <w:r>
              <w:rPr>
                <w:noProof/>
                <w:webHidden/>
              </w:rPr>
              <w:fldChar w:fldCharType="end"/>
            </w:r>
          </w:hyperlink>
        </w:p>
        <w:p w14:paraId="77CE9A49" w14:textId="6CD367F3" w:rsidR="005E4C24" w:rsidRDefault="005E4C24">
          <w:pPr>
            <w:pStyle w:val="TM1"/>
            <w:tabs>
              <w:tab w:val="right" w:leader="dot" w:pos="9062"/>
            </w:tabs>
            <w:rPr>
              <w:rFonts w:eastAsiaTheme="minorEastAsia"/>
              <w:noProof/>
              <w:lang w:eastAsia="fr-FR"/>
            </w:rPr>
          </w:pPr>
          <w:hyperlink w:anchor="_Toc226729151" w:history="1">
            <w:r w:rsidRPr="00A8141A">
              <w:rPr>
                <w:rStyle w:val="Lienhypertexte"/>
                <w:noProof/>
              </w:rPr>
              <w:t>Schéma relationnel MCD</w:t>
            </w:r>
            <w:r>
              <w:rPr>
                <w:noProof/>
                <w:webHidden/>
              </w:rPr>
              <w:tab/>
            </w:r>
            <w:r>
              <w:rPr>
                <w:noProof/>
                <w:webHidden/>
              </w:rPr>
              <w:fldChar w:fldCharType="begin"/>
            </w:r>
            <w:r>
              <w:rPr>
                <w:noProof/>
                <w:webHidden/>
              </w:rPr>
              <w:instrText xml:space="preserve"> PAGEREF _Toc226729151 \h </w:instrText>
            </w:r>
            <w:r>
              <w:rPr>
                <w:noProof/>
                <w:webHidden/>
              </w:rPr>
            </w:r>
            <w:r>
              <w:rPr>
                <w:noProof/>
                <w:webHidden/>
              </w:rPr>
              <w:fldChar w:fldCharType="separate"/>
            </w:r>
            <w:r>
              <w:rPr>
                <w:noProof/>
                <w:webHidden/>
              </w:rPr>
              <w:t>7</w:t>
            </w:r>
            <w:r>
              <w:rPr>
                <w:noProof/>
                <w:webHidden/>
              </w:rPr>
              <w:fldChar w:fldCharType="end"/>
            </w:r>
          </w:hyperlink>
        </w:p>
        <w:p w14:paraId="4C01E665" w14:textId="2B6ED421" w:rsidR="005E4C24" w:rsidRDefault="005E4C24">
          <w:pPr>
            <w:pStyle w:val="TM1"/>
            <w:tabs>
              <w:tab w:val="right" w:leader="dot" w:pos="9062"/>
            </w:tabs>
            <w:rPr>
              <w:rFonts w:eastAsiaTheme="minorEastAsia"/>
              <w:noProof/>
              <w:lang w:eastAsia="fr-FR"/>
            </w:rPr>
          </w:pPr>
          <w:hyperlink w:anchor="_Toc226729152" w:history="1">
            <w:r w:rsidRPr="00A8141A">
              <w:rPr>
                <w:rStyle w:val="Lienhypertexte"/>
                <w:noProof/>
              </w:rPr>
              <w:t>Diagramme de classes UML</w:t>
            </w:r>
            <w:r>
              <w:rPr>
                <w:noProof/>
                <w:webHidden/>
              </w:rPr>
              <w:tab/>
            </w:r>
            <w:r>
              <w:rPr>
                <w:noProof/>
                <w:webHidden/>
              </w:rPr>
              <w:fldChar w:fldCharType="begin"/>
            </w:r>
            <w:r>
              <w:rPr>
                <w:noProof/>
                <w:webHidden/>
              </w:rPr>
              <w:instrText xml:space="preserve"> PAGEREF _Toc226729152 \h </w:instrText>
            </w:r>
            <w:r>
              <w:rPr>
                <w:noProof/>
                <w:webHidden/>
              </w:rPr>
            </w:r>
            <w:r>
              <w:rPr>
                <w:noProof/>
                <w:webHidden/>
              </w:rPr>
              <w:fldChar w:fldCharType="separate"/>
            </w:r>
            <w:r>
              <w:rPr>
                <w:noProof/>
                <w:webHidden/>
              </w:rPr>
              <w:t>7</w:t>
            </w:r>
            <w:r>
              <w:rPr>
                <w:noProof/>
                <w:webHidden/>
              </w:rPr>
              <w:fldChar w:fldCharType="end"/>
            </w:r>
          </w:hyperlink>
        </w:p>
        <w:p w14:paraId="7FF07E8A" w14:textId="29291969" w:rsidR="005E4C24" w:rsidRDefault="005E4C24">
          <w:pPr>
            <w:pStyle w:val="TM2"/>
            <w:tabs>
              <w:tab w:val="right" w:leader="dot" w:pos="9062"/>
            </w:tabs>
            <w:rPr>
              <w:rFonts w:eastAsiaTheme="minorEastAsia"/>
              <w:noProof/>
              <w:lang w:eastAsia="fr-FR"/>
            </w:rPr>
          </w:pPr>
          <w:hyperlink w:anchor="_Toc226729153" w:history="1">
            <w:r w:rsidRPr="00A8141A">
              <w:rPr>
                <w:rStyle w:val="Lienhypertexte"/>
                <w:noProof/>
              </w:rPr>
              <w:t xml:space="preserve">  Schéma relationnel  MCD – Schéma</w:t>
            </w:r>
            <w:r>
              <w:rPr>
                <w:noProof/>
                <w:webHidden/>
              </w:rPr>
              <w:tab/>
            </w:r>
            <w:r>
              <w:rPr>
                <w:noProof/>
                <w:webHidden/>
              </w:rPr>
              <w:fldChar w:fldCharType="begin"/>
            </w:r>
            <w:r>
              <w:rPr>
                <w:noProof/>
                <w:webHidden/>
              </w:rPr>
              <w:instrText xml:space="preserve"> PAGEREF _Toc226729153 \h </w:instrText>
            </w:r>
            <w:r>
              <w:rPr>
                <w:noProof/>
                <w:webHidden/>
              </w:rPr>
            </w:r>
            <w:r>
              <w:rPr>
                <w:noProof/>
                <w:webHidden/>
              </w:rPr>
              <w:fldChar w:fldCharType="separate"/>
            </w:r>
            <w:r>
              <w:rPr>
                <w:noProof/>
                <w:webHidden/>
              </w:rPr>
              <w:t>8</w:t>
            </w:r>
            <w:r>
              <w:rPr>
                <w:noProof/>
                <w:webHidden/>
              </w:rPr>
              <w:fldChar w:fldCharType="end"/>
            </w:r>
          </w:hyperlink>
        </w:p>
        <w:p w14:paraId="483369C5" w14:textId="00474FED" w:rsidR="005E4C24" w:rsidRDefault="005E4C24">
          <w:pPr>
            <w:pStyle w:val="TM2"/>
            <w:tabs>
              <w:tab w:val="right" w:leader="dot" w:pos="9062"/>
            </w:tabs>
            <w:rPr>
              <w:rFonts w:eastAsiaTheme="minorEastAsia"/>
              <w:noProof/>
              <w:lang w:eastAsia="fr-FR"/>
            </w:rPr>
          </w:pPr>
          <w:hyperlink w:anchor="_Toc226729154" w:history="1">
            <w:r w:rsidRPr="00A8141A">
              <w:rPr>
                <w:rStyle w:val="Lienhypertexte"/>
                <w:noProof/>
              </w:rPr>
              <w:t>Diagramme de classes UML - Schéma</w:t>
            </w:r>
            <w:r>
              <w:rPr>
                <w:noProof/>
                <w:webHidden/>
              </w:rPr>
              <w:tab/>
            </w:r>
            <w:r>
              <w:rPr>
                <w:noProof/>
                <w:webHidden/>
              </w:rPr>
              <w:fldChar w:fldCharType="begin"/>
            </w:r>
            <w:r>
              <w:rPr>
                <w:noProof/>
                <w:webHidden/>
              </w:rPr>
              <w:instrText xml:space="preserve"> PAGEREF _Toc226729154 \h </w:instrText>
            </w:r>
            <w:r>
              <w:rPr>
                <w:noProof/>
                <w:webHidden/>
              </w:rPr>
            </w:r>
            <w:r>
              <w:rPr>
                <w:noProof/>
                <w:webHidden/>
              </w:rPr>
              <w:fldChar w:fldCharType="separate"/>
            </w:r>
            <w:r>
              <w:rPr>
                <w:noProof/>
                <w:webHidden/>
              </w:rPr>
              <w:t>9</w:t>
            </w:r>
            <w:r>
              <w:rPr>
                <w:noProof/>
                <w:webHidden/>
              </w:rPr>
              <w:fldChar w:fldCharType="end"/>
            </w:r>
          </w:hyperlink>
        </w:p>
        <w:p w14:paraId="776D8B4C" w14:textId="6F499BCB" w:rsidR="005E4C24" w:rsidRDefault="005E4C24">
          <w:pPr>
            <w:pStyle w:val="TM1"/>
            <w:tabs>
              <w:tab w:val="right" w:leader="dot" w:pos="9062"/>
            </w:tabs>
            <w:rPr>
              <w:rFonts w:eastAsiaTheme="minorEastAsia"/>
              <w:noProof/>
              <w:lang w:eastAsia="fr-FR"/>
            </w:rPr>
          </w:pPr>
          <w:hyperlink w:anchor="_Toc226729155" w:history="1">
            <w:r w:rsidRPr="00A8141A">
              <w:rPr>
                <w:rStyle w:val="Lienhypertexte"/>
                <w:noProof/>
              </w:rPr>
              <w:t>Réalisation</w:t>
            </w:r>
            <w:r>
              <w:rPr>
                <w:noProof/>
                <w:webHidden/>
              </w:rPr>
              <w:tab/>
            </w:r>
            <w:r>
              <w:rPr>
                <w:noProof/>
                <w:webHidden/>
              </w:rPr>
              <w:fldChar w:fldCharType="begin"/>
            </w:r>
            <w:r>
              <w:rPr>
                <w:noProof/>
                <w:webHidden/>
              </w:rPr>
              <w:instrText xml:space="preserve"> PAGEREF _Toc226729155 \h </w:instrText>
            </w:r>
            <w:r>
              <w:rPr>
                <w:noProof/>
                <w:webHidden/>
              </w:rPr>
            </w:r>
            <w:r>
              <w:rPr>
                <w:noProof/>
                <w:webHidden/>
              </w:rPr>
              <w:fldChar w:fldCharType="separate"/>
            </w:r>
            <w:r>
              <w:rPr>
                <w:noProof/>
                <w:webHidden/>
              </w:rPr>
              <w:t>10</w:t>
            </w:r>
            <w:r>
              <w:rPr>
                <w:noProof/>
                <w:webHidden/>
              </w:rPr>
              <w:fldChar w:fldCharType="end"/>
            </w:r>
          </w:hyperlink>
        </w:p>
        <w:p w14:paraId="4085CF8E" w14:textId="466F4C57" w:rsidR="005E4C24" w:rsidRDefault="005E4C24">
          <w:pPr>
            <w:pStyle w:val="TM1"/>
            <w:tabs>
              <w:tab w:val="right" w:leader="dot" w:pos="9062"/>
            </w:tabs>
            <w:rPr>
              <w:rFonts w:eastAsiaTheme="minorEastAsia"/>
              <w:noProof/>
              <w:lang w:eastAsia="fr-FR"/>
            </w:rPr>
          </w:pPr>
          <w:hyperlink w:anchor="_Toc226729156" w:history="1">
            <w:r w:rsidRPr="00A8141A">
              <w:rPr>
                <w:rStyle w:val="Lienhypertexte"/>
                <w:noProof/>
              </w:rPr>
              <w:t>Fonctionnalités développées</w:t>
            </w:r>
            <w:r>
              <w:rPr>
                <w:noProof/>
                <w:webHidden/>
              </w:rPr>
              <w:tab/>
            </w:r>
            <w:r>
              <w:rPr>
                <w:noProof/>
                <w:webHidden/>
              </w:rPr>
              <w:fldChar w:fldCharType="begin"/>
            </w:r>
            <w:r>
              <w:rPr>
                <w:noProof/>
                <w:webHidden/>
              </w:rPr>
              <w:instrText xml:space="preserve"> PAGEREF _Toc226729156 \h </w:instrText>
            </w:r>
            <w:r>
              <w:rPr>
                <w:noProof/>
                <w:webHidden/>
              </w:rPr>
            </w:r>
            <w:r>
              <w:rPr>
                <w:noProof/>
                <w:webHidden/>
              </w:rPr>
              <w:fldChar w:fldCharType="separate"/>
            </w:r>
            <w:r>
              <w:rPr>
                <w:noProof/>
                <w:webHidden/>
              </w:rPr>
              <w:t>11</w:t>
            </w:r>
            <w:r>
              <w:rPr>
                <w:noProof/>
                <w:webHidden/>
              </w:rPr>
              <w:fldChar w:fldCharType="end"/>
            </w:r>
          </w:hyperlink>
        </w:p>
        <w:p w14:paraId="6878589E" w14:textId="790EFA90" w:rsidR="005E4C24" w:rsidRDefault="005E4C24">
          <w:pPr>
            <w:pStyle w:val="TM2"/>
            <w:tabs>
              <w:tab w:val="right" w:leader="dot" w:pos="9062"/>
            </w:tabs>
            <w:rPr>
              <w:rFonts w:eastAsiaTheme="minorEastAsia"/>
              <w:noProof/>
              <w:lang w:eastAsia="fr-FR"/>
            </w:rPr>
          </w:pPr>
          <w:hyperlink w:anchor="_Toc226729157" w:history="1">
            <w:r w:rsidRPr="00A8141A">
              <w:rPr>
                <w:rStyle w:val="Lienhypertexte"/>
                <w:noProof/>
              </w:rPr>
              <w:t>Gestion des matchs</w:t>
            </w:r>
            <w:r>
              <w:rPr>
                <w:noProof/>
                <w:webHidden/>
              </w:rPr>
              <w:tab/>
            </w:r>
            <w:r>
              <w:rPr>
                <w:noProof/>
                <w:webHidden/>
              </w:rPr>
              <w:fldChar w:fldCharType="begin"/>
            </w:r>
            <w:r>
              <w:rPr>
                <w:noProof/>
                <w:webHidden/>
              </w:rPr>
              <w:instrText xml:space="preserve"> PAGEREF _Toc226729157 \h </w:instrText>
            </w:r>
            <w:r>
              <w:rPr>
                <w:noProof/>
                <w:webHidden/>
              </w:rPr>
            </w:r>
            <w:r>
              <w:rPr>
                <w:noProof/>
                <w:webHidden/>
              </w:rPr>
              <w:fldChar w:fldCharType="separate"/>
            </w:r>
            <w:r>
              <w:rPr>
                <w:noProof/>
                <w:webHidden/>
              </w:rPr>
              <w:t>11</w:t>
            </w:r>
            <w:r>
              <w:rPr>
                <w:noProof/>
                <w:webHidden/>
              </w:rPr>
              <w:fldChar w:fldCharType="end"/>
            </w:r>
          </w:hyperlink>
        </w:p>
        <w:p w14:paraId="6BECA406" w14:textId="3A8C613C" w:rsidR="005E4C24" w:rsidRDefault="005E4C24">
          <w:pPr>
            <w:pStyle w:val="TM2"/>
            <w:tabs>
              <w:tab w:val="right" w:leader="dot" w:pos="9062"/>
            </w:tabs>
            <w:rPr>
              <w:rFonts w:eastAsiaTheme="minorEastAsia"/>
              <w:noProof/>
              <w:lang w:eastAsia="fr-FR"/>
            </w:rPr>
          </w:pPr>
          <w:hyperlink w:anchor="_Toc226729158" w:history="1">
            <w:r w:rsidRPr="00A8141A">
              <w:rPr>
                <w:rStyle w:val="Lienhypertexte"/>
                <w:noProof/>
              </w:rPr>
              <w:t>Gestion des joueurs et du classement</w:t>
            </w:r>
            <w:r>
              <w:rPr>
                <w:noProof/>
                <w:webHidden/>
              </w:rPr>
              <w:tab/>
            </w:r>
            <w:r>
              <w:rPr>
                <w:noProof/>
                <w:webHidden/>
              </w:rPr>
              <w:fldChar w:fldCharType="begin"/>
            </w:r>
            <w:r>
              <w:rPr>
                <w:noProof/>
                <w:webHidden/>
              </w:rPr>
              <w:instrText xml:space="preserve"> PAGEREF _Toc226729158 \h </w:instrText>
            </w:r>
            <w:r>
              <w:rPr>
                <w:noProof/>
                <w:webHidden/>
              </w:rPr>
            </w:r>
            <w:r>
              <w:rPr>
                <w:noProof/>
                <w:webHidden/>
              </w:rPr>
              <w:fldChar w:fldCharType="separate"/>
            </w:r>
            <w:r>
              <w:rPr>
                <w:noProof/>
                <w:webHidden/>
              </w:rPr>
              <w:t>11</w:t>
            </w:r>
            <w:r>
              <w:rPr>
                <w:noProof/>
                <w:webHidden/>
              </w:rPr>
              <w:fldChar w:fldCharType="end"/>
            </w:r>
          </w:hyperlink>
        </w:p>
        <w:p w14:paraId="705D7955" w14:textId="29AB7035" w:rsidR="005E4C24" w:rsidRDefault="005E4C24">
          <w:pPr>
            <w:pStyle w:val="TM2"/>
            <w:tabs>
              <w:tab w:val="right" w:leader="dot" w:pos="9062"/>
            </w:tabs>
            <w:rPr>
              <w:rFonts w:eastAsiaTheme="minorEastAsia"/>
              <w:noProof/>
              <w:lang w:eastAsia="fr-FR"/>
            </w:rPr>
          </w:pPr>
          <w:hyperlink w:anchor="_Toc226729159" w:history="1">
            <w:r w:rsidRPr="00A8141A">
              <w:rPr>
                <w:rStyle w:val="Lienhypertexte"/>
                <w:noProof/>
              </w:rPr>
              <w:t>Exploitation et analyse des données</w:t>
            </w:r>
            <w:r>
              <w:rPr>
                <w:noProof/>
                <w:webHidden/>
              </w:rPr>
              <w:tab/>
            </w:r>
            <w:r>
              <w:rPr>
                <w:noProof/>
                <w:webHidden/>
              </w:rPr>
              <w:fldChar w:fldCharType="begin"/>
            </w:r>
            <w:r>
              <w:rPr>
                <w:noProof/>
                <w:webHidden/>
              </w:rPr>
              <w:instrText xml:space="preserve"> PAGEREF _Toc226729159 \h </w:instrText>
            </w:r>
            <w:r>
              <w:rPr>
                <w:noProof/>
                <w:webHidden/>
              </w:rPr>
            </w:r>
            <w:r>
              <w:rPr>
                <w:noProof/>
                <w:webHidden/>
              </w:rPr>
              <w:fldChar w:fldCharType="separate"/>
            </w:r>
            <w:r>
              <w:rPr>
                <w:noProof/>
                <w:webHidden/>
              </w:rPr>
              <w:t>12</w:t>
            </w:r>
            <w:r>
              <w:rPr>
                <w:noProof/>
                <w:webHidden/>
              </w:rPr>
              <w:fldChar w:fldCharType="end"/>
            </w:r>
          </w:hyperlink>
        </w:p>
        <w:p w14:paraId="4D049529" w14:textId="6158B5E6" w:rsidR="005E4C24" w:rsidRDefault="005E4C24">
          <w:pPr>
            <w:pStyle w:val="TM1"/>
            <w:tabs>
              <w:tab w:val="right" w:leader="dot" w:pos="9062"/>
            </w:tabs>
            <w:rPr>
              <w:rFonts w:eastAsiaTheme="minorEastAsia"/>
              <w:noProof/>
              <w:lang w:eastAsia="fr-FR"/>
            </w:rPr>
          </w:pPr>
          <w:hyperlink w:anchor="_Toc226729160" w:history="1">
            <w:r w:rsidRPr="00A8141A">
              <w:rPr>
                <w:rStyle w:val="Lienhypertexte"/>
                <w:noProof/>
              </w:rPr>
              <w:t>Démarche de réalisation</w:t>
            </w:r>
            <w:r>
              <w:rPr>
                <w:noProof/>
                <w:webHidden/>
              </w:rPr>
              <w:tab/>
            </w:r>
            <w:r>
              <w:rPr>
                <w:noProof/>
                <w:webHidden/>
              </w:rPr>
              <w:fldChar w:fldCharType="begin"/>
            </w:r>
            <w:r>
              <w:rPr>
                <w:noProof/>
                <w:webHidden/>
              </w:rPr>
              <w:instrText xml:space="preserve"> PAGEREF _Toc226729160 \h </w:instrText>
            </w:r>
            <w:r>
              <w:rPr>
                <w:noProof/>
                <w:webHidden/>
              </w:rPr>
            </w:r>
            <w:r>
              <w:rPr>
                <w:noProof/>
                <w:webHidden/>
              </w:rPr>
              <w:fldChar w:fldCharType="separate"/>
            </w:r>
            <w:r>
              <w:rPr>
                <w:noProof/>
                <w:webHidden/>
              </w:rPr>
              <w:t>12</w:t>
            </w:r>
            <w:r>
              <w:rPr>
                <w:noProof/>
                <w:webHidden/>
              </w:rPr>
              <w:fldChar w:fldCharType="end"/>
            </w:r>
          </w:hyperlink>
        </w:p>
        <w:p w14:paraId="43DB134C" w14:textId="791AD88A" w:rsidR="005E4C24" w:rsidRDefault="005E4C24">
          <w:pPr>
            <w:pStyle w:val="TM1"/>
            <w:tabs>
              <w:tab w:val="right" w:leader="dot" w:pos="9062"/>
            </w:tabs>
            <w:rPr>
              <w:rFonts w:eastAsiaTheme="minorEastAsia"/>
              <w:noProof/>
              <w:lang w:eastAsia="fr-FR"/>
            </w:rPr>
          </w:pPr>
          <w:hyperlink w:anchor="_Toc226729161" w:history="1">
            <w:r w:rsidRPr="00A8141A">
              <w:rPr>
                <w:rStyle w:val="Lienhypertexte"/>
                <w:noProof/>
              </w:rPr>
              <w:t>Planning prévisionnel</w:t>
            </w:r>
            <w:r>
              <w:rPr>
                <w:noProof/>
                <w:webHidden/>
              </w:rPr>
              <w:tab/>
            </w:r>
            <w:r>
              <w:rPr>
                <w:noProof/>
                <w:webHidden/>
              </w:rPr>
              <w:fldChar w:fldCharType="begin"/>
            </w:r>
            <w:r>
              <w:rPr>
                <w:noProof/>
                <w:webHidden/>
              </w:rPr>
              <w:instrText xml:space="preserve"> PAGEREF _Toc226729161 \h </w:instrText>
            </w:r>
            <w:r>
              <w:rPr>
                <w:noProof/>
                <w:webHidden/>
              </w:rPr>
            </w:r>
            <w:r>
              <w:rPr>
                <w:noProof/>
                <w:webHidden/>
              </w:rPr>
              <w:fldChar w:fldCharType="separate"/>
            </w:r>
            <w:r>
              <w:rPr>
                <w:noProof/>
                <w:webHidden/>
              </w:rPr>
              <w:t>13</w:t>
            </w:r>
            <w:r>
              <w:rPr>
                <w:noProof/>
                <w:webHidden/>
              </w:rPr>
              <w:fldChar w:fldCharType="end"/>
            </w:r>
          </w:hyperlink>
        </w:p>
        <w:p w14:paraId="46801670" w14:textId="069898DA" w:rsidR="005E4C24" w:rsidRDefault="005E4C24">
          <w:pPr>
            <w:pStyle w:val="TM1"/>
            <w:tabs>
              <w:tab w:val="right" w:leader="dot" w:pos="9062"/>
            </w:tabs>
            <w:rPr>
              <w:rFonts w:eastAsiaTheme="minorEastAsia"/>
              <w:noProof/>
              <w:lang w:eastAsia="fr-FR"/>
            </w:rPr>
          </w:pPr>
          <w:hyperlink w:anchor="_Toc226729162" w:history="1">
            <w:r w:rsidRPr="00A8141A">
              <w:rPr>
                <w:rStyle w:val="Lienhypertexte"/>
                <w:noProof/>
              </w:rPr>
              <w:t>Quelques fonctionnalités expliquées</w:t>
            </w:r>
            <w:r>
              <w:rPr>
                <w:noProof/>
                <w:webHidden/>
              </w:rPr>
              <w:tab/>
            </w:r>
            <w:r>
              <w:rPr>
                <w:noProof/>
                <w:webHidden/>
              </w:rPr>
              <w:fldChar w:fldCharType="begin"/>
            </w:r>
            <w:r>
              <w:rPr>
                <w:noProof/>
                <w:webHidden/>
              </w:rPr>
              <w:instrText xml:space="preserve"> PAGEREF _Toc226729162 \h </w:instrText>
            </w:r>
            <w:r>
              <w:rPr>
                <w:noProof/>
                <w:webHidden/>
              </w:rPr>
            </w:r>
            <w:r>
              <w:rPr>
                <w:noProof/>
                <w:webHidden/>
              </w:rPr>
              <w:fldChar w:fldCharType="separate"/>
            </w:r>
            <w:r>
              <w:rPr>
                <w:noProof/>
                <w:webHidden/>
              </w:rPr>
              <w:t>13</w:t>
            </w:r>
            <w:r>
              <w:rPr>
                <w:noProof/>
                <w:webHidden/>
              </w:rPr>
              <w:fldChar w:fldCharType="end"/>
            </w:r>
          </w:hyperlink>
        </w:p>
        <w:p w14:paraId="3AE999A2" w14:textId="73D6BF14" w:rsidR="005E4C24" w:rsidRDefault="005E4C24">
          <w:pPr>
            <w:pStyle w:val="TM2"/>
            <w:tabs>
              <w:tab w:val="right" w:leader="dot" w:pos="9062"/>
            </w:tabs>
            <w:rPr>
              <w:rFonts w:eastAsiaTheme="minorEastAsia"/>
              <w:noProof/>
              <w:lang w:eastAsia="fr-FR"/>
            </w:rPr>
          </w:pPr>
          <w:hyperlink w:anchor="_Toc226729163" w:history="1">
            <w:r w:rsidRPr="00A8141A">
              <w:rPr>
                <w:rStyle w:val="Lienhypertexte"/>
                <w:noProof/>
              </w:rPr>
              <w:t>Validation des résultats d’un match</w:t>
            </w:r>
            <w:r>
              <w:rPr>
                <w:noProof/>
                <w:webHidden/>
              </w:rPr>
              <w:tab/>
            </w:r>
            <w:r>
              <w:rPr>
                <w:noProof/>
                <w:webHidden/>
              </w:rPr>
              <w:fldChar w:fldCharType="begin"/>
            </w:r>
            <w:r>
              <w:rPr>
                <w:noProof/>
                <w:webHidden/>
              </w:rPr>
              <w:instrText xml:space="preserve"> PAGEREF _Toc226729163 \h </w:instrText>
            </w:r>
            <w:r>
              <w:rPr>
                <w:noProof/>
                <w:webHidden/>
              </w:rPr>
            </w:r>
            <w:r>
              <w:rPr>
                <w:noProof/>
                <w:webHidden/>
              </w:rPr>
              <w:fldChar w:fldCharType="separate"/>
            </w:r>
            <w:r>
              <w:rPr>
                <w:noProof/>
                <w:webHidden/>
              </w:rPr>
              <w:t>13</w:t>
            </w:r>
            <w:r>
              <w:rPr>
                <w:noProof/>
                <w:webHidden/>
              </w:rPr>
              <w:fldChar w:fldCharType="end"/>
            </w:r>
          </w:hyperlink>
        </w:p>
        <w:p w14:paraId="2EB7B89D" w14:textId="4BF4EEF8" w:rsidR="005E4C24" w:rsidRDefault="005E4C24">
          <w:pPr>
            <w:pStyle w:val="TM2"/>
            <w:tabs>
              <w:tab w:val="right" w:leader="dot" w:pos="9062"/>
            </w:tabs>
            <w:rPr>
              <w:rFonts w:eastAsiaTheme="minorEastAsia"/>
              <w:noProof/>
              <w:lang w:eastAsia="fr-FR"/>
            </w:rPr>
          </w:pPr>
          <w:hyperlink w:anchor="_Toc226729164" w:history="1">
            <w:r w:rsidRPr="00A8141A">
              <w:rPr>
                <w:rStyle w:val="Lienhypertexte"/>
                <w:noProof/>
              </w:rPr>
              <w:t>Mise à jour des statistiques des joueurs</w:t>
            </w:r>
            <w:r>
              <w:rPr>
                <w:noProof/>
                <w:webHidden/>
              </w:rPr>
              <w:tab/>
            </w:r>
            <w:r>
              <w:rPr>
                <w:noProof/>
                <w:webHidden/>
              </w:rPr>
              <w:fldChar w:fldCharType="begin"/>
            </w:r>
            <w:r>
              <w:rPr>
                <w:noProof/>
                <w:webHidden/>
              </w:rPr>
              <w:instrText xml:space="preserve"> PAGEREF _Toc226729164 \h </w:instrText>
            </w:r>
            <w:r>
              <w:rPr>
                <w:noProof/>
                <w:webHidden/>
              </w:rPr>
            </w:r>
            <w:r>
              <w:rPr>
                <w:noProof/>
                <w:webHidden/>
              </w:rPr>
              <w:fldChar w:fldCharType="separate"/>
            </w:r>
            <w:r>
              <w:rPr>
                <w:noProof/>
                <w:webHidden/>
              </w:rPr>
              <w:t>14</w:t>
            </w:r>
            <w:r>
              <w:rPr>
                <w:noProof/>
                <w:webHidden/>
              </w:rPr>
              <w:fldChar w:fldCharType="end"/>
            </w:r>
          </w:hyperlink>
        </w:p>
        <w:p w14:paraId="593233ED" w14:textId="71A1B9B1" w:rsidR="005E4C24" w:rsidRDefault="005E4C24">
          <w:pPr>
            <w:pStyle w:val="TM2"/>
            <w:tabs>
              <w:tab w:val="right" w:leader="dot" w:pos="9062"/>
            </w:tabs>
            <w:rPr>
              <w:rFonts w:eastAsiaTheme="minorEastAsia"/>
              <w:noProof/>
              <w:lang w:eastAsia="fr-FR"/>
            </w:rPr>
          </w:pPr>
          <w:hyperlink w:anchor="_Toc226729165" w:history="1">
            <w:r w:rsidRPr="00A8141A">
              <w:rPr>
                <w:rStyle w:val="Lienhypertexte"/>
                <w:noProof/>
              </w:rPr>
              <w:t>Enregistrement et exploitation des données</w:t>
            </w:r>
            <w:r>
              <w:rPr>
                <w:noProof/>
                <w:webHidden/>
              </w:rPr>
              <w:tab/>
            </w:r>
            <w:r>
              <w:rPr>
                <w:noProof/>
                <w:webHidden/>
              </w:rPr>
              <w:fldChar w:fldCharType="begin"/>
            </w:r>
            <w:r>
              <w:rPr>
                <w:noProof/>
                <w:webHidden/>
              </w:rPr>
              <w:instrText xml:space="preserve"> PAGEREF _Toc226729165 \h </w:instrText>
            </w:r>
            <w:r>
              <w:rPr>
                <w:noProof/>
                <w:webHidden/>
              </w:rPr>
            </w:r>
            <w:r>
              <w:rPr>
                <w:noProof/>
                <w:webHidden/>
              </w:rPr>
              <w:fldChar w:fldCharType="separate"/>
            </w:r>
            <w:r>
              <w:rPr>
                <w:noProof/>
                <w:webHidden/>
              </w:rPr>
              <w:t>16</w:t>
            </w:r>
            <w:r>
              <w:rPr>
                <w:noProof/>
                <w:webHidden/>
              </w:rPr>
              <w:fldChar w:fldCharType="end"/>
            </w:r>
          </w:hyperlink>
        </w:p>
        <w:p w14:paraId="75FF0394" w14:textId="79DE01D1" w:rsidR="005E4C24" w:rsidRDefault="005E4C24">
          <w:pPr>
            <w:pStyle w:val="TM1"/>
            <w:tabs>
              <w:tab w:val="right" w:leader="dot" w:pos="9062"/>
            </w:tabs>
            <w:rPr>
              <w:rFonts w:eastAsiaTheme="minorEastAsia"/>
              <w:noProof/>
              <w:lang w:eastAsia="fr-FR"/>
            </w:rPr>
          </w:pPr>
          <w:hyperlink w:anchor="_Toc226729166" w:history="1">
            <w:r w:rsidRPr="00A8141A">
              <w:rPr>
                <w:rStyle w:val="Lienhypertexte"/>
                <w:noProof/>
              </w:rPr>
              <w:t>Axes d’amélioration</w:t>
            </w:r>
            <w:r>
              <w:rPr>
                <w:noProof/>
                <w:webHidden/>
              </w:rPr>
              <w:tab/>
            </w:r>
            <w:r>
              <w:rPr>
                <w:noProof/>
                <w:webHidden/>
              </w:rPr>
              <w:fldChar w:fldCharType="begin"/>
            </w:r>
            <w:r>
              <w:rPr>
                <w:noProof/>
                <w:webHidden/>
              </w:rPr>
              <w:instrText xml:space="preserve"> PAGEREF _Toc226729166 \h </w:instrText>
            </w:r>
            <w:r>
              <w:rPr>
                <w:noProof/>
                <w:webHidden/>
              </w:rPr>
            </w:r>
            <w:r>
              <w:rPr>
                <w:noProof/>
                <w:webHidden/>
              </w:rPr>
              <w:fldChar w:fldCharType="separate"/>
            </w:r>
            <w:r>
              <w:rPr>
                <w:noProof/>
                <w:webHidden/>
              </w:rPr>
              <w:t>17</w:t>
            </w:r>
            <w:r>
              <w:rPr>
                <w:noProof/>
                <w:webHidden/>
              </w:rPr>
              <w:fldChar w:fldCharType="end"/>
            </w:r>
          </w:hyperlink>
        </w:p>
        <w:p w14:paraId="533947F7" w14:textId="647FEA01" w:rsidR="005E4C24" w:rsidRDefault="005E4C24">
          <w:pPr>
            <w:pStyle w:val="TM1"/>
            <w:tabs>
              <w:tab w:val="right" w:leader="dot" w:pos="9062"/>
            </w:tabs>
            <w:rPr>
              <w:rFonts w:eastAsiaTheme="minorEastAsia"/>
              <w:noProof/>
              <w:lang w:eastAsia="fr-FR"/>
            </w:rPr>
          </w:pPr>
          <w:hyperlink w:anchor="_Toc226729167" w:history="1">
            <w:r w:rsidRPr="00A8141A">
              <w:rPr>
                <w:rStyle w:val="Lienhypertexte"/>
                <w:noProof/>
              </w:rPr>
              <w:t>Conclusion</w:t>
            </w:r>
            <w:r>
              <w:rPr>
                <w:noProof/>
                <w:webHidden/>
              </w:rPr>
              <w:tab/>
            </w:r>
            <w:r>
              <w:rPr>
                <w:noProof/>
                <w:webHidden/>
              </w:rPr>
              <w:fldChar w:fldCharType="begin"/>
            </w:r>
            <w:r>
              <w:rPr>
                <w:noProof/>
                <w:webHidden/>
              </w:rPr>
              <w:instrText xml:space="preserve"> PAGEREF _Toc226729167 \h </w:instrText>
            </w:r>
            <w:r>
              <w:rPr>
                <w:noProof/>
                <w:webHidden/>
              </w:rPr>
            </w:r>
            <w:r>
              <w:rPr>
                <w:noProof/>
                <w:webHidden/>
              </w:rPr>
              <w:fldChar w:fldCharType="separate"/>
            </w:r>
            <w:r>
              <w:rPr>
                <w:noProof/>
                <w:webHidden/>
              </w:rPr>
              <w:t>18</w:t>
            </w:r>
            <w:r>
              <w:rPr>
                <w:noProof/>
                <w:webHidden/>
              </w:rPr>
              <w:fldChar w:fldCharType="end"/>
            </w:r>
          </w:hyperlink>
        </w:p>
        <w:p w14:paraId="10A17CF7" w14:textId="578AAAAB" w:rsidR="00E358BE" w:rsidRDefault="001A540F" w:rsidP="00E358BE">
          <w:pPr>
            <w:rPr>
              <w:b/>
              <w:bCs/>
            </w:rPr>
          </w:pPr>
          <w:r>
            <w:rPr>
              <w:b/>
              <w:bCs/>
            </w:rPr>
            <w:fldChar w:fldCharType="end"/>
          </w:r>
        </w:p>
      </w:sdtContent>
    </w:sdt>
    <w:p w14:paraId="29C9CCBC" w14:textId="77777777" w:rsidR="00E358BE" w:rsidRDefault="00E358BE">
      <w:pPr>
        <w:rPr>
          <w:rStyle w:val="Titre1Car"/>
          <w:b w:val="0"/>
          <w:bCs w:val="0"/>
        </w:rPr>
      </w:pPr>
      <w:r>
        <w:rPr>
          <w:rStyle w:val="Titre1Car"/>
          <w:b w:val="0"/>
          <w:bCs w:val="0"/>
        </w:rPr>
        <w:br w:type="page"/>
      </w:r>
    </w:p>
    <w:p w14:paraId="1B70500B" w14:textId="1E43CADA" w:rsidR="00F04D06" w:rsidRDefault="00F04D06" w:rsidP="00E358BE">
      <w:pPr>
        <w:pStyle w:val="Titre1"/>
        <w:rPr>
          <w:rStyle w:val="Titre1Car"/>
          <w:b/>
          <w:bCs/>
        </w:rPr>
      </w:pPr>
      <w:bookmarkStart w:id="2" w:name="_Toc226729148"/>
      <w:r w:rsidRPr="00E358BE">
        <w:rPr>
          <w:rStyle w:val="Titre1Car"/>
          <w:b/>
          <w:bCs/>
        </w:rPr>
        <w:lastRenderedPageBreak/>
        <w:t>C</w:t>
      </w:r>
      <w:r w:rsidR="00422421" w:rsidRPr="00E358BE">
        <w:rPr>
          <w:rStyle w:val="Titre1Car"/>
          <w:b/>
          <w:bCs/>
        </w:rPr>
        <w:t>ontext</w:t>
      </w:r>
      <w:r w:rsidRPr="00E358BE">
        <w:rPr>
          <w:rStyle w:val="Titre1Car"/>
          <w:b/>
          <w:bCs/>
        </w:rPr>
        <w:t>e</w:t>
      </w:r>
      <w:bookmarkEnd w:id="2"/>
    </w:p>
    <w:p w14:paraId="4A8998E9" w14:textId="77777777" w:rsidR="00DE475A" w:rsidRPr="00DE475A" w:rsidRDefault="00DE475A" w:rsidP="00DE475A">
      <w:r w:rsidRPr="00DE475A">
        <w:t xml:space="preserve">Ces dernières années, plusieurs études montrent une </w:t>
      </w:r>
      <w:r w:rsidRPr="00DE475A">
        <w:rPr>
          <w:b/>
          <w:bCs/>
        </w:rPr>
        <w:t>baisse progressive</w:t>
      </w:r>
      <w:r w:rsidRPr="00DE475A">
        <w:t xml:space="preserve"> de la pratique sportive chez les </w:t>
      </w:r>
      <w:r w:rsidRPr="00DE475A">
        <w:rPr>
          <w:b/>
          <w:bCs/>
        </w:rPr>
        <w:t>jeunes</w:t>
      </w:r>
      <w:r w:rsidRPr="00DE475A">
        <w:t>, notamment en Europe et en France.</w:t>
      </w:r>
    </w:p>
    <w:p w14:paraId="1BBBF5D1" w14:textId="77777777" w:rsidR="00DE475A" w:rsidRPr="00DE475A" w:rsidRDefault="00DE475A" w:rsidP="00DE475A">
      <w:r w:rsidRPr="00DE475A">
        <w:t xml:space="preserve">Avec l’augmentation du temps passé devant les </w:t>
      </w:r>
      <w:r w:rsidRPr="00DE475A">
        <w:rPr>
          <w:b/>
          <w:bCs/>
        </w:rPr>
        <w:t>écrans</w:t>
      </w:r>
      <w:r w:rsidRPr="00DE475A">
        <w:t xml:space="preserve"> et les nouvelles habitudes numériques, de nombreux adolescents et jeunes adultes pratiquent moins d’</w:t>
      </w:r>
      <w:r w:rsidRPr="00DE475A">
        <w:rPr>
          <w:b/>
          <w:bCs/>
        </w:rPr>
        <w:t>activités physiques régulières</w:t>
      </w:r>
      <w:r w:rsidRPr="00DE475A">
        <w:t>.</w:t>
      </w:r>
    </w:p>
    <w:p w14:paraId="14D21E3B" w14:textId="77777777" w:rsidR="00DE475A" w:rsidRPr="00DE475A" w:rsidRDefault="00DE475A" w:rsidP="00DE475A">
      <w:r w:rsidRPr="00DE475A">
        <w:t xml:space="preserve">Cette situation représente un </w:t>
      </w:r>
      <w:r w:rsidRPr="00DE475A">
        <w:rPr>
          <w:b/>
          <w:bCs/>
        </w:rPr>
        <w:t>enjeu important</w:t>
      </w:r>
      <w:r w:rsidRPr="00DE475A">
        <w:t xml:space="preserve"> pour les </w:t>
      </w:r>
      <w:r w:rsidRPr="00DE475A">
        <w:rPr>
          <w:b/>
          <w:bCs/>
        </w:rPr>
        <w:t>collectivités locales</w:t>
      </w:r>
      <w:r w:rsidRPr="00DE475A">
        <w:t xml:space="preserve">, qui cherchent à encourager la pratique du sport et à promouvoir un </w:t>
      </w:r>
      <w:r w:rsidRPr="00DE475A">
        <w:rPr>
          <w:b/>
          <w:bCs/>
        </w:rPr>
        <w:t>mode de vie plus actif</w:t>
      </w:r>
      <w:r w:rsidRPr="00DE475A">
        <w:t>.</w:t>
      </w:r>
    </w:p>
    <w:p w14:paraId="5BDE85F6" w14:textId="77777777" w:rsidR="00DE475A" w:rsidRPr="00DE475A" w:rsidRDefault="00DE475A" w:rsidP="00DE475A">
      <w:r w:rsidRPr="00DE475A">
        <w:t xml:space="preserve">Dans ce contexte, de nombreuses villes développent des </w:t>
      </w:r>
      <w:r w:rsidRPr="00DE475A">
        <w:rPr>
          <w:b/>
          <w:bCs/>
        </w:rPr>
        <w:t>infrastructures sportives accessibles librement au public</w:t>
      </w:r>
      <w:r w:rsidRPr="00DE475A">
        <w:t>, afin de favoriser la pratique sportive.</w:t>
      </w:r>
    </w:p>
    <w:p w14:paraId="02C627FB" w14:textId="77777777" w:rsidR="00DE475A" w:rsidRPr="00DE475A" w:rsidRDefault="00DE475A" w:rsidP="00DE475A">
      <w:r w:rsidRPr="00DE475A">
        <w:t>Les terrains de basketball extérieurs, souvent appelés city stades, sont particulièrement populaires auprès des jeunes et des étudiants.</w:t>
      </w:r>
    </w:p>
    <w:p w14:paraId="06F87418" w14:textId="77777777" w:rsidR="00DE475A" w:rsidRPr="00DE475A" w:rsidRDefault="00DE475A" w:rsidP="00DE475A">
      <w:r w:rsidRPr="00DE475A">
        <w:t xml:space="preserve">Ces espaces permettent de pratiquer un sport collectif de manière </w:t>
      </w:r>
      <w:r w:rsidRPr="00DE475A">
        <w:rPr>
          <w:b/>
          <w:bCs/>
        </w:rPr>
        <w:t>libre</w:t>
      </w:r>
      <w:r w:rsidRPr="00DE475A">
        <w:t>, sans inscription préalable ni encadrement obligatoire.</w:t>
      </w:r>
    </w:p>
    <w:p w14:paraId="048A8122" w14:textId="77777777" w:rsidR="00DE475A" w:rsidRPr="00DE475A" w:rsidRDefault="00DE475A" w:rsidP="00DE475A">
      <w:r w:rsidRPr="00DE475A">
        <w:t xml:space="preserve">Dans le cadre de sa politique de promotion de l’activité physique et du sport en milieu urbain, la </w:t>
      </w:r>
      <w:r w:rsidRPr="00DE475A">
        <w:rPr>
          <w:b/>
          <w:bCs/>
        </w:rPr>
        <w:t>mairie de Montpellier</w:t>
      </w:r>
      <w:r w:rsidRPr="00DE475A">
        <w:t xml:space="preserve"> souhaite encourager la pratique du basketball sur les terrains publics de la ville.</w:t>
      </w:r>
    </w:p>
    <w:p w14:paraId="5088B99A" w14:textId="77777777" w:rsidR="00DE475A" w:rsidRPr="00DE475A" w:rsidRDefault="00DE475A" w:rsidP="00DE475A">
      <w:r w:rsidRPr="00DE475A">
        <w:t xml:space="preserve">La ville dispose déjà de plusieurs terrains de basketball extérieurs accessibles gratuitement, notamment dans des espaces publics comme le </w:t>
      </w:r>
      <w:r w:rsidRPr="00DE475A">
        <w:rPr>
          <w:b/>
          <w:bCs/>
        </w:rPr>
        <w:t>complexe sportif de Montcalm</w:t>
      </w:r>
      <w:r w:rsidRPr="00DE475A">
        <w:t>, où de nombreux étudiants et jeunes viennent jouer régulièrement.</w:t>
      </w:r>
    </w:p>
    <w:p w14:paraId="284525BD" w14:textId="77777777" w:rsidR="00DE475A" w:rsidRPr="00DE475A" w:rsidRDefault="00DE475A" w:rsidP="00DE475A">
      <w:r w:rsidRPr="00DE475A">
        <w:t xml:space="preserve">Dans cette dynamique, la mairie de Montpellier a récemment investi dans le développement de nouvelles </w:t>
      </w:r>
      <w:r w:rsidRPr="00DE475A">
        <w:rPr>
          <w:b/>
          <w:bCs/>
        </w:rPr>
        <w:t>infrastructures sportives</w:t>
      </w:r>
      <w:r w:rsidRPr="00DE475A">
        <w:t>, afin de favoriser la pratique du sport pour tous.</w:t>
      </w:r>
    </w:p>
    <w:p w14:paraId="7FC5799B" w14:textId="77777777" w:rsidR="00DE475A" w:rsidRPr="00DE475A" w:rsidRDefault="00DE475A" w:rsidP="00DE475A">
      <w:r w:rsidRPr="00DE475A">
        <w:t xml:space="preserve">Ainsi, un nouveau complexe sportif nommé </w:t>
      </w:r>
      <w:r w:rsidRPr="00DE475A">
        <w:rPr>
          <w:b/>
          <w:bCs/>
        </w:rPr>
        <w:t>“Complexe sportif Jean Scialo”</w:t>
      </w:r>
      <w:r w:rsidRPr="00DE475A">
        <w:t xml:space="preserve"> a été construit et inauguré à la fin de l’année 2025.</w:t>
      </w:r>
    </w:p>
    <w:p w14:paraId="55D7271E" w14:textId="77777777" w:rsidR="00DE475A" w:rsidRPr="00DE475A" w:rsidRDefault="00DE475A" w:rsidP="00DE475A">
      <w:r w:rsidRPr="00DE475A">
        <w:t>Ce complexe comprend notamment un terrain de basketball extérieur entièrement neuf, accessible librement aux habitants de la ville.</w:t>
      </w:r>
    </w:p>
    <w:p w14:paraId="3A0494D2" w14:textId="77777777" w:rsidR="00DE475A" w:rsidRPr="00DE475A" w:rsidRDefault="00DE475A" w:rsidP="00DE475A">
      <w:r w:rsidRPr="00DE475A">
        <w:t xml:space="preserve">Cependant, malgré la présence de ces infrastructures sportives, l’organisation des matchs sur les terrains publics reste aujourd’hui </w:t>
      </w:r>
      <w:r w:rsidRPr="00DE475A">
        <w:rPr>
          <w:b/>
          <w:bCs/>
        </w:rPr>
        <w:t>très informelle</w:t>
      </w:r>
      <w:r w:rsidRPr="00DE475A">
        <w:t>.</w:t>
      </w:r>
    </w:p>
    <w:p w14:paraId="5CCE1DD8" w14:textId="77777777" w:rsidR="00DE475A" w:rsidRPr="00DE475A" w:rsidRDefault="00DE475A" w:rsidP="00DE475A">
      <w:r w:rsidRPr="00DE475A">
        <w:t>Les joueurs se regroupent directement sur place pour former des équipes et attendre leur tour pour jouer.</w:t>
      </w:r>
    </w:p>
    <w:p w14:paraId="6A5BD456" w14:textId="77777777" w:rsidR="00DE475A" w:rsidRPr="00DE475A" w:rsidRDefault="00DE475A" w:rsidP="00DE475A">
      <w:r w:rsidRPr="00DE475A">
        <w:t xml:space="preserve">Cette organisation improvisée peut parfois poser plusieurs </w:t>
      </w:r>
      <w:r w:rsidRPr="00DE475A">
        <w:rPr>
          <w:b/>
          <w:bCs/>
        </w:rPr>
        <w:t>problèmes</w:t>
      </w:r>
      <w:r w:rsidRPr="00DE475A">
        <w:t xml:space="preserve"> :</w:t>
      </w:r>
    </w:p>
    <w:p w14:paraId="5FEDE485" w14:textId="77777777" w:rsidR="00DE475A" w:rsidRPr="00DE475A" w:rsidRDefault="00DE475A" w:rsidP="00DE475A">
      <w:r w:rsidRPr="00DE475A">
        <w:lastRenderedPageBreak/>
        <w:t> </w:t>
      </w:r>
      <w:r w:rsidRPr="00DE475A">
        <w:t> </w:t>
      </w:r>
      <w:r w:rsidRPr="00DE475A">
        <w:t>• il est difficile de savoir s’il y a du monde sur un terrain avant de s’y rendre,</w:t>
      </w:r>
      <w:r w:rsidRPr="00DE475A">
        <w:br/>
      </w:r>
      <w:r w:rsidRPr="00DE475A">
        <w:t> </w:t>
      </w:r>
      <w:r w:rsidRPr="00DE475A">
        <w:t> </w:t>
      </w:r>
      <w:r w:rsidRPr="00DE475A">
        <w:t xml:space="preserve">• les </w:t>
      </w:r>
      <w:r w:rsidRPr="00DE475A">
        <w:rPr>
          <w:b/>
          <w:bCs/>
        </w:rPr>
        <w:t>files d’attente</w:t>
      </w:r>
      <w:r w:rsidRPr="00DE475A">
        <w:t xml:space="preserve"> ne sont pas toujours claires,</w:t>
      </w:r>
      <w:r w:rsidRPr="00DE475A">
        <w:br/>
      </w:r>
      <w:r w:rsidRPr="00DE475A">
        <w:t> </w:t>
      </w:r>
      <w:r w:rsidRPr="00DE475A">
        <w:t> </w:t>
      </w:r>
      <w:r w:rsidRPr="00DE475A">
        <w:t>• certains joueurs peuvent attendre longtemps avant de pouvoir jouer.</w:t>
      </w:r>
    </w:p>
    <w:p w14:paraId="4464B721" w14:textId="77777777" w:rsidR="00DE475A" w:rsidRPr="00DE475A" w:rsidRDefault="00DE475A" w:rsidP="00DE475A">
      <w:r w:rsidRPr="00DE475A">
        <w:t>Par ailleurs, les collectivités locales disposent de très peu d’informations sur l’</w:t>
      </w:r>
      <w:r w:rsidRPr="00DE475A">
        <w:rPr>
          <w:b/>
          <w:bCs/>
        </w:rPr>
        <w:t>utilisation réelle</w:t>
      </w:r>
      <w:r w:rsidRPr="00DE475A">
        <w:t xml:space="preserve"> de ces terrains.</w:t>
      </w:r>
    </w:p>
    <w:p w14:paraId="66D24DA5" w14:textId="77777777" w:rsidR="00DE475A" w:rsidRPr="00DE475A" w:rsidRDefault="00DE475A" w:rsidP="00DE475A">
      <w:r w:rsidRPr="00DE475A">
        <w:t>Lorsque certains terrains semblent peu fréquentés, il est difficile pour les gestionnaires des équipements sportifs de comprendre les raisons :</w:t>
      </w:r>
    </w:p>
    <w:p w14:paraId="2CF998EC" w14:textId="77777777" w:rsidR="00DE475A" w:rsidRPr="00DE475A" w:rsidRDefault="00DE475A" w:rsidP="00DE475A">
      <w:r w:rsidRPr="00DE475A">
        <w:t> </w:t>
      </w:r>
      <w:r w:rsidRPr="00DE475A">
        <w:t> </w:t>
      </w:r>
      <w:proofErr w:type="gramStart"/>
      <w:r w:rsidRPr="00DE475A">
        <w:t>manque</w:t>
      </w:r>
      <w:proofErr w:type="gramEnd"/>
      <w:r w:rsidRPr="00DE475A">
        <w:t xml:space="preserve"> d’utilisateurs, mauvaise visibilité des infrastructures, ou simplement absence d’informations permettant aux joueurs de savoir si d’autres personnes sont présentes pour jouer.</w:t>
      </w:r>
    </w:p>
    <w:p w14:paraId="7E6C5160" w14:textId="77777777" w:rsidR="00DE475A" w:rsidRPr="00DE475A" w:rsidRDefault="00DE475A" w:rsidP="00DE475A">
      <w:r w:rsidRPr="00DE475A">
        <w:t xml:space="preserve">Afin de mieux analyser la </w:t>
      </w:r>
      <w:r w:rsidRPr="00DE475A">
        <w:rPr>
          <w:b/>
          <w:bCs/>
        </w:rPr>
        <w:t>fréquentation</w:t>
      </w:r>
      <w:r w:rsidRPr="00DE475A">
        <w:t xml:space="preserve"> des terrains sportifs et d’améliorer leur animation, la mairie de Montpellier souhaite mettre en place une </w:t>
      </w:r>
      <w:r w:rsidRPr="00DE475A">
        <w:rPr>
          <w:b/>
          <w:bCs/>
        </w:rPr>
        <w:t>application mobile</w:t>
      </w:r>
      <w:r w:rsidRPr="00DE475A">
        <w:t xml:space="preserve"> permettant à la fois de faciliter l’organisation des matchs et de collecter des informations sur l’utilisation des terrains publics.</w:t>
      </w:r>
    </w:p>
    <w:p w14:paraId="1C7AC032" w14:textId="77777777" w:rsidR="00DE475A" w:rsidRPr="00DE475A" w:rsidRDefault="00DE475A" w:rsidP="00DE475A">
      <w:r w:rsidRPr="00DE475A">
        <w:t xml:space="preserve">L’objectif de cette application est de permettre aux joueurs de consulter les terrains disponibles, de voir s’il y a déjà des équipes présentes et de rejoindre une </w:t>
      </w:r>
      <w:r w:rsidRPr="00DE475A">
        <w:rPr>
          <w:b/>
          <w:bCs/>
        </w:rPr>
        <w:t>file d’attente</w:t>
      </w:r>
      <w:r w:rsidRPr="00DE475A">
        <w:t xml:space="preserve"> pour participer aux prochains matchs.</w:t>
      </w:r>
    </w:p>
    <w:p w14:paraId="2C2BFC6E" w14:textId="77777777" w:rsidR="00DE475A" w:rsidRPr="00DE475A" w:rsidRDefault="00DE475A" w:rsidP="00DE475A">
      <w:r w:rsidRPr="00DE475A">
        <w:t xml:space="preserve">Grâce à ce système, les joueurs pourront savoir à l’avance si un terrain est </w:t>
      </w:r>
      <w:r w:rsidRPr="00DE475A">
        <w:rPr>
          <w:b/>
          <w:bCs/>
        </w:rPr>
        <w:t>animé</w:t>
      </w:r>
      <w:r w:rsidRPr="00DE475A">
        <w:t xml:space="preserve"> et s’il est intéressant de s’y rendre pour jouer.</w:t>
      </w:r>
    </w:p>
    <w:p w14:paraId="699DD80F" w14:textId="25FCFBEF" w:rsidR="00DE475A" w:rsidRPr="00DE475A" w:rsidRDefault="00DE475A" w:rsidP="00DE475A">
      <w:r w:rsidRPr="00DE475A">
        <w:t xml:space="preserve">Ce projet vise donc à proposer une </w:t>
      </w:r>
      <w:r w:rsidRPr="00DE475A">
        <w:rPr>
          <w:b/>
          <w:bCs/>
        </w:rPr>
        <w:t>solution numérique simple</w:t>
      </w:r>
      <w:r w:rsidRPr="00DE475A">
        <w:t xml:space="preserve"> permettant d’améliorer l’organisation des matchs sur les terrains publics de basketball, tout en favorisant la pratique sportive et l’animation des espaces urbains, notamment sur les nouveaux équipements sportifs mis en place par la ville comme le </w:t>
      </w:r>
      <w:r w:rsidRPr="00DE475A">
        <w:rPr>
          <w:b/>
          <w:bCs/>
        </w:rPr>
        <w:t>complexe sportif Jean Scialo</w:t>
      </w:r>
      <w:r w:rsidRPr="00DE475A">
        <w:t>.</w:t>
      </w:r>
    </w:p>
    <w:p w14:paraId="6BF90F54" w14:textId="3FB9634D" w:rsidR="00F04D06" w:rsidRDefault="00422421" w:rsidP="00E358BE">
      <w:pPr>
        <w:pStyle w:val="Titre1"/>
        <w:rPr>
          <w:rStyle w:val="Titre1Car"/>
          <w:b/>
          <w:bCs/>
        </w:rPr>
      </w:pPr>
      <w:bookmarkStart w:id="3" w:name="_Toc226729149"/>
      <w:r w:rsidRPr="00E358BE">
        <w:rPr>
          <w:rStyle w:val="Titre1Car"/>
          <w:b/>
          <w:bCs/>
        </w:rPr>
        <w:t>Client</w:t>
      </w:r>
      <w:bookmarkEnd w:id="3"/>
    </w:p>
    <w:p w14:paraId="15295A07" w14:textId="77777777" w:rsidR="00766B06" w:rsidRPr="00766B06" w:rsidRDefault="00766B06" w:rsidP="00766B06">
      <w:r w:rsidRPr="00766B06">
        <w:t xml:space="preserve">Le client à l’origine de ce projet est la </w:t>
      </w:r>
      <w:r w:rsidRPr="00766B06">
        <w:rPr>
          <w:b/>
          <w:bCs/>
        </w:rPr>
        <w:t>mairie de Montpellier</w:t>
      </w:r>
      <w:r w:rsidRPr="00766B06">
        <w:t>, collectivité territoriale située dans le département de l’Hérault, en région Occitanie.</w:t>
      </w:r>
    </w:p>
    <w:p w14:paraId="6E6F75C3" w14:textId="77777777" w:rsidR="00766B06" w:rsidRPr="00766B06" w:rsidRDefault="00766B06" w:rsidP="00766B06">
      <w:r w:rsidRPr="00766B06">
        <w:t xml:space="preserve">Montpellier est l’une des principales villes du sud de la France et compte environ </w:t>
      </w:r>
      <w:r w:rsidRPr="00766B06">
        <w:rPr>
          <w:b/>
          <w:bCs/>
        </w:rPr>
        <w:t>300 000 habitants</w:t>
      </w:r>
      <w:r w:rsidRPr="00766B06">
        <w:t>, avec une forte population étudiante.</w:t>
      </w:r>
    </w:p>
    <w:p w14:paraId="4505B506" w14:textId="77777777" w:rsidR="00766B06" w:rsidRPr="00766B06" w:rsidRDefault="00766B06" w:rsidP="00766B06">
      <w:r w:rsidRPr="00766B06">
        <w:t>La mairie de Montpellier est organisée en plusieurs directions et services municipaux, chacun chargé de missions spécifiques liées à la gestion de la ville.</w:t>
      </w:r>
    </w:p>
    <w:p w14:paraId="06FE7256" w14:textId="77777777" w:rsidR="00766B06" w:rsidRPr="00766B06" w:rsidRDefault="00766B06" w:rsidP="00766B06">
      <w:r w:rsidRPr="00766B06">
        <w:lastRenderedPageBreak/>
        <w:t xml:space="preserve">Parmi ces services figure notamment la </w:t>
      </w:r>
      <w:r w:rsidRPr="00766B06">
        <w:rPr>
          <w:b/>
          <w:bCs/>
        </w:rPr>
        <w:t>direction des sports</w:t>
      </w:r>
      <w:r w:rsidRPr="00766B06">
        <w:t xml:space="preserve">, dont le rôle est de gérer les </w:t>
      </w:r>
      <w:r w:rsidRPr="00766B06">
        <w:rPr>
          <w:b/>
          <w:bCs/>
        </w:rPr>
        <w:t>infrastructures sportives municipales</w:t>
      </w:r>
      <w:r w:rsidRPr="00766B06">
        <w:t xml:space="preserve"> et de promouvoir la pratique sportive auprès des habitants.</w:t>
      </w:r>
    </w:p>
    <w:p w14:paraId="6A7507D5" w14:textId="77777777" w:rsidR="00766B06" w:rsidRPr="00766B06" w:rsidRDefault="00766B06" w:rsidP="00766B06">
      <w:r w:rsidRPr="00766B06">
        <w:t>La direction des sports est responsable de l’entretien et de la gestion de nombreux équipements sportifs répartis sur le territoire de la commune, tels que les gymnases, les terrains multisports ou encore les terrains de basketball extérieurs accessibles librement au public.</w:t>
      </w:r>
    </w:p>
    <w:p w14:paraId="26BA783B" w14:textId="77777777" w:rsidR="00766B06" w:rsidRPr="00766B06" w:rsidRDefault="00766B06" w:rsidP="00766B06">
      <w:r w:rsidRPr="00766B06">
        <w:t xml:space="preserve">Ces infrastructures ont pour objectif de permettre aux habitants, et notamment aux jeunes et aux étudiants, de pratiquer une activité sportive dans un cadre </w:t>
      </w:r>
      <w:r w:rsidRPr="00766B06">
        <w:rPr>
          <w:b/>
          <w:bCs/>
        </w:rPr>
        <w:t>accessible</w:t>
      </w:r>
      <w:r w:rsidRPr="00766B06">
        <w:t xml:space="preserve"> et </w:t>
      </w:r>
      <w:r w:rsidRPr="00766B06">
        <w:rPr>
          <w:b/>
          <w:bCs/>
        </w:rPr>
        <w:t>sécurisé</w:t>
      </w:r>
      <w:r w:rsidRPr="00766B06">
        <w:t>.</w:t>
      </w:r>
    </w:p>
    <w:p w14:paraId="5AA340F4" w14:textId="77777777" w:rsidR="00766B06" w:rsidRPr="00766B06" w:rsidRDefault="00766B06" w:rsidP="00766B06">
      <w:r w:rsidRPr="00766B06">
        <w:t xml:space="preserve">Afin d’améliorer la gestion de ces équipements et de mieux comprendre leur utilisation, les services municipaux souhaitent également pouvoir analyser la </w:t>
      </w:r>
      <w:r w:rsidRPr="00766B06">
        <w:rPr>
          <w:b/>
          <w:bCs/>
        </w:rPr>
        <w:t>fréquentation</w:t>
      </w:r>
      <w:r w:rsidRPr="00766B06">
        <w:t xml:space="preserve"> des terrains sportifs.</w:t>
      </w:r>
    </w:p>
    <w:p w14:paraId="43FFC275" w14:textId="77777777" w:rsidR="00766B06" w:rsidRPr="00766B06" w:rsidRDefault="00766B06" w:rsidP="00766B06">
      <w:r w:rsidRPr="00766B06">
        <w:t>En effet, il est aujourd’hui difficile pour les gestionnaires des infrastructures de savoir précisément comment et à quelle fréquence ces terrains sont utilisés.</w:t>
      </w:r>
    </w:p>
    <w:p w14:paraId="45D3D8F9" w14:textId="77777777" w:rsidR="00766B06" w:rsidRPr="00766B06" w:rsidRDefault="00766B06" w:rsidP="00766B06">
      <w:r w:rsidRPr="00766B06">
        <w:t xml:space="preserve">Dans cette perspective, le projet prévoit également la mise en place d’un </w:t>
      </w:r>
      <w:r w:rsidRPr="00766B06">
        <w:rPr>
          <w:b/>
          <w:bCs/>
        </w:rPr>
        <w:t>espace de gestion</w:t>
      </w:r>
      <w:r w:rsidRPr="00766B06">
        <w:t xml:space="preserve"> accessible depuis un ordinateur, permettant aux responsables municipaux de consulter et d’analyser les données liées à l’utilisation des terrains.</w:t>
      </w:r>
    </w:p>
    <w:p w14:paraId="6B379375" w14:textId="77777777" w:rsidR="00766B06" w:rsidRPr="00766B06" w:rsidRDefault="00766B06" w:rsidP="00766B06">
      <w:r w:rsidRPr="00766B06">
        <w:t xml:space="preserve">Ce </w:t>
      </w:r>
      <w:r w:rsidRPr="00766B06">
        <w:rPr>
          <w:b/>
          <w:bCs/>
        </w:rPr>
        <w:t>tableau de bord</w:t>
      </w:r>
      <w:r w:rsidRPr="00766B06">
        <w:t xml:space="preserve"> permettra notamment d’observer la fréquentation des différents terrains, d’identifier les périodes d’affluence ou au contraire les moments où les terrains sont peu utilisés.</w:t>
      </w:r>
    </w:p>
    <w:p w14:paraId="2F682C63" w14:textId="660F00CA" w:rsidR="00766B06" w:rsidRPr="00766B06" w:rsidRDefault="00766B06" w:rsidP="00766B06">
      <w:r w:rsidRPr="00766B06">
        <w:t>Cette approche permettra à la mairie de disposer d’</w:t>
      </w:r>
      <w:r w:rsidRPr="00766B06">
        <w:rPr>
          <w:b/>
          <w:bCs/>
        </w:rPr>
        <w:t>indicateurs utiles</w:t>
      </w:r>
      <w:r w:rsidRPr="00766B06">
        <w:t xml:space="preserve"> pour améliorer l’animation des terrains sportifs, adapter les équipements aux besoins des habitants et orienter les décisions concernant les infrastructures sportives de la ville.</w:t>
      </w:r>
    </w:p>
    <w:p w14:paraId="37D036FD" w14:textId="20C18204" w:rsidR="00E04371" w:rsidRPr="00F11DE3" w:rsidRDefault="008517DD" w:rsidP="00F11DE3">
      <w:pPr>
        <w:pStyle w:val="Titre1"/>
      </w:pPr>
      <w:bookmarkStart w:id="4" w:name="_Toc226729150"/>
      <w:r>
        <w:t>Solution proposée</w:t>
      </w:r>
      <w:bookmarkEnd w:id="4"/>
    </w:p>
    <w:p w14:paraId="5E316543" w14:textId="77777777" w:rsidR="00766B06" w:rsidRPr="00766B06" w:rsidRDefault="00766B06" w:rsidP="00766B06">
      <w:r w:rsidRPr="00766B06">
        <w:t xml:space="preserve">L’application mobile développée en </w:t>
      </w:r>
      <w:r w:rsidRPr="00766B06">
        <w:rPr>
          <w:b/>
          <w:bCs/>
        </w:rPr>
        <w:t>Flutter</w:t>
      </w:r>
      <w:r w:rsidRPr="00766B06">
        <w:t xml:space="preserve"> est installée sur le smartphone du joueur.</w:t>
      </w:r>
    </w:p>
    <w:p w14:paraId="2806A032" w14:textId="77777777" w:rsidR="00766B06" w:rsidRPr="00766B06" w:rsidRDefault="00766B06" w:rsidP="00766B06">
      <w:r w:rsidRPr="00766B06">
        <w:t xml:space="preserve">Elle communique avec les services distants via des </w:t>
      </w:r>
      <w:r w:rsidRPr="00766B06">
        <w:rPr>
          <w:b/>
          <w:bCs/>
        </w:rPr>
        <w:t>requêtes http sécurisées</w:t>
      </w:r>
      <w:r w:rsidRPr="00766B06">
        <w:t>.</w:t>
      </w:r>
    </w:p>
    <w:p w14:paraId="213C6460" w14:textId="77777777" w:rsidR="00766B06" w:rsidRPr="00766B06" w:rsidRDefault="00766B06" w:rsidP="00766B06">
      <w:r w:rsidRPr="00766B06">
        <w:t xml:space="preserve">Le backend est assuré par </w:t>
      </w:r>
      <w:proofErr w:type="spellStart"/>
      <w:r w:rsidRPr="00766B06">
        <w:rPr>
          <w:b/>
          <w:bCs/>
        </w:rPr>
        <w:t>Supabase</w:t>
      </w:r>
      <w:proofErr w:type="spellEnd"/>
      <w:r w:rsidRPr="00766B06">
        <w:t>, qui centralise l’</w:t>
      </w:r>
      <w:r w:rsidRPr="00766B06">
        <w:rPr>
          <w:b/>
          <w:bCs/>
        </w:rPr>
        <w:t>authentification des utilisateurs</w:t>
      </w:r>
      <w:r w:rsidRPr="00766B06">
        <w:t xml:space="preserve">, l’accès à l’API ainsi que le stockage des données dans une base </w:t>
      </w:r>
      <w:r w:rsidRPr="00766B06">
        <w:rPr>
          <w:b/>
          <w:bCs/>
        </w:rPr>
        <w:t>PostgreSQL</w:t>
      </w:r>
      <w:r w:rsidRPr="00766B06">
        <w:t>.</w:t>
      </w:r>
    </w:p>
    <w:p w14:paraId="24E371EC" w14:textId="77777777" w:rsidR="00766B06" w:rsidRPr="00766B06" w:rsidRDefault="00766B06" w:rsidP="00766B06">
      <w:r w:rsidRPr="00766B06">
        <w:t xml:space="preserve">Cette architecture permet de rendre l’application </w:t>
      </w:r>
      <w:r w:rsidRPr="00766B06">
        <w:rPr>
          <w:b/>
          <w:bCs/>
        </w:rPr>
        <w:t>accessible à distance</w:t>
      </w:r>
      <w:r w:rsidRPr="00766B06">
        <w:t xml:space="preserve">, tout en centralisant les informations liées aux </w:t>
      </w:r>
      <w:r w:rsidRPr="00766B06">
        <w:rPr>
          <w:b/>
          <w:bCs/>
        </w:rPr>
        <w:t>joueurs</w:t>
      </w:r>
      <w:r w:rsidRPr="00766B06">
        <w:t xml:space="preserve">, aux </w:t>
      </w:r>
      <w:r w:rsidRPr="00766B06">
        <w:rPr>
          <w:b/>
          <w:bCs/>
        </w:rPr>
        <w:t>équipes</w:t>
      </w:r>
      <w:r w:rsidRPr="00766B06">
        <w:t xml:space="preserve">, aux </w:t>
      </w:r>
      <w:r w:rsidRPr="00766B06">
        <w:rPr>
          <w:b/>
          <w:bCs/>
        </w:rPr>
        <w:t>terrains</w:t>
      </w:r>
      <w:r w:rsidRPr="00766B06">
        <w:t xml:space="preserve"> et aux </w:t>
      </w:r>
      <w:r w:rsidRPr="00766B06">
        <w:rPr>
          <w:b/>
          <w:bCs/>
        </w:rPr>
        <w:t>matchs</w:t>
      </w:r>
      <w:r w:rsidRPr="00766B06">
        <w:t>.</w:t>
      </w:r>
    </w:p>
    <w:p w14:paraId="07517E7C" w14:textId="6D707202" w:rsidR="00E04371" w:rsidRDefault="00624A6D" w:rsidP="00F75A4D">
      <w:r w:rsidRPr="00624A6D">
        <w:rPr>
          <w:noProof/>
        </w:rPr>
        <w:lastRenderedPageBreak/>
        <w:drawing>
          <wp:inline distT="0" distB="0" distL="0" distR="0" wp14:anchorId="2CB183DC" wp14:editId="2EB18150">
            <wp:extent cx="6558557" cy="8534400"/>
            <wp:effectExtent l="0" t="0" r="0" b="0"/>
            <wp:docPr id="1483403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03743" name=""/>
                    <pic:cNvPicPr/>
                  </pic:nvPicPr>
                  <pic:blipFill>
                    <a:blip r:embed="rId8"/>
                    <a:stretch>
                      <a:fillRect/>
                    </a:stretch>
                  </pic:blipFill>
                  <pic:spPr>
                    <a:xfrm>
                      <a:off x="0" y="0"/>
                      <a:ext cx="6558557" cy="8534400"/>
                    </a:xfrm>
                    <a:prstGeom prst="rect">
                      <a:avLst/>
                    </a:prstGeom>
                  </pic:spPr>
                </pic:pic>
              </a:graphicData>
            </a:graphic>
          </wp:inline>
        </w:drawing>
      </w:r>
      <w:r w:rsidR="001509B4">
        <w:br w:type="page"/>
      </w:r>
    </w:p>
    <w:p w14:paraId="7C4B0D18" w14:textId="375F3BC6" w:rsidR="00E063FA" w:rsidRDefault="00E063FA" w:rsidP="00E358BE">
      <w:pPr>
        <w:pStyle w:val="Titre1"/>
      </w:pPr>
      <w:bookmarkStart w:id="5" w:name="_Toc226729151"/>
      <w:r w:rsidRPr="00E063FA">
        <w:lastRenderedPageBreak/>
        <w:t>Schéma relationnel</w:t>
      </w:r>
      <w:r>
        <w:t xml:space="preserve"> </w:t>
      </w:r>
      <w:r w:rsidR="003B7EF9">
        <w:t>MCD</w:t>
      </w:r>
      <w:bookmarkEnd w:id="5"/>
    </w:p>
    <w:p w14:paraId="07C7F1CB" w14:textId="77777777" w:rsidR="00766B06" w:rsidRPr="00766B06" w:rsidRDefault="00766B06" w:rsidP="00766B06">
      <w:r w:rsidRPr="00766B06">
        <w:t xml:space="preserve">Le </w:t>
      </w:r>
      <w:r w:rsidRPr="00766B06">
        <w:rPr>
          <w:b/>
          <w:bCs/>
        </w:rPr>
        <w:t>schéma relationnel</w:t>
      </w:r>
      <w:r w:rsidRPr="00766B06">
        <w:t xml:space="preserve"> est une représentation du </w:t>
      </w:r>
      <w:r w:rsidRPr="00766B06">
        <w:rPr>
          <w:b/>
          <w:bCs/>
        </w:rPr>
        <w:t>modèle de données</w:t>
      </w:r>
      <w:r w:rsidRPr="00766B06">
        <w:t xml:space="preserve"> adaptée à la base de données utilisée.</w:t>
      </w:r>
    </w:p>
    <w:p w14:paraId="1C93B212" w14:textId="77777777" w:rsidR="00766B06" w:rsidRPr="00766B06" w:rsidRDefault="00766B06" w:rsidP="00766B06">
      <w:r w:rsidRPr="00766B06">
        <w:t xml:space="preserve">Il permet de définir les différentes </w:t>
      </w:r>
      <w:r w:rsidRPr="00766B06">
        <w:rPr>
          <w:b/>
          <w:bCs/>
        </w:rPr>
        <w:t>tables</w:t>
      </w:r>
      <w:r w:rsidRPr="00766B06">
        <w:t xml:space="preserve">, leurs attributs, ainsi que les </w:t>
      </w:r>
      <w:r w:rsidRPr="00766B06">
        <w:rPr>
          <w:b/>
          <w:bCs/>
        </w:rPr>
        <w:t>clés primaires et étrangères</w:t>
      </w:r>
      <w:r w:rsidRPr="00766B06">
        <w:t xml:space="preserve"> permettant de lier les données entre elles.</w:t>
      </w:r>
    </w:p>
    <w:p w14:paraId="3B69D7B5" w14:textId="103577F9" w:rsidR="00766B06" w:rsidRPr="00766B06" w:rsidRDefault="00766B06" w:rsidP="00766B06">
      <w:r w:rsidRPr="00766B06">
        <w:t>( page 8 ).</w:t>
      </w:r>
    </w:p>
    <w:p w14:paraId="0343DC0F" w14:textId="24ABFCD3" w:rsidR="003B7EF9" w:rsidRDefault="003B7EF9" w:rsidP="003B7EF9">
      <w:pPr>
        <w:pStyle w:val="Titre1"/>
      </w:pPr>
      <w:bookmarkStart w:id="6" w:name="_Toc226729152"/>
      <w:r>
        <w:t>Diagramme de classes UML</w:t>
      </w:r>
      <w:bookmarkEnd w:id="6"/>
    </w:p>
    <w:p w14:paraId="6BD5B526" w14:textId="77777777" w:rsidR="00766B06" w:rsidRPr="00766B06" w:rsidRDefault="00766B06" w:rsidP="00766B06">
      <w:pPr>
        <w:rPr>
          <w:noProof/>
        </w:rPr>
      </w:pPr>
      <w:r w:rsidRPr="00766B06">
        <w:rPr>
          <w:noProof/>
        </w:rPr>
        <w:t xml:space="preserve">Le </w:t>
      </w:r>
      <w:r w:rsidRPr="00766B06">
        <w:rPr>
          <w:b/>
          <w:bCs/>
          <w:noProof/>
        </w:rPr>
        <w:t>diagramme de classes UML</w:t>
      </w:r>
      <w:r w:rsidRPr="00766B06">
        <w:rPr>
          <w:noProof/>
        </w:rPr>
        <w:t xml:space="preserve"> permet de représenter la </w:t>
      </w:r>
      <w:r w:rsidRPr="00766B06">
        <w:rPr>
          <w:b/>
          <w:bCs/>
          <w:noProof/>
        </w:rPr>
        <w:t>structure logique</w:t>
      </w:r>
      <w:r w:rsidRPr="00766B06">
        <w:rPr>
          <w:noProof/>
        </w:rPr>
        <w:t xml:space="preserve"> de l’application.</w:t>
      </w:r>
    </w:p>
    <w:p w14:paraId="009375A2" w14:textId="77777777" w:rsidR="00766B06" w:rsidRPr="00766B06" w:rsidRDefault="00766B06" w:rsidP="00766B06">
      <w:pPr>
        <w:rPr>
          <w:noProof/>
        </w:rPr>
      </w:pPr>
      <w:r w:rsidRPr="00766B06">
        <w:rPr>
          <w:noProof/>
        </w:rPr>
        <w:t xml:space="preserve">Il met en évidence les différentes </w:t>
      </w:r>
      <w:r w:rsidRPr="00766B06">
        <w:rPr>
          <w:b/>
          <w:bCs/>
          <w:noProof/>
        </w:rPr>
        <w:t>classes</w:t>
      </w:r>
      <w:r w:rsidRPr="00766B06">
        <w:rPr>
          <w:noProof/>
        </w:rPr>
        <w:t xml:space="preserve"> utilisées dans le système, leurs attributs ainsi que les </w:t>
      </w:r>
      <w:r w:rsidRPr="00766B06">
        <w:rPr>
          <w:b/>
          <w:bCs/>
          <w:noProof/>
        </w:rPr>
        <w:t>relations</w:t>
      </w:r>
      <w:r w:rsidRPr="00766B06">
        <w:rPr>
          <w:noProof/>
        </w:rPr>
        <w:t xml:space="preserve"> entre elles.</w:t>
      </w:r>
    </w:p>
    <w:p w14:paraId="34148106" w14:textId="77777777" w:rsidR="00766B06" w:rsidRPr="00766B06" w:rsidRDefault="00766B06" w:rsidP="00766B06">
      <w:pPr>
        <w:rPr>
          <w:noProof/>
        </w:rPr>
      </w:pPr>
      <w:r w:rsidRPr="00766B06">
        <w:rPr>
          <w:noProof/>
        </w:rPr>
        <w:t xml:space="preserve">Ce diagramme permet de faire le lien entre la </w:t>
      </w:r>
      <w:r w:rsidRPr="00766B06">
        <w:rPr>
          <w:b/>
          <w:bCs/>
          <w:noProof/>
        </w:rPr>
        <w:t>modélisation des données</w:t>
      </w:r>
      <w:r w:rsidRPr="00766B06">
        <w:rPr>
          <w:noProof/>
        </w:rPr>
        <w:t xml:space="preserve"> et le </w:t>
      </w:r>
      <w:r w:rsidRPr="00766B06">
        <w:rPr>
          <w:b/>
          <w:bCs/>
          <w:noProof/>
        </w:rPr>
        <w:t>développement de l’application</w:t>
      </w:r>
      <w:r w:rsidRPr="00766B06">
        <w:rPr>
          <w:noProof/>
        </w:rPr>
        <w:t>.</w:t>
      </w:r>
    </w:p>
    <w:p w14:paraId="2DE371BA" w14:textId="73BB42F2" w:rsidR="00D54A6A" w:rsidRDefault="00766B06" w:rsidP="00E063FA">
      <w:pPr>
        <w:rPr>
          <w:noProof/>
        </w:rPr>
      </w:pPr>
      <w:r w:rsidRPr="00766B06">
        <w:rPr>
          <w:noProof/>
        </w:rPr>
        <w:t>( page 9 ).</w:t>
      </w:r>
      <w:r w:rsidR="00D54A6A">
        <w:rPr>
          <w:noProof/>
        </w:rPr>
        <w:tab/>
      </w:r>
      <w:r w:rsidR="00D54A6A">
        <w:rPr>
          <w:noProof/>
        </w:rPr>
        <w:tab/>
      </w:r>
    </w:p>
    <w:p w14:paraId="3C2BDC83" w14:textId="2DFC5A66" w:rsidR="00D54A6A" w:rsidRDefault="00D54A6A" w:rsidP="00D54A6A">
      <w:pPr>
        <w:jc w:val="center"/>
        <w:rPr>
          <w:noProof/>
        </w:rPr>
      </w:pPr>
      <w:r w:rsidRPr="00D54A6A">
        <w:rPr>
          <w:b/>
          <w:bCs/>
          <w:noProof/>
        </w:rPr>
        <w:t>Tables des type d’énumérations.</w:t>
      </w:r>
    </w:p>
    <w:p w14:paraId="56446CCD" w14:textId="466C7A67" w:rsidR="001509B4" w:rsidRDefault="00624A6D" w:rsidP="00D54A6A">
      <w:pPr>
        <w:jc w:val="center"/>
      </w:pPr>
      <w:r w:rsidRPr="00072FF0">
        <w:rPr>
          <w:noProof/>
        </w:rPr>
        <w:drawing>
          <wp:anchor distT="0" distB="0" distL="114300" distR="114300" simplePos="0" relativeHeight="251661312" behindDoc="0" locked="0" layoutInCell="1" allowOverlap="1" wp14:anchorId="0EDA2269" wp14:editId="4ECA3AF9">
            <wp:simplePos x="0" y="0"/>
            <wp:positionH relativeFrom="column">
              <wp:posOffset>437656</wp:posOffset>
            </wp:positionH>
            <wp:positionV relativeFrom="paragraph">
              <wp:posOffset>133773</wp:posOffset>
            </wp:positionV>
            <wp:extent cx="4327996" cy="3429000"/>
            <wp:effectExtent l="0" t="0" r="0" b="0"/>
            <wp:wrapSquare wrapText="bothSides"/>
            <wp:docPr id="1838644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94181" name=""/>
                    <pic:cNvPicPr/>
                  </pic:nvPicPr>
                  <pic:blipFill rotWithShape="1">
                    <a:blip r:embed="rId9">
                      <a:extLst>
                        <a:ext uri="{28A0092B-C50C-407E-A947-70E740481C1C}">
                          <a14:useLocalDpi xmlns:a14="http://schemas.microsoft.com/office/drawing/2010/main" val="0"/>
                        </a:ext>
                      </a:extLst>
                    </a:blip>
                    <a:srcRect l="66340" t="5065" r="1912" b="64847"/>
                    <a:stretch>
                      <a:fillRect/>
                    </a:stretch>
                  </pic:blipFill>
                  <pic:spPr bwMode="auto">
                    <a:xfrm>
                      <a:off x="0" y="0"/>
                      <a:ext cx="4330771" cy="34311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5A17BE" w14:textId="2648803D" w:rsidR="003B7EF9" w:rsidRDefault="003B7EF9" w:rsidP="00D54A6A">
      <w:pPr>
        <w:jc w:val="center"/>
      </w:pPr>
    </w:p>
    <w:p w14:paraId="6B10A4B7" w14:textId="14431E3D" w:rsidR="001509B4" w:rsidRPr="001509B4" w:rsidRDefault="001509B4" w:rsidP="001509B4">
      <w:pPr>
        <w:pStyle w:val="Titre2"/>
        <w:jc w:val="right"/>
      </w:pPr>
      <w:bookmarkStart w:id="7" w:name="_Toc226729153"/>
      <w:r>
        <w:rPr>
          <w:noProof/>
        </w:rPr>
        <w:lastRenderedPageBreak/>
        <w:drawing>
          <wp:anchor distT="0" distB="0" distL="114300" distR="114300" simplePos="0" relativeHeight="251660288" behindDoc="1" locked="0" layoutInCell="1" allowOverlap="1" wp14:anchorId="1C667CBD" wp14:editId="7B4CC16E">
            <wp:simplePos x="0" y="0"/>
            <wp:positionH relativeFrom="margin">
              <wp:posOffset>617278</wp:posOffset>
            </wp:positionH>
            <wp:positionV relativeFrom="paragraph">
              <wp:posOffset>-425583</wp:posOffset>
            </wp:positionV>
            <wp:extent cx="5403272" cy="9117521"/>
            <wp:effectExtent l="0" t="0" r="6985" b="7620"/>
            <wp:wrapNone/>
            <wp:docPr id="15830112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5995" cy="912211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146980" w:rsidRPr="00146980">
        <w:t>S</w:t>
      </w:r>
      <w:r w:rsidR="00146980">
        <w:t>c</w:t>
      </w:r>
      <w:r w:rsidR="00146980" w:rsidRPr="00146980">
        <w:t xml:space="preserve">héma relationnel </w:t>
      </w:r>
      <w:r>
        <w:br/>
      </w:r>
      <w:r w:rsidR="00146980" w:rsidRPr="00146980">
        <w:t>MCD </w:t>
      </w:r>
      <w:r w:rsidR="00146980">
        <w:t>–</w:t>
      </w:r>
      <w:r w:rsidR="00146980" w:rsidRPr="00146980">
        <w:t xml:space="preserve"> S</w:t>
      </w:r>
      <w:r w:rsidR="00146980">
        <w:t>c</w:t>
      </w:r>
      <w:r w:rsidR="00146980" w:rsidRPr="00146980">
        <w:t>héma</w:t>
      </w:r>
      <w:bookmarkEnd w:id="7"/>
      <w:r w:rsidR="00146980">
        <w:br/>
      </w:r>
    </w:p>
    <w:p w14:paraId="6DD4A659" w14:textId="77777777" w:rsidR="00146980" w:rsidRDefault="00146980">
      <w:pPr>
        <w:rPr>
          <w:rFonts w:asciiTheme="majorHAnsi" w:hAnsiTheme="majorHAnsi"/>
          <w:b/>
          <w:sz w:val="36"/>
          <w:szCs w:val="32"/>
        </w:rPr>
      </w:pPr>
      <w:r>
        <w:br w:type="page"/>
      </w:r>
    </w:p>
    <w:p w14:paraId="6A654E2F" w14:textId="53388654" w:rsidR="00E063FA" w:rsidRPr="00146980" w:rsidRDefault="000C6DE9" w:rsidP="00146980">
      <w:pPr>
        <w:pStyle w:val="Titre2"/>
      </w:pPr>
      <w:bookmarkStart w:id="8" w:name="_Toc226729154"/>
      <w:r w:rsidRPr="00E21E64">
        <w:lastRenderedPageBreak/>
        <w:drawing>
          <wp:anchor distT="0" distB="0" distL="114300" distR="114300" simplePos="0" relativeHeight="251663360" behindDoc="1" locked="0" layoutInCell="1" allowOverlap="1" wp14:anchorId="5210BC3F" wp14:editId="45453931">
            <wp:simplePos x="0" y="0"/>
            <wp:positionH relativeFrom="margin">
              <wp:align>center</wp:align>
            </wp:positionH>
            <wp:positionV relativeFrom="paragraph">
              <wp:posOffset>-635</wp:posOffset>
            </wp:positionV>
            <wp:extent cx="6324600" cy="8862695"/>
            <wp:effectExtent l="0" t="0" r="0" b="0"/>
            <wp:wrapNone/>
            <wp:docPr id="1859273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73002" name=""/>
                    <pic:cNvPicPr/>
                  </pic:nvPicPr>
                  <pic:blipFill>
                    <a:blip r:embed="rId11">
                      <a:extLst>
                        <a:ext uri="{28A0092B-C50C-407E-A947-70E740481C1C}">
                          <a14:useLocalDpi xmlns:a14="http://schemas.microsoft.com/office/drawing/2010/main" val="0"/>
                        </a:ext>
                      </a:extLst>
                    </a:blip>
                    <a:stretch>
                      <a:fillRect/>
                    </a:stretch>
                  </pic:blipFill>
                  <pic:spPr>
                    <a:xfrm>
                      <a:off x="0" y="0"/>
                      <a:ext cx="6324600" cy="8862695"/>
                    </a:xfrm>
                    <a:prstGeom prst="rect">
                      <a:avLst/>
                    </a:prstGeom>
                  </pic:spPr>
                </pic:pic>
              </a:graphicData>
            </a:graphic>
            <wp14:sizeRelH relativeFrom="page">
              <wp14:pctWidth>0</wp14:pctWidth>
            </wp14:sizeRelH>
            <wp14:sizeRelV relativeFrom="page">
              <wp14:pctHeight>0</wp14:pctHeight>
            </wp14:sizeRelV>
          </wp:anchor>
        </w:drawing>
      </w:r>
      <w:r w:rsidR="00146980" w:rsidRPr="00146980">
        <w:t>Diagramme de classes</w:t>
      </w:r>
      <w:r w:rsidR="00146980" w:rsidRPr="00146980">
        <w:br/>
        <w:t>UML - Schéma</w:t>
      </w:r>
      <w:bookmarkEnd w:id="8"/>
    </w:p>
    <w:p w14:paraId="2E8A5039" w14:textId="79972F1C" w:rsidR="00D54A6A" w:rsidRDefault="00D54A6A" w:rsidP="00D54A6A">
      <w:pPr>
        <w:jc w:val="center"/>
      </w:pPr>
    </w:p>
    <w:p w14:paraId="04F7E107" w14:textId="73670BB1" w:rsidR="00146980" w:rsidRDefault="00146980">
      <w:pPr>
        <w:rPr>
          <w:rFonts w:eastAsiaTheme="majorEastAsia" w:cstheme="majorBidi"/>
          <w:b/>
          <w:bCs/>
          <w:color w:val="000000" w:themeColor="text1"/>
          <w:sz w:val="48"/>
          <w:szCs w:val="40"/>
        </w:rPr>
      </w:pPr>
      <w:r>
        <w:br w:type="page"/>
      </w:r>
    </w:p>
    <w:p w14:paraId="5FD8F007" w14:textId="340D8018" w:rsidR="00F75A4D" w:rsidRDefault="00D54A6A" w:rsidP="00E358BE">
      <w:pPr>
        <w:pStyle w:val="Titre1"/>
      </w:pPr>
      <w:bookmarkStart w:id="9" w:name="_Toc226729155"/>
      <w:r>
        <w:lastRenderedPageBreak/>
        <w:t>R</w:t>
      </w:r>
      <w:r w:rsidR="00E04371" w:rsidRPr="00E04371">
        <w:t>éalisation</w:t>
      </w:r>
      <w:bookmarkEnd w:id="9"/>
    </w:p>
    <w:p w14:paraId="2641FD9B" w14:textId="77777777" w:rsidR="00766B06" w:rsidRPr="00766B06" w:rsidRDefault="00766B06" w:rsidP="00766B06">
      <w:r w:rsidRPr="00766B06">
        <w:t xml:space="preserve">Dans le cadre de cette seconde situation, la réalisation s’est concentrée sur la mise en place de la </w:t>
      </w:r>
      <w:r w:rsidRPr="00766B06">
        <w:rPr>
          <w:b/>
          <w:bCs/>
        </w:rPr>
        <w:t>logique backend</w:t>
      </w:r>
      <w:r w:rsidRPr="00766B06">
        <w:t xml:space="preserve"> de l’application, permettant de gérer les données liées aux </w:t>
      </w:r>
      <w:r w:rsidRPr="00766B06">
        <w:rPr>
          <w:b/>
          <w:bCs/>
        </w:rPr>
        <w:t>matchs</w:t>
      </w:r>
      <w:r w:rsidRPr="00766B06">
        <w:t xml:space="preserve">, aux </w:t>
      </w:r>
      <w:r w:rsidRPr="00766B06">
        <w:rPr>
          <w:b/>
          <w:bCs/>
        </w:rPr>
        <w:t>joueurs</w:t>
      </w:r>
      <w:r w:rsidRPr="00766B06">
        <w:t xml:space="preserve"> et aux </w:t>
      </w:r>
      <w:r w:rsidRPr="00766B06">
        <w:rPr>
          <w:b/>
          <w:bCs/>
        </w:rPr>
        <w:t>classements</w:t>
      </w:r>
      <w:r w:rsidRPr="00766B06">
        <w:t>.</w:t>
      </w:r>
    </w:p>
    <w:p w14:paraId="4CAAF3EE" w14:textId="77777777" w:rsidR="00766B06" w:rsidRPr="00766B06" w:rsidRDefault="00766B06" w:rsidP="00766B06">
      <w:r w:rsidRPr="00766B06">
        <w:t xml:space="preserve">L’objectif principal était de concevoir et implémenter les </w:t>
      </w:r>
      <w:r w:rsidRPr="00766B06">
        <w:rPr>
          <w:b/>
          <w:bCs/>
        </w:rPr>
        <w:t>traitements nécessaires</w:t>
      </w:r>
      <w:r w:rsidRPr="00766B06">
        <w:t xml:space="preserve"> au bon fonctionnement du système, notamment la gestion des résultats, la mise à jour des données et leur exploitation.</w:t>
      </w:r>
    </w:p>
    <w:p w14:paraId="555CDC62" w14:textId="77777777" w:rsidR="00766B06" w:rsidRPr="00766B06" w:rsidRDefault="00766B06" w:rsidP="00766B06">
      <w:r w:rsidRPr="00766B06">
        <w:t xml:space="preserve">Dans un premier temps, il a été nécessaire de définir les </w:t>
      </w:r>
      <w:r w:rsidRPr="00766B06">
        <w:rPr>
          <w:b/>
          <w:bCs/>
        </w:rPr>
        <w:t>règles de gestion</w:t>
      </w:r>
      <w:r w:rsidRPr="00766B06">
        <w:t xml:space="preserve"> permettant d’assurer la </w:t>
      </w:r>
      <w:r w:rsidRPr="00766B06">
        <w:rPr>
          <w:b/>
          <w:bCs/>
        </w:rPr>
        <w:t>cohérence des données</w:t>
      </w:r>
      <w:r w:rsidRPr="00766B06">
        <w:t>. Ces règles concernent notamment la validation des résultats des matchs, la mise à jour des scores des joueurs et la gestion des statistiques.</w:t>
      </w:r>
    </w:p>
    <w:p w14:paraId="667F7D28" w14:textId="77777777" w:rsidR="00766B06" w:rsidRPr="00766B06" w:rsidRDefault="00766B06" w:rsidP="00766B06">
      <w:r w:rsidRPr="00766B06">
        <w:t xml:space="preserve">Un système de </w:t>
      </w:r>
      <w:r w:rsidRPr="00766B06">
        <w:rPr>
          <w:b/>
          <w:bCs/>
        </w:rPr>
        <w:t>validation des données</w:t>
      </w:r>
      <w:r w:rsidRPr="00766B06">
        <w:t xml:space="preserve"> a été mis en place afin de garantir la </w:t>
      </w:r>
      <w:r w:rsidRPr="00766B06">
        <w:rPr>
          <w:b/>
          <w:bCs/>
        </w:rPr>
        <w:t>fiabilité</w:t>
      </w:r>
      <w:r w:rsidRPr="00766B06">
        <w:t xml:space="preserve"> des informations enregistrées. Lorsqu’un match est terminé, les données saisies par les utilisateurs sont vérifiées avant d’être enregistrées. Cette étape permet d’éviter les incohérences et les erreurs.</w:t>
      </w:r>
    </w:p>
    <w:p w14:paraId="43F15467" w14:textId="77777777" w:rsidR="00766B06" w:rsidRPr="00766B06" w:rsidRDefault="00766B06" w:rsidP="00766B06">
      <w:r w:rsidRPr="00766B06">
        <w:t xml:space="preserve">Dans un second temps, la </w:t>
      </w:r>
      <w:r w:rsidRPr="00766B06">
        <w:rPr>
          <w:b/>
          <w:bCs/>
        </w:rPr>
        <w:t>logique métier</w:t>
      </w:r>
      <w:r w:rsidRPr="00766B06">
        <w:t xml:space="preserve"> liée au classement des joueurs a été développée. Après validation des données, plusieurs traitements sont effectués automatiquement :</w:t>
      </w:r>
    </w:p>
    <w:p w14:paraId="1C3FCA56" w14:textId="77777777" w:rsidR="00766B06" w:rsidRPr="00766B06" w:rsidRDefault="00766B06" w:rsidP="00766B06">
      <w:r w:rsidRPr="00766B06">
        <w:t> </w:t>
      </w:r>
      <w:r w:rsidRPr="00766B06">
        <w:t> </w:t>
      </w:r>
      <w:r w:rsidRPr="00766B06">
        <w:t xml:space="preserve">• mise à jour du </w:t>
      </w:r>
      <w:r w:rsidRPr="00766B06">
        <w:rPr>
          <w:b/>
          <w:bCs/>
        </w:rPr>
        <w:t>score</w:t>
      </w:r>
      <w:r w:rsidRPr="00766B06">
        <w:t xml:space="preserve"> des joueurs</w:t>
      </w:r>
      <w:r w:rsidRPr="00766B06">
        <w:br/>
      </w:r>
      <w:r w:rsidRPr="00766B06">
        <w:t> </w:t>
      </w:r>
      <w:r w:rsidRPr="00766B06">
        <w:t> </w:t>
      </w:r>
      <w:r w:rsidRPr="00766B06">
        <w:t xml:space="preserve">• recalcul du </w:t>
      </w:r>
      <w:r w:rsidRPr="00766B06">
        <w:rPr>
          <w:b/>
          <w:bCs/>
        </w:rPr>
        <w:t>rang</w:t>
      </w:r>
      <w:r w:rsidRPr="00766B06">
        <w:t xml:space="preserve"> en fonction des seuils définis</w:t>
      </w:r>
      <w:r w:rsidRPr="00766B06">
        <w:br/>
      </w:r>
      <w:r w:rsidRPr="00766B06">
        <w:t> </w:t>
      </w:r>
      <w:r w:rsidRPr="00766B06">
        <w:t> </w:t>
      </w:r>
      <w:r w:rsidRPr="00766B06">
        <w:t xml:space="preserve">• mise à jour des </w:t>
      </w:r>
      <w:r w:rsidRPr="00766B06">
        <w:rPr>
          <w:b/>
          <w:bCs/>
        </w:rPr>
        <w:t>statistiques individuelles</w:t>
      </w:r>
    </w:p>
    <w:p w14:paraId="564213B1" w14:textId="77777777" w:rsidR="00766B06" w:rsidRPr="00766B06" w:rsidRDefault="00766B06" w:rsidP="00766B06">
      <w:r w:rsidRPr="00766B06">
        <w:t xml:space="preserve">Ces traitements sont réalisés de manière automatisée afin d’assurer une </w:t>
      </w:r>
      <w:r w:rsidRPr="00766B06">
        <w:rPr>
          <w:b/>
          <w:bCs/>
        </w:rPr>
        <w:t>mise à jour rapide et cohérente</w:t>
      </w:r>
      <w:r w:rsidRPr="00766B06">
        <w:t xml:space="preserve"> des données.</w:t>
      </w:r>
    </w:p>
    <w:p w14:paraId="3FFA4DF5" w14:textId="77777777" w:rsidR="00766B06" w:rsidRPr="00766B06" w:rsidRDefault="00766B06" w:rsidP="00766B06">
      <w:r w:rsidRPr="00766B06">
        <w:t xml:space="preserve">Par ailleurs, la </w:t>
      </w:r>
      <w:r w:rsidRPr="00766B06">
        <w:rPr>
          <w:b/>
          <w:bCs/>
        </w:rPr>
        <w:t>gestion des données en base</w:t>
      </w:r>
      <w:r w:rsidRPr="00766B06">
        <w:t xml:space="preserve"> a été mise en place afin de stocker l’ensemble des informations nécessaires au fonctionnement de l’application.</w:t>
      </w:r>
    </w:p>
    <w:p w14:paraId="008D95FC" w14:textId="77777777" w:rsidR="00766B06" w:rsidRPr="00766B06" w:rsidRDefault="00766B06" w:rsidP="00766B06">
      <w:r w:rsidRPr="00766B06">
        <w:t xml:space="preserve">Les données sont organisées autour de plusieurs </w:t>
      </w:r>
      <w:r w:rsidRPr="00766B06">
        <w:rPr>
          <w:b/>
          <w:bCs/>
        </w:rPr>
        <w:t>entités</w:t>
      </w:r>
      <w:r w:rsidRPr="00766B06">
        <w:t>, notamment les utilisateurs, les équipes, les matchs et les terrains.</w:t>
      </w:r>
    </w:p>
    <w:p w14:paraId="52BFA030" w14:textId="77777777" w:rsidR="00766B06" w:rsidRPr="00766B06" w:rsidRDefault="00766B06" w:rsidP="00766B06">
      <w:r w:rsidRPr="00766B06">
        <w:t xml:space="preserve">Chaque action réalisée dans l’application entraîne une </w:t>
      </w:r>
      <w:r w:rsidRPr="00766B06">
        <w:rPr>
          <w:b/>
          <w:bCs/>
        </w:rPr>
        <w:t>interaction avec la base de données</w:t>
      </w:r>
      <w:r w:rsidRPr="00766B06">
        <w:t>, permettant d’ajouter, de modifier ou de récupérer des informations.</w:t>
      </w:r>
    </w:p>
    <w:p w14:paraId="1C7141C2" w14:textId="77777777" w:rsidR="00766B06" w:rsidRPr="00766B06" w:rsidRDefault="00766B06" w:rsidP="00766B06">
      <w:r w:rsidRPr="00766B06">
        <w:t>Une attention particulière a également été portée à l’</w:t>
      </w:r>
      <w:r w:rsidRPr="00766B06">
        <w:rPr>
          <w:b/>
          <w:bCs/>
        </w:rPr>
        <w:t>exploitation des données</w:t>
      </w:r>
      <w:r w:rsidRPr="00766B06">
        <w:t xml:space="preserve">. Les informations enregistrées permettent d’obtenir des </w:t>
      </w:r>
      <w:r w:rsidRPr="00766B06">
        <w:rPr>
          <w:b/>
          <w:bCs/>
        </w:rPr>
        <w:t>indicateurs</w:t>
      </w:r>
      <w:r w:rsidRPr="00766B06">
        <w:t xml:space="preserve"> sur l’activité de l’application, tels que le nombre de matchs joués ou la fréquentation des terrains.</w:t>
      </w:r>
    </w:p>
    <w:p w14:paraId="3FF47922" w14:textId="77777777" w:rsidR="00766B06" w:rsidRPr="00766B06" w:rsidRDefault="00766B06" w:rsidP="00766B06">
      <w:r w:rsidRPr="00766B06">
        <w:lastRenderedPageBreak/>
        <w:t xml:space="preserve">Ces données peuvent être utilisées pour analyser le </w:t>
      </w:r>
      <w:r w:rsidRPr="00766B06">
        <w:rPr>
          <w:b/>
          <w:bCs/>
        </w:rPr>
        <w:t>comportement des utilisateurs</w:t>
      </w:r>
      <w:r w:rsidRPr="00766B06">
        <w:t xml:space="preserve"> et améliorer le fonctionnement global du système.</w:t>
      </w:r>
    </w:p>
    <w:p w14:paraId="20D7D609" w14:textId="77777777" w:rsidR="00766B06" w:rsidRPr="00766B06" w:rsidRDefault="00766B06" w:rsidP="00766B06">
      <w:r w:rsidRPr="00766B06">
        <w:t>Enfin, des tests ont été réalisés afin de vérifier :</w:t>
      </w:r>
    </w:p>
    <w:p w14:paraId="133AD217" w14:textId="77777777" w:rsidR="00766B06" w:rsidRPr="00766B06" w:rsidRDefault="00766B06" w:rsidP="00766B06">
      <w:r w:rsidRPr="00766B06">
        <w:t> </w:t>
      </w:r>
      <w:r w:rsidRPr="00766B06">
        <w:t> </w:t>
      </w:r>
      <w:r w:rsidRPr="00766B06">
        <w:t xml:space="preserve">• la </w:t>
      </w:r>
      <w:r w:rsidRPr="00766B06">
        <w:rPr>
          <w:b/>
          <w:bCs/>
        </w:rPr>
        <w:t>cohérence des données enregistrées</w:t>
      </w:r>
      <w:r w:rsidRPr="00766B06">
        <w:br/>
      </w:r>
      <w:r w:rsidRPr="00766B06">
        <w:t> </w:t>
      </w:r>
      <w:r w:rsidRPr="00766B06">
        <w:t> </w:t>
      </w:r>
      <w:r w:rsidRPr="00766B06">
        <w:t xml:space="preserve">• le </w:t>
      </w:r>
      <w:r w:rsidRPr="00766B06">
        <w:rPr>
          <w:b/>
          <w:bCs/>
        </w:rPr>
        <w:t>bon fonctionnement des traitements</w:t>
      </w:r>
      <w:r w:rsidRPr="00766B06">
        <w:br/>
      </w:r>
      <w:r w:rsidRPr="00766B06">
        <w:t> </w:t>
      </w:r>
      <w:r w:rsidRPr="00766B06">
        <w:t> </w:t>
      </w:r>
      <w:r w:rsidRPr="00766B06">
        <w:t xml:space="preserve">• la </w:t>
      </w:r>
      <w:r w:rsidRPr="00766B06">
        <w:rPr>
          <w:b/>
          <w:bCs/>
        </w:rPr>
        <w:t>fiabilité des mises à jour</w:t>
      </w:r>
    </w:p>
    <w:p w14:paraId="0F897E9A" w14:textId="4BD945B1" w:rsidR="00766B06" w:rsidRPr="00766B06" w:rsidRDefault="00766B06" w:rsidP="00766B06">
      <w:r w:rsidRPr="00766B06">
        <w:t xml:space="preserve">Ces tests ont permis d’identifier et de corriger les éventuelles anomalies, garantissant ainsi la </w:t>
      </w:r>
      <w:r w:rsidRPr="00766B06">
        <w:rPr>
          <w:b/>
          <w:bCs/>
        </w:rPr>
        <w:t>stabilité du système</w:t>
      </w:r>
      <w:r w:rsidRPr="00766B06">
        <w:t>.</w:t>
      </w:r>
    </w:p>
    <w:p w14:paraId="7CE2D2AD" w14:textId="224CC832" w:rsidR="00D83900" w:rsidRDefault="00D83900" w:rsidP="00D54A6A">
      <w:pPr>
        <w:pStyle w:val="Titre1"/>
      </w:pPr>
      <w:bookmarkStart w:id="10" w:name="_Toc226729156"/>
      <w:r w:rsidRPr="00D83900">
        <w:t xml:space="preserve">Fonctionnalités </w:t>
      </w:r>
      <w:r w:rsidR="00D54A6A">
        <w:t>d</w:t>
      </w:r>
      <w:r w:rsidRPr="00D83900">
        <w:t>éveloppées</w:t>
      </w:r>
      <w:bookmarkEnd w:id="10"/>
    </w:p>
    <w:p w14:paraId="0147F0C8" w14:textId="77777777" w:rsidR="00D83900" w:rsidRDefault="00D83900" w:rsidP="00D83900">
      <w:r w:rsidRPr="00D83900">
        <w:t>L’application mobile propose, dans le cadre de cette seconde situation, les fonctionnalités suivantes :</w:t>
      </w:r>
    </w:p>
    <w:p w14:paraId="2A3F14F7" w14:textId="6753ED21" w:rsidR="00240691" w:rsidRPr="00624A6D" w:rsidRDefault="00624A6D" w:rsidP="00624A6D">
      <w:pPr>
        <w:pStyle w:val="Titre2"/>
      </w:pPr>
      <w:bookmarkStart w:id="11" w:name="_Toc226729157"/>
      <w:r w:rsidRPr="00624A6D">
        <w:t>Gestion des matchs</w:t>
      </w:r>
      <w:bookmarkEnd w:id="11"/>
    </w:p>
    <w:p w14:paraId="3FECEAD1" w14:textId="77777777" w:rsidR="00D83900" w:rsidRPr="00D83900" w:rsidRDefault="00D83900" w:rsidP="00D83900">
      <w:r w:rsidRPr="00D83900">
        <w:t xml:space="preserve">• </w:t>
      </w:r>
      <w:r w:rsidRPr="00D83900">
        <w:rPr>
          <w:b/>
          <w:bCs/>
        </w:rPr>
        <w:t>Validation des matchs</w:t>
      </w:r>
      <w:r w:rsidRPr="00D83900">
        <w:t xml:space="preserve"> : À la fin d’un match, les capitaines des équipes doivent saisir le score de leur équipe ainsi que le résultat (victoire ou défaite). Le système permet de valider le match uniquement si les deux saisies sont cohérentes.</w:t>
      </w:r>
    </w:p>
    <w:p w14:paraId="7EF93CAC" w14:textId="77777777" w:rsidR="00D83900" w:rsidRPr="00D83900" w:rsidRDefault="00D83900" w:rsidP="00D83900">
      <w:r w:rsidRPr="00D83900">
        <w:t xml:space="preserve">• </w:t>
      </w:r>
      <w:r w:rsidRPr="00D83900">
        <w:rPr>
          <w:b/>
          <w:bCs/>
        </w:rPr>
        <w:t>Saisie des scores</w:t>
      </w:r>
      <w:r w:rsidRPr="00D83900">
        <w:t xml:space="preserve"> : Chaque équipe renseigne le nombre de points marqués lors du match. Ces informations sont utilisées pour déterminer le résultat final.</w:t>
      </w:r>
    </w:p>
    <w:p w14:paraId="3A999B9B" w14:textId="77777777" w:rsidR="00D83900" w:rsidRDefault="00D83900" w:rsidP="00D83900">
      <w:r w:rsidRPr="00D83900">
        <w:t xml:space="preserve">• </w:t>
      </w:r>
      <w:r w:rsidRPr="00D83900">
        <w:rPr>
          <w:b/>
          <w:bCs/>
        </w:rPr>
        <w:t>Vérification de cohérence</w:t>
      </w:r>
      <w:r w:rsidRPr="00D83900">
        <w:t xml:space="preserve"> : Le système vérifie automatiquement que les résultats saisis par les deux équipes correspondent (une victoire et une défaite, scores compatibles).</w:t>
      </w:r>
    </w:p>
    <w:p w14:paraId="4A1E6412" w14:textId="7F72B5CA" w:rsidR="00624A6D" w:rsidRDefault="00624A6D" w:rsidP="00D83900">
      <w:r w:rsidRPr="00D83900">
        <w:t xml:space="preserve">• </w:t>
      </w:r>
      <w:r w:rsidRPr="00D83900">
        <w:rPr>
          <w:b/>
          <w:bCs/>
        </w:rPr>
        <w:t>Enregistrement des matchs</w:t>
      </w:r>
      <w:r w:rsidRPr="00D83900">
        <w:t xml:space="preserve"> : Chaque match est enregistré dans la base de données avec les informations principales (équipes, joueurs, scores, terrain, date).</w:t>
      </w:r>
    </w:p>
    <w:p w14:paraId="32B34FB1" w14:textId="7E8D75AD" w:rsidR="00624A6D" w:rsidRPr="00D83900" w:rsidRDefault="00624A6D" w:rsidP="00624A6D">
      <w:pPr>
        <w:pStyle w:val="Titre2"/>
      </w:pPr>
      <w:bookmarkStart w:id="12" w:name="_Toc226729158"/>
      <w:r w:rsidRPr="00624A6D">
        <w:t>Gestion des joueurs et du classement</w:t>
      </w:r>
      <w:bookmarkEnd w:id="12"/>
    </w:p>
    <w:p w14:paraId="31F34C5F" w14:textId="77777777" w:rsidR="00D83900" w:rsidRPr="00D83900" w:rsidRDefault="00D83900" w:rsidP="00D83900">
      <w:r w:rsidRPr="00D83900">
        <w:t xml:space="preserve">• </w:t>
      </w:r>
      <w:r w:rsidRPr="00D83900">
        <w:rPr>
          <w:b/>
          <w:bCs/>
        </w:rPr>
        <w:t>Mise à jour du classement (ELO)</w:t>
      </w:r>
      <w:r w:rsidRPr="00D83900">
        <w:t xml:space="preserve"> : Après validation du match, le score Elo des joueurs est mis à jour automatiquement en fonction du résultat (+5 pour une victoire, -5 pour une défaite).</w:t>
      </w:r>
    </w:p>
    <w:p w14:paraId="5DC5A1CA" w14:textId="77777777" w:rsidR="00D83900" w:rsidRPr="00D83900" w:rsidRDefault="00D83900" w:rsidP="00D83900">
      <w:r w:rsidRPr="00D83900">
        <w:t xml:space="preserve">• </w:t>
      </w:r>
      <w:r w:rsidRPr="00D83900">
        <w:rPr>
          <w:b/>
          <w:bCs/>
        </w:rPr>
        <w:t>Gestion des rangs</w:t>
      </w:r>
      <w:r w:rsidRPr="00D83900">
        <w:t xml:space="preserve"> : Le rang des joueurs (Rookie, Argent, Or, Diamant, Élite) évolue automatiquement en fonction de leur score Elo.</w:t>
      </w:r>
    </w:p>
    <w:p w14:paraId="01DCB4F4" w14:textId="77777777" w:rsidR="00D83900" w:rsidRPr="00D83900" w:rsidRDefault="00D83900" w:rsidP="00D83900">
      <w:r w:rsidRPr="00D83900">
        <w:lastRenderedPageBreak/>
        <w:t xml:space="preserve">• </w:t>
      </w:r>
      <w:r w:rsidRPr="00D83900">
        <w:rPr>
          <w:b/>
          <w:bCs/>
        </w:rPr>
        <w:t>Statistiques des joueurs</w:t>
      </w:r>
      <w:r w:rsidRPr="00D83900">
        <w:t xml:space="preserve"> : L’application met à jour les statistiques des joueurs après chaque match, notamment le nombre de victoires et les séries de victoires (win streak).</w:t>
      </w:r>
    </w:p>
    <w:p w14:paraId="7DACCA8C" w14:textId="77777777" w:rsidR="00D83900" w:rsidRPr="00D83900" w:rsidRDefault="00D83900" w:rsidP="00D83900">
      <w:r w:rsidRPr="00D83900">
        <w:t xml:space="preserve">• </w:t>
      </w:r>
      <w:r w:rsidRPr="00D83900">
        <w:rPr>
          <w:b/>
          <w:bCs/>
        </w:rPr>
        <w:t>Suivi des performances</w:t>
      </w:r>
      <w:r w:rsidRPr="00D83900">
        <w:t xml:space="preserve"> : Les joueurs peuvent consulter leurs performances et suivre leur progression directement depuis leur profil.</w:t>
      </w:r>
    </w:p>
    <w:p w14:paraId="68E34A9E" w14:textId="77777777" w:rsidR="00D83900" w:rsidRPr="00D83900" w:rsidRDefault="00D83900" w:rsidP="00D83900">
      <w:r w:rsidRPr="00D83900">
        <w:t xml:space="preserve">• </w:t>
      </w:r>
      <w:r w:rsidRPr="00D83900">
        <w:rPr>
          <w:b/>
          <w:bCs/>
        </w:rPr>
        <w:t>Classement par terrain</w:t>
      </w:r>
      <w:r w:rsidRPr="00D83900">
        <w:t xml:space="preserve"> : L’application permet de consulter les meilleurs joueurs sur un terrain spécifique.</w:t>
      </w:r>
    </w:p>
    <w:p w14:paraId="72B2845C" w14:textId="77777777" w:rsidR="00D83900" w:rsidRDefault="00D83900" w:rsidP="00D83900">
      <w:r w:rsidRPr="00D83900">
        <w:t xml:space="preserve">• </w:t>
      </w:r>
      <w:r w:rsidRPr="00D83900">
        <w:rPr>
          <w:b/>
          <w:bCs/>
        </w:rPr>
        <w:t>Classement par ville</w:t>
      </w:r>
      <w:r w:rsidRPr="00D83900">
        <w:t xml:space="preserve"> : Les joueurs peuvent également être classés à l’échelle de la ville.</w:t>
      </w:r>
    </w:p>
    <w:p w14:paraId="50794A87" w14:textId="43124BA5" w:rsidR="00624A6D" w:rsidRPr="00D83900" w:rsidRDefault="00624A6D" w:rsidP="00624A6D">
      <w:pPr>
        <w:pStyle w:val="Titre2"/>
      </w:pPr>
      <w:bookmarkStart w:id="13" w:name="_Toc226729159"/>
      <w:r w:rsidRPr="00624A6D">
        <w:t>Exploitation et analyse des données</w:t>
      </w:r>
      <w:bookmarkEnd w:id="13"/>
    </w:p>
    <w:p w14:paraId="458CAC04" w14:textId="77777777" w:rsidR="00D83900" w:rsidRPr="00D83900" w:rsidRDefault="00D83900" w:rsidP="00D83900">
      <w:r w:rsidRPr="00D83900">
        <w:t xml:space="preserve">• </w:t>
      </w:r>
      <w:r w:rsidRPr="00D83900">
        <w:rPr>
          <w:b/>
          <w:bCs/>
        </w:rPr>
        <w:t>Exploitation des données</w:t>
      </w:r>
      <w:r w:rsidRPr="00D83900">
        <w:t xml:space="preserve"> : Les données collectées permettent d’analyser l’activité des terrains (nombre de matchs, fréquentation, périodes d’activité).</w:t>
      </w:r>
    </w:p>
    <w:p w14:paraId="20463B30" w14:textId="50342F30" w:rsidR="00D83900" w:rsidRDefault="00D83900" w:rsidP="00785A75">
      <w:r w:rsidRPr="00D83900">
        <w:t xml:space="preserve">• </w:t>
      </w:r>
      <w:r w:rsidRPr="00D83900">
        <w:rPr>
          <w:b/>
          <w:bCs/>
        </w:rPr>
        <w:t>Suivi de la fréquentation</w:t>
      </w:r>
      <w:r w:rsidRPr="00D83900">
        <w:t xml:space="preserve"> : Les informations enregistrées permettent d’identifier les terrains les plus utilisés et d’observer l’évolution de leur fréquentation.</w:t>
      </w:r>
    </w:p>
    <w:p w14:paraId="7D7D1553" w14:textId="029DAE3D" w:rsidR="00D83900" w:rsidRDefault="00D83900" w:rsidP="00D54A6A">
      <w:pPr>
        <w:pStyle w:val="Titre1"/>
      </w:pPr>
      <w:bookmarkStart w:id="14" w:name="_Toc226729160"/>
      <w:r w:rsidRPr="00327C3A">
        <w:t xml:space="preserve">Démarche de </w:t>
      </w:r>
      <w:r w:rsidR="00D54A6A">
        <w:t>r</w:t>
      </w:r>
      <w:r w:rsidRPr="00327C3A">
        <w:t>éalisation</w:t>
      </w:r>
      <w:bookmarkEnd w:id="14"/>
    </w:p>
    <w:p w14:paraId="66B87CC4" w14:textId="77777777" w:rsidR="00766B06" w:rsidRPr="00766B06" w:rsidRDefault="00766B06" w:rsidP="00766B06">
      <w:r w:rsidRPr="00766B06">
        <w:t xml:space="preserve">Pour la réalisation de cette seconde situation, une </w:t>
      </w:r>
      <w:r w:rsidRPr="00766B06">
        <w:rPr>
          <w:b/>
          <w:bCs/>
        </w:rPr>
        <w:t>approche de développement itérative</w:t>
      </w:r>
      <w:r w:rsidRPr="00766B06">
        <w:t xml:space="preserve"> a été adoptée.</w:t>
      </w:r>
    </w:p>
    <w:p w14:paraId="4E974BEF" w14:textId="77777777" w:rsidR="00766B06" w:rsidRPr="00766B06" w:rsidRDefault="00766B06" w:rsidP="00766B06">
      <w:r w:rsidRPr="00766B06">
        <w:t xml:space="preserve">Cette méthode permet de développer les différentes fonctionnalités progressivement, tout en vérifiant régulièrement leur </w:t>
      </w:r>
      <w:r w:rsidRPr="00766B06">
        <w:rPr>
          <w:b/>
          <w:bCs/>
        </w:rPr>
        <w:t>bon fonctionnement</w:t>
      </w:r>
      <w:r w:rsidRPr="00766B06">
        <w:t>.</w:t>
      </w:r>
    </w:p>
    <w:p w14:paraId="1D48FCC6" w14:textId="77777777" w:rsidR="00766B06" w:rsidRPr="00766B06" w:rsidRDefault="00766B06" w:rsidP="00766B06">
      <w:r w:rsidRPr="00766B06">
        <w:t xml:space="preserve">Dans un premier temps, une </w:t>
      </w:r>
      <w:r w:rsidRPr="00766B06">
        <w:rPr>
          <w:b/>
          <w:bCs/>
        </w:rPr>
        <w:t>phase d’analyse</w:t>
      </w:r>
      <w:r w:rsidRPr="00766B06">
        <w:t xml:space="preserve"> a été réalisée afin de définir les </w:t>
      </w:r>
      <w:r w:rsidRPr="00766B06">
        <w:rPr>
          <w:b/>
          <w:bCs/>
        </w:rPr>
        <w:t>règles de gestion</w:t>
      </w:r>
      <w:r w:rsidRPr="00766B06">
        <w:t xml:space="preserve"> liées aux matchs, notamment la validation des résultats et le calcul du </w:t>
      </w:r>
      <w:r w:rsidRPr="00766B06">
        <w:rPr>
          <w:b/>
          <w:bCs/>
        </w:rPr>
        <w:t>classement des joueurs</w:t>
      </w:r>
      <w:r w:rsidRPr="00766B06">
        <w:t>.</w:t>
      </w:r>
    </w:p>
    <w:p w14:paraId="1415EF74" w14:textId="77777777" w:rsidR="00766B06" w:rsidRPr="00766B06" w:rsidRDefault="00766B06" w:rsidP="00766B06">
      <w:r w:rsidRPr="00766B06">
        <w:t xml:space="preserve">Cette étape a permis de structurer les fonctionnalités à développer et d’identifier les </w:t>
      </w:r>
      <w:r w:rsidRPr="00766B06">
        <w:rPr>
          <w:b/>
          <w:bCs/>
        </w:rPr>
        <w:t>contraintes techniques</w:t>
      </w:r>
      <w:r w:rsidRPr="00766B06">
        <w:t>.</w:t>
      </w:r>
    </w:p>
    <w:p w14:paraId="288FFF79" w14:textId="77777777" w:rsidR="00766B06" w:rsidRPr="00766B06" w:rsidRDefault="00766B06" w:rsidP="00766B06">
      <w:r w:rsidRPr="00766B06">
        <w:t xml:space="preserve">Ensuite, une </w:t>
      </w:r>
      <w:r w:rsidRPr="00766B06">
        <w:rPr>
          <w:b/>
          <w:bCs/>
        </w:rPr>
        <w:t>phase de conception</w:t>
      </w:r>
      <w:r w:rsidRPr="00766B06">
        <w:t xml:space="preserve"> a été menée afin d’adapter la </w:t>
      </w:r>
      <w:r w:rsidRPr="00766B06">
        <w:rPr>
          <w:b/>
          <w:bCs/>
        </w:rPr>
        <w:t>base de données</w:t>
      </w:r>
      <w:r w:rsidRPr="00766B06">
        <w:t xml:space="preserve"> aux nouvelles fonctionnalités.</w:t>
      </w:r>
    </w:p>
    <w:p w14:paraId="37487FA0" w14:textId="77777777" w:rsidR="00766B06" w:rsidRPr="00766B06" w:rsidRDefault="00766B06" w:rsidP="00766B06">
      <w:r w:rsidRPr="00766B06">
        <w:t xml:space="preserve">Les entités liées aux matchs, aux scores et aux statistiques ont été définies et intégrées au </w:t>
      </w:r>
      <w:r w:rsidRPr="00766B06">
        <w:rPr>
          <w:b/>
          <w:bCs/>
        </w:rPr>
        <w:t>modèle de données</w:t>
      </w:r>
      <w:r w:rsidRPr="00766B06">
        <w:t xml:space="preserve"> existant.</w:t>
      </w:r>
    </w:p>
    <w:p w14:paraId="7354FF94" w14:textId="77777777" w:rsidR="00766B06" w:rsidRPr="00766B06" w:rsidRDefault="00766B06" w:rsidP="00766B06">
      <w:r w:rsidRPr="00766B06">
        <w:t xml:space="preserve">Une fois la conception terminée, le </w:t>
      </w:r>
      <w:r w:rsidRPr="00766B06">
        <w:rPr>
          <w:b/>
          <w:bCs/>
        </w:rPr>
        <w:t>développement</w:t>
      </w:r>
      <w:r w:rsidRPr="00766B06">
        <w:t xml:space="preserve"> a été réalisé en plusieurs étapes.</w:t>
      </w:r>
    </w:p>
    <w:p w14:paraId="1EDDC488" w14:textId="77777777" w:rsidR="00766B06" w:rsidRPr="00766B06" w:rsidRDefault="00766B06" w:rsidP="00766B06">
      <w:r w:rsidRPr="00766B06">
        <w:lastRenderedPageBreak/>
        <w:t xml:space="preserve">Les fonctionnalités principales ont été implémentées progressivement, en commençant par la validation des matchs, puis la mise à jour du </w:t>
      </w:r>
      <w:r w:rsidRPr="00766B06">
        <w:rPr>
          <w:b/>
          <w:bCs/>
        </w:rPr>
        <w:t>score Elo</w:t>
      </w:r>
      <w:r w:rsidRPr="00766B06">
        <w:t xml:space="preserve"> et enfin la gestion des statistiques.</w:t>
      </w:r>
    </w:p>
    <w:p w14:paraId="66302CCD" w14:textId="0FAD6B33" w:rsidR="00766B06" w:rsidRPr="00766B06" w:rsidRDefault="00766B06" w:rsidP="00766B06">
      <w:r w:rsidRPr="00766B06">
        <w:t xml:space="preserve">Enfin, des tests ont été effectués afin de vérifier la </w:t>
      </w:r>
      <w:r w:rsidRPr="00766B06">
        <w:rPr>
          <w:b/>
          <w:bCs/>
        </w:rPr>
        <w:t>cohérence des résultats</w:t>
      </w:r>
      <w:r w:rsidRPr="00766B06">
        <w:t xml:space="preserve">, la </w:t>
      </w:r>
      <w:r w:rsidRPr="00766B06">
        <w:rPr>
          <w:b/>
          <w:bCs/>
        </w:rPr>
        <w:t>fiabilité des calculs</w:t>
      </w:r>
      <w:r w:rsidRPr="00766B06">
        <w:t xml:space="preserve"> et le bon fonctionnement global de l’application.</w:t>
      </w:r>
    </w:p>
    <w:p w14:paraId="7F221F79" w14:textId="49821D0F" w:rsidR="00F92F3A" w:rsidRDefault="00F92F3A" w:rsidP="00EB634A">
      <w:pPr>
        <w:pStyle w:val="Titre1"/>
      </w:pPr>
      <w:bookmarkStart w:id="15" w:name="_Toc226729161"/>
      <w:r w:rsidRPr="00F92F3A">
        <w:t>Planning prévisionnel</w:t>
      </w:r>
      <w:bookmarkEnd w:id="15"/>
    </w:p>
    <w:tbl>
      <w:tblPr>
        <w:tblW w:w="9850" w:type="dxa"/>
        <w:tblCellSpacing w:w="15" w:type="dxa"/>
        <w:tblCellMar>
          <w:top w:w="15" w:type="dxa"/>
          <w:left w:w="15" w:type="dxa"/>
          <w:bottom w:w="15" w:type="dxa"/>
          <w:right w:w="15" w:type="dxa"/>
        </w:tblCellMar>
        <w:tblLook w:val="04A0" w:firstRow="1" w:lastRow="0" w:firstColumn="1" w:lastColumn="0" w:noHBand="0" w:noVBand="1"/>
      </w:tblPr>
      <w:tblGrid>
        <w:gridCol w:w="2884"/>
        <w:gridCol w:w="5627"/>
        <w:gridCol w:w="1339"/>
      </w:tblGrid>
      <w:tr w:rsidR="00F92F3A" w:rsidRPr="00F92F3A" w14:paraId="59356025" w14:textId="77777777" w:rsidTr="00C02C43">
        <w:trPr>
          <w:trHeight w:val="550"/>
          <w:tblHeader/>
          <w:tblCellSpacing w:w="15" w:type="dxa"/>
        </w:trPr>
        <w:tc>
          <w:tcPr>
            <w:tcW w:w="0" w:type="auto"/>
            <w:vAlign w:val="center"/>
            <w:hideMark/>
          </w:tcPr>
          <w:p w14:paraId="4AF81E6A" w14:textId="77777777" w:rsidR="00F92F3A" w:rsidRPr="00F92F3A" w:rsidRDefault="00F92F3A" w:rsidP="00F92F3A">
            <w:pPr>
              <w:rPr>
                <w:b/>
                <w:bCs/>
              </w:rPr>
            </w:pPr>
            <w:r w:rsidRPr="00F92F3A">
              <w:rPr>
                <w:b/>
                <w:bCs/>
              </w:rPr>
              <w:t>Étape</w:t>
            </w:r>
          </w:p>
        </w:tc>
        <w:tc>
          <w:tcPr>
            <w:tcW w:w="0" w:type="auto"/>
            <w:vAlign w:val="center"/>
            <w:hideMark/>
          </w:tcPr>
          <w:p w14:paraId="2BB3A4D2" w14:textId="77777777" w:rsidR="00F92F3A" w:rsidRPr="00F92F3A" w:rsidRDefault="00F92F3A" w:rsidP="00F92F3A">
            <w:pPr>
              <w:rPr>
                <w:b/>
                <w:bCs/>
              </w:rPr>
            </w:pPr>
            <w:r w:rsidRPr="00F92F3A">
              <w:rPr>
                <w:b/>
                <w:bCs/>
              </w:rPr>
              <w:t>Description</w:t>
            </w:r>
          </w:p>
        </w:tc>
        <w:tc>
          <w:tcPr>
            <w:tcW w:w="0" w:type="auto"/>
            <w:vAlign w:val="center"/>
            <w:hideMark/>
          </w:tcPr>
          <w:p w14:paraId="25C6DDBD" w14:textId="7B796A20" w:rsidR="00F92F3A" w:rsidRPr="00F92F3A" w:rsidRDefault="00F92F3A" w:rsidP="00F92F3A">
            <w:pPr>
              <w:rPr>
                <w:b/>
                <w:bCs/>
              </w:rPr>
            </w:pPr>
            <w:r w:rsidRPr="00F92F3A">
              <w:rPr>
                <w:b/>
                <w:bCs/>
              </w:rPr>
              <w:t>Durée</w:t>
            </w:r>
            <w:r w:rsidR="00C02C43">
              <w:rPr>
                <w:b/>
                <w:bCs/>
              </w:rPr>
              <w:t xml:space="preserve"> en Jours</w:t>
            </w:r>
          </w:p>
        </w:tc>
      </w:tr>
      <w:tr w:rsidR="00F92F3A" w:rsidRPr="00F92F3A" w14:paraId="062FF80A" w14:textId="77777777" w:rsidTr="00C02C43">
        <w:trPr>
          <w:trHeight w:val="926"/>
          <w:tblCellSpacing w:w="15" w:type="dxa"/>
        </w:trPr>
        <w:tc>
          <w:tcPr>
            <w:tcW w:w="0" w:type="auto"/>
            <w:vAlign w:val="center"/>
            <w:hideMark/>
          </w:tcPr>
          <w:p w14:paraId="6FB64607" w14:textId="77777777" w:rsidR="00F92F3A" w:rsidRPr="00F92F3A" w:rsidRDefault="00F92F3A" w:rsidP="00F92F3A">
            <w:r w:rsidRPr="00F92F3A">
              <w:t>Analyse des besoins</w:t>
            </w:r>
          </w:p>
        </w:tc>
        <w:tc>
          <w:tcPr>
            <w:tcW w:w="0" w:type="auto"/>
            <w:vAlign w:val="center"/>
            <w:hideMark/>
          </w:tcPr>
          <w:p w14:paraId="3EA96B89" w14:textId="77777777" w:rsidR="00F92F3A" w:rsidRPr="00F92F3A" w:rsidRDefault="00F92F3A" w:rsidP="00F92F3A">
            <w:r w:rsidRPr="00F92F3A">
              <w:t>Définition des règles de validation des matchs et du système de classement</w:t>
            </w:r>
          </w:p>
        </w:tc>
        <w:tc>
          <w:tcPr>
            <w:tcW w:w="0" w:type="auto"/>
            <w:vAlign w:val="center"/>
            <w:hideMark/>
          </w:tcPr>
          <w:p w14:paraId="048F3D51" w14:textId="17E156CA" w:rsidR="00F92F3A" w:rsidRPr="00F92F3A" w:rsidRDefault="00F92F3A" w:rsidP="00F92F3A">
            <w:r w:rsidRPr="00F92F3A">
              <w:t xml:space="preserve">2 </w:t>
            </w:r>
          </w:p>
        </w:tc>
      </w:tr>
      <w:tr w:rsidR="00F92F3A" w:rsidRPr="00F92F3A" w14:paraId="5DE1D58B" w14:textId="77777777" w:rsidTr="00C02C43">
        <w:trPr>
          <w:trHeight w:val="926"/>
          <w:tblCellSpacing w:w="15" w:type="dxa"/>
        </w:trPr>
        <w:tc>
          <w:tcPr>
            <w:tcW w:w="0" w:type="auto"/>
            <w:vAlign w:val="center"/>
            <w:hideMark/>
          </w:tcPr>
          <w:p w14:paraId="794B402A" w14:textId="77777777" w:rsidR="00F92F3A" w:rsidRPr="00F92F3A" w:rsidRDefault="00F92F3A" w:rsidP="00F92F3A">
            <w:r w:rsidRPr="00F92F3A">
              <w:t>Conception</w:t>
            </w:r>
          </w:p>
        </w:tc>
        <w:tc>
          <w:tcPr>
            <w:tcW w:w="0" w:type="auto"/>
            <w:vAlign w:val="center"/>
            <w:hideMark/>
          </w:tcPr>
          <w:p w14:paraId="56E995B9" w14:textId="77777777" w:rsidR="00F92F3A" w:rsidRPr="00F92F3A" w:rsidRDefault="00F92F3A" w:rsidP="00F92F3A">
            <w:r w:rsidRPr="00F92F3A">
              <w:t>Adaptation du modèle de données (matchs, scores, statistiques)</w:t>
            </w:r>
          </w:p>
        </w:tc>
        <w:tc>
          <w:tcPr>
            <w:tcW w:w="0" w:type="auto"/>
            <w:vAlign w:val="center"/>
            <w:hideMark/>
          </w:tcPr>
          <w:p w14:paraId="5A21CDD2" w14:textId="5BD38FFE" w:rsidR="00F92F3A" w:rsidRPr="00F92F3A" w:rsidRDefault="00F92F3A" w:rsidP="00F92F3A">
            <w:r w:rsidRPr="00F92F3A">
              <w:t xml:space="preserve">2 </w:t>
            </w:r>
          </w:p>
        </w:tc>
      </w:tr>
      <w:tr w:rsidR="00F92F3A" w:rsidRPr="00F92F3A" w14:paraId="445A5BEE" w14:textId="77777777" w:rsidTr="00C02C43">
        <w:trPr>
          <w:trHeight w:val="926"/>
          <w:tblCellSpacing w:w="15" w:type="dxa"/>
        </w:trPr>
        <w:tc>
          <w:tcPr>
            <w:tcW w:w="0" w:type="auto"/>
            <w:vAlign w:val="center"/>
            <w:hideMark/>
          </w:tcPr>
          <w:p w14:paraId="3BCA10AF" w14:textId="77777777" w:rsidR="00F92F3A" w:rsidRPr="00F92F3A" w:rsidRDefault="00F92F3A" w:rsidP="00F92F3A">
            <w:r w:rsidRPr="00F92F3A">
              <w:t>Développement mobile</w:t>
            </w:r>
          </w:p>
        </w:tc>
        <w:tc>
          <w:tcPr>
            <w:tcW w:w="0" w:type="auto"/>
            <w:vAlign w:val="center"/>
            <w:hideMark/>
          </w:tcPr>
          <w:p w14:paraId="51EEE596" w14:textId="77777777" w:rsidR="00F92F3A" w:rsidRPr="00F92F3A" w:rsidRDefault="00F92F3A" w:rsidP="00F92F3A">
            <w:r w:rsidRPr="00F92F3A">
              <w:t>Implémentation de la validation des matchs et saisie des scores</w:t>
            </w:r>
          </w:p>
        </w:tc>
        <w:tc>
          <w:tcPr>
            <w:tcW w:w="0" w:type="auto"/>
            <w:vAlign w:val="center"/>
            <w:hideMark/>
          </w:tcPr>
          <w:p w14:paraId="54EA876E" w14:textId="5E47E727" w:rsidR="00F92F3A" w:rsidRPr="00F92F3A" w:rsidRDefault="00F92F3A" w:rsidP="00F92F3A">
            <w:r w:rsidRPr="00F92F3A">
              <w:t xml:space="preserve">3 </w:t>
            </w:r>
          </w:p>
        </w:tc>
      </w:tr>
      <w:tr w:rsidR="00F92F3A" w:rsidRPr="00F92F3A" w14:paraId="54592227" w14:textId="77777777" w:rsidTr="00C02C43">
        <w:trPr>
          <w:trHeight w:val="926"/>
          <w:tblCellSpacing w:w="15" w:type="dxa"/>
        </w:trPr>
        <w:tc>
          <w:tcPr>
            <w:tcW w:w="0" w:type="auto"/>
            <w:vAlign w:val="center"/>
            <w:hideMark/>
          </w:tcPr>
          <w:p w14:paraId="5985928D" w14:textId="77777777" w:rsidR="00F92F3A" w:rsidRPr="00F92F3A" w:rsidRDefault="00F92F3A" w:rsidP="00F92F3A">
            <w:r w:rsidRPr="00F92F3A">
              <w:t>Développement logique métier</w:t>
            </w:r>
          </w:p>
        </w:tc>
        <w:tc>
          <w:tcPr>
            <w:tcW w:w="0" w:type="auto"/>
            <w:vAlign w:val="center"/>
            <w:hideMark/>
          </w:tcPr>
          <w:p w14:paraId="745403EF" w14:textId="77777777" w:rsidR="00F92F3A" w:rsidRPr="00F92F3A" w:rsidRDefault="00F92F3A" w:rsidP="00F92F3A">
            <w:r w:rsidRPr="00F92F3A">
              <w:t>Mise en place du calcul Elo et des statistiques</w:t>
            </w:r>
          </w:p>
        </w:tc>
        <w:tc>
          <w:tcPr>
            <w:tcW w:w="0" w:type="auto"/>
            <w:vAlign w:val="center"/>
            <w:hideMark/>
          </w:tcPr>
          <w:p w14:paraId="5627EA6C" w14:textId="077BA1E2" w:rsidR="00F92F3A" w:rsidRPr="00F92F3A" w:rsidRDefault="00F92F3A" w:rsidP="00F92F3A">
            <w:r w:rsidRPr="00F92F3A">
              <w:t xml:space="preserve">3 </w:t>
            </w:r>
          </w:p>
        </w:tc>
      </w:tr>
      <w:tr w:rsidR="00F92F3A" w:rsidRPr="00F92F3A" w14:paraId="7DE0FBBA" w14:textId="77777777" w:rsidTr="00C02C43">
        <w:trPr>
          <w:trHeight w:val="926"/>
          <w:tblCellSpacing w:w="15" w:type="dxa"/>
        </w:trPr>
        <w:tc>
          <w:tcPr>
            <w:tcW w:w="0" w:type="auto"/>
            <w:vAlign w:val="center"/>
            <w:hideMark/>
          </w:tcPr>
          <w:p w14:paraId="7A8001BD" w14:textId="77777777" w:rsidR="00F92F3A" w:rsidRPr="00F92F3A" w:rsidRDefault="00F92F3A" w:rsidP="00F92F3A">
            <w:r w:rsidRPr="00F92F3A">
              <w:t>Développement base de données</w:t>
            </w:r>
          </w:p>
        </w:tc>
        <w:tc>
          <w:tcPr>
            <w:tcW w:w="0" w:type="auto"/>
            <w:vAlign w:val="center"/>
            <w:hideMark/>
          </w:tcPr>
          <w:p w14:paraId="1BCFAC1E" w14:textId="77777777" w:rsidR="00F92F3A" w:rsidRPr="00F92F3A" w:rsidRDefault="00F92F3A" w:rsidP="00F92F3A">
            <w:r w:rsidRPr="00F92F3A">
              <w:t>Enregistrement des matchs et gestion des données</w:t>
            </w:r>
          </w:p>
        </w:tc>
        <w:tc>
          <w:tcPr>
            <w:tcW w:w="0" w:type="auto"/>
            <w:vAlign w:val="center"/>
            <w:hideMark/>
          </w:tcPr>
          <w:p w14:paraId="090AC980" w14:textId="2CFDFEFE" w:rsidR="00F92F3A" w:rsidRPr="00F92F3A" w:rsidRDefault="00F92F3A" w:rsidP="00F92F3A">
            <w:r w:rsidRPr="00F92F3A">
              <w:t xml:space="preserve">2 </w:t>
            </w:r>
          </w:p>
        </w:tc>
      </w:tr>
      <w:tr w:rsidR="00F92F3A" w:rsidRPr="00F92F3A" w14:paraId="486EE9E7" w14:textId="77777777" w:rsidTr="00C02C43">
        <w:trPr>
          <w:trHeight w:val="536"/>
          <w:tblCellSpacing w:w="15" w:type="dxa"/>
        </w:trPr>
        <w:tc>
          <w:tcPr>
            <w:tcW w:w="0" w:type="auto"/>
            <w:vAlign w:val="center"/>
            <w:hideMark/>
          </w:tcPr>
          <w:p w14:paraId="3B2612AB" w14:textId="77777777" w:rsidR="00F92F3A" w:rsidRPr="00F92F3A" w:rsidRDefault="00F92F3A" w:rsidP="00F92F3A">
            <w:r w:rsidRPr="00F92F3A">
              <w:t>Tests</w:t>
            </w:r>
          </w:p>
        </w:tc>
        <w:tc>
          <w:tcPr>
            <w:tcW w:w="0" w:type="auto"/>
            <w:vAlign w:val="center"/>
            <w:hideMark/>
          </w:tcPr>
          <w:p w14:paraId="3EA70CF4" w14:textId="77777777" w:rsidR="00F92F3A" w:rsidRPr="00F92F3A" w:rsidRDefault="00F92F3A" w:rsidP="00F92F3A">
            <w:r w:rsidRPr="00F92F3A">
              <w:t>Vérification des résultats et correction des erreurs</w:t>
            </w:r>
          </w:p>
        </w:tc>
        <w:tc>
          <w:tcPr>
            <w:tcW w:w="0" w:type="auto"/>
            <w:vAlign w:val="center"/>
            <w:hideMark/>
          </w:tcPr>
          <w:p w14:paraId="29A8B686" w14:textId="272C3057" w:rsidR="00F92F3A" w:rsidRPr="00F92F3A" w:rsidRDefault="00F92F3A" w:rsidP="00F92F3A">
            <w:r w:rsidRPr="00F92F3A">
              <w:t xml:space="preserve">2 </w:t>
            </w:r>
          </w:p>
        </w:tc>
      </w:tr>
    </w:tbl>
    <w:p w14:paraId="5F9D8BCA" w14:textId="77777777" w:rsidR="00E063FA" w:rsidRPr="00707077" w:rsidRDefault="00E063FA" w:rsidP="00785A75">
      <w:pPr>
        <w:rPr>
          <w:b/>
          <w:bCs/>
          <w:sz w:val="34"/>
          <w:szCs w:val="34"/>
        </w:rPr>
      </w:pPr>
    </w:p>
    <w:p w14:paraId="692C735A" w14:textId="71A38DB4" w:rsidR="00EB634A" w:rsidRPr="00EB634A" w:rsidRDefault="00707077" w:rsidP="00EB634A">
      <w:pPr>
        <w:pStyle w:val="Titre1"/>
      </w:pPr>
      <w:bookmarkStart w:id="16" w:name="_Toc226729162"/>
      <w:r w:rsidRPr="00EB634A">
        <w:t>Quelques fonctionnalités expliquées</w:t>
      </w:r>
      <w:bookmarkEnd w:id="16"/>
    </w:p>
    <w:p w14:paraId="4F854677" w14:textId="1C0439DC" w:rsidR="00707077" w:rsidRPr="00EB634A" w:rsidRDefault="00707077" w:rsidP="00EB634A">
      <w:pPr>
        <w:pStyle w:val="Titre2"/>
      </w:pPr>
      <w:bookmarkStart w:id="17" w:name="_Toc226729163"/>
      <w:r w:rsidRPr="00EB634A">
        <w:t>Validation des résultats d’un match</w:t>
      </w:r>
      <w:bookmarkEnd w:id="17"/>
    </w:p>
    <w:p w14:paraId="20A7D2BF" w14:textId="5FBA4D75" w:rsidR="0035239A" w:rsidRPr="0035239A" w:rsidRDefault="0035239A" w:rsidP="0035239A">
      <w:r w:rsidRPr="0035239A">
        <w:t xml:space="preserve">À la fin d’un match, les capitaines des deux équipes doivent saisir </w:t>
      </w:r>
      <w:r w:rsidRPr="0035239A">
        <w:rPr>
          <w:b/>
          <w:bCs/>
        </w:rPr>
        <w:t>le score de leur équipe ainsi que le résultat (victoire ou défaite)</w:t>
      </w:r>
      <w:r w:rsidRPr="0035239A">
        <w:t>.</w:t>
      </w:r>
    </w:p>
    <w:p w14:paraId="614CA3AE" w14:textId="77777777" w:rsidR="0035239A" w:rsidRPr="0035239A" w:rsidRDefault="0035239A" w:rsidP="0035239A">
      <w:r w:rsidRPr="0035239A">
        <w:lastRenderedPageBreak/>
        <w:t xml:space="preserve">Chaque capitaine entre les informations depuis son application mobile. Le système met alors </w:t>
      </w:r>
      <w:r w:rsidRPr="0035239A">
        <w:rPr>
          <w:b/>
          <w:bCs/>
        </w:rPr>
        <w:t>le match en attente de validation</w:t>
      </w:r>
      <w:r w:rsidRPr="0035239A">
        <w:t>.</w:t>
      </w:r>
    </w:p>
    <w:p w14:paraId="54303030" w14:textId="77777777" w:rsidR="0035239A" w:rsidRPr="0035239A" w:rsidRDefault="0035239A" w:rsidP="0035239A">
      <w:r w:rsidRPr="0035239A">
        <w:t xml:space="preserve">Une vérification automatique est ensuite effectuée afin de garantir </w:t>
      </w:r>
      <w:r w:rsidRPr="0035239A">
        <w:rPr>
          <w:b/>
          <w:bCs/>
        </w:rPr>
        <w:t>la cohérence des données</w:t>
      </w:r>
      <w:r w:rsidRPr="0035239A">
        <w:t>.</w:t>
      </w:r>
    </w:p>
    <w:p w14:paraId="57B58371" w14:textId="77777777" w:rsidR="0035239A" w:rsidRPr="0035239A" w:rsidRDefault="0035239A" w:rsidP="0035239A">
      <w:r w:rsidRPr="0035239A">
        <w:t>Pour qu’un match soit validé :</w:t>
      </w:r>
    </w:p>
    <w:p w14:paraId="6980765E" w14:textId="77777777" w:rsidR="0035239A" w:rsidRPr="0035239A" w:rsidRDefault="0035239A" w:rsidP="0035239A">
      <w:pPr>
        <w:numPr>
          <w:ilvl w:val="0"/>
          <w:numId w:val="24"/>
        </w:numPr>
      </w:pPr>
      <w:r w:rsidRPr="0035239A">
        <w:t xml:space="preserve">les deux équipes doivent avoir renseigné un score </w:t>
      </w:r>
    </w:p>
    <w:p w14:paraId="0049D8B5" w14:textId="77777777" w:rsidR="0035239A" w:rsidRPr="0035239A" w:rsidRDefault="0035239A" w:rsidP="0035239A">
      <w:pPr>
        <w:numPr>
          <w:ilvl w:val="0"/>
          <w:numId w:val="24"/>
        </w:numPr>
      </w:pPr>
      <w:r w:rsidRPr="0035239A">
        <w:t xml:space="preserve">une équipe doit être déclarée gagnante et l’autre perdante </w:t>
      </w:r>
    </w:p>
    <w:p w14:paraId="2C0B4217" w14:textId="77777777" w:rsidR="0035239A" w:rsidRPr="0035239A" w:rsidRDefault="0035239A" w:rsidP="0035239A">
      <w:pPr>
        <w:numPr>
          <w:ilvl w:val="0"/>
          <w:numId w:val="24"/>
        </w:numPr>
      </w:pPr>
      <w:r w:rsidRPr="0035239A">
        <w:t xml:space="preserve">les scores doivent être compatibles </w:t>
      </w:r>
    </w:p>
    <w:p w14:paraId="46F337E2" w14:textId="77777777" w:rsidR="0035239A" w:rsidRPr="0035239A" w:rsidRDefault="0035239A" w:rsidP="0035239A">
      <w:r w:rsidRPr="0035239A">
        <w:t xml:space="preserve">Si ces conditions sont respectées, </w:t>
      </w:r>
      <w:r w:rsidRPr="0035239A">
        <w:rPr>
          <w:b/>
          <w:bCs/>
        </w:rPr>
        <w:t>le match est validé et enregistré en base de données</w:t>
      </w:r>
      <w:r w:rsidRPr="0035239A">
        <w:t>.</w:t>
      </w:r>
    </w:p>
    <w:p w14:paraId="7BB3C4EC" w14:textId="77777777" w:rsidR="0035239A" w:rsidRPr="0035239A" w:rsidRDefault="0035239A" w:rsidP="0035239A">
      <w:r w:rsidRPr="0035239A">
        <w:t xml:space="preserve">Dans le cas contraire, </w:t>
      </w:r>
      <w:r w:rsidRPr="0035239A">
        <w:rPr>
          <w:b/>
          <w:bCs/>
        </w:rPr>
        <w:t>une erreur est affichée et le match ne peut pas être pris en compte</w:t>
      </w:r>
      <w:r w:rsidRPr="0035239A">
        <w:t>.</w:t>
      </w:r>
    </w:p>
    <w:p w14:paraId="3EF91CE8" w14:textId="3CE6D202" w:rsidR="00707077" w:rsidRDefault="0035239A" w:rsidP="0035239A">
      <w:r w:rsidRPr="0035239A">
        <w:t xml:space="preserve">Ce système permet d’éviter les erreurs et de limiter </w:t>
      </w:r>
      <w:r w:rsidRPr="0035239A">
        <w:rPr>
          <w:b/>
          <w:bCs/>
        </w:rPr>
        <w:t>les tentatives de triche</w:t>
      </w:r>
      <w:r w:rsidRPr="0035239A">
        <w:t>.</w:t>
      </w:r>
    </w:p>
    <w:p w14:paraId="459F2914" w14:textId="77777777" w:rsidR="00A64866" w:rsidRPr="00707077" w:rsidRDefault="00A64866" w:rsidP="0035239A"/>
    <w:p w14:paraId="75D6D92E" w14:textId="4DE4A430" w:rsidR="00707077" w:rsidRPr="00707077" w:rsidRDefault="00707077" w:rsidP="00707077">
      <w:pPr>
        <w:rPr>
          <w:b/>
          <w:bCs/>
        </w:rPr>
      </w:pPr>
      <w:r w:rsidRPr="00707077">
        <w:rPr>
          <w:b/>
          <w:bCs/>
        </w:rPr>
        <w:t xml:space="preserve">Captures d’écran </w:t>
      </w:r>
      <w:r w:rsidR="00D21BFD">
        <w:rPr>
          <w:b/>
          <w:bCs/>
        </w:rPr>
        <w:t xml:space="preserve">visible uniquement par le capitaine pour la validation du match </w:t>
      </w:r>
      <w:r w:rsidRPr="00707077">
        <w:rPr>
          <w:b/>
          <w:bCs/>
        </w:rPr>
        <w:t>:</w:t>
      </w:r>
    </w:p>
    <w:p w14:paraId="3942857A" w14:textId="76BE3AF8" w:rsidR="00E063FA" w:rsidRPr="00707077" w:rsidRDefault="006B694F" w:rsidP="00707077">
      <w:r w:rsidRPr="006B694F">
        <w:rPr>
          <w:noProof/>
        </w:rPr>
        <w:drawing>
          <wp:inline distT="0" distB="0" distL="0" distR="0" wp14:anchorId="7DD1EACC" wp14:editId="55F44E42">
            <wp:extent cx="6505867" cy="2951018"/>
            <wp:effectExtent l="0" t="0" r="0" b="1905"/>
            <wp:docPr id="1459667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67092" name=""/>
                    <pic:cNvPicPr/>
                  </pic:nvPicPr>
                  <pic:blipFill>
                    <a:blip r:embed="rId12"/>
                    <a:stretch>
                      <a:fillRect/>
                    </a:stretch>
                  </pic:blipFill>
                  <pic:spPr>
                    <a:xfrm>
                      <a:off x="0" y="0"/>
                      <a:ext cx="6515153" cy="2955230"/>
                    </a:xfrm>
                    <a:prstGeom prst="rect">
                      <a:avLst/>
                    </a:prstGeom>
                  </pic:spPr>
                </pic:pic>
              </a:graphicData>
            </a:graphic>
          </wp:inline>
        </w:drawing>
      </w:r>
    </w:p>
    <w:p w14:paraId="096787A9" w14:textId="10D17636" w:rsidR="00707077" w:rsidRPr="00707077" w:rsidRDefault="00707077" w:rsidP="00A64866">
      <w:pPr>
        <w:pStyle w:val="Titre2"/>
      </w:pPr>
      <w:bookmarkStart w:id="18" w:name="_Toc226729164"/>
      <w:r w:rsidRPr="00707077">
        <w:t>Mise à jour des statistiques des joueurs</w:t>
      </w:r>
      <w:bookmarkEnd w:id="18"/>
    </w:p>
    <w:p w14:paraId="4EF0C395" w14:textId="77777777" w:rsidR="00A64866" w:rsidRPr="00A64866" w:rsidRDefault="00A64866" w:rsidP="00A64866">
      <w:r w:rsidRPr="00A64866">
        <w:t xml:space="preserve">Après la validation d’un match, </w:t>
      </w:r>
      <w:r w:rsidRPr="00A64866">
        <w:rPr>
          <w:b/>
          <w:bCs/>
        </w:rPr>
        <w:t>les statistiques des joueurs sont automatiquement mises à jour</w:t>
      </w:r>
      <w:r w:rsidRPr="00A64866">
        <w:t>.</w:t>
      </w:r>
    </w:p>
    <w:p w14:paraId="058C15AE" w14:textId="77777777" w:rsidR="00A64866" w:rsidRPr="00A64866" w:rsidRDefault="00A64866" w:rsidP="00A64866">
      <w:r w:rsidRPr="00A64866">
        <w:t>Les données suivantes sont enregistrées :</w:t>
      </w:r>
    </w:p>
    <w:p w14:paraId="6A2872EC" w14:textId="77777777" w:rsidR="00A64866" w:rsidRPr="00A64866" w:rsidRDefault="00A64866" w:rsidP="00A64866">
      <w:pPr>
        <w:numPr>
          <w:ilvl w:val="0"/>
          <w:numId w:val="26"/>
        </w:numPr>
      </w:pPr>
      <w:r w:rsidRPr="00A64866">
        <w:lastRenderedPageBreak/>
        <w:t xml:space="preserve">nombre total de victoires </w:t>
      </w:r>
    </w:p>
    <w:p w14:paraId="2CCDC936" w14:textId="77777777" w:rsidR="00A64866" w:rsidRPr="00A64866" w:rsidRDefault="00A64866" w:rsidP="00A64866">
      <w:pPr>
        <w:numPr>
          <w:ilvl w:val="0"/>
          <w:numId w:val="26"/>
        </w:numPr>
      </w:pPr>
      <w:r w:rsidRPr="00A64866">
        <w:t xml:space="preserve">série de victoires actuelle (win streak) </w:t>
      </w:r>
    </w:p>
    <w:p w14:paraId="6DACF1A9" w14:textId="77777777" w:rsidR="00A64866" w:rsidRPr="00A64866" w:rsidRDefault="00A64866" w:rsidP="00A64866">
      <w:pPr>
        <w:numPr>
          <w:ilvl w:val="0"/>
          <w:numId w:val="26"/>
        </w:numPr>
      </w:pPr>
      <w:r w:rsidRPr="00A64866">
        <w:t xml:space="preserve">meilleure série de victoires </w:t>
      </w:r>
    </w:p>
    <w:p w14:paraId="1EBFC074" w14:textId="77777777" w:rsidR="00A64866" w:rsidRPr="00A64866" w:rsidRDefault="00A64866" w:rsidP="00A64866">
      <w:r w:rsidRPr="00A64866">
        <w:t xml:space="preserve">Si un joueur gagne, </w:t>
      </w:r>
      <w:r w:rsidRPr="00A64866">
        <w:rPr>
          <w:b/>
          <w:bCs/>
        </w:rPr>
        <w:t>sa série de victoires augmente</w:t>
      </w:r>
      <w:r w:rsidRPr="00A64866">
        <w:t>.</w:t>
      </w:r>
    </w:p>
    <w:p w14:paraId="3D46F6E3" w14:textId="77777777" w:rsidR="00A64866" w:rsidRPr="00A64866" w:rsidRDefault="00A64866" w:rsidP="00A64866">
      <w:r w:rsidRPr="00A64866">
        <w:t xml:space="preserve">En cas de défaite, </w:t>
      </w:r>
      <w:r w:rsidRPr="00A64866">
        <w:rPr>
          <w:b/>
          <w:bCs/>
        </w:rPr>
        <w:t>la série est réinitialisée</w:t>
      </w:r>
      <w:r w:rsidRPr="00A64866">
        <w:t>.</w:t>
      </w:r>
    </w:p>
    <w:p w14:paraId="667A26A6" w14:textId="77777777" w:rsidR="00A64866" w:rsidRDefault="00A64866" w:rsidP="00A64866">
      <w:r w:rsidRPr="00A64866">
        <w:t xml:space="preserve">Ces statistiques sont affichées dans le profil du joueur et permettent de </w:t>
      </w:r>
      <w:r w:rsidRPr="00A64866">
        <w:rPr>
          <w:b/>
          <w:bCs/>
        </w:rPr>
        <w:t>suivre sa progression au fil du temps</w:t>
      </w:r>
      <w:r w:rsidRPr="00A64866">
        <w:t>.</w:t>
      </w:r>
    </w:p>
    <w:p w14:paraId="10B3B247" w14:textId="77777777" w:rsidR="00A64866" w:rsidRPr="00A64866" w:rsidRDefault="00A64866" w:rsidP="00A64866"/>
    <w:p w14:paraId="5923E4DF" w14:textId="4A7840D3" w:rsidR="003A03B7" w:rsidRPr="00707077" w:rsidRDefault="00707077" w:rsidP="00707077">
      <w:pPr>
        <w:rPr>
          <w:b/>
          <w:bCs/>
        </w:rPr>
      </w:pPr>
      <w:r w:rsidRPr="00707077">
        <w:rPr>
          <w:b/>
          <w:bCs/>
        </w:rPr>
        <w:t xml:space="preserve">Captures d’écran </w:t>
      </w:r>
      <w:r w:rsidR="00D21BFD">
        <w:rPr>
          <w:b/>
          <w:bCs/>
        </w:rPr>
        <w:t xml:space="preserve">des informations du profil </w:t>
      </w:r>
      <w:r w:rsidRPr="00707077">
        <w:rPr>
          <w:b/>
          <w:bCs/>
        </w:rPr>
        <w:t>:</w:t>
      </w:r>
    </w:p>
    <w:p w14:paraId="61B7F5F9" w14:textId="0179C0B3" w:rsidR="00D21BFD" w:rsidRDefault="006B694F" w:rsidP="00707077">
      <w:pPr>
        <w:rPr>
          <w:b/>
          <w:bCs/>
        </w:rPr>
      </w:pPr>
      <w:r w:rsidRPr="006B694F">
        <w:rPr>
          <w:noProof/>
        </w:rPr>
        <w:drawing>
          <wp:inline distT="0" distB="0" distL="0" distR="0" wp14:anchorId="7725BB55" wp14:editId="70E0F563">
            <wp:extent cx="6531050" cy="2971800"/>
            <wp:effectExtent l="0" t="0" r="3175" b="0"/>
            <wp:docPr id="2071755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55153" name=""/>
                    <pic:cNvPicPr/>
                  </pic:nvPicPr>
                  <pic:blipFill>
                    <a:blip r:embed="rId13"/>
                    <a:stretch>
                      <a:fillRect/>
                    </a:stretch>
                  </pic:blipFill>
                  <pic:spPr>
                    <a:xfrm>
                      <a:off x="0" y="0"/>
                      <a:ext cx="6543974" cy="2977681"/>
                    </a:xfrm>
                    <a:prstGeom prst="rect">
                      <a:avLst/>
                    </a:prstGeom>
                  </pic:spPr>
                </pic:pic>
              </a:graphicData>
            </a:graphic>
          </wp:inline>
        </w:drawing>
      </w:r>
    </w:p>
    <w:p w14:paraId="78E223E6" w14:textId="77777777" w:rsidR="00624A6D" w:rsidRDefault="00EF04C0" w:rsidP="00707077">
      <w:pPr>
        <w:rPr>
          <w:b/>
          <w:bCs/>
        </w:rPr>
      </w:pPr>
      <w:r w:rsidRPr="00707077">
        <w:rPr>
          <w:b/>
          <w:bCs/>
        </w:rPr>
        <w:t xml:space="preserve">Captures d’écran </w:t>
      </w:r>
      <w:r>
        <w:rPr>
          <w:b/>
          <w:bCs/>
        </w:rPr>
        <w:t xml:space="preserve">du Dashboard de </w:t>
      </w:r>
      <w:proofErr w:type="spellStart"/>
      <w:r>
        <w:rPr>
          <w:b/>
          <w:bCs/>
        </w:rPr>
        <w:t>SupaBase</w:t>
      </w:r>
      <w:proofErr w:type="spellEnd"/>
      <w:r>
        <w:rPr>
          <w:b/>
          <w:bCs/>
        </w:rPr>
        <w:t xml:space="preserve"> ( Backend de test ici ) :</w:t>
      </w:r>
      <w:r w:rsidR="00624A6D" w:rsidRPr="00624A6D">
        <w:rPr>
          <w:b/>
          <w:bCs/>
        </w:rPr>
        <w:t xml:space="preserve"> </w:t>
      </w:r>
    </w:p>
    <w:p w14:paraId="3B6ACFB8" w14:textId="158D3CF4" w:rsidR="003A03B7" w:rsidRPr="00624A6D" w:rsidRDefault="00624A6D" w:rsidP="00624A6D">
      <w:pPr>
        <w:rPr>
          <w:b/>
          <w:bCs/>
        </w:rPr>
      </w:pPr>
      <w:r w:rsidRPr="003A03B7">
        <w:rPr>
          <w:b/>
          <w:bCs/>
          <w:noProof/>
        </w:rPr>
        <w:drawing>
          <wp:inline distT="0" distB="0" distL="0" distR="0" wp14:anchorId="5944573A" wp14:editId="584621D8">
            <wp:extent cx="6311072" cy="2675466"/>
            <wp:effectExtent l="0" t="0" r="0" b="0"/>
            <wp:docPr id="922949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49057" name=""/>
                    <pic:cNvPicPr/>
                  </pic:nvPicPr>
                  <pic:blipFill>
                    <a:blip r:embed="rId14"/>
                    <a:stretch>
                      <a:fillRect/>
                    </a:stretch>
                  </pic:blipFill>
                  <pic:spPr>
                    <a:xfrm>
                      <a:off x="0" y="0"/>
                      <a:ext cx="6318430" cy="2678585"/>
                    </a:xfrm>
                    <a:prstGeom prst="rect">
                      <a:avLst/>
                    </a:prstGeom>
                  </pic:spPr>
                </pic:pic>
              </a:graphicData>
            </a:graphic>
          </wp:inline>
        </w:drawing>
      </w:r>
    </w:p>
    <w:p w14:paraId="7F4182A2" w14:textId="5321313D" w:rsidR="00A64866" w:rsidRPr="00707077" w:rsidRDefault="00707077" w:rsidP="00A64866">
      <w:pPr>
        <w:pStyle w:val="Titre2"/>
      </w:pPr>
      <w:bookmarkStart w:id="19" w:name="_Toc226729165"/>
      <w:r w:rsidRPr="00707077">
        <w:lastRenderedPageBreak/>
        <w:t>Enregistrement et exploitation des données</w:t>
      </w:r>
      <w:bookmarkEnd w:id="19"/>
    </w:p>
    <w:p w14:paraId="0A157408" w14:textId="77777777" w:rsidR="00A64866" w:rsidRPr="00A64866" w:rsidRDefault="00A64866" w:rsidP="00A64866">
      <w:r w:rsidRPr="00A64866">
        <w:t xml:space="preserve">Chaque match validé est enregistré dans </w:t>
      </w:r>
      <w:r w:rsidRPr="00A64866">
        <w:rPr>
          <w:b/>
          <w:bCs/>
        </w:rPr>
        <w:t>la base de données Supabase</w:t>
      </w:r>
      <w:r w:rsidRPr="00A64866">
        <w:t xml:space="preserve"> avec </w:t>
      </w:r>
      <w:r w:rsidRPr="00A64866">
        <w:rPr>
          <w:b/>
          <w:bCs/>
        </w:rPr>
        <w:t>l’ensemble des informations nécessaires</w:t>
      </w:r>
      <w:r w:rsidRPr="00A64866">
        <w:t xml:space="preserve"> :</w:t>
      </w:r>
    </w:p>
    <w:p w14:paraId="7411104C" w14:textId="77777777" w:rsidR="00A64866" w:rsidRPr="00A64866" w:rsidRDefault="00A64866" w:rsidP="00A64866">
      <w:pPr>
        <w:numPr>
          <w:ilvl w:val="0"/>
          <w:numId w:val="27"/>
        </w:numPr>
      </w:pPr>
      <w:r w:rsidRPr="00A64866">
        <w:t xml:space="preserve">équipes participantes </w:t>
      </w:r>
    </w:p>
    <w:p w14:paraId="4DAB390E" w14:textId="77777777" w:rsidR="00A64866" w:rsidRPr="00A64866" w:rsidRDefault="00A64866" w:rsidP="00A64866">
      <w:pPr>
        <w:numPr>
          <w:ilvl w:val="0"/>
          <w:numId w:val="27"/>
        </w:numPr>
      </w:pPr>
      <w:r w:rsidRPr="00A64866">
        <w:t xml:space="preserve">joueurs </w:t>
      </w:r>
    </w:p>
    <w:p w14:paraId="3CB8BB42" w14:textId="77777777" w:rsidR="00A64866" w:rsidRPr="00A64866" w:rsidRDefault="00A64866" w:rsidP="00A64866">
      <w:pPr>
        <w:numPr>
          <w:ilvl w:val="0"/>
          <w:numId w:val="27"/>
        </w:numPr>
      </w:pPr>
      <w:r w:rsidRPr="00A64866">
        <w:t xml:space="preserve">scores </w:t>
      </w:r>
    </w:p>
    <w:p w14:paraId="15F49F68" w14:textId="77777777" w:rsidR="00A64866" w:rsidRPr="00A64866" w:rsidRDefault="00A64866" w:rsidP="00A64866">
      <w:pPr>
        <w:numPr>
          <w:ilvl w:val="0"/>
          <w:numId w:val="27"/>
        </w:numPr>
      </w:pPr>
      <w:r w:rsidRPr="00A64866">
        <w:t xml:space="preserve">terrain </w:t>
      </w:r>
    </w:p>
    <w:p w14:paraId="649416BF" w14:textId="77777777" w:rsidR="00A64866" w:rsidRPr="00A64866" w:rsidRDefault="00A64866" w:rsidP="00A64866">
      <w:pPr>
        <w:numPr>
          <w:ilvl w:val="0"/>
          <w:numId w:val="27"/>
        </w:numPr>
      </w:pPr>
      <w:r w:rsidRPr="00A64866">
        <w:t xml:space="preserve">date et heure </w:t>
      </w:r>
    </w:p>
    <w:p w14:paraId="20397F8C" w14:textId="77777777" w:rsidR="00A64866" w:rsidRPr="00A64866" w:rsidRDefault="00A64866" w:rsidP="00A64866">
      <w:r w:rsidRPr="00A64866">
        <w:t xml:space="preserve">Ces données permettent ensuite </w:t>
      </w:r>
      <w:r w:rsidRPr="00A64866">
        <w:rPr>
          <w:b/>
          <w:bCs/>
        </w:rPr>
        <w:t>d’analyser l’activité des terrains</w:t>
      </w:r>
      <w:r w:rsidRPr="00A64866">
        <w:t>.</w:t>
      </w:r>
    </w:p>
    <w:p w14:paraId="58DECF63" w14:textId="77777777" w:rsidR="00A64866" w:rsidRPr="00A64866" w:rsidRDefault="00A64866" w:rsidP="00A64866">
      <w:r w:rsidRPr="00A64866">
        <w:t>Elles peuvent être utilisées pour :</w:t>
      </w:r>
    </w:p>
    <w:p w14:paraId="76C6E546" w14:textId="77777777" w:rsidR="00A64866" w:rsidRPr="00A64866" w:rsidRDefault="00A64866" w:rsidP="00A64866">
      <w:pPr>
        <w:numPr>
          <w:ilvl w:val="0"/>
          <w:numId w:val="28"/>
        </w:numPr>
      </w:pPr>
      <w:r w:rsidRPr="00A64866">
        <w:rPr>
          <w:b/>
          <w:bCs/>
        </w:rPr>
        <w:t>connaître</w:t>
      </w:r>
      <w:r w:rsidRPr="00A64866">
        <w:t xml:space="preserve"> le nombre de matchs joués </w:t>
      </w:r>
    </w:p>
    <w:p w14:paraId="4756A63D" w14:textId="77777777" w:rsidR="00A64866" w:rsidRPr="00A64866" w:rsidRDefault="00A64866" w:rsidP="00A64866">
      <w:pPr>
        <w:numPr>
          <w:ilvl w:val="0"/>
          <w:numId w:val="28"/>
        </w:numPr>
      </w:pPr>
      <w:r w:rsidRPr="00A64866">
        <w:rPr>
          <w:b/>
          <w:bCs/>
        </w:rPr>
        <w:t>identifier</w:t>
      </w:r>
      <w:r w:rsidRPr="00A64866">
        <w:t xml:space="preserve"> les terrains les plus fréquentés </w:t>
      </w:r>
    </w:p>
    <w:p w14:paraId="62345D15" w14:textId="77777777" w:rsidR="00A64866" w:rsidRPr="00A64866" w:rsidRDefault="00A64866" w:rsidP="00A64866">
      <w:pPr>
        <w:numPr>
          <w:ilvl w:val="0"/>
          <w:numId w:val="28"/>
        </w:numPr>
      </w:pPr>
      <w:r w:rsidRPr="00A64866">
        <w:rPr>
          <w:b/>
          <w:bCs/>
        </w:rPr>
        <w:t>observer</w:t>
      </w:r>
      <w:r w:rsidRPr="00A64866">
        <w:t xml:space="preserve"> les périodes d’activité </w:t>
      </w:r>
    </w:p>
    <w:p w14:paraId="0DE3D030" w14:textId="77777777" w:rsidR="00A64866" w:rsidRDefault="00A64866" w:rsidP="00A64866">
      <w:r w:rsidRPr="00A64866">
        <w:t xml:space="preserve">Ces informations sont </w:t>
      </w:r>
      <w:r w:rsidRPr="00A64866">
        <w:rPr>
          <w:b/>
          <w:bCs/>
        </w:rPr>
        <w:t>essentielles pour la mairie</w:t>
      </w:r>
      <w:r w:rsidRPr="00A64866">
        <w:t xml:space="preserve">, qui peut ainsi </w:t>
      </w:r>
      <w:r w:rsidRPr="00A64866">
        <w:rPr>
          <w:b/>
          <w:bCs/>
        </w:rPr>
        <w:t>adapter la gestion des infrastructures sportives</w:t>
      </w:r>
      <w:r w:rsidRPr="00A64866">
        <w:t>.</w:t>
      </w:r>
    </w:p>
    <w:p w14:paraId="595D2C4C" w14:textId="77777777" w:rsidR="00E6452C" w:rsidRPr="00A64866" w:rsidRDefault="00E6452C" w:rsidP="00A64866"/>
    <w:p w14:paraId="6CC67309" w14:textId="647F5419" w:rsidR="00707077" w:rsidRPr="00707077" w:rsidRDefault="00707077" w:rsidP="00707077">
      <w:pPr>
        <w:rPr>
          <w:b/>
          <w:bCs/>
        </w:rPr>
      </w:pPr>
      <w:r w:rsidRPr="00707077">
        <w:rPr>
          <w:b/>
          <w:bCs/>
        </w:rPr>
        <w:t xml:space="preserve">Captures d’écran </w:t>
      </w:r>
      <w:r w:rsidR="00EF04C0">
        <w:rPr>
          <w:b/>
          <w:bCs/>
        </w:rPr>
        <w:t>d</w:t>
      </w:r>
      <w:r w:rsidR="00D21BFD">
        <w:rPr>
          <w:b/>
          <w:bCs/>
        </w:rPr>
        <w:t>u choix du terrain à analyser :</w:t>
      </w:r>
    </w:p>
    <w:p w14:paraId="1A3916E4" w14:textId="6D59CF37" w:rsidR="00D22E2A" w:rsidRDefault="00D22E2A" w:rsidP="00707077">
      <w:pPr>
        <w:rPr>
          <w:b/>
          <w:bCs/>
        </w:rPr>
      </w:pPr>
      <w:r w:rsidRPr="00D22E2A">
        <w:rPr>
          <w:noProof/>
        </w:rPr>
        <w:drawing>
          <wp:inline distT="0" distB="0" distL="0" distR="0" wp14:anchorId="605118FA" wp14:editId="17D9F0DE">
            <wp:extent cx="6525895" cy="2957946"/>
            <wp:effectExtent l="0" t="0" r="8255" b="0"/>
            <wp:docPr id="1195169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69063" name=""/>
                    <pic:cNvPicPr/>
                  </pic:nvPicPr>
                  <pic:blipFill>
                    <a:blip r:embed="rId15"/>
                    <a:stretch>
                      <a:fillRect/>
                    </a:stretch>
                  </pic:blipFill>
                  <pic:spPr>
                    <a:xfrm>
                      <a:off x="0" y="0"/>
                      <a:ext cx="6555367" cy="2971305"/>
                    </a:xfrm>
                    <a:prstGeom prst="rect">
                      <a:avLst/>
                    </a:prstGeom>
                  </pic:spPr>
                </pic:pic>
              </a:graphicData>
            </a:graphic>
          </wp:inline>
        </w:drawing>
      </w:r>
    </w:p>
    <w:p w14:paraId="2F3CD389" w14:textId="77777777" w:rsidR="00D21BFD" w:rsidRDefault="00D21BFD" w:rsidP="003A03B7">
      <w:pPr>
        <w:rPr>
          <w:b/>
          <w:bCs/>
        </w:rPr>
      </w:pPr>
    </w:p>
    <w:p w14:paraId="77C7D318" w14:textId="244CBEB4" w:rsidR="00D21BFD" w:rsidRPr="00D21BFD" w:rsidRDefault="00D21BFD" w:rsidP="003A03B7">
      <w:pPr>
        <w:rPr>
          <w:b/>
          <w:bCs/>
        </w:rPr>
      </w:pPr>
      <w:r w:rsidRPr="00707077">
        <w:rPr>
          <w:b/>
          <w:bCs/>
        </w:rPr>
        <w:lastRenderedPageBreak/>
        <w:t xml:space="preserve">Captures d’écran </w:t>
      </w:r>
      <w:r>
        <w:rPr>
          <w:b/>
          <w:bCs/>
        </w:rPr>
        <w:t>des statistiques du terrain sélectionné :</w:t>
      </w:r>
    </w:p>
    <w:p w14:paraId="12608212" w14:textId="7CB2F0AB" w:rsidR="00707077" w:rsidRPr="00707077" w:rsidRDefault="00D22E2A" w:rsidP="003A03B7">
      <w:r w:rsidRPr="00D22E2A">
        <w:rPr>
          <w:noProof/>
        </w:rPr>
        <w:drawing>
          <wp:inline distT="0" distB="0" distL="0" distR="0" wp14:anchorId="4BEAFCDA" wp14:editId="3E7A1A90">
            <wp:extent cx="6530063" cy="2964873"/>
            <wp:effectExtent l="0" t="0" r="4445" b="6985"/>
            <wp:docPr id="15691969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96919" name=""/>
                    <pic:cNvPicPr/>
                  </pic:nvPicPr>
                  <pic:blipFill>
                    <a:blip r:embed="rId16"/>
                    <a:stretch>
                      <a:fillRect/>
                    </a:stretch>
                  </pic:blipFill>
                  <pic:spPr>
                    <a:xfrm>
                      <a:off x="0" y="0"/>
                      <a:ext cx="6552215" cy="2974931"/>
                    </a:xfrm>
                    <a:prstGeom prst="rect">
                      <a:avLst/>
                    </a:prstGeom>
                  </pic:spPr>
                </pic:pic>
              </a:graphicData>
            </a:graphic>
          </wp:inline>
        </w:drawing>
      </w:r>
    </w:p>
    <w:p w14:paraId="162D3A29" w14:textId="771806A7" w:rsidR="003A03B7" w:rsidRDefault="003A03B7" w:rsidP="003A03B7">
      <w:pPr>
        <w:pStyle w:val="Titre1"/>
      </w:pPr>
      <w:bookmarkStart w:id="20" w:name="_Toc226729166"/>
      <w:r w:rsidRPr="003A03B7">
        <w:t>Axes d’amélioration</w:t>
      </w:r>
      <w:bookmarkEnd w:id="20"/>
    </w:p>
    <w:p w14:paraId="728836F2" w14:textId="77777777" w:rsidR="00766B06" w:rsidRPr="00766B06" w:rsidRDefault="00766B06" w:rsidP="00766B06">
      <w:r w:rsidRPr="00766B06">
        <w:t xml:space="preserve">Dans le cadre de l’évolution de l’application, plusieurs </w:t>
      </w:r>
      <w:r w:rsidRPr="00766B06">
        <w:rPr>
          <w:b/>
          <w:bCs/>
        </w:rPr>
        <w:t>axes d’amélioration</w:t>
      </w:r>
      <w:r w:rsidRPr="00766B06">
        <w:t xml:space="preserve"> peuvent être envisagés afin d’enrichir les fonctionnalités et d’améliorer l’</w:t>
      </w:r>
      <w:r w:rsidRPr="00766B06">
        <w:rPr>
          <w:b/>
          <w:bCs/>
        </w:rPr>
        <w:t>expérience utilisateur</w:t>
      </w:r>
      <w:r w:rsidRPr="00766B06">
        <w:t>.</w:t>
      </w:r>
    </w:p>
    <w:p w14:paraId="6EB0DD18" w14:textId="77777777" w:rsidR="00766B06" w:rsidRPr="00766B06" w:rsidRDefault="00766B06" w:rsidP="00766B06">
      <w:r w:rsidRPr="00766B06">
        <w:t xml:space="preserve">Tout d’abord, il serait possible d’améliorer le </w:t>
      </w:r>
      <w:r w:rsidRPr="00766B06">
        <w:rPr>
          <w:b/>
          <w:bCs/>
        </w:rPr>
        <w:t>système de validation des matchs</w:t>
      </w:r>
      <w:r w:rsidRPr="00766B06">
        <w:t>.</w:t>
      </w:r>
    </w:p>
    <w:p w14:paraId="121ED33D" w14:textId="77777777" w:rsidR="00766B06" w:rsidRPr="00766B06" w:rsidRDefault="00766B06" w:rsidP="00766B06">
      <w:r w:rsidRPr="00766B06">
        <w:t xml:space="preserve">Actuellement, celui-ci repose sur la saisie des scores par les capitaines. À l’avenir, un système plus </w:t>
      </w:r>
      <w:r w:rsidRPr="00766B06">
        <w:rPr>
          <w:b/>
          <w:bCs/>
        </w:rPr>
        <w:t>sécurisé</w:t>
      </w:r>
      <w:r w:rsidRPr="00766B06">
        <w:t xml:space="preserve"> pourrait être mis en place, par exemple avec une validation via </w:t>
      </w:r>
      <w:r w:rsidRPr="00766B06">
        <w:rPr>
          <w:b/>
          <w:bCs/>
        </w:rPr>
        <w:t>QR code</w:t>
      </w:r>
      <w:r w:rsidRPr="00766B06">
        <w:t xml:space="preserve"> ou </w:t>
      </w:r>
      <w:r w:rsidRPr="00766B06">
        <w:rPr>
          <w:b/>
          <w:bCs/>
        </w:rPr>
        <w:t>géolocalisation</w:t>
      </w:r>
      <w:r w:rsidRPr="00766B06">
        <w:t xml:space="preserve">, afin de garantir que les joueurs sont bien présents sur le terrain et limiter les </w:t>
      </w:r>
      <w:r w:rsidRPr="00766B06">
        <w:rPr>
          <w:b/>
          <w:bCs/>
        </w:rPr>
        <w:t>tentatives de triche</w:t>
      </w:r>
      <w:r w:rsidRPr="00766B06">
        <w:t>.</w:t>
      </w:r>
    </w:p>
    <w:p w14:paraId="439A85D4" w14:textId="77777777" w:rsidR="00766B06" w:rsidRPr="00766B06" w:rsidRDefault="00766B06" w:rsidP="00766B06">
      <w:r w:rsidRPr="00766B06">
        <w:t>Ensuite, une amélioration de l’</w:t>
      </w:r>
      <w:r w:rsidRPr="00766B06">
        <w:rPr>
          <w:b/>
          <w:bCs/>
        </w:rPr>
        <w:t>algorithme de classement Elo</w:t>
      </w:r>
      <w:r w:rsidRPr="00766B06">
        <w:t xml:space="preserve"> pourrait être envisagée.</w:t>
      </w:r>
    </w:p>
    <w:p w14:paraId="1A0CF879" w14:textId="77777777" w:rsidR="00766B06" w:rsidRPr="00766B06" w:rsidRDefault="00766B06" w:rsidP="00766B06">
      <w:r w:rsidRPr="00766B06">
        <w:t xml:space="preserve">Le système actuel repose sur une variation fixe de points, mais il serait possible de le rendre plus </w:t>
      </w:r>
      <w:r w:rsidRPr="00766B06">
        <w:rPr>
          <w:b/>
          <w:bCs/>
        </w:rPr>
        <w:t>dynamique</w:t>
      </w:r>
      <w:r w:rsidRPr="00766B06">
        <w:t xml:space="preserve"> en prenant en compte le niveau des adversaires, ce qui permettrait d’obtenir un classement plus </w:t>
      </w:r>
      <w:r w:rsidRPr="00766B06">
        <w:rPr>
          <w:b/>
          <w:bCs/>
        </w:rPr>
        <w:t>précis</w:t>
      </w:r>
      <w:r w:rsidRPr="00766B06">
        <w:t xml:space="preserve"> et plus </w:t>
      </w:r>
      <w:r w:rsidRPr="00766B06">
        <w:rPr>
          <w:b/>
          <w:bCs/>
        </w:rPr>
        <w:t>compétitif</w:t>
      </w:r>
      <w:r w:rsidRPr="00766B06">
        <w:t>.</w:t>
      </w:r>
    </w:p>
    <w:p w14:paraId="7EA5075B" w14:textId="77777777" w:rsidR="00766B06" w:rsidRPr="00766B06" w:rsidRDefault="00766B06" w:rsidP="00766B06">
      <w:r w:rsidRPr="00766B06">
        <w:t xml:space="preserve">Par ailleurs, le développement d’un </w:t>
      </w:r>
      <w:r w:rsidRPr="00766B06">
        <w:rPr>
          <w:b/>
          <w:bCs/>
        </w:rPr>
        <w:t>système de notifications</w:t>
      </w:r>
      <w:r w:rsidRPr="00766B06">
        <w:t xml:space="preserve"> pourrait améliorer l’</w:t>
      </w:r>
      <w:r w:rsidRPr="00766B06">
        <w:rPr>
          <w:b/>
          <w:bCs/>
        </w:rPr>
        <w:t>engagement des utilisateurs</w:t>
      </w:r>
      <w:r w:rsidRPr="00766B06">
        <w:t>.</w:t>
      </w:r>
    </w:p>
    <w:p w14:paraId="1C182040" w14:textId="77777777" w:rsidR="00766B06" w:rsidRPr="00766B06" w:rsidRDefault="00766B06" w:rsidP="00766B06">
      <w:r w:rsidRPr="00766B06">
        <w:t xml:space="preserve">Par exemple, les joueurs pourraient être informés lorsqu’un match est disponible sur un terrain, lorsqu’une équipe les invite ou encore lors de la mise à jour de leur </w:t>
      </w:r>
      <w:r w:rsidRPr="00766B06">
        <w:rPr>
          <w:b/>
          <w:bCs/>
        </w:rPr>
        <w:t>classement</w:t>
      </w:r>
      <w:r w:rsidRPr="00766B06">
        <w:t>.</w:t>
      </w:r>
    </w:p>
    <w:p w14:paraId="649A0A32" w14:textId="77777777" w:rsidR="00766B06" w:rsidRPr="00766B06" w:rsidRDefault="00766B06" w:rsidP="00766B06">
      <w:r w:rsidRPr="00766B06">
        <w:t xml:space="preserve">Un autre axe d’amélioration concerne le développement du </w:t>
      </w:r>
      <w:r w:rsidRPr="00766B06">
        <w:rPr>
          <w:b/>
          <w:bCs/>
        </w:rPr>
        <w:t>tableau de bord administrateur</w:t>
      </w:r>
      <w:r w:rsidRPr="00766B06">
        <w:t>.</w:t>
      </w:r>
    </w:p>
    <w:p w14:paraId="0485FCEE" w14:textId="77777777" w:rsidR="00766B06" w:rsidRPr="00766B06" w:rsidRDefault="00766B06" w:rsidP="00766B06">
      <w:r w:rsidRPr="00766B06">
        <w:lastRenderedPageBreak/>
        <w:t>Celui-ci pourrait être enrichi avec davantage d’</w:t>
      </w:r>
      <w:r w:rsidRPr="00766B06">
        <w:rPr>
          <w:b/>
          <w:bCs/>
        </w:rPr>
        <w:t>indicateurs</w:t>
      </w:r>
      <w:r w:rsidRPr="00766B06">
        <w:t xml:space="preserve">, tels que l’évolution de la </w:t>
      </w:r>
      <w:r w:rsidRPr="00766B06">
        <w:rPr>
          <w:b/>
          <w:bCs/>
        </w:rPr>
        <w:t>fréquentation</w:t>
      </w:r>
      <w:r w:rsidRPr="00766B06">
        <w:t xml:space="preserve"> des terrains, les périodes d’activité. Cela permettrait à la mairie de mieux analyser l’utilisation des </w:t>
      </w:r>
      <w:r w:rsidRPr="00766B06">
        <w:rPr>
          <w:b/>
          <w:bCs/>
        </w:rPr>
        <w:t>infrastructures sportives</w:t>
      </w:r>
      <w:r w:rsidRPr="00766B06">
        <w:t>.</w:t>
      </w:r>
    </w:p>
    <w:p w14:paraId="47B3EF24" w14:textId="4F1EBC17" w:rsidR="00766B06" w:rsidRPr="00766B06" w:rsidRDefault="00766B06" w:rsidP="00766B06">
      <w:r w:rsidRPr="00766B06">
        <w:t xml:space="preserve">Enfin, l’application pourrait être étendue à d’autres </w:t>
      </w:r>
      <w:r w:rsidRPr="00766B06">
        <w:rPr>
          <w:b/>
          <w:bCs/>
        </w:rPr>
        <w:t>villes</w:t>
      </w:r>
      <w:r w:rsidRPr="00766B06">
        <w:t xml:space="preserve"> ou à d’autres </w:t>
      </w:r>
      <w:r w:rsidRPr="00766B06">
        <w:rPr>
          <w:b/>
          <w:bCs/>
        </w:rPr>
        <w:t>sports urbains</w:t>
      </w:r>
      <w:r w:rsidRPr="00766B06">
        <w:t xml:space="preserve">, comme le football ou le volleyball, afin d’élargir son utilisation et d’augmenter son </w:t>
      </w:r>
      <w:r w:rsidRPr="00766B06">
        <w:rPr>
          <w:b/>
          <w:bCs/>
        </w:rPr>
        <w:t>impact</w:t>
      </w:r>
      <w:r w:rsidRPr="00766B06">
        <w:t>.</w:t>
      </w:r>
    </w:p>
    <w:p w14:paraId="0D9960C2" w14:textId="606C0A7A" w:rsidR="00707077" w:rsidRDefault="00EF04C0" w:rsidP="00EF04C0">
      <w:pPr>
        <w:pStyle w:val="Titre1"/>
      </w:pPr>
      <w:bookmarkStart w:id="21" w:name="_Toc226729167"/>
      <w:r>
        <w:t>Conclusion</w:t>
      </w:r>
      <w:bookmarkEnd w:id="21"/>
    </w:p>
    <w:p w14:paraId="659E4BF2" w14:textId="77777777" w:rsidR="00766B06" w:rsidRPr="00766B06" w:rsidRDefault="00766B06" w:rsidP="00766B06">
      <w:r w:rsidRPr="00766B06">
        <w:t xml:space="preserve">Ce projet a permis de concevoir et de modéliser une </w:t>
      </w:r>
      <w:r w:rsidRPr="00766B06">
        <w:rPr>
          <w:b/>
          <w:bCs/>
        </w:rPr>
        <w:t>application mobile</w:t>
      </w:r>
      <w:r w:rsidRPr="00766B06">
        <w:t xml:space="preserve"> dédiée à l’organisation de matchs de basketball sur des terrains publics urbains.</w:t>
      </w:r>
    </w:p>
    <w:p w14:paraId="04D47555" w14:textId="77777777" w:rsidR="00766B06" w:rsidRPr="00766B06" w:rsidRDefault="00766B06" w:rsidP="00766B06">
      <w:r w:rsidRPr="00766B06">
        <w:t xml:space="preserve">À travers cette </w:t>
      </w:r>
      <w:r w:rsidRPr="00766B06">
        <w:rPr>
          <w:b/>
          <w:bCs/>
        </w:rPr>
        <w:t>situation professionnelle</w:t>
      </w:r>
      <w:r w:rsidRPr="00766B06">
        <w:t xml:space="preserve">, différentes </w:t>
      </w:r>
      <w:r w:rsidRPr="00766B06">
        <w:rPr>
          <w:b/>
          <w:bCs/>
        </w:rPr>
        <w:t>compétences</w:t>
      </w:r>
      <w:r w:rsidRPr="00766B06">
        <w:t xml:space="preserve"> ont été mobilisées, notamment la conception d’interfaces utilisateur, la gestion des données, ainsi que le développement de la </w:t>
      </w:r>
      <w:r w:rsidRPr="00766B06">
        <w:rPr>
          <w:b/>
          <w:bCs/>
        </w:rPr>
        <w:t>logique backend</w:t>
      </w:r>
      <w:r w:rsidRPr="00766B06">
        <w:t>.</w:t>
      </w:r>
    </w:p>
    <w:p w14:paraId="65A5FF5D" w14:textId="77777777" w:rsidR="00766B06" w:rsidRPr="00766B06" w:rsidRDefault="00766B06" w:rsidP="00766B06">
      <w:r w:rsidRPr="00766B06">
        <w:t xml:space="preserve">Ce projet a également permis de mettre en œuvre une </w:t>
      </w:r>
      <w:r w:rsidRPr="00766B06">
        <w:rPr>
          <w:b/>
          <w:bCs/>
        </w:rPr>
        <w:t>architecture complète</w:t>
      </w:r>
      <w:r w:rsidRPr="00766B06">
        <w:t xml:space="preserve">, intégrant une application mobile, une </w:t>
      </w:r>
      <w:r w:rsidRPr="00766B06">
        <w:rPr>
          <w:b/>
          <w:bCs/>
        </w:rPr>
        <w:t>API</w:t>
      </w:r>
      <w:r w:rsidRPr="00766B06">
        <w:t xml:space="preserve">, un backend et une </w:t>
      </w:r>
      <w:r w:rsidRPr="00766B06">
        <w:rPr>
          <w:b/>
          <w:bCs/>
        </w:rPr>
        <w:t>base de données</w:t>
      </w:r>
      <w:r w:rsidRPr="00766B06">
        <w:t>.</w:t>
      </w:r>
    </w:p>
    <w:p w14:paraId="2C42898C" w14:textId="77777777" w:rsidR="00766B06" w:rsidRPr="00766B06" w:rsidRDefault="00766B06" w:rsidP="00766B06">
      <w:r w:rsidRPr="00766B06">
        <w:t xml:space="preserve">L’utilisation d’outils modernes tels que </w:t>
      </w:r>
      <w:proofErr w:type="spellStart"/>
      <w:r w:rsidRPr="00766B06">
        <w:rPr>
          <w:b/>
          <w:bCs/>
        </w:rPr>
        <w:t>Supabase</w:t>
      </w:r>
      <w:proofErr w:type="spellEnd"/>
      <w:r w:rsidRPr="00766B06">
        <w:t xml:space="preserve"> a facilité la structuration du projet et la gestion des données.</w:t>
      </w:r>
    </w:p>
    <w:p w14:paraId="0FA395E1" w14:textId="77777777" w:rsidR="00766B06" w:rsidRPr="00766B06" w:rsidRDefault="00766B06" w:rsidP="00766B06">
      <w:r w:rsidRPr="00766B06">
        <w:t xml:space="preserve">Au-delà de l’aspect technique, cette application répond à un </w:t>
      </w:r>
      <w:r w:rsidRPr="00766B06">
        <w:rPr>
          <w:b/>
          <w:bCs/>
        </w:rPr>
        <w:t>besoin concret</w:t>
      </w:r>
      <w:r w:rsidRPr="00766B06">
        <w:t xml:space="preserve"> exprimé par la </w:t>
      </w:r>
      <w:r w:rsidRPr="00766B06">
        <w:rPr>
          <w:b/>
          <w:bCs/>
        </w:rPr>
        <w:t>mairie de Montpellier</w:t>
      </w:r>
      <w:r w:rsidRPr="00766B06">
        <w:t>, qui souhaite encourager la pratique du sport et mieux exploiter ses infrastructures.</w:t>
      </w:r>
    </w:p>
    <w:p w14:paraId="6F6271D5" w14:textId="6F797415" w:rsidR="00D21BFD" w:rsidRPr="00707077" w:rsidRDefault="00766B06" w:rsidP="003A03B7">
      <w:r w:rsidRPr="00766B06">
        <w:t xml:space="preserve">Enfin l’ajout d’un </w:t>
      </w:r>
      <w:r w:rsidRPr="00766B06">
        <w:rPr>
          <w:b/>
          <w:bCs/>
        </w:rPr>
        <w:t>système de classement</w:t>
      </w:r>
      <w:r w:rsidRPr="00766B06">
        <w:t xml:space="preserve"> et de suivi des performances permet également de rendre l’</w:t>
      </w:r>
      <w:r w:rsidRPr="00766B06">
        <w:rPr>
          <w:b/>
          <w:bCs/>
        </w:rPr>
        <w:t>expérience plus engageante</w:t>
      </w:r>
      <w:r w:rsidRPr="00766B06">
        <w:t xml:space="preserve"> pour les utilisateurs.</w:t>
      </w:r>
    </w:p>
    <w:sectPr w:rsidR="00D21BFD" w:rsidRPr="00707077">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59C6B" w14:textId="77777777" w:rsidR="000333AC" w:rsidRDefault="000333AC" w:rsidP="00785A75">
      <w:pPr>
        <w:spacing w:after="0" w:line="240" w:lineRule="auto"/>
      </w:pPr>
      <w:r>
        <w:separator/>
      </w:r>
    </w:p>
  </w:endnote>
  <w:endnote w:type="continuationSeparator" w:id="0">
    <w:p w14:paraId="2EB7485C" w14:textId="77777777" w:rsidR="000333AC" w:rsidRDefault="000333AC" w:rsidP="00785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757124"/>
      <w:docPartObj>
        <w:docPartGallery w:val="Page Numbers (Bottom of Page)"/>
        <w:docPartUnique/>
      </w:docPartObj>
    </w:sdtPr>
    <w:sdtContent>
      <w:p w14:paraId="286CC9F9" w14:textId="77777777" w:rsidR="003B7EF9" w:rsidRDefault="003B7EF9">
        <w:pPr>
          <w:pStyle w:val="Pieddepage"/>
          <w:jc w:val="right"/>
        </w:pPr>
        <w:r>
          <w:fldChar w:fldCharType="begin"/>
        </w:r>
        <w:r>
          <w:instrText>PAGE   \* MERGEFORMAT</w:instrText>
        </w:r>
        <w:r>
          <w:fldChar w:fldCharType="separate"/>
        </w:r>
        <w:r>
          <w:t>2</w:t>
        </w:r>
        <w:r>
          <w:fldChar w:fldCharType="end"/>
        </w:r>
        <w:r>
          <w:t>/</w:t>
        </w:r>
        <w:r w:rsidR="00EF04C0">
          <w:t>18</w:t>
        </w:r>
      </w:p>
    </w:sdtContent>
  </w:sdt>
  <w:p w14:paraId="23E37A50" w14:textId="3B50DE4B" w:rsidR="003B7EF9" w:rsidRDefault="003B7EF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FAC0B" w14:textId="77777777" w:rsidR="000333AC" w:rsidRDefault="000333AC" w:rsidP="00785A75">
      <w:pPr>
        <w:spacing w:after="0" w:line="240" w:lineRule="auto"/>
      </w:pPr>
      <w:r>
        <w:separator/>
      </w:r>
    </w:p>
  </w:footnote>
  <w:footnote w:type="continuationSeparator" w:id="0">
    <w:p w14:paraId="635F6339" w14:textId="77777777" w:rsidR="000333AC" w:rsidRDefault="000333AC" w:rsidP="00785A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1B1"/>
    <w:multiLevelType w:val="multilevel"/>
    <w:tmpl w:val="88C6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D3C9F"/>
    <w:multiLevelType w:val="multilevel"/>
    <w:tmpl w:val="9D9A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538F"/>
    <w:multiLevelType w:val="multilevel"/>
    <w:tmpl w:val="B318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8585C"/>
    <w:multiLevelType w:val="multilevel"/>
    <w:tmpl w:val="10141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B042B"/>
    <w:multiLevelType w:val="multilevel"/>
    <w:tmpl w:val="4F2A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07C8F"/>
    <w:multiLevelType w:val="multilevel"/>
    <w:tmpl w:val="7686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F72CE"/>
    <w:multiLevelType w:val="multilevel"/>
    <w:tmpl w:val="295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563DE"/>
    <w:multiLevelType w:val="multilevel"/>
    <w:tmpl w:val="2A0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A62DC"/>
    <w:multiLevelType w:val="multilevel"/>
    <w:tmpl w:val="CA08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D1F5B"/>
    <w:multiLevelType w:val="multilevel"/>
    <w:tmpl w:val="4C1E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9080D"/>
    <w:multiLevelType w:val="multilevel"/>
    <w:tmpl w:val="F18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1757B"/>
    <w:multiLevelType w:val="multilevel"/>
    <w:tmpl w:val="881E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80441"/>
    <w:multiLevelType w:val="multilevel"/>
    <w:tmpl w:val="C98E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57EAF"/>
    <w:multiLevelType w:val="multilevel"/>
    <w:tmpl w:val="C0D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7748F"/>
    <w:multiLevelType w:val="multilevel"/>
    <w:tmpl w:val="B53A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05681"/>
    <w:multiLevelType w:val="multilevel"/>
    <w:tmpl w:val="BE32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F526D"/>
    <w:multiLevelType w:val="multilevel"/>
    <w:tmpl w:val="D288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12556"/>
    <w:multiLevelType w:val="hybridMultilevel"/>
    <w:tmpl w:val="414092A0"/>
    <w:lvl w:ilvl="0" w:tplc="BE6479B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F861FAE"/>
    <w:multiLevelType w:val="multilevel"/>
    <w:tmpl w:val="1CEA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F1493E"/>
    <w:multiLevelType w:val="multilevel"/>
    <w:tmpl w:val="3842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9A02D0"/>
    <w:multiLevelType w:val="multilevel"/>
    <w:tmpl w:val="3292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E13FD"/>
    <w:multiLevelType w:val="multilevel"/>
    <w:tmpl w:val="13BE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9240E"/>
    <w:multiLevelType w:val="hybridMultilevel"/>
    <w:tmpl w:val="B86CBE5A"/>
    <w:lvl w:ilvl="0" w:tplc="438807C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702645A"/>
    <w:multiLevelType w:val="multilevel"/>
    <w:tmpl w:val="53EA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3419F"/>
    <w:multiLevelType w:val="multilevel"/>
    <w:tmpl w:val="472C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E07CD"/>
    <w:multiLevelType w:val="multilevel"/>
    <w:tmpl w:val="D700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F458C"/>
    <w:multiLevelType w:val="multilevel"/>
    <w:tmpl w:val="7CA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13C37"/>
    <w:multiLevelType w:val="multilevel"/>
    <w:tmpl w:val="9912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344678">
    <w:abstractNumId w:val="19"/>
  </w:num>
  <w:num w:numId="2" w16cid:durableId="757168542">
    <w:abstractNumId w:val="2"/>
  </w:num>
  <w:num w:numId="3" w16cid:durableId="1656566566">
    <w:abstractNumId w:val="23"/>
  </w:num>
  <w:num w:numId="4" w16cid:durableId="802387452">
    <w:abstractNumId w:val="26"/>
  </w:num>
  <w:num w:numId="5" w16cid:durableId="414205752">
    <w:abstractNumId w:val="8"/>
  </w:num>
  <w:num w:numId="6" w16cid:durableId="1438138968">
    <w:abstractNumId w:val="17"/>
  </w:num>
  <w:num w:numId="7" w16cid:durableId="1321691457">
    <w:abstractNumId w:val="22"/>
  </w:num>
  <w:num w:numId="8" w16cid:durableId="1938564288">
    <w:abstractNumId w:val="3"/>
  </w:num>
  <w:num w:numId="9" w16cid:durableId="1941254535">
    <w:abstractNumId w:val="15"/>
  </w:num>
  <w:num w:numId="10" w16cid:durableId="2014453119">
    <w:abstractNumId w:val="9"/>
  </w:num>
  <w:num w:numId="11" w16cid:durableId="1719621847">
    <w:abstractNumId w:val="13"/>
  </w:num>
  <w:num w:numId="12" w16cid:durableId="1973904329">
    <w:abstractNumId w:val="1"/>
  </w:num>
  <w:num w:numId="13" w16cid:durableId="556547767">
    <w:abstractNumId w:val="18"/>
  </w:num>
  <w:num w:numId="14" w16cid:durableId="355346254">
    <w:abstractNumId w:val="12"/>
  </w:num>
  <w:num w:numId="15" w16cid:durableId="1592156167">
    <w:abstractNumId w:val="27"/>
  </w:num>
  <w:num w:numId="16" w16cid:durableId="1058938296">
    <w:abstractNumId w:val="6"/>
  </w:num>
  <w:num w:numId="17" w16cid:durableId="1079641968">
    <w:abstractNumId w:val="20"/>
  </w:num>
  <w:num w:numId="18" w16cid:durableId="878204347">
    <w:abstractNumId w:val="25"/>
  </w:num>
  <w:num w:numId="19" w16cid:durableId="637147048">
    <w:abstractNumId w:val="11"/>
  </w:num>
  <w:num w:numId="20" w16cid:durableId="662900483">
    <w:abstractNumId w:val="0"/>
  </w:num>
  <w:num w:numId="21" w16cid:durableId="451873818">
    <w:abstractNumId w:val="10"/>
  </w:num>
  <w:num w:numId="22" w16cid:durableId="1839693063">
    <w:abstractNumId w:val="14"/>
  </w:num>
  <w:num w:numId="23" w16cid:durableId="1119682957">
    <w:abstractNumId w:val="16"/>
  </w:num>
  <w:num w:numId="24" w16cid:durableId="1284775463">
    <w:abstractNumId w:val="5"/>
  </w:num>
  <w:num w:numId="25" w16cid:durableId="1725443138">
    <w:abstractNumId w:val="24"/>
  </w:num>
  <w:num w:numId="26" w16cid:durableId="70323086">
    <w:abstractNumId w:val="4"/>
  </w:num>
  <w:num w:numId="27" w16cid:durableId="569773327">
    <w:abstractNumId w:val="21"/>
  </w:num>
  <w:num w:numId="28" w16cid:durableId="18751874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A75"/>
    <w:rsid w:val="0002635E"/>
    <w:rsid w:val="000333AC"/>
    <w:rsid w:val="00072FF0"/>
    <w:rsid w:val="000C52A4"/>
    <w:rsid w:val="000C6DE9"/>
    <w:rsid w:val="00146980"/>
    <w:rsid w:val="001509B4"/>
    <w:rsid w:val="001849F8"/>
    <w:rsid w:val="001A540F"/>
    <w:rsid w:val="00240691"/>
    <w:rsid w:val="003172EC"/>
    <w:rsid w:val="0032096F"/>
    <w:rsid w:val="00327C3A"/>
    <w:rsid w:val="00330A90"/>
    <w:rsid w:val="0035239A"/>
    <w:rsid w:val="003A03B7"/>
    <w:rsid w:val="003B1AA9"/>
    <w:rsid w:val="003B7EF9"/>
    <w:rsid w:val="00422421"/>
    <w:rsid w:val="00423719"/>
    <w:rsid w:val="00466EC1"/>
    <w:rsid w:val="00474CF8"/>
    <w:rsid w:val="004C7876"/>
    <w:rsid w:val="004E7995"/>
    <w:rsid w:val="0050140D"/>
    <w:rsid w:val="00506700"/>
    <w:rsid w:val="00567633"/>
    <w:rsid w:val="005715C2"/>
    <w:rsid w:val="00595C81"/>
    <w:rsid w:val="005B266F"/>
    <w:rsid w:val="005E3273"/>
    <w:rsid w:val="005E4C24"/>
    <w:rsid w:val="005F3F17"/>
    <w:rsid w:val="006039D8"/>
    <w:rsid w:val="006067F5"/>
    <w:rsid w:val="00612716"/>
    <w:rsid w:val="006230F8"/>
    <w:rsid w:val="00624A6D"/>
    <w:rsid w:val="00662C9D"/>
    <w:rsid w:val="006926F1"/>
    <w:rsid w:val="006B2C84"/>
    <w:rsid w:val="006B5F3D"/>
    <w:rsid w:val="006B694F"/>
    <w:rsid w:val="006D4F96"/>
    <w:rsid w:val="006D5FE3"/>
    <w:rsid w:val="006E354C"/>
    <w:rsid w:val="00707077"/>
    <w:rsid w:val="007101F2"/>
    <w:rsid w:val="00722848"/>
    <w:rsid w:val="00766B06"/>
    <w:rsid w:val="00785A75"/>
    <w:rsid w:val="00787D16"/>
    <w:rsid w:val="007E445C"/>
    <w:rsid w:val="00810008"/>
    <w:rsid w:val="008178B8"/>
    <w:rsid w:val="008508BC"/>
    <w:rsid w:val="008517DD"/>
    <w:rsid w:val="00866F70"/>
    <w:rsid w:val="009B3BEA"/>
    <w:rsid w:val="00A64866"/>
    <w:rsid w:val="00AF6EA7"/>
    <w:rsid w:val="00B30B64"/>
    <w:rsid w:val="00B862FB"/>
    <w:rsid w:val="00BE01ED"/>
    <w:rsid w:val="00BE5B7A"/>
    <w:rsid w:val="00C02C43"/>
    <w:rsid w:val="00C41DD1"/>
    <w:rsid w:val="00C84E28"/>
    <w:rsid w:val="00D21BFD"/>
    <w:rsid w:val="00D22E2A"/>
    <w:rsid w:val="00D36145"/>
    <w:rsid w:val="00D54A6A"/>
    <w:rsid w:val="00D636D3"/>
    <w:rsid w:val="00D83900"/>
    <w:rsid w:val="00DA398F"/>
    <w:rsid w:val="00DC4E01"/>
    <w:rsid w:val="00DE475A"/>
    <w:rsid w:val="00E02FCD"/>
    <w:rsid w:val="00E04371"/>
    <w:rsid w:val="00E063FA"/>
    <w:rsid w:val="00E358BE"/>
    <w:rsid w:val="00E6452C"/>
    <w:rsid w:val="00E9340B"/>
    <w:rsid w:val="00EB539F"/>
    <w:rsid w:val="00EB634A"/>
    <w:rsid w:val="00EB78CC"/>
    <w:rsid w:val="00EF04C0"/>
    <w:rsid w:val="00F04D06"/>
    <w:rsid w:val="00F11DE3"/>
    <w:rsid w:val="00F139CC"/>
    <w:rsid w:val="00F57ABE"/>
    <w:rsid w:val="00F67C04"/>
    <w:rsid w:val="00F75A4D"/>
    <w:rsid w:val="00F92F3A"/>
    <w:rsid w:val="00FB03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EFD14"/>
  <w15:chartTrackingRefBased/>
  <w15:docId w15:val="{39A4AFF0-E275-4076-B8AF-5967E0558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EB634A"/>
    <w:pPr>
      <w:keepNext/>
      <w:keepLines/>
      <w:spacing w:before="500" w:after="500"/>
      <w:outlineLvl w:val="0"/>
    </w:pPr>
    <w:rPr>
      <w:rFonts w:eastAsiaTheme="majorEastAsia" w:cstheme="majorBidi"/>
      <w:b/>
      <w:bCs/>
      <w:color w:val="000000" w:themeColor="text1"/>
      <w:sz w:val="48"/>
      <w:szCs w:val="40"/>
    </w:rPr>
  </w:style>
  <w:style w:type="paragraph" w:styleId="Titre2">
    <w:name w:val="heading 2"/>
    <w:basedOn w:val="Normal"/>
    <w:next w:val="Normal"/>
    <w:link w:val="Titre2Car"/>
    <w:uiPriority w:val="9"/>
    <w:unhideWhenUsed/>
    <w:qFormat/>
    <w:rsid w:val="00EB634A"/>
    <w:pPr>
      <w:spacing w:before="300" w:after="300" w:line="240" w:lineRule="auto"/>
      <w:outlineLvl w:val="1"/>
    </w:pPr>
    <w:rPr>
      <w:rFonts w:asciiTheme="majorHAnsi" w:hAnsiTheme="majorHAnsi"/>
      <w:b/>
      <w:sz w:val="36"/>
      <w:szCs w:val="32"/>
    </w:rPr>
  </w:style>
  <w:style w:type="paragraph" w:styleId="Titre3">
    <w:name w:val="heading 3"/>
    <w:basedOn w:val="Normal"/>
    <w:next w:val="Normal"/>
    <w:link w:val="Titre3Car"/>
    <w:uiPriority w:val="9"/>
    <w:unhideWhenUsed/>
    <w:qFormat/>
    <w:rsid w:val="00A64866"/>
    <w:pPr>
      <w:keepNext/>
      <w:keepLines/>
      <w:spacing w:before="300" w:after="300" w:line="240" w:lineRule="auto"/>
      <w:outlineLvl w:val="2"/>
    </w:pPr>
    <w:rPr>
      <w:rFonts w:eastAsiaTheme="majorEastAsia" w:cstheme="majorBidi"/>
      <w:b/>
      <w:color w:val="000000" w:themeColor="text1"/>
      <w:sz w:val="26"/>
      <w:szCs w:val="28"/>
    </w:rPr>
  </w:style>
  <w:style w:type="paragraph" w:styleId="Titre4">
    <w:name w:val="heading 4"/>
    <w:basedOn w:val="Normal"/>
    <w:next w:val="Normal"/>
    <w:link w:val="Titre4Car"/>
    <w:uiPriority w:val="9"/>
    <w:semiHidden/>
    <w:unhideWhenUsed/>
    <w:qFormat/>
    <w:rsid w:val="00785A7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5A7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5A7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5A7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5A7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5A7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634A"/>
    <w:rPr>
      <w:rFonts w:eastAsiaTheme="majorEastAsia" w:cstheme="majorBidi"/>
      <w:b/>
      <w:bCs/>
      <w:color w:val="000000" w:themeColor="text1"/>
      <w:sz w:val="48"/>
      <w:szCs w:val="40"/>
    </w:rPr>
  </w:style>
  <w:style w:type="character" w:customStyle="1" w:styleId="Titre2Car">
    <w:name w:val="Titre 2 Car"/>
    <w:basedOn w:val="Policepardfaut"/>
    <w:link w:val="Titre2"/>
    <w:uiPriority w:val="9"/>
    <w:rsid w:val="00EB634A"/>
    <w:rPr>
      <w:rFonts w:asciiTheme="majorHAnsi" w:hAnsiTheme="majorHAnsi"/>
      <w:b/>
      <w:sz w:val="36"/>
      <w:szCs w:val="32"/>
    </w:rPr>
  </w:style>
  <w:style w:type="character" w:customStyle="1" w:styleId="Titre3Car">
    <w:name w:val="Titre 3 Car"/>
    <w:basedOn w:val="Policepardfaut"/>
    <w:link w:val="Titre3"/>
    <w:uiPriority w:val="9"/>
    <w:rsid w:val="00A64866"/>
    <w:rPr>
      <w:rFonts w:eastAsiaTheme="majorEastAsia" w:cstheme="majorBidi"/>
      <w:b/>
      <w:color w:val="000000" w:themeColor="text1"/>
      <w:sz w:val="26"/>
      <w:szCs w:val="28"/>
    </w:rPr>
  </w:style>
  <w:style w:type="character" w:customStyle="1" w:styleId="Titre4Car">
    <w:name w:val="Titre 4 Car"/>
    <w:basedOn w:val="Policepardfaut"/>
    <w:link w:val="Titre4"/>
    <w:uiPriority w:val="9"/>
    <w:semiHidden/>
    <w:rsid w:val="00785A7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5A7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5A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5A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5A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5A75"/>
    <w:rPr>
      <w:rFonts w:eastAsiaTheme="majorEastAsia" w:cstheme="majorBidi"/>
      <w:color w:val="272727" w:themeColor="text1" w:themeTint="D8"/>
    </w:rPr>
  </w:style>
  <w:style w:type="paragraph" w:styleId="Titre">
    <w:name w:val="Title"/>
    <w:basedOn w:val="Normal"/>
    <w:next w:val="Normal"/>
    <w:link w:val="TitreCar"/>
    <w:uiPriority w:val="10"/>
    <w:qFormat/>
    <w:rsid w:val="00785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5A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5A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5A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5A75"/>
    <w:pPr>
      <w:spacing w:before="160"/>
      <w:jc w:val="center"/>
    </w:pPr>
    <w:rPr>
      <w:i/>
      <w:iCs/>
      <w:color w:val="404040" w:themeColor="text1" w:themeTint="BF"/>
    </w:rPr>
  </w:style>
  <w:style w:type="character" w:customStyle="1" w:styleId="CitationCar">
    <w:name w:val="Citation Car"/>
    <w:basedOn w:val="Policepardfaut"/>
    <w:link w:val="Citation"/>
    <w:uiPriority w:val="29"/>
    <w:rsid w:val="00785A75"/>
    <w:rPr>
      <w:i/>
      <w:iCs/>
      <w:color w:val="404040" w:themeColor="text1" w:themeTint="BF"/>
    </w:rPr>
  </w:style>
  <w:style w:type="paragraph" w:styleId="Paragraphedeliste">
    <w:name w:val="List Paragraph"/>
    <w:basedOn w:val="Normal"/>
    <w:uiPriority w:val="34"/>
    <w:qFormat/>
    <w:rsid w:val="00785A75"/>
    <w:pPr>
      <w:ind w:left="720"/>
      <w:contextualSpacing/>
    </w:pPr>
  </w:style>
  <w:style w:type="character" w:styleId="Accentuationintense">
    <w:name w:val="Intense Emphasis"/>
    <w:basedOn w:val="Policepardfaut"/>
    <w:uiPriority w:val="21"/>
    <w:qFormat/>
    <w:rsid w:val="00785A75"/>
    <w:rPr>
      <w:i/>
      <w:iCs/>
      <w:color w:val="0F4761" w:themeColor="accent1" w:themeShade="BF"/>
    </w:rPr>
  </w:style>
  <w:style w:type="paragraph" w:styleId="Citationintense">
    <w:name w:val="Intense Quote"/>
    <w:basedOn w:val="Normal"/>
    <w:next w:val="Normal"/>
    <w:link w:val="CitationintenseCar"/>
    <w:uiPriority w:val="30"/>
    <w:qFormat/>
    <w:rsid w:val="00785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5A75"/>
    <w:rPr>
      <w:i/>
      <w:iCs/>
      <w:color w:val="0F4761" w:themeColor="accent1" w:themeShade="BF"/>
    </w:rPr>
  </w:style>
  <w:style w:type="character" w:styleId="Rfrenceintense">
    <w:name w:val="Intense Reference"/>
    <w:basedOn w:val="Policepardfaut"/>
    <w:uiPriority w:val="32"/>
    <w:qFormat/>
    <w:rsid w:val="00785A75"/>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785A7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85A75"/>
    <w:rPr>
      <w:sz w:val="20"/>
      <w:szCs w:val="20"/>
    </w:rPr>
  </w:style>
  <w:style w:type="character" w:styleId="Appelnotedebasdep">
    <w:name w:val="footnote reference"/>
    <w:basedOn w:val="Policepardfaut"/>
    <w:uiPriority w:val="99"/>
    <w:semiHidden/>
    <w:unhideWhenUsed/>
    <w:rsid w:val="00785A75"/>
    <w:rPr>
      <w:vertAlign w:val="superscript"/>
    </w:rPr>
  </w:style>
  <w:style w:type="paragraph" w:styleId="En-ttedetabledesmatires">
    <w:name w:val="TOC Heading"/>
    <w:basedOn w:val="Titre1"/>
    <w:next w:val="Normal"/>
    <w:uiPriority w:val="39"/>
    <w:unhideWhenUsed/>
    <w:qFormat/>
    <w:rsid w:val="001A540F"/>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1A540F"/>
    <w:pPr>
      <w:spacing w:after="100"/>
    </w:pPr>
  </w:style>
  <w:style w:type="character" w:styleId="Lienhypertexte">
    <w:name w:val="Hyperlink"/>
    <w:basedOn w:val="Policepardfaut"/>
    <w:uiPriority w:val="99"/>
    <w:unhideWhenUsed/>
    <w:rsid w:val="001A540F"/>
    <w:rPr>
      <w:color w:val="467886" w:themeColor="hyperlink"/>
      <w:u w:val="single"/>
    </w:rPr>
  </w:style>
  <w:style w:type="paragraph" w:styleId="En-tte">
    <w:name w:val="header"/>
    <w:basedOn w:val="Normal"/>
    <w:link w:val="En-tteCar"/>
    <w:uiPriority w:val="99"/>
    <w:unhideWhenUsed/>
    <w:rsid w:val="003B7EF9"/>
    <w:pPr>
      <w:tabs>
        <w:tab w:val="center" w:pos="4536"/>
        <w:tab w:val="right" w:pos="9072"/>
      </w:tabs>
      <w:spacing w:after="0" w:line="240" w:lineRule="auto"/>
    </w:pPr>
  </w:style>
  <w:style w:type="character" w:customStyle="1" w:styleId="En-tteCar">
    <w:name w:val="En-tête Car"/>
    <w:basedOn w:val="Policepardfaut"/>
    <w:link w:val="En-tte"/>
    <w:uiPriority w:val="99"/>
    <w:rsid w:val="003B7EF9"/>
  </w:style>
  <w:style w:type="paragraph" w:styleId="Pieddepage">
    <w:name w:val="footer"/>
    <w:basedOn w:val="Normal"/>
    <w:link w:val="PieddepageCar"/>
    <w:uiPriority w:val="99"/>
    <w:unhideWhenUsed/>
    <w:rsid w:val="003B7E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B7EF9"/>
  </w:style>
  <w:style w:type="paragraph" w:styleId="NormalWeb">
    <w:name w:val="Normal (Web)"/>
    <w:basedOn w:val="Normal"/>
    <w:uiPriority w:val="99"/>
    <w:semiHidden/>
    <w:unhideWhenUsed/>
    <w:rsid w:val="00466EC1"/>
    <w:rPr>
      <w:rFonts w:ascii="Times New Roman" w:hAnsi="Times New Roman" w:cs="Times New Roman"/>
    </w:rPr>
  </w:style>
  <w:style w:type="paragraph" w:styleId="TM2">
    <w:name w:val="toc 2"/>
    <w:basedOn w:val="Normal"/>
    <w:next w:val="Normal"/>
    <w:autoRedefine/>
    <w:uiPriority w:val="39"/>
    <w:unhideWhenUsed/>
    <w:rsid w:val="00E6452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3E855-95C8-4596-B962-48877E96E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2130</TotalTime>
  <Pages>18</Pages>
  <Words>3171</Words>
  <Characters>17444</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GRINDA Korto</dc:creator>
  <cp:keywords/>
  <dc:description/>
  <cp:lastModifiedBy>GRINDA Korto</cp:lastModifiedBy>
  <cp:revision>9</cp:revision>
  <dcterms:created xsi:type="dcterms:W3CDTF">2026-03-16T11:03:00Z</dcterms:created>
  <dcterms:modified xsi:type="dcterms:W3CDTF">2026-04-10T14:50:00Z</dcterms:modified>
</cp:coreProperties>
</file>