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 xml:space="preserve">Конфигурация маршрутизатора </w:t>
      </w:r>
      <w:r>
        <w:rPr>
          <w:rtl w:val="0"/>
          <w:lang w:val="en-US"/>
        </w:rPr>
        <w:t>Router3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fr-FR"/>
        </w:rPr>
        <w:t>Current configuration : 830 bytes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  <w:lang w:val="it-IT"/>
        </w:rPr>
        <w:t>version 15.1</w:t>
      </w:r>
    </w:p>
    <w:p>
      <w:pPr>
        <w:pStyle w:val="Основной текст"/>
        <w:bidi w:val="0"/>
      </w:pPr>
      <w:r>
        <w:rPr>
          <w:rtl w:val="0"/>
          <w:lang w:val="en-US"/>
        </w:rPr>
        <w:t>no service timestamps log datetime msec</w:t>
      </w:r>
    </w:p>
    <w:p>
      <w:pPr>
        <w:pStyle w:val="Основной текст"/>
        <w:bidi w:val="0"/>
      </w:pPr>
      <w:r>
        <w:rPr>
          <w:rtl w:val="0"/>
          <w:lang w:val="en-US"/>
        </w:rPr>
        <w:t>no service timestamps debug datetime msec</w:t>
      </w:r>
    </w:p>
    <w:p>
      <w:pPr>
        <w:pStyle w:val="Основной текст"/>
        <w:bidi w:val="0"/>
      </w:pPr>
      <w:r>
        <w:rPr>
          <w:rtl w:val="0"/>
          <w:lang w:val="en-US"/>
        </w:rPr>
        <w:t>no service password-encryption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  <w:lang w:val="en-US"/>
        </w:rPr>
        <w:t>hostname Router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  <w:lang w:val="en-US"/>
        </w:rPr>
        <w:t>ip dhcp pool VLAN1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network 192.168.2.0 255.255.255.0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  <w:lang w:val="en-US"/>
        </w:rPr>
        <w:t>no ip cef</w:t>
      </w:r>
    </w:p>
    <w:p>
      <w:pPr>
        <w:pStyle w:val="Основной текст"/>
        <w:bidi w:val="0"/>
      </w:pPr>
      <w:r>
        <w:rPr>
          <w:rtl w:val="0"/>
          <w:lang w:val="it-IT"/>
        </w:rPr>
        <w:t>no ipv6 cef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  <w:lang w:val="it-IT"/>
        </w:rPr>
        <w:t>license udi pid CISCO2911/K9 sn FTX1524X8W7-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  <w:lang w:val="en-US"/>
        </w:rPr>
        <w:t>spanning-tree mode pvst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  <w:lang w:val="en-US"/>
        </w:rPr>
        <w:t>interface GigabitEthernet0/0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no ip address</w:t>
      </w:r>
    </w:p>
    <w:p>
      <w:pPr>
        <w:pStyle w:val="Основной текст"/>
        <w:bidi w:val="0"/>
      </w:pPr>
      <w:r>
        <w:rPr>
          <w:rtl w:val="0"/>
          <w:lang w:val="fr-FR"/>
        </w:rPr>
        <w:t xml:space="preserve"> duplex auto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speed auto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shutdown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  <w:lang w:val="en-US"/>
        </w:rPr>
        <w:t>interface GigabitEthernet0/1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no ip address</w:t>
      </w:r>
    </w:p>
    <w:p>
      <w:pPr>
        <w:pStyle w:val="Основной текст"/>
        <w:bidi w:val="0"/>
      </w:pPr>
      <w:r>
        <w:rPr>
          <w:rtl w:val="0"/>
          <w:lang w:val="fr-FR"/>
        </w:rPr>
        <w:t xml:space="preserve"> duplex auto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speed auto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shutdown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  <w:lang w:val="en-US"/>
        </w:rPr>
        <w:t>interface GigabitEthernet0/2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ip address 192.168.2.1 255.255.255.0</w:t>
      </w:r>
    </w:p>
    <w:p>
      <w:pPr>
        <w:pStyle w:val="Основной текст"/>
        <w:bidi w:val="0"/>
      </w:pPr>
      <w:r>
        <w:rPr>
          <w:rtl w:val="0"/>
          <w:lang w:val="fr-FR"/>
        </w:rPr>
        <w:t xml:space="preserve"> duplex auto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speed auto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  <w:lang w:val="en-US"/>
        </w:rPr>
        <w:t>interface GigabitEthernet0/3/0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ip address 192.168.1.1 255.255.255.0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interface Vlan1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no ip address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shutdown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  <w:lang w:val="en-US"/>
        </w:rPr>
        <w:t>ip classless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  <w:lang w:val="en-US"/>
        </w:rPr>
        <w:t>ip flow-export version 9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  <w:lang w:val="it-IT"/>
        </w:rPr>
        <w:t>line con 0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  <w:lang w:val="fr-FR"/>
        </w:rPr>
        <w:t>line aux 0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line vty 0 4</w:t>
      </w:r>
    </w:p>
    <w:p>
      <w:pPr>
        <w:pStyle w:val="Основной текст"/>
        <w:bidi w:val="0"/>
      </w:pPr>
      <w:r>
        <w:rPr>
          <w:rtl w:val="0"/>
        </w:rPr>
        <w:t xml:space="preserve"> login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!</w:t>
      </w:r>
    </w:p>
    <w:p>
      <w:pPr>
        <w:pStyle w:val="Основной текст"/>
        <w:bidi w:val="0"/>
      </w:pPr>
      <w:r>
        <w:rPr>
          <w:rtl w:val="0"/>
        </w:rPr>
        <w:t>end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