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2705C" w14:textId="68558F04" w:rsidR="005E530D" w:rsidRPr="005E530D" w:rsidRDefault="005E530D" w:rsidP="005E530D">
      <w:pPr>
        <w:jc w:val="center"/>
        <w:rPr>
          <w:b/>
          <w:bCs/>
        </w:rPr>
      </w:pPr>
      <w:r w:rsidRPr="005E530D">
        <w:rPr>
          <w:b/>
          <w:bCs/>
        </w:rPr>
        <w:t xml:space="preserve">Send </w:t>
      </w:r>
      <w:r w:rsidR="00FE56E9">
        <w:rPr>
          <w:b/>
          <w:bCs/>
        </w:rPr>
        <w:t xml:space="preserve">an </w:t>
      </w:r>
      <w:r w:rsidRPr="005E530D">
        <w:rPr>
          <w:b/>
          <w:bCs/>
        </w:rPr>
        <w:t>SMS with the ESP32 (Twilio)</w:t>
      </w:r>
    </w:p>
    <w:p w14:paraId="387CBBF6" w14:textId="226B01E3" w:rsidR="00820D24" w:rsidRDefault="00820D24" w:rsidP="004C5F7B"/>
    <w:p w14:paraId="1FF090E9" w14:textId="51354247" w:rsidR="009A7628" w:rsidRDefault="009A7628" w:rsidP="009A7628">
      <w:pPr>
        <w:rPr>
          <w:b/>
          <w:bCs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What is your project? </w:t>
      </w:r>
      <w:r w:rsidRPr="005E530D">
        <w:rPr>
          <w:b/>
          <w:bCs/>
        </w:rPr>
        <w:t>Send</w:t>
      </w:r>
      <w:r>
        <w:rPr>
          <w:b/>
          <w:bCs/>
        </w:rPr>
        <w:t>ing</w:t>
      </w:r>
      <w:r w:rsidRPr="005E530D">
        <w:rPr>
          <w:b/>
          <w:bCs/>
        </w:rPr>
        <w:t xml:space="preserve"> SMS with the ESP32 (Twilio)</w:t>
      </w:r>
    </w:p>
    <w:p w14:paraId="45302C35" w14:textId="1F2963C1" w:rsidR="009A7628" w:rsidRPr="005E530D" w:rsidRDefault="009A7628" w:rsidP="009A7628">
      <w:pPr>
        <w:rPr>
          <w:b/>
          <w:bCs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Why did you do this project? To demonstrat</w:t>
      </w:r>
      <w:r w:rsidR="00FE56E9">
        <w:rPr>
          <w:rFonts w:ascii="Arial" w:hAnsi="Arial" w:cs="Arial"/>
          <w:color w:val="000000"/>
          <w:sz w:val="20"/>
          <w:szCs w:val="20"/>
          <w:shd w:val="clear" w:color="auto" w:fill="F4F4F4"/>
        </w:rPr>
        <w:t>e</w:t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the varsity of ESP32.</w:t>
      </w:r>
    </w:p>
    <w:p w14:paraId="50E5DD0F" w14:textId="6AF40EB6" w:rsidR="009A7628" w:rsidRPr="009A7628" w:rsidRDefault="009A7628" w:rsidP="004C5F7B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</w:p>
    <w:p w14:paraId="30396608" w14:textId="00FA51E5" w:rsidR="004C5F7B" w:rsidRDefault="004C5F7B" w:rsidP="004C5F7B">
      <w:pPr>
        <w:rPr>
          <w:b/>
          <w:bCs/>
          <w:u w:val="single"/>
        </w:rPr>
      </w:pPr>
      <w:r w:rsidRPr="004C5F7B">
        <w:rPr>
          <w:b/>
          <w:bCs/>
          <w:u w:val="single"/>
        </w:rPr>
        <w:t>Tools need</w:t>
      </w:r>
    </w:p>
    <w:p w14:paraId="78575136" w14:textId="20414B46" w:rsidR="004C5F7B" w:rsidRPr="009A7628" w:rsidRDefault="009A7628" w:rsidP="004C5F7B">
      <w:pPr>
        <w:rPr>
          <w:b/>
          <w:bCs/>
        </w:rPr>
      </w:pPr>
      <w:r w:rsidRPr="009A7628">
        <w:rPr>
          <w:b/>
          <w:bCs/>
        </w:rPr>
        <w:t xml:space="preserve">ESP32 </w:t>
      </w:r>
    </w:p>
    <w:p w14:paraId="5FF4993D" w14:textId="2083BDAA" w:rsidR="009A7628" w:rsidRPr="009A7628" w:rsidRDefault="009A7628" w:rsidP="004C5F7B">
      <w:pPr>
        <w:rPr>
          <w:b/>
          <w:bCs/>
        </w:rPr>
      </w:pPr>
      <w:r w:rsidRPr="009A7628">
        <w:rPr>
          <w:b/>
          <w:bCs/>
        </w:rPr>
        <w:t>Twilio Account</w:t>
      </w:r>
    </w:p>
    <w:p w14:paraId="75A82D6A" w14:textId="77777777" w:rsidR="004C5F7B" w:rsidRDefault="004C5F7B" w:rsidP="004C5F7B">
      <w:pPr>
        <w:rPr>
          <w:b/>
          <w:bCs/>
          <w:u w:val="single"/>
        </w:rPr>
      </w:pPr>
    </w:p>
    <w:p w14:paraId="5923818F" w14:textId="108895EE" w:rsidR="004C5F7B" w:rsidRDefault="004C5F7B" w:rsidP="004C5F7B">
      <w:pPr>
        <w:rPr>
          <w:b/>
          <w:bCs/>
          <w:u w:val="single"/>
        </w:rPr>
      </w:pPr>
    </w:p>
    <w:p w14:paraId="0090BC30" w14:textId="57A95E1A" w:rsidR="004C5F7B" w:rsidRDefault="004C5F7B" w:rsidP="004C5F7B">
      <w:pPr>
        <w:rPr>
          <w:b/>
          <w:bCs/>
          <w:u w:val="single"/>
        </w:rPr>
      </w:pPr>
      <w:r>
        <w:rPr>
          <w:b/>
          <w:bCs/>
          <w:u w:val="single"/>
        </w:rPr>
        <w:t>Step 1</w:t>
      </w:r>
    </w:p>
    <w:p w14:paraId="255EE2EF" w14:textId="12A78A43" w:rsidR="004C5F7B" w:rsidRPr="004C5F7B" w:rsidRDefault="004C5F7B" w:rsidP="004C5F7B">
      <w:pP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  <w:r w:rsidRPr="004C5F7B">
        <w:rPr>
          <w:rFonts w:ascii="Helvetica" w:hAnsi="Helvetica" w:cs="Helvetica"/>
          <w:noProof/>
          <w:color w:val="3A3A3A"/>
          <w:sz w:val="27"/>
          <w:szCs w:val="27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3B689EAB" wp14:editId="7A256C08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3228975" cy="2209800"/>
            <wp:effectExtent l="0" t="0" r="9525" b="0"/>
            <wp:wrapTight wrapText="bothSides">
              <wp:wrapPolygon edited="0">
                <wp:start x="0" y="0"/>
                <wp:lineTo x="0" y="21414"/>
                <wp:lineTo x="21536" y="21414"/>
                <wp:lineTo x="21536" y="0"/>
                <wp:lineTo x="0" y="0"/>
              </wp:wrapPolygon>
            </wp:wrapTight>
            <wp:docPr id="2130239214" name="Picture 1" descr="A screenshot of a credit c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39214" name="Picture 1" descr="A screenshot of a credit card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Get yourself a </w:t>
      </w:r>
      <w:r w:rsidR="00FE56E9">
        <w:rPr>
          <w:b/>
          <w:bCs/>
        </w:rPr>
        <w:t>T</w:t>
      </w:r>
      <w:r>
        <w:rPr>
          <w:b/>
          <w:bCs/>
        </w:rPr>
        <w:t>wilio free tr</w:t>
      </w:r>
      <w:r w:rsidR="00FE56E9">
        <w:rPr>
          <w:b/>
          <w:bCs/>
        </w:rPr>
        <w:t>ia</w:t>
      </w:r>
      <w:r>
        <w:rPr>
          <w:b/>
          <w:bCs/>
        </w:rPr>
        <w:t xml:space="preserve">l account </w:t>
      </w:r>
      <w:hyperlink r:id="rId5" w:tgtFrame="_blank" w:history="1">
        <w:r w:rsidRPr="004C5F7B">
          <w:rPr>
            <w:rStyle w:val="Hyperlink"/>
            <w:b/>
            <w:bCs/>
          </w:rPr>
          <w:t>https://www.twilio.com/</w:t>
        </w:r>
      </w:hyperlink>
      <w:r w:rsidRPr="004C5F7B">
        <w:rPr>
          <w:b/>
          <w:bCs/>
        </w:rPr>
        <w:t> </w:t>
      </w:r>
    </w:p>
    <w:p w14:paraId="64833E89" w14:textId="2ADCB777" w:rsidR="004C5F7B" w:rsidRDefault="004C5F7B" w:rsidP="004C5F7B">
      <w:pP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br w:type="textWrapping" w:clear="all"/>
      </w:r>
    </w:p>
    <w:p w14:paraId="66282010" w14:textId="4FF661FC" w:rsidR="004C5F7B" w:rsidRDefault="004C5F7B" w:rsidP="004C5F7B">
      <w:pP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 xml:space="preserve">Purchase a </w:t>
      </w:r>
      <w:proofErr w:type="spellStart"/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twilio</w:t>
      </w:r>
      <w:proofErr w:type="spellEnd"/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 xml:space="preserve"> phone </w:t>
      </w:r>
      <w:proofErr w:type="gramStart"/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number</w:t>
      </w:r>
      <w:proofErr w:type="gramEnd"/>
    </w:p>
    <w:p w14:paraId="09A049C8" w14:textId="2C32EB17" w:rsidR="004C5F7B" w:rsidRDefault="004C5F7B" w:rsidP="004C5F7B">
      <w:pPr>
        <w:rPr>
          <w:rFonts w:ascii="Helvetica" w:hAnsi="Helvetica" w:cs="Helvetica"/>
          <w:color w:val="3A3A3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A3A3A"/>
          <w:sz w:val="24"/>
          <w:szCs w:val="24"/>
          <w:shd w:val="clear" w:color="auto" w:fill="FFFFFF"/>
        </w:rPr>
        <w:t xml:space="preserve">Add a verified cell number to your </w:t>
      </w:r>
      <w:proofErr w:type="gramStart"/>
      <w:r>
        <w:rPr>
          <w:rFonts w:ascii="Helvetica" w:hAnsi="Helvetica" w:cs="Helvetica"/>
          <w:color w:val="3A3A3A"/>
          <w:sz w:val="24"/>
          <w:szCs w:val="24"/>
          <w:shd w:val="clear" w:color="auto" w:fill="FFFFFF"/>
        </w:rPr>
        <w:t>account</w:t>
      </w:r>
      <w:proofErr w:type="gramEnd"/>
      <w:r>
        <w:rPr>
          <w:rFonts w:ascii="Helvetica" w:hAnsi="Helvetica" w:cs="Helvetica"/>
          <w:color w:val="3A3A3A"/>
          <w:sz w:val="24"/>
          <w:szCs w:val="24"/>
          <w:shd w:val="clear" w:color="auto" w:fill="FFFFFF"/>
        </w:rPr>
        <w:t xml:space="preserve"> </w:t>
      </w:r>
    </w:p>
    <w:p w14:paraId="7AB02082" w14:textId="29A9153A" w:rsidR="004C5F7B" w:rsidRDefault="004C5F7B" w:rsidP="004C5F7B">
      <w:pPr>
        <w:rPr>
          <w:rFonts w:ascii="Helvetica" w:hAnsi="Helvetica" w:cs="Helvetica"/>
          <w:color w:val="3A3A3A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A3A3A"/>
          <w:sz w:val="24"/>
          <w:szCs w:val="24"/>
          <w:shd w:val="clear" w:color="auto" w:fill="FFFFFF"/>
        </w:rPr>
        <w:t>Setup the messaging service:</w:t>
      </w:r>
      <w:r w:rsidRPr="004C5F7B"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 xml:space="preserve"> </w:t>
      </w:r>
      <w:r w:rsidRPr="004C5F7B">
        <w:rPr>
          <w:rFonts w:ascii="Helvetica" w:hAnsi="Helvetica" w:cs="Helvetica"/>
          <w:color w:val="3A3A3A"/>
          <w:sz w:val="24"/>
          <w:szCs w:val="24"/>
          <w:shd w:val="clear" w:color="auto" w:fill="FFFFFF"/>
        </w:rPr>
        <w:t>on the left sidebar click on </w:t>
      </w:r>
      <w:r w:rsidRPr="004C5F7B">
        <w:rPr>
          <w:rFonts w:ascii="Helvetica" w:hAnsi="Helvetica" w:cs="Helvetica"/>
          <w:b/>
          <w:bCs/>
          <w:color w:val="3A3A3A"/>
          <w:sz w:val="24"/>
          <w:szCs w:val="24"/>
          <w:shd w:val="clear" w:color="auto" w:fill="FFFFFF"/>
        </w:rPr>
        <w:t>Messaging </w:t>
      </w:r>
      <w:r w:rsidRPr="004C5F7B">
        <w:rPr>
          <w:rFonts w:ascii="Helvetica" w:hAnsi="Helvetica" w:cs="Helvetica"/>
          <w:color w:val="3A3A3A"/>
          <w:sz w:val="24"/>
          <w:szCs w:val="24"/>
          <w:shd w:val="clear" w:color="auto" w:fill="FFFFFF"/>
        </w:rPr>
        <w:t>&gt; </w:t>
      </w:r>
      <w:r w:rsidRPr="004C5F7B">
        <w:rPr>
          <w:rFonts w:ascii="Helvetica" w:hAnsi="Helvetica" w:cs="Helvetica"/>
          <w:b/>
          <w:bCs/>
          <w:color w:val="3A3A3A"/>
          <w:sz w:val="24"/>
          <w:szCs w:val="24"/>
          <w:shd w:val="clear" w:color="auto" w:fill="FFFFFF"/>
        </w:rPr>
        <w:t>Try it out</w:t>
      </w:r>
      <w:r w:rsidRPr="004C5F7B">
        <w:rPr>
          <w:rFonts w:ascii="Helvetica" w:hAnsi="Helvetica" w:cs="Helvetica"/>
          <w:color w:val="3A3A3A"/>
          <w:sz w:val="24"/>
          <w:szCs w:val="24"/>
          <w:shd w:val="clear" w:color="auto" w:fill="FFFFFF"/>
        </w:rPr>
        <w:t> &gt; </w:t>
      </w:r>
      <w:r w:rsidRPr="004C5F7B">
        <w:rPr>
          <w:rFonts w:ascii="Helvetica" w:hAnsi="Helvetica" w:cs="Helvetica"/>
          <w:b/>
          <w:bCs/>
          <w:color w:val="3A3A3A"/>
          <w:sz w:val="24"/>
          <w:szCs w:val="24"/>
          <w:shd w:val="clear" w:color="auto" w:fill="FFFFFF"/>
        </w:rPr>
        <w:t>Get Set Up</w:t>
      </w:r>
      <w:r w:rsidRPr="004C5F7B">
        <w:rPr>
          <w:rFonts w:ascii="Helvetica" w:hAnsi="Helvetica" w:cs="Helvetica"/>
          <w:color w:val="3A3A3A"/>
          <w:sz w:val="24"/>
          <w:szCs w:val="24"/>
          <w:shd w:val="clear" w:color="auto" w:fill="FFFFFF"/>
        </w:rPr>
        <w:t>. Then, click on </w:t>
      </w:r>
      <w:r w:rsidRPr="004C5F7B">
        <w:rPr>
          <w:rFonts w:ascii="Helvetica" w:hAnsi="Helvetica" w:cs="Helvetica"/>
          <w:b/>
          <w:bCs/>
          <w:color w:val="3A3A3A"/>
          <w:sz w:val="24"/>
          <w:szCs w:val="24"/>
          <w:shd w:val="clear" w:color="auto" w:fill="FFFFFF"/>
        </w:rPr>
        <w:t>Start set up</w:t>
      </w:r>
      <w:r w:rsidRPr="004C5F7B">
        <w:rPr>
          <w:rFonts w:ascii="Helvetica" w:hAnsi="Helvetica" w:cs="Helvetica"/>
          <w:color w:val="3A3A3A"/>
          <w:sz w:val="24"/>
          <w:szCs w:val="24"/>
          <w:shd w:val="clear" w:color="auto" w:fill="FFFFFF"/>
        </w:rPr>
        <w:t>.</w:t>
      </w:r>
      <w:r>
        <w:rPr>
          <w:rFonts w:ascii="Helvetica" w:hAnsi="Helvetica" w:cs="Helvetica"/>
          <w:color w:val="3A3A3A"/>
          <w:sz w:val="24"/>
          <w:szCs w:val="24"/>
          <w:shd w:val="clear" w:color="auto" w:fill="FFFFFF"/>
        </w:rPr>
        <w:t xml:space="preserve"> </w:t>
      </w:r>
    </w:p>
    <w:p w14:paraId="1A8FFD8C" w14:textId="56DEEC38" w:rsidR="004C5F7B" w:rsidRDefault="004C5F7B" w:rsidP="004C5F7B">
      <w:pPr>
        <w:rPr>
          <w:sz w:val="24"/>
          <w:szCs w:val="24"/>
        </w:rPr>
      </w:pPr>
    </w:p>
    <w:p w14:paraId="27552238" w14:textId="57C345E3" w:rsidR="004C5F7B" w:rsidRDefault="004C5F7B" w:rsidP="004C5F7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Step 2</w:t>
      </w:r>
    </w:p>
    <w:p w14:paraId="3BA7E988" w14:textId="77777777" w:rsidR="004C5F7B" w:rsidRDefault="004C5F7B" w:rsidP="004C5F7B">
      <w:pPr>
        <w:rPr>
          <w:sz w:val="24"/>
          <w:szCs w:val="24"/>
          <w:u w:val="single"/>
        </w:rPr>
      </w:pPr>
    </w:p>
    <w:p w14:paraId="59E1AB49" w14:textId="1BD456D6" w:rsidR="004C5F7B" w:rsidRDefault="004C5F7B" w:rsidP="004C5F7B">
      <w:pPr>
        <w:rPr>
          <w:b/>
          <w:bCs/>
          <w:sz w:val="24"/>
          <w:szCs w:val="24"/>
        </w:rPr>
      </w:pPr>
      <w:r w:rsidRPr="004C5F7B">
        <w:rPr>
          <w:b/>
          <w:bCs/>
          <w:sz w:val="24"/>
          <w:szCs w:val="24"/>
        </w:rPr>
        <w:lastRenderedPageBreak/>
        <w:t>Install the twilio-esp32-client Library</w:t>
      </w:r>
      <w:r>
        <w:rPr>
          <w:b/>
          <w:bCs/>
          <w:sz w:val="24"/>
          <w:szCs w:val="24"/>
        </w:rPr>
        <w:t xml:space="preserve">: </w:t>
      </w:r>
      <w:r w:rsidRPr="004C5F7B">
        <w:rPr>
          <w:b/>
          <w:bCs/>
          <w:sz w:val="24"/>
          <w:szCs w:val="24"/>
        </w:rPr>
        <w:t>Go to Sketch &gt; Include Library &gt; Manage Libraries. Search for twilio-esp32-client and install the library</w:t>
      </w:r>
      <w:r>
        <w:rPr>
          <w:b/>
          <w:bCs/>
          <w:sz w:val="24"/>
          <w:szCs w:val="24"/>
        </w:rPr>
        <w:t>.</w:t>
      </w:r>
    </w:p>
    <w:p w14:paraId="0A8919C5" w14:textId="42C47118" w:rsidR="004C5F7B" w:rsidRDefault="004C5F7B" w:rsidP="004C5F7B">
      <w:pPr>
        <w:rPr>
          <w:b/>
          <w:bCs/>
          <w:sz w:val="24"/>
          <w:szCs w:val="24"/>
        </w:rPr>
      </w:pPr>
    </w:p>
    <w:p w14:paraId="6023229E" w14:textId="3C14088A" w:rsidR="004C5F7B" w:rsidRDefault="004C5F7B" w:rsidP="004C5F7B">
      <w:pPr>
        <w:rPr>
          <w:b/>
          <w:bCs/>
          <w:sz w:val="24"/>
          <w:szCs w:val="24"/>
        </w:rPr>
      </w:pPr>
      <w:r w:rsidRPr="004C5F7B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470D199" wp14:editId="230B76F5">
            <wp:simplePos x="0" y="0"/>
            <wp:positionH relativeFrom="column">
              <wp:posOffset>85725</wp:posOffset>
            </wp:positionH>
            <wp:positionV relativeFrom="paragraph">
              <wp:posOffset>13970</wp:posOffset>
            </wp:positionV>
            <wp:extent cx="3105150" cy="2038350"/>
            <wp:effectExtent l="0" t="0" r="0" b="0"/>
            <wp:wrapTight wrapText="bothSides">
              <wp:wrapPolygon edited="0">
                <wp:start x="0" y="0"/>
                <wp:lineTo x="0" y="21398"/>
                <wp:lineTo x="21467" y="21398"/>
                <wp:lineTo x="21467" y="0"/>
                <wp:lineTo x="0" y="0"/>
              </wp:wrapPolygon>
            </wp:wrapTight>
            <wp:docPr id="1278105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0540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398F8" w14:textId="0C5E551B" w:rsidR="004C5F7B" w:rsidRDefault="004C5F7B" w:rsidP="004C5F7B">
      <w:pPr>
        <w:rPr>
          <w:b/>
          <w:bCs/>
          <w:sz w:val="24"/>
          <w:szCs w:val="24"/>
        </w:rPr>
      </w:pPr>
    </w:p>
    <w:p w14:paraId="20D54660" w14:textId="20870EFA" w:rsidR="004C5F7B" w:rsidRDefault="004C5F7B" w:rsidP="004C5F7B">
      <w:pPr>
        <w:rPr>
          <w:b/>
          <w:bCs/>
          <w:sz w:val="24"/>
          <w:szCs w:val="24"/>
        </w:rPr>
      </w:pPr>
    </w:p>
    <w:p w14:paraId="1ACDC826" w14:textId="77777777" w:rsidR="004C5F7B" w:rsidRPr="004C5F7B" w:rsidRDefault="004C5F7B" w:rsidP="004C5F7B">
      <w:pPr>
        <w:rPr>
          <w:b/>
          <w:bCs/>
          <w:sz w:val="24"/>
          <w:szCs w:val="24"/>
        </w:rPr>
      </w:pPr>
    </w:p>
    <w:p w14:paraId="33E430D4" w14:textId="77777777" w:rsidR="004C5F7B" w:rsidRDefault="004C5F7B" w:rsidP="004C5F7B">
      <w:pPr>
        <w:rPr>
          <w:sz w:val="24"/>
          <w:szCs w:val="24"/>
        </w:rPr>
      </w:pPr>
    </w:p>
    <w:p w14:paraId="5C3ACA14" w14:textId="77777777" w:rsidR="004C5F7B" w:rsidRDefault="004C5F7B" w:rsidP="004C5F7B">
      <w:pPr>
        <w:rPr>
          <w:sz w:val="24"/>
          <w:szCs w:val="24"/>
        </w:rPr>
      </w:pPr>
    </w:p>
    <w:p w14:paraId="5392329D" w14:textId="77777777" w:rsidR="004C5F7B" w:rsidRDefault="004C5F7B" w:rsidP="004C5F7B">
      <w:pPr>
        <w:rPr>
          <w:sz w:val="24"/>
          <w:szCs w:val="24"/>
        </w:rPr>
      </w:pPr>
    </w:p>
    <w:p w14:paraId="3B3E23AE" w14:textId="77777777" w:rsidR="004C5F7B" w:rsidRDefault="004C5F7B" w:rsidP="004C5F7B">
      <w:pPr>
        <w:rPr>
          <w:sz w:val="24"/>
          <w:szCs w:val="24"/>
        </w:rPr>
      </w:pPr>
    </w:p>
    <w:p w14:paraId="4193C64A" w14:textId="76036045" w:rsidR="004C5F7B" w:rsidRDefault="004C5F7B" w:rsidP="004C5F7B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4C5F7B">
        <w:rPr>
          <w:sz w:val="24"/>
          <w:szCs w:val="24"/>
        </w:rPr>
        <w:t>nclud</w:t>
      </w:r>
      <w:r>
        <w:rPr>
          <w:sz w:val="24"/>
          <w:szCs w:val="24"/>
        </w:rPr>
        <w:t>e</w:t>
      </w:r>
      <w:r w:rsidRPr="004C5F7B">
        <w:rPr>
          <w:sz w:val="24"/>
          <w:szCs w:val="24"/>
        </w:rPr>
        <w:t xml:space="preserve"> the twilio-esp32-client library.</w:t>
      </w:r>
      <w:r>
        <w:rPr>
          <w:sz w:val="24"/>
          <w:szCs w:val="24"/>
        </w:rPr>
        <w:t xml:space="preserve"> </w:t>
      </w:r>
      <w:r w:rsidRPr="004C5F7B">
        <w:rPr>
          <w:sz w:val="24"/>
          <w:szCs w:val="24"/>
        </w:rPr>
        <w:t>https://raw.githubusercontent.com/RuiSantosdotme/Random-Nerd-Tutorials/master/Projects/ESP32/ESP32_Send_SMS_Twilio.ino</w:t>
      </w:r>
    </w:p>
    <w:p w14:paraId="72D57D4F" w14:textId="77777777" w:rsidR="004C5F7B" w:rsidRDefault="004C5F7B" w:rsidP="004C5F7B">
      <w:pPr>
        <w:rPr>
          <w:sz w:val="24"/>
          <w:szCs w:val="24"/>
        </w:rPr>
      </w:pPr>
    </w:p>
    <w:p w14:paraId="543BFD65" w14:textId="56E6CCF6" w:rsidR="004C5F7B" w:rsidRDefault="004C5F7B" w:rsidP="004C5F7B">
      <w:pPr>
        <w:rPr>
          <w:sz w:val="24"/>
          <w:szCs w:val="24"/>
        </w:rPr>
      </w:pPr>
      <w:r w:rsidRPr="004C5F7B">
        <w:rPr>
          <w:sz w:val="24"/>
          <w:szCs w:val="24"/>
        </w:rPr>
        <w:t>Insert your network credentials on the following lines:</w:t>
      </w:r>
    </w:p>
    <w:p w14:paraId="17C31786" w14:textId="259E3FB2" w:rsidR="004C5F7B" w:rsidRDefault="004C5F7B" w:rsidP="004C5F7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FE58A5" wp14:editId="63BE0DFD">
            <wp:extent cx="5943600" cy="801370"/>
            <wp:effectExtent l="0" t="0" r="0" b="0"/>
            <wp:docPr id="157652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23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5A18" w14:textId="56B98136" w:rsidR="004C5F7B" w:rsidRDefault="004C5F7B" w:rsidP="004C5F7B">
      <w:pP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  <w:r w:rsidRPr="004C5F7B"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Insert your Twilio account details: the </w:t>
      </w:r>
      <w:hyperlink r:id="rId8" w:anchor="acount-details" w:history="1">
        <w:r w:rsidRPr="004C5F7B">
          <w:rPr>
            <w:rStyle w:val="Hyperlink"/>
            <w:rFonts w:ascii="Helvetica" w:hAnsi="Helvetica" w:cs="Helvetica"/>
            <w:color w:val="1B78E2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account SID and token</w:t>
        </w:r>
      </w:hyperlink>
      <w:r w:rsidRPr="004C5F7B"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, and the </w:t>
      </w:r>
      <w:hyperlink r:id="rId9" w:anchor="twilio-phone-number" w:history="1">
        <w:r w:rsidRPr="004C5F7B">
          <w:rPr>
            <w:rStyle w:val="Hyperlink"/>
            <w:rFonts w:ascii="Helvetica" w:hAnsi="Helvetica" w:cs="Helvetica"/>
            <w:color w:val="000000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Twilio phone number</w:t>
        </w:r>
      </w:hyperlink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.</w:t>
      </w:r>
    </w:p>
    <w:p w14:paraId="59ADC14D" w14:textId="585CC3D6" w:rsidR="004C5F7B" w:rsidRDefault="004C5F7B" w:rsidP="004C5F7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D1BD7C" wp14:editId="28D49BE8">
            <wp:extent cx="5943600" cy="1057910"/>
            <wp:effectExtent l="0" t="0" r="0" b="8890"/>
            <wp:docPr id="1209043088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43088" name="Picture 1" descr="A picture containing text, font, screensho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0D3C" w14:textId="6A50E106" w:rsidR="004C5F7B" w:rsidRDefault="004C5F7B" w:rsidP="004C5F7B">
      <w:pP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 xml:space="preserve">Insert the recipient number and the </w:t>
      </w:r>
      <w:proofErr w:type="gramStart"/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message</w:t>
      </w:r>
      <w:proofErr w:type="gramEnd"/>
    </w:p>
    <w:p w14:paraId="0DCFD971" w14:textId="267388C3" w:rsidR="004C5F7B" w:rsidRDefault="004C5F7B" w:rsidP="004C5F7B">
      <w:pPr>
        <w:rPr>
          <w:sz w:val="24"/>
          <w:szCs w:val="24"/>
        </w:rPr>
      </w:pPr>
      <w:r w:rsidRPr="004C5F7B">
        <w:rPr>
          <w:noProof/>
          <w:sz w:val="24"/>
          <w:szCs w:val="24"/>
        </w:rPr>
        <w:lastRenderedPageBreak/>
        <w:drawing>
          <wp:inline distT="0" distB="0" distL="0" distR="0" wp14:anchorId="3952719D" wp14:editId="76C0AD1A">
            <wp:extent cx="5943600" cy="960120"/>
            <wp:effectExtent l="0" t="0" r="0" b="0"/>
            <wp:docPr id="202281017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10175" name="Picture 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90A1" w14:textId="66B06114" w:rsidR="004C5F7B" w:rsidRDefault="004C5F7B" w:rsidP="004C5F7B">
      <w:pP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In the </w:t>
      </w:r>
      <w:proofErr w:type="gramStart"/>
      <w:r>
        <w:rPr>
          <w:rStyle w:val="rnthl"/>
          <w:rFonts w:ascii="Courier New" w:hAnsi="Courier New" w:cs="Courier New"/>
          <w:color w:val="000000"/>
          <w:sz w:val="27"/>
          <w:szCs w:val="27"/>
          <w:bdr w:val="none" w:sz="0" w:space="0" w:color="auto" w:frame="1"/>
          <w:shd w:val="clear" w:color="auto" w:fill="EBEBEB"/>
        </w:rPr>
        <w:t>setup(</w:t>
      </w:r>
      <w:proofErr w:type="gramEnd"/>
      <w:r>
        <w:rPr>
          <w:rStyle w:val="rnthl"/>
          <w:rFonts w:ascii="Courier New" w:hAnsi="Courier New" w:cs="Courier New"/>
          <w:color w:val="000000"/>
          <w:sz w:val="27"/>
          <w:szCs w:val="27"/>
          <w:bdr w:val="none" w:sz="0" w:space="0" w:color="auto" w:frame="1"/>
          <w:shd w:val="clear" w:color="auto" w:fill="EBEBEB"/>
        </w:rPr>
        <w:t>)</w:t>
      </w: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, initialize the Serial Monitor and connect the ESP32 to your local network so that it can get access to the internet and make the HTTP requests to send SMS.</w:t>
      </w:r>
    </w:p>
    <w:p w14:paraId="55E4F060" w14:textId="719B54BF" w:rsidR="004C5F7B" w:rsidRDefault="004C5F7B" w:rsidP="004C5F7B">
      <w:pPr>
        <w:rPr>
          <w:sz w:val="24"/>
          <w:szCs w:val="24"/>
        </w:rPr>
      </w:pPr>
      <w:r w:rsidRPr="004C5F7B">
        <w:rPr>
          <w:noProof/>
          <w:sz w:val="24"/>
          <w:szCs w:val="24"/>
        </w:rPr>
        <w:drawing>
          <wp:inline distT="0" distB="0" distL="0" distR="0" wp14:anchorId="6F0F0E62" wp14:editId="5BAAF0E4">
            <wp:extent cx="5943600" cy="3702685"/>
            <wp:effectExtent l="0" t="0" r="0" b="0"/>
            <wp:docPr id="172906199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61997" name="Picture 1" descr="A screen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1CD6" w14:textId="7CA14250" w:rsidR="004C5F7B" w:rsidRDefault="004C5F7B" w:rsidP="004C5F7B">
      <w:pP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Then call the </w:t>
      </w:r>
      <w:proofErr w:type="spellStart"/>
      <w:r>
        <w:rPr>
          <w:rStyle w:val="rnthl"/>
          <w:rFonts w:ascii="Courier New" w:hAnsi="Courier New" w:cs="Courier New"/>
          <w:color w:val="000000"/>
          <w:sz w:val="27"/>
          <w:szCs w:val="27"/>
          <w:bdr w:val="none" w:sz="0" w:space="0" w:color="auto" w:frame="1"/>
          <w:shd w:val="clear" w:color="auto" w:fill="EBEBEB"/>
        </w:rPr>
        <w:t>send_</w:t>
      </w:r>
      <w:proofErr w:type="gramStart"/>
      <w:r>
        <w:rPr>
          <w:rStyle w:val="rnthl"/>
          <w:rFonts w:ascii="Courier New" w:hAnsi="Courier New" w:cs="Courier New"/>
          <w:color w:val="000000"/>
          <w:sz w:val="27"/>
          <w:szCs w:val="27"/>
          <w:bdr w:val="none" w:sz="0" w:space="0" w:color="auto" w:frame="1"/>
          <w:shd w:val="clear" w:color="auto" w:fill="EBEBEB"/>
        </w:rPr>
        <w:t>message</w:t>
      </w:r>
      <w:proofErr w:type="spellEnd"/>
      <w:r>
        <w:rPr>
          <w:rStyle w:val="rnthl"/>
          <w:rFonts w:ascii="Courier New" w:hAnsi="Courier New" w:cs="Courier New"/>
          <w:color w:val="000000"/>
          <w:sz w:val="27"/>
          <w:szCs w:val="27"/>
          <w:bdr w:val="none" w:sz="0" w:space="0" w:color="auto" w:frame="1"/>
          <w:shd w:val="clear" w:color="auto" w:fill="EBEBEB"/>
        </w:rPr>
        <w:t>(</w:t>
      </w:r>
      <w:proofErr w:type="gramEnd"/>
      <w:r>
        <w:rPr>
          <w:rStyle w:val="rnthl"/>
          <w:rFonts w:ascii="Courier New" w:hAnsi="Courier New" w:cs="Courier New"/>
          <w:color w:val="000000"/>
          <w:sz w:val="27"/>
          <w:szCs w:val="27"/>
          <w:bdr w:val="none" w:sz="0" w:space="0" w:color="auto" w:frame="1"/>
          <w:shd w:val="clear" w:color="auto" w:fill="EBEBEB"/>
        </w:rPr>
        <w:t>)</w:t>
      </w: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 function that accepts as arguments the recipient number, the sender number, the message, and a variable to hold the response.</w:t>
      </w:r>
    </w:p>
    <w:p w14:paraId="00E3D469" w14:textId="114B3A64" w:rsidR="004C5F7B" w:rsidRPr="004C5F7B" w:rsidRDefault="004C5F7B" w:rsidP="004C5F7B">
      <w:pPr>
        <w:rPr>
          <w:sz w:val="24"/>
          <w:szCs w:val="24"/>
        </w:rPr>
      </w:pPr>
      <w:r w:rsidRPr="004C5F7B">
        <w:rPr>
          <w:noProof/>
          <w:sz w:val="24"/>
          <w:szCs w:val="24"/>
        </w:rPr>
        <w:lastRenderedPageBreak/>
        <w:drawing>
          <wp:inline distT="0" distB="0" distL="0" distR="0" wp14:anchorId="0E0BD451" wp14:editId="28D73605">
            <wp:extent cx="5943600" cy="1934210"/>
            <wp:effectExtent l="0" t="0" r="0" b="8890"/>
            <wp:docPr id="953793274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93274" name="Picture 1" descr="A picture containing text, screenshot, font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F7B" w:rsidRPr="004C5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0AVIWZkZGZpbGBko6SsGpxcWZ+XkgBUa1AF2WXr0sAAAA"/>
  </w:docVars>
  <w:rsids>
    <w:rsidRoot w:val="00C3263B"/>
    <w:rsid w:val="004C5F7B"/>
    <w:rsid w:val="005E530D"/>
    <w:rsid w:val="0060227E"/>
    <w:rsid w:val="00820D24"/>
    <w:rsid w:val="009A7628"/>
    <w:rsid w:val="00C3263B"/>
    <w:rsid w:val="00FE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81DE"/>
  <w15:chartTrackingRefBased/>
  <w15:docId w15:val="{CB3AE74D-4A80-4C08-A9FD-D47BFD5A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F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F7B"/>
    <w:rPr>
      <w:color w:val="605E5C"/>
      <w:shd w:val="clear" w:color="auto" w:fill="E1DFDD"/>
    </w:rPr>
  </w:style>
  <w:style w:type="character" w:customStyle="1" w:styleId="rnthl">
    <w:name w:val="rnthl"/>
    <w:basedOn w:val="DefaultParagraphFont"/>
    <w:rsid w:val="004C5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5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nerdtutorials.com/send-sms-esp32-twilio/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s://www.twilio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randomnerdtutorials.com/send-sms-esp32-twil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Richmond Johnson</dc:creator>
  <cp:keywords/>
  <dc:description/>
  <cp:lastModifiedBy>Richmond Johnson</cp:lastModifiedBy>
  <cp:revision>2</cp:revision>
  <dcterms:created xsi:type="dcterms:W3CDTF">2023-05-09T21:28:00Z</dcterms:created>
  <dcterms:modified xsi:type="dcterms:W3CDTF">2023-05-10T23:13:00Z</dcterms:modified>
</cp:coreProperties>
</file>