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AB309" w14:textId="3E81C940" w:rsidR="005F66A7" w:rsidRPr="002879BB" w:rsidRDefault="0083688C" w:rsidP="0083688C">
      <w:pPr>
        <w:pStyle w:val="Tytu"/>
        <w:jc w:val="center"/>
        <w:rPr>
          <w:rFonts w:asciiTheme="minorHAnsi" w:hAnsiTheme="minorHAnsi" w:cs="Times New Roman"/>
          <w:sz w:val="48"/>
          <w:szCs w:val="48"/>
        </w:rPr>
      </w:pPr>
      <w:r w:rsidRPr="002879BB">
        <w:rPr>
          <w:rFonts w:asciiTheme="minorHAnsi" w:hAnsiTheme="minorHAnsi" w:cs="Times New Roman"/>
          <w:sz w:val="48"/>
          <w:szCs w:val="48"/>
        </w:rPr>
        <w:t>Wstępna wycena projektu</w:t>
      </w:r>
    </w:p>
    <w:p w14:paraId="5F829B4B" w14:textId="512A14FE" w:rsidR="0083688C" w:rsidRPr="002879BB" w:rsidRDefault="0083688C" w:rsidP="0083688C">
      <w:pPr>
        <w:pStyle w:val="Nagwek2"/>
        <w:rPr>
          <w:rFonts w:asciiTheme="minorHAnsi" w:hAnsiTheme="minorHAnsi" w:cs="Times New Roman"/>
        </w:rPr>
      </w:pPr>
      <w:r w:rsidRPr="002879BB">
        <w:rPr>
          <w:rFonts w:asciiTheme="minorHAnsi" w:hAnsiTheme="minorHAnsi" w:cs="Times New Roman"/>
        </w:rPr>
        <w:t>Cel Dokumentu</w:t>
      </w:r>
    </w:p>
    <w:p w14:paraId="6725DB99" w14:textId="6E34FD23" w:rsidR="0083688C" w:rsidRPr="002879BB" w:rsidRDefault="0083688C" w:rsidP="0083688C">
      <w:pPr>
        <w:rPr>
          <w:rFonts w:cs="Times New Roman"/>
          <w:sz w:val="24"/>
          <w:szCs w:val="24"/>
        </w:rPr>
      </w:pPr>
      <w:r w:rsidRPr="002879BB">
        <w:rPr>
          <w:rFonts w:cs="Times New Roman"/>
          <w:sz w:val="24"/>
          <w:szCs w:val="24"/>
        </w:rPr>
        <w:t>Celem niniejszego dokumentu jest oszacowanie rozmiaru systemu informatycznego z wykorzystaniem metody punktów przypadków użycia (</w:t>
      </w:r>
      <w:proofErr w:type="spellStart"/>
      <w:r w:rsidRPr="002879BB">
        <w:rPr>
          <w:rFonts w:cs="Times New Roman"/>
          <w:sz w:val="24"/>
          <w:szCs w:val="24"/>
        </w:rPr>
        <w:t>Use</w:t>
      </w:r>
      <w:proofErr w:type="spellEnd"/>
      <w:r w:rsidRPr="002879BB">
        <w:rPr>
          <w:rFonts w:cs="Times New Roman"/>
          <w:sz w:val="24"/>
          <w:szCs w:val="24"/>
        </w:rPr>
        <w:t xml:space="preserve"> Case </w:t>
      </w:r>
      <w:proofErr w:type="spellStart"/>
      <w:r w:rsidRPr="002879BB">
        <w:rPr>
          <w:rFonts w:cs="Times New Roman"/>
          <w:sz w:val="24"/>
          <w:szCs w:val="24"/>
        </w:rPr>
        <w:t>Points</w:t>
      </w:r>
      <w:proofErr w:type="spellEnd"/>
      <w:r w:rsidRPr="002879BB">
        <w:rPr>
          <w:rFonts w:cs="Times New Roman"/>
          <w:sz w:val="24"/>
          <w:szCs w:val="24"/>
        </w:rPr>
        <w:t xml:space="preserve"> – UCP). Metoda ta bazuje na analizie przypadków użycia oraz aktorów systemu i dodatkowo uwzględnia czynniki techniczne i środowiskowe, które mają wpływ na złożoność projektu.</w:t>
      </w:r>
    </w:p>
    <w:p w14:paraId="0FE85B3E" w14:textId="77777777" w:rsidR="00B77657" w:rsidRPr="002879BB" w:rsidRDefault="00B77657" w:rsidP="00B77657">
      <w:pPr>
        <w:pStyle w:val="Nagwek2"/>
        <w:rPr>
          <w:rFonts w:asciiTheme="minorHAnsi" w:hAnsiTheme="minorHAnsi" w:cs="Times New Roman"/>
        </w:rPr>
      </w:pPr>
      <w:r w:rsidRPr="002879BB">
        <w:rPr>
          <w:rFonts w:asciiTheme="minorHAnsi" w:hAnsiTheme="minorHAnsi" w:cs="Times New Roman"/>
        </w:rPr>
        <w:t>Sposób obliczania</w:t>
      </w:r>
    </w:p>
    <w:p w14:paraId="1EE6F5A6" w14:textId="77777777" w:rsidR="00B77657" w:rsidRPr="002879BB" w:rsidRDefault="00B77657" w:rsidP="00B77657">
      <w:pPr>
        <w:tabs>
          <w:tab w:val="num" w:pos="720"/>
        </w:tabs>
        <w:rPr>
          <w:rFonts w:cs="Times New Roman"/>
          <w:sz w:val="24"/>
          <w:szCs w:val="24"/>
        </w:rPr>
      </w:pPr>
      <w:r w:rsidRPr="002879BB">
        <w:rPr>
          <w:rFonts w:cs="Times New Roman"/>
          <w:sz w:val="24"/>
          <w:szCs w:val="24"/>
        </w:rPr>
        <w:t>Sposób obliczania punktów przypadków użycia (UCP) jest procesem, który ma na celu oszacowanie rozmiaru systemu informatycznego poprzez analizę jego kluczowych elementów i czynników wpływających na jego złożoność. Składa się on z następujących kroków:</w:t>
      </w:r>
    </w:p>
    <w:p w14:paraId="3D1DEA60" w14:textId="670C3E2A" w:rsidR="00B77657" w:rsidRPr="002879BB" w:rsidRDefault="00B77657" w:rsidP="00B77657">
      <w:pPr>
        <w:numPr>
          <w:ilvl w:val="0"/>
          <w:numId w:val="3"/>
        </w:numPr>
        <w:rPr>
          <w:rFonts w:cs="Times New Roman"/>
          <w:sz w:val="24"/>
          <w:szCs w:val="24"/>
        </w:rPr>
      </w:pPr>
      <w:r w:rsidRPr="002879BB">
        <w:rPr>
          <w:rFonts w:cs="Times New Roman"/>
          <w:b/>
          <w:bCs/>
          <w:sz w:val="24"/>
          <w:szCs w:val="24"/>
        </w:rPr>
        <w:t>Obliczenie nieskorygowanych punktów przypadków użycia (UUCW)</w:t>
      </w:r>
      <w:r w:rsidRPr="002879BB">
        <w:rPr>
          <w:rFonts w:cs="Times New Roman"/>
          <w:sz w:val="24"/>
          <w:szCs w:val="24"/>
        </w:rPr>
        <w:t xml:space="preserve"> – ten krok polega na sklasyfikowaniu przypadków użycia jako prostych, średnich lub złożonych w zależności od liczby scenariuszy i przypisaniu im odpowiednich wag punktowych. Analiza przypadków użycia jest kluczowa, ponieważ reprezentują one funkcjonalność systemu z perspektywy użytkownika.</w:t>
      </w:r>
    </w:p>
    <w:p w14:paraId="3FB54934" w14:textId="77777777" w:rsidR="00B77657" w:rsidRPr="00B77657" w:rsidRDefault="00B77657" w:rsidP="00B77657">
      <w:pPr>
        <w:numPr>
          <w:ilvl w:val="0"/>
          <w:numId w:val="3"/>
        </w:numPr>
        <w:rPr>
          <w:rFonts w:cs="Times New Roman"/>
          <w:sz w:val="24"/>
          <w:szCs w:val="24"/>
        </w:rPr>
      </w:pPr>
      <w:r w:rsidRPr="00B77657">
        <w:rPr>
          <w:rFonts w:cs="Times New Roman"/>
          <w:b/>
          <w:bCs/>
          <w:sz w:val="24"/>
          <w:szCs w:val="24"/>
        </w:rPr>
        <w:t>Obliczenie nieskorygowanych punktów aktorów (UAW)</w:t>
      </w:r>
      <w:r w:rsidRPr="00B77657">
        <w:rPr>
          <w:rFonts w:cs="Times New Roman"/>
          <w:sz w:val="24"/>
          <w:szCs w:val="24"/>
        </w:rPr>
        <w:t xml:space="preserve"> – w tym kroku dokonuje się klasyfikacji aktorów (użytkowników lub systemów zewnętrznych) według poziomu złożoności ich interakcji z systemem oraz przypisuje się im odpowiednie wagi punktowe. Aktorzy definiują granicę systemu i jego otoczenie, a ich interakcje są opisane w przypadkach użycia.</w:t>
      </w:r>
    </w:p>
    <w:p w14:paraId="28C6320C" w14:textId="77777777" w:rsidR="00B77657" w:rsidRPr="00B77657" w:rsidRDefault="00B77657" w:rsidP="00B77657">
      <w:pPr>
        <w:numPr>
          <w:ilvl w:val="0"/>
          <w:numId w:val="3"/>
        </w:numPr>
        <w:rPr>
          <w:rFonts w:cs="Times New Roman"/>
          <w:sz w:val="24"/>
          <w:szCs w:val="24"/>
        </w:rPr>
      </w:pPr>
      <w:r w:rsidRPr="00B77657">
        <w:rPr>
          <w:rFonts w:cs="Times New Roman"/>
          <w:b/>
          <w:bCs/>
          <w:sz w:val="24"/>
          <w:szCs w:val="24"/>
        </w:rPr>
        <w:t>Obliczenie współczynnika złożoności technicznej (TCF)</w:t>
      </w:r>
      <w:r w:rsidRPr="00B77657">
        <w:rPr>
          <w:rFonts w:cs="Times New Roman"/>
          <w:sz w:val="24"/>
          <w:szCs w:val="24"/>
        </w:rPr>
        <w:t xml:space="preserve"> – ten współczynnik uwzględnia czynniki techniczne, które mogą wpłynąć na złożoność projektu. Czynniki te mogą obejmować aspekty takie jak wymagana niezawodność, poziom wydajności czy możliwość ponownego użycia komponentów. Każdy z tych czynników jest oceniany w skali od 0 do 5, co pozwala na ilościowe uwzględnienie ich wpływu na rozmiar systemu.</w:t>
      </w:r>
    </w:p>
    <w:p w14:paraId="567ACE40" w14:textId="77777777" w:rsidR="00B77657" w:rsidRPr="00B77657" w:rsidRDefault="00B77657" w:rsidP="00B77657">
      <w:pPr>
        <w:numPr>
          <w:ilvl w:val="0"/>
          <w:numId w:val="3"/>
        </w:numPr>
        <w:rPr>
          <w:rFonts w:cs="Times New Roman"/>
          <w:sz w:val="24"/>
          <w:szCs w:val="24"/>
        </w:rPr>
      </w:pPr>
      <w:r w:rsidRPr="00B77657">
        <w:rPr>
          <w:rFonts w:cs="Times New Roman"/>
          <w:b/>
          <w:bCs/>
          <w:sz w:val="24"/>
          <w:szCs w:val="24"/>
        </w:rPr>
        <w:t>Obliczenie współczynnika złożoności środowiskowej (ECF)</w:t>
      </w:r>
      <w:r w:rsidRPr="00B77657">
        <w:rPr>
          <w:rFonts w:cs="Times New Roman"/>
          <w:sz w:val="24"/>
          <w:szCs w:val="24"/>
        </w:rPr>
        <w:t xml:space="preserve"> – ten współczynnik uwzględnia czynniki środowiskowe, które również mają wpływ na złożoność projektu. Mogą to być między innymi doświadczenie zespołu, znajomość narzędzi czy stabilność wymagań. Podobnie jak w przypadku czynników technicznych, każdy z nich jest oceniany w skali od 0 do 5. Stabilność wymagań jest szczególnie istotna, ponieważ częste zmiany mogą znacząco zwiększyć złożoność i rozmiar projektu.</w:t>
      </w:r>
    </w:p>
    <w:p w14:paraId="40474990" w14:textId="7D466130" w:rsidR="00B77657" w:rsidRPr="002879BB" w:rsidRDefault="00B77657" w:rsidP="00B77657">
      <w:pPr>
        <w:numPr>
          <w:ilvl w:val="0"/>
          <w:numId w:val="3"/>
        </w:numPr>
        <w:rPr>
          <w:rFonts w:cs="Times New Roman"/>
          <w:sz w:val="24"/>
          <w:szCs w:val="24"/>
        </w:rPr>
      </w:pPr>
      <w:r w:rsidRPr="00B77657">
        <w:rPr>
          <w:rFonts w:cs="Times New Roman"/>
          <w:b/>
          <w:bCs/>
          <w:sz w:val="24"/>
          <w:szCs w:val="24"/>
        </w:rPr>
        <w:t>Obliczenie końcowej liczby punktów przypadków użycia (UCP)</w:t>
      </w:r>
      <w:r w:rsidRPr="00B77657">
        <w:rPr>
          <w:rFonts w:cs="Times New Roman"/>
          <w:sz w:val="24"/>
          <w:szCs w:val="24"/>
        </w:rPr>
        <w:t xml:space="preserve"> – końcowy oszacowany rozmiar systemu wyrażony w punktach UCP oblicza się na podstawie wzoru:</w:t>
      </w:r>
      <w:r w:rsidRPr="00B77657">
        <w:rPr>
          <w:rFonts w:cs="Times New Roman"/>
          <w:sz w:val="24"/>
          <w:szCs w:val="24"/>
        </w:rPr>
        <w:br/>
      </w:r>
      <w:r w:rsidRPr="002879BB">
        <w:rPr>
          <w:rFonts w:cs="Times New Roman"/>
          <w:b/>
          <w:bCs/>
          <w:sz w:val="24"/>
          <w:szCs w:val="24"/>
        </w:rPr>
        <w:t xml:space="preserve"> </w:t>
      </w:r>
      <w:r w:rsidRPr="002879BB">
        <w:rPr>
          <w:rFonts w:cs="Times New Roman"/>
          <w:b/>
          <w:bCs/>
          <w:sz w:val="24"/>
          <w:szCs w:val="24"/>
        </w:rPr>
        <w:tab/>
      </w:r>
      <w:r w:rsidRPr="002879BB">
        <w:rPr>
          <w:rFonts w:cs="Times New Roman"/>
          <w:b/>
          <w:bCs/>
          <w:sz w:val="24"/>
          <w:szCs w:val="24"/>
        </w:rPr>
        <w:tab/>
      </w:r>
      <w:r w:rsidRPr="002879BB">
        <w:rPr>
          <w:rFonts w:cs="Times New Roman"/>
          <w:b/>
          <w:bCs/>
          <w:sz w:val="24"/>
          <w:szCs w:val="24"/>
        </w:rPr>
        <w:tab/>
      </w:r>
      <w:r w:rsidRPr="00B77657">
        <w:rPr>
          <w:rFonts w:cs="Times New Roman"/>
          <w:b/>
          <w:bCs/>
          <w:sz w:val="24"/>
          <w:szCs w:val="24"/>
        </w:rPr>
        <w:t>UCP = (UUCW + UAW) × TCF × ECF</w:t>
      </w:r>
    </w:p>
    <w:p w14:paraId="17C5583A" w14:textId="6C1584E0" w:rsidR="00040A99" w:rsidRPr="002879BB" w:rsidRDefault="00040A99" w:rsidP="00040A99">
      <w:pPr>
        <w:pStyle w:val="Nagwek2"/>
        <w:rPr>
          <w:rFonts w:asciiTheme="minorHAnsi" w:hAnsiTheme="minorHAnsi" w:cs="Times New Roman"/>
          <w:lang w:val="en-GB"/>
        </w:rPr>
      </w:pPr>
      <w:r w:rsidRPr="002879BB">
        <w:rPr>
          <w:rFonts w:asciiTheme="minorHAnsi" w:hAnsiTheme="minorHAnsi" w:cs="Times New Roman"/>
          <w:lang w:val="en-GB"/>
        </w:rPr>
        <w:lastRenderedPageBreak/>
        <w:t>Unadjusted Use Case Weight (UUCW)</w:t>
      </w:r>
    </w:p>
    <w:p w14:paraId="6468FA08" w14:textId="2A4CE56A" w:rsidR="00040A99" w:rsidRPr="002879BB" w:rsidRDefault="00040A99" w:rsidP="00040A99">
      <w:pPr>
        <w:rPr>
          <w:rFonts w:cs="Times New Roman"/>
          <w:sz w:val="24"/>
          <w:szCs w:val="24"/>
        </w:rPr>
      </w:pPr>
      <w:proofErr w:type="spellStart"/>
      <w:r w:rsidRPr="002879BB">
        <w:rPr>
          <w:rFonts w:cs="Times New Roman"/>
          <w:b/>
          <w:bCs/>
          <w:sz w:val="24"/>
          <w:szCs w:val="24"/>
        </w:rPr>
        <w:t>Unadjusted</w:t>
      </w:r>
      <w:proofErr w:type="spellEnd"/>
      <w:r w:rsidRPr="002879BB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2879BB">
        <w:rPr>
          <w:rFonts w:cs="Times New Roman"/>
          <w:b/>
          <w:bCs/>
          <w:sz w:val="24"/>
          <w:szCs w:val="24"/>
        </w:rPr>
        <w:t>Use</w:t>
      </w:r>
      <w:proofErr w:type="spellEnd"/>
      <w:r w:rsidRPr="002879BB">
        <w:rPr>
          <w:rFonts w:cs="Times New Roman"/>
          <w:b/>
          <w:bCs/>
          <w:sz w:val="24"/>
          <w:szCs w:val="24"/>
        </w:rPr>
        <w:t xml:space="preserve"> Case </w:t>
      </w:r>
      <w:proofErr w:type="spellStart"/>
      <w:r w:rsidRPr="002879BB">
        <w:rPr>
          <w:rFonts w:cs="Times New Roman"/>
          <w:b/>
          <w:bCs/>
          <w:sz w:val="24"/>
          <w:szCs w:val="24"/>
        </w:rPr>
        <w:t>Weight</w:t>
      </w:r>
      <w:proofErr w:type="spellEnd"/>
      <w:r w:rsidRPr="002879BB">
        <w:rPr>
          <w:rFonts w:cs="Times New Roman"/>
          <w:b/>
          <w:bCs/>
          <w:sz w:val="24"/>
          <w:szCs w:val="24"/>
        </w:rPr>
        <w:t xml:space="preserve"> (UUCW)</w:t>
      </w:r>
      <w:r w:rsidRPr="002879BB">
        <w:rPr>
          <w:rFonts w:cs="Times New Roman"/>
          <w:sz w:val="24"/>
          <w:szCs w:val="24"/>
        </w:rPr>
        <w:t xml:space="preserve"> służy do określenia funkcjonalnej złożoności systemu na podstawie liczby i trudności przypadków użycia.</w:t>
      </w:r>
    </w:p>
    <w:p w14:paraId="6884AF90" w14:textId="54B219B5" w:rsidR="00040A99" w:rsidRPr="002879BB" w:rsidRDefault="00040A99" w:rsidP="00C85033">
      <w:pPr>
        <w:rPr>
          <w:rFonts w:cs="Times New Roman"/>
          <w:sz w:val="24"/>
          <w:szCs w:val="24"/>
        </w:rPr>
      </w:pPr>
      <w:r w:rsidRPr="002879BB">
        <w:rPr>
          <w:rFonts w:cs="Times New Roman"/>
          <w:sz w:val="24"/>
          <w:szCs w:val="24"/>
        </w:rPr>
        <w:t>Klasyfikacja przypadków użycia</w:t>
      </w:r>
    </w:p>
    <w:p w14:paraId="25BB4C9A" w14:textId="2500260E" w:rsidR="00040A99" w:rsidRPr="002879BB" w:rsidRDefault="00040A99" w:rsidP="00C85033">
      <w:pPr>
        <w:rPr>
          <w:rFonts w:cs="Times New Roman"/>
          <w:sz w:val="24"/>
          <w:szCs w:val="24"/>
        </w:rPr>
      </w:pPr>
      <w:r w:rsidRPr="002879BB">
        <w:rPr>
          <w:rFonts w:cs="Times New Roman"/>
          <w:sz w:val="24"/>
          <w:szCs w:val="24"/>
        </w:rPr>
        <w:drawing>
          <wp:inline distT="0" distB="0" distL="0" distR="0" wp14:anchorId="7E069B35" wp14:editId="6F728583">
            <wp:extent cx="3234348" cy="781050"/>
            <wp:effectExtent l="0" t="0" r="4445" b="0"/>
            <wp:docPr id="6644608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086" cy="78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953F" w14:textId="5C7D6559" w:rsidR="00040A99" w:rsidRPr="002879BB" w:rsidRDefault="00040A99" w:rsidP="00040A99">
      <w:pPr>
        <w:jc w:val="center"/>
        <w:rPr>
          <w:rFonts w:cs="Times New Roman"/>
          <w:i/>
          <w:iCs/>
          <w:sz w:val="24"/>
          <w:szCs w:val="24"/>
        </w:rPr>
      </w:pPr>
      <w:r w:rsidRPr="00040A99">
        <w:rPr>
          <w:rFonts w:cs="Times New Roman"/>
          <w:i/>
          <w:iCs/>
          <w:sz w:val="24"/>
          <w:szCs w:val="24"/>
        </w:rPr>
        <w:t>UUCW = (Liczba przypadków o niskiej trudności × 5) + (Liczba przypadków o średniej trudności × 10) + (Liczba przypadków o wysokiej trudności × 15)</w:t>
      </w:r>
    </w:p>
    <w:p w14:paraId="4E415F08" w14:textId="77FB6DAD" w:rsidR="00040A99" w:rsidRPr="002879BB" w:rsidRDefault="00040A99" w:rsidP="003971AD">
      <w:pPr>
        <w:rPr>
          <w:rFonts w:cs="Times New Roman"/>
          <w:b/>
          <w:bCs/>
          <w:sz w:val="24"/>
          <w:szCs w:val="24"/>
        </w:rPr>
      </w:pPr>
      <w:r w:rsidRPr="002879BB">
        <w:rPr>
          <w:rFonts w:cs="Times New Roman"/>
          <w:b/>
          <w:bCs/>
          <w:sz w:val="24"/>
          <w:szCs w:val="24"/>
        </w:rPr>
        <w:t>W naszym projekcie</w:t>
      </w:r>
      <w:r w:rsidR="003971AD" w:rsidRPr="002879BB">
        <w:rPr>
          <w:rFonts w:cs="Times New Roman"/>
          <w:b/>
          <w:bCs/>
          <w:sz w:val="24"/>
          <w:szCs w:val="24"/>
        </w:rPr>
        <w:t>:</w:t>
      </w:r>
    </w:p>
    <w:p w14:paraId="6D5C8AC2" w14:textId="09B2E470" w:rsidR="00B77657" w:rsidRPr="002879BB" w:rsidRDefault="003971AD" w:rsidP="00B77657">
      <w:pPr>
        <w:rPr>
          <w:rFonts w:cs="Times New Roman"/>
          <w:sz w:val="24"/>
          <w:szCs w:val="24"/>
        </w:rPr>
      </w:pPr>
      <w:r w:rsidRPr="002879BB">
        <w:rPr>
          <w:rFonts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8CF7BB8" wp14:editId="0723B9B6">
            <wp:simplePos x="0" y="0"/>
            <wp:positionH relativeFrom="margin">
              <wp:align>left</wp:align>
            </wp:positionH>
            <wp:positionV relativeFrom="paragraph">
              <wp:posOffset>571500</wp:posOffset>
            </wp:positionV>
            <wp:extent cx="3695700" cy="742950"/>
            <wp:effectExtent l="0" t="0" r="0" b="0"/>
            <wp:wrapTopAndBottom/>
            <wp:docPr id="155370715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79BB">
        <w:rPr>
          <w:rFonts w:cs="Times New Roman"/>
          <w:sz w:val="24"/>
          <w:szCs w:val="24"/>
        </w:rPr>
        <w:t>Przypadki użycia zostały sklasyfikowane według poziomu trudności. Liczba przypadków w każdej kategorii wyniosła odpowiednio: 21 (niska), 23 (średnia) oraz 3 (wysoka).</w:t>
      </w:r>
    </w:p>
    <w:p w14:paraId="22A399CB" w14:textId="77777777" w:rsidR="003971AD" w:rsidRPr="002879BB" w:rsidRDefault="003971AD" w:rsidP="00040A99">
      <w:pPr>
        <w:jc w:val="center"/>
        <w:rPr>
          <w:rFonts w:cs="Times New Roman"/>
          <w:b/>
          <w:bCs/>
          <w:sz w:val="24"/>
          <w:szCs w:val="24"/>
        </w:rPr>
      </w:pPr>
    </w:p>
    <w:p w14:paraId="2EADB593" w14:textId="75E34849" w:rsidR="0099795D" w:rsidRPr="002879BB" w:rsidRDefault="00040A99" w:rsidP="0099795D">
      <w:pPr>
        <w:rPr>
          <w:rFonts w:cs="Times New Roman"/>
          <w:b/>
          <w:bCs/>
          <w:sz w:val="24"/>
          <w:szCs w:val="24"/>
        </w:rPr>
      </w:pPr>
      <w:r w:rsidRPr="002879BB">
        <w:rPr>
          <w:rFonts w:cs="Times New Roman"/>
          <w:b/>
          <w:bCs/>
          <w:sz w:val="24"/>
          <w:szCs w:val="24"/>
        </w:rPr>
        <w:t>UUCW = 105 + 230 +45</w:t>
      </w:r>
      <w:r w:rsidR="003971AD" w:rsidRPr="002879BB">
        <w:rPr>
          <w:rFonts w:cs="Times New Roman"/>
          <w:b/>
          <w:bCs/>
          <w:sz w:val="24"/>
          <w:szCs w:val="24"/>
        </w:rPr>
        <w:t xml:space="preserve"> = 380</w:t>
      </w:r>
    </w:p>
    <w:p w14:paraId="10AF4A11" w14:textId="77777777" w:rsidR="0099795D" w:rsidRPr="002879BB" w:rsidRDefault="0099795D" w:rsidP="0099795D">
      <w:pPr>
        <w:rPr>
          <w:rFonts w:cs="Times New Roman"/>
          <w:b/>
          <w:bCs/>
          <w:sz w:val="24"/>
          <w:szCs w:val="24"/>
        </w:rPr>
      </w:pPr>
    </w:p>
    <w:p w14:paraId="0391EC63" w14:textId="2A3C05F8" w:rsidR="003971AD" w:rsidRPr="002879BB" w:rsidRDefault="003971AD" w:rsidP="003971AD">
      <w:pPr>
        <w:pStyle w:val="Nagwek2"/>
        <w:rPr>
          <w:rFonts w:asciiTheme="minorHAnsi" w:hAnsiTheme="minorHAnsi" w:cs="Times New Roman"/>
        </w:rPr>
      </w:pPr>
      <w:r w:rsidRPr="002879BB">
        <w:rPr>
          <w:rFonts w:asciiTheme="minorHAnsi" w:hAnsiTheme="minorHAnsi" w:cs="Times New Roman"/>
        </w:rPr>
        <w:t xml:space="preserve"> </w:t>
      </w:r>
      <w:proofErr w:type="spellStart"/>
      <w:r w:rsidRPr="002879BB">
        <w:rPr>
          <w:rFonts w:asciiTheme="minorHAnsi" w:hAnsiTheme="minorHAnsi" w:cs="Times New Roman"/>
        </w:rPr>
        <w:t>Unadjusted</w:t>
      </w:r>
      <w:proofErr w:type="spellEnd"/>
      <w:r w:rsidRPr="002879BB">
        <w:rPr>
          <w:rFonts w:asciiTheme="minorHAnsi" w:hAnsiTheme="minorHAnsi" w:cs="Times New Roman"/>
        </w:rPr>
        <w:t xml:space="preserve"> </w:t>
      </w:r>
      <w:proofErr w:type="spellStart"/>
      <w:r w:rsidRPr="002879BB">
        <w:rPr>
          <w:rFonts w:asciiTheme="minorHAnsi" w:hAnsiTheme="minorHAnsi" w:cs="Times New Roman"/>
        </w:rPr>
        <w:t>Actor</w:t>
      </w:r>
      <w:proofErr w:type="spellEnd"/>
      <w:r w:rsidRPr="002879BB">
        <w:rPr>
          <w:rFonts w:asciiTheme="minorHAnsi" w:hAnsiTheme="minorHAnsi" w:cs="Times New Roman"/>
        </w:rPr>
        <w:t xml:space="preserve"> </w:t>
      </w:r>
      <w:proofErr w:type="spellStart"/>
      <w:r w:rsidRPr="002879BB">
        <w:rPr>
          <w:rFonts w:asciiTheme="minorHAnsi" w:hAnsiTheme="minorHAnsi" w:cs="Times New Roman"/>
        </w:rPr>
        <w:t>Weight</w:t>
      </w:r>
      <w:proofErr w:type="spellEnd"/>
      <w:r w:rsidRPr="002879BB">
        <w:rPr>
          <w:rFonts w:asciiTheme="minorHAnsi" w:hAnsiTheme="minorHAnsi" w:cs="Times New Roman"/>
        </w:rPr>
        <w:t xml:space="preserve"> (UAW)</w:t>
      </w:r>
    </w:p>
    <w:p w14:paraId="2699395B" w14:textId="5BBDB23D" w:rsidR="003971AD" w:rsidRPr="002879BB" w:rsidRDefault="003971AD" w:rsidP="003971AD">
      <w:pPr>
        <w:rPr>
          <w:rFonts w:cs="Times New Roman"/>
          <w:sz w:val="24"/>
          <w:szCs w:val="24"/>
        </w:rPr>
      </w:pPr>
      <w:r w:rsidRPr="002879BB">
        <w:rPr>
          <w:rFonts w:cs="Times New Roman"/>
          <w:sz w:val="24"/>
          <w:szCs w:val="24"/>
        </w:rPr>
        <w:t>UAW określa złożoność systemu na podstawie liczby i rodzaju aktorów, którzy wchodzą w interakcję z systemem.</w:t>
      </w:r>
    </w:p>
    <w:p w14:paraId="5F3A180C" w14:textId="77777777" w:rsidR="003971AD" w:rsidRPr="002879BB" w:rsidRDefault="003971AD" w:rsidP="003971AD">
      <w:pPr>
        <w:rPr>
          <w:rFonts w:cs="Times New Roman"/>
          <w:sz w:val="24"/>
          <w:szCs w:val="24"/>
        </w:rPr>
      </w:pPr>
      <w:r w:rsidRPr="002879BB">
        <w:rPr>
          <w:rFonts w:cs="Times New Roman"/>
          <w:sz w:val="24"/>
          <w:szCs w:val="24"/>
        </w:rPr>
        <w:t>Każdego aktora klasyfikuje się jako prostego, średniego lub złożonego – w zależności od sposobu interakcji z systemem – i przypisuje mu się odpowiednią wagę.</w:t>
      </w:r>
    </w:p>
    <w:p w14:paraId="52B962D8" w14:textId="77777777" w:rsidR="003971AD" w:rsidRPr="002879BB" w:rsidRDefault="003971AD" w:rsidP="003971AD">
      <w:pPr>
        <w:rPr>
          <w:rFonts w:cs="Times New Roman"/>
          <w:sz w:val="24"/>
          <w:szCs w:val="24"/>
        </w:rPr>
      </w:pPr>
    </w:p>
    <w:p w14:paraId="2005CF24" w14:textId="20A5E3B8" w:rsidR="003971AD" w:rsidRPr="002879BB" w:rsidRDefault="003971AD" w:rsidP="003971AD">
      <w:pPr>
        <w:rPr>
          <w:rFonts w:cs="Times New Roman"/>
          <w:sz w:val="24"/>
          <w:szCs w:val="24"/>
        </w:rPr>
      </w:pPr>
      <w:r w:rsidRPr="002879BB">
        <w:rPr>
          <w:rFonts w:cs="Times New Roman"/>
          <w:sz w:val="24"/>
          <w:szCs w:val="24"/>
        </w:rPr>
        <w:t xml:space="preserve"> Klasyfikacja aktorów</w:t>
      </w:r>
    </w:p>
    <w:p w14:paraId="23EBC751" w14:textId="1C6B743A" w:rsidR="003971AD" w:rsidRPr="002879BB" w:rsidRDefault="00C85033" w:rsidP="003971AD">
      <w:pPr>
        <w:rPr>
          <w:rFonts w:cs="Times New Roman"/>
          <w:sz w:val="24"/>
          <w:szCs w:val="24"/>
        </w:rPr>
      </w:pPr>
      <w:r w:rsidRPr="002879BB">
        <w:rPr>
          <w:rFonts w:cs="Times New Roman"/>
        </w:rPr>
        <w:drawing>
          <wp:inline distT="0" distB="0" distL="0" distR="0" wp14:anchorId="5F79DB79" wp14:editId="4F093CCF">
            <wp:extent cx="6397371" cy="657225"/>
            <wp:effectExtent l="0" t="0" r="3810" b="0"/>
            <wp:docPr id="116111155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62" cy="65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F1381" w14:textId="42DB65F5" w:rsidR="0099795D" w:rsidRPr="002879BB" w:rsidRDefault="003971AD" w:rsidP="0099795D">
      <w:pPr>
        <w:jc w:val="center"/>
        <w:rPr>
          <w:rFonts w:cs="Times New Roman"/>
          <w:i/>
          <w:iCs/>
          <w:sz w:val="24"/>
          <w:szCs w:val="24"/>
        </w:rPr>
      </w:pPr>
      <w:r w:rsidRPr="002879BB">
        <w:rPr>
          <w:rFonts w:cs="Times New Roman"/>
          <w:i/>
          <w:iCs/>
          <w:sz w:val="24"/>
          <w:szCs w:val="24"/>
        </w:rPr>
        <w:t>UAW = (Liczba prostych aktorów × 1) + (Liczba średnich aktorów × 2) + (Liczba złożonych aktorów × 3)</w:t>
      </w:r>
    </w:p>
    <w:p w14:paraId="6F6351C6" w14:textId="77777777" w:rsidR="0099795D" w:rsidRPr="002879BB" w:rsidRDefault="0099795D" w:rsidP="0099795D">
      <w:pPr>
        <w:jc w:val="center"/>
        <w:rPr>
          <w:rFonts w:cs="Times New Roman"/>
          <w:i/>
          <w:iCs/>
          <w:sz w:val="24"/>
          <w:szCs w:val="24"/>
        </w:rPr>
      </w:pPr>
    </w:p>
    <w:p w14:paraId="02B483A0" w14:textId="77777777" w:rsidR="0099795D" w:rsidRPr="00B77657" w:rsidRDefault="0099795D" w:rsidP="0099795D">
      <w:pPr>
        <w:jc w:val="center"/>
        <w:rPr>
          <w:rFonts w:cs="Times New Roman"/>
          <w:i/>
          <w:iCs/>
          <w:sz w:val="24"/>
          <w:szCs w:val="24"/>
        </w:rPr>
      </w:pPr>
    </w:p>
    <w:p w14:paraId="4B9C0210" w14:textId="7B7D4615" w:rsidR="00B77657" w:rsidRPr="002879BB" w:rsidRDefault="0099795D" w:rsidP="0083688C">
      <w:pPr>
        <w:rPr>
          <w:rFonts w:cs="Times New Roman"/>
          <w:b/>
          <w:bCs/>
          <w:sz w:val="24"/>
          <w:szCs w:val="24"/>
        </w:rPr>
      </w:pPr>
      <w:r w:rsidRPr="002879BB">
        <w:rPr>
          <w:rFonts w:cs="Times New Roman"/>
          <w:b/>
          <w:bCs/>
          <w:sz w:val="24"/>
          <w:szCs w:val="24"/>
        </w:rPr>
        <w:lastRenderedPageBreak/>
        <w:t>W naszym projekcie:</w:t>
      </w:r>
    </w:p>
    <w:p w14:paraId="6C29B737" w14:textId="1FB2EF89" w:rsidR="0099795D" w:rsidRPr="0099795D" w:rsidRDefault="007B0705" w:rsidP="0099795D">
      <w:pPr>
        <w:rPr>
          <w:rFonts w:cs="Times New Roman"/>
          <w:sz w:val="24"/>
          <w:szCs w:val="24"/>
        </w:rPr>
      </w:pPr>
      <w:r w:rsidRPr="002879BB">
        <w:rPr>
          <w:rFonts w:cs="Times New Roman"/>
        </w:rPr>
        <w:drawing>
          <wp:anchor distT="0" distB="0" distL="114300" distR="114300" simplePos="0" relativeHeight="251659264" behindDoc="0" locked="0" layoutInCell="1" allowOverlap="1" wp14:anchorId="58CF7445" wp14:editId="2E9C2F84">
            <wp:simplePos x="0" y="0"/>
            <wp:positionH relativeFrom="margin">
              <wp:align>left</wp:align>
            </wp:positionH>
            <wp:positionV relativeFrom="paragraph">
              <wp:posOffset>2182495</wp:posOffset>
            </wp:positionV>
            <wp:extent cx="2352675" cy="631825"/>
            <wp:effectExtent l="0" t="0" r="9525" b="0"/>
            <wp:wrapTopAndBottom/>
            <wp:docPr id="8468865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9BB">
        <w:rPr>
          <w:rFonts w:cs="Times New Roman"/>
        </w:rPr>
        <w:drawing>
          <wp:anchor distT="0" distB="0" distL="114300" distR="114300" simplePos="0" relativeHeight="251660288" behindDoc="0" locked="0" layoutInCell="1" allowOverlap="1" wp14:anchorId="5703BC7D" wp14:editId="47DCE41C">
            <wp:simplePos x="0" y="0"/>
            <wp:positionH relativeFrom="margin">
              <wp:align>left</wp:align>
            </wp:positionH>
            <wp:positionV relativeFrom="paragraph">
              <wp:posOffset>636270</wp:posOffset>
            </wp:positionV>
            <wp:extent cx="1911350" cy="1457325"/>
            <wp:effectExtent l="0" t="0" r="0" b="0"/>
            <wp:wrapTopAndBottom/>
            <wp:docPr id="122385852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924" cy="145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95D" w:rsidRPr="0099795D">
        <w:rPr>
          <w:rFonts w:cs="Times New Roman"/>
          <w:sz w:val="24"/>
          <w:szCs w:val="24"/>
        </w:rPr>
        <w:t>W projekcie uwzględniono siedmiu aktorów. Każdy z nich został oceniony pod kątem złożoności interakcji z systemem, co pozwoliło przypisać im odpowiednią wagę zgodnie z klasyfikacją UAW.</w:t>
      </w:r>
    </w:p>
    <w:p w14:paraId="10708C26" w14:textId="07DB38C9" w:rsidR="0099795D" w:rsidRPr="002879BB" w:rsidRDefault="0099795D" w:rsidP="0083688C">
      <w:pPr>
        <w:rPr>
          <w:rFonts w:cs="Times New Roman"/>
          <w:sz w:val="24"/>
          <w:szCs w:val="24"/>
        </w:rPr>
      </w:pPr>
      <w:r w:rsidRPr="002879BB">
        <w:rPr>
          <w:rFonts w:cs="Times New Roman"/>
          <w:b/>
          <w:bCs/>
          <w:sz w:val="24"/>
          <w:szCs w:val="24"/>
        </w:rPr>
        <w:t>UAW = 1+2 +15 = 18</w:t>
      </w:r>
    </w:p>
    <w:p w14:paraId="00870B31" w14:textId="219001D0" w:rsidR="0099795D" w:rsidRPr="002879BB" w:rsidRDefault="0099795D" w:rsidP="0083688C">
      <w:pPr>
        <w:rPr>
          <w:rFonts w:cs="Times New Roman"/>
          <w:b/>
          <w:bCs/>
          <w:sz w:val="24"/>
          <w:szCs w:val="24"/>
        </w:rPr>
      </w:pPr>
    </w:p>
    <w:p w14:paraId="77DB8E25" w14:textId="0B1F98F7" w:rsidR="0099795D" w:rsidRPr="002879BB" w:rsidRDefault="0099795D" w:rsidP="0099795D">
      <w:pPr>
        <w:pStyle w:val="Nagwek2"/>
        <w:rPr>
          <w:rFonts w:asciiTheme="minorHAnsi" w:hAnsiTheme="minorHAnsi" w:cs="Times New Roman"/>
        </w:rPr>
      </w:pPr>
      <w:r w:rsidRPr="002879BB">
        <w:rPr>
          <w:rFonts w:asciiTheme="minorHAnsi" w:hAnsiTheme="minorHAnsi" w:cs="Times New Roman"/>
        </w:rPr>
        <w:t xml:space="preserve">Technical </w:t>
      </w:r>
      <w:proofErr w:type="spellStart"/>
      <w:r w:rsidRPr="002879BB">
        <w:rPr>
          <w:rFonts w:asciiTheme="minorHAnsi" w:hAnsiTheme="minorHAnsi" w:cs="Times New Roman"/>
        </w:rPr>
        <w:t>Complexity</w:t>
      </w:r>
      <w:proofErr w:type="spellEnd"/>
      <w:r w:rsidRPr="002879BB">
        <w:rPr>
          <w:rFonts w:asciiTheme="minorHAnsi" w:hAnsiTheme="minorHAnsi" w:cs="Times New Roman"/>
        </w:rPr>
        <w:t xml:space="preserve"> </w:t>
      </w:r>
      <w:proofErr w:type="spellStart"/>
      <w:r w:rsidRPr="002879BB">
        <w:rPr>
          <w:rFonts w:asciiTheme="minorHAnsi" w:hAnsiTheme="minorHAnsi" w:cs="Times New Roman"/>
        </w:rPr>
        <w:t>Factor</w:t>
      </w:r>
      <w:proofErr w:type="spellEnd"/>
      <w:r w:rsidRPr="002879BB">
        <w:rPr>
          <w:rFonts w:asciiTheme="minorHAnsi" w:hAnsiTheme="minorHAnsi" w:cs="Times New Roman"/>
        </w:rPr>
        <w:t xml:space="preserve"> (TCF)</w:t>
      </w:r>
    </w:p>
    <w:p w14:paraId="54B71FF7" w14:textId="14CC0F8D" w:rsidR="0099795D" w:rsidRPr="002879BB" w:rsidRDefault="0099795D" w:rsidP="0099795D">
      <w:pPr>
        <w:rPr>
          <w:rFonts w:cs="Times New Roman"/>
          <w:sz w:val="24"/>
          <w:szCs w:val="24"/>
        </w:rPr>
      </w:pPr>
      <w:r w:rsidRPr="002879BB">
        <w:rPr>
          <w:rFonts w:cs="Times New Roman"/>
          <w:sz w:val="24"/>
          <w:szCs w:val="24"/>
        </w:rPr>
        <w:t>Współczynnik TCF uwzględnia złożoność techniczną systemu i koryguje oszacowaną wielkość projektu w zależności od technicznych wymagań oraz ograniczeń.</w:t>
      </w:r>
    </w:p>
    <w:p w14:paraId="0D9B3EEA" w14:textId="0CA6D47A" w:rsidR="0099795D" w:rsidRPr="002879BB" w:rsidRDefault="0099795D" w:rsidP="0099795D">
      <w:pPr>
        <w:rPr>
          <w:rFonts w:cs="Times New Roman"/>
          <w:sz w:val="24"/>
          <w:szCs w:val="24"/>
        </w:rPr>
      </w:pPr>
      <w:r w:rsidRPr="002879BB">
        <w:rPr>
          <w:rFonts w:cs="Times New Roman"/>
          <w:sz w:val="24"/>
          <w:szCs w:val="24"/>
        </w:rPr>
        <w:t xml:space="preserve">W celu jego obliczenia analizuje się 13 czynników technicznych, z których każdy oceniany jest w skali od 0 (czynnik nieistotny) do 5 (czynnik kluczowy). Ocena ta mnożona jest przez ustaloną wagę danego czynnika. Suma wszystkich wyników daje wartość </w:t>
      </w:r>
      <w:r w:rsidRPr="002879BB">
        <w:rPr>
          <w:rFonts w:cs="Times New Roman"/>
          <w:sz w:val="24"/>
          <w:szCs w:val="24"/>
        </w:rPr>
        <w:t xml:space="preserve"> </w:t>
      </w:r>
      <w:r w:rsidRPr="002879BB">
        <w:rPr>
          <w:rFonts w:cs="Times New Roman"/>
          <w:sz w:val="24"/>
          <w:szCs w:val="24"/>
        </w:rPr>
        <w:t xml:space="preserve">TF (Technical </w:t>
      </w:r>
      <w:proofErr w:type="spellStart"/>
      <w:r w:rsidRPr="002879BB">
        <w:rPr>
          <w:rFonts w:cs="Times New Roman"/>
          <w:sz w:val="24"/>
          <w:szCs w:val="24"/>
        </w:rPr>
        <w:t>Factor</w:t>
      </w:r>
      <w:proofErr w:type="spellEnd"/>
      <w:r w:rsidRPr="002879BB">
        <w:rPr>
          <w:rFonts w:cs="Times New Roman"/>
          <w:sz w:val="24"/>
          <w:szCs w:val="24"/>
        </w:rPr>
        <w:t>), która następnie podstawiana jest do wzoru:</w:t>
      </w:r>
    </w:p>
    <w:p w14:paraId="284758E1" w14:textId="4E1C3B07" w:rsidR="0099795D" w:rsidRPr="002879BB" w:rsidRDefault="0099795D" w:rsidP="0099795D">
      <w:pPr>
        <w:rPr>
          <w:rFonts w:cs="Times New Roman"/>
          <w:i/>
          <w:iCs/>
          <w:sz w:val="24"/>
          <w:szCs w:val="24"/>
        </w:rPr>
      </w:pPr>
      <w:r w:rsidRPr="002879BB">
        <w:rPr>
          <w:rFonts w:cs="Times New Roman"/>
          <w:i/>
          <w:iCs/>
          <w:sz w:val="24"/>
          <w:szCs w:val="24"/>
        </w:rPr>
        <w:t>TCF = 0.6 + (TF / 100)</w:t>
      </w:r>
    </w:p>
    <w:p w14:paraId="6315DEC8" w14:textId="04C94ED3" w:rsidR="007B0705" w:rsidRPr="002879BB" w:rsidRDefault="007B0705" w:rsidP="0099795D">
      <w:pPr>
        <w:rPr>
          <w:rFonts w:cs="Times New Roman"/>
          <w:b/>
          <w:bCs/>
          <w:sz w:val="24"/>
          <w:szCs w:val="24"/>
        </w:rPr>
      </w:pPr>
      <w:r w:rsidRPr="002879BB">
        <w:rPr>
          <w:rFonts w:cs="Times New Roman"/>
        </w:rPr>
        <w:drawing>
          <wp:anchor distT="0" distB="0" distL="114300" distR="114300" simplePos="0" relativeHeight="251661312" behindDoc="0" locked="0" layoutInCell="1" allowOverlap="1" wp14:anchorId="39EBB7E6" wp14:editId="620DFE89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5257800" cy="2646680"/>
            <wp:effectExtent l="0" t="0" r="0" b="1270"/>
            <wp:wrapTopAndBottom/>
            <wp:docPr id="1875049456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62" cy="266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9BB">
        <w:rPr>
          <w:rFonts w:cs="Times New Roman"/>
          <w:b/>
          <w:bCs/>
          <w:sz w:val="24"/>
          <w:szCs w:val="24"/>
        </w:rPr>
        <w:t>W naszym projekcie:</w:t>
      </w:r>
    </w:p>
    <w:p w14:paraId="7C734494" w14:textId="0FE34C3C" w:rsidR="007B0705" w:rsidRPr="002879BB" w:rsidRDefault="007B0705" w:rsidP="0099795D">
      <w:pPr>
        <w:rPr>
          <w:rFonts w:cs="Times New Roman"/>
          <w:b/>
          <w:bCs/>
          <w:sz w:val="24"/>
          <w:szCs w:val="24"/>
        </w:rPr>
      </w:pPr>
      <w:r w:rsidRPr="002879BB">
        <w:rPr>
          <w:rFonts w:cs="Times New Roman"/>
          <w:b/>
          <w:bCs/>
          <w:sz w:val="24"/>
          <w:szCs w:val="24"/>
        </w:rPr>
        <w:t>TCF  = 0.6 + (46.5 / 100) = 1.065</w:t>
      </w:r>
    </w:p>
    <w:p w14:paraId="7B109799" w14:textId="4E611F74" w:rsidR="00BB707F" w:rsidRPr="002879BB" w:rsidRDefault="00BB707F" w:rsidP="00BB707F">
      <w:pPr>
        <w:pStyle w:val="Nagwek2"/>
        <w:rPr>
          <w:rFonts w:asciiTheme="minorHAnsi" w:hAnsiTheme="minorHAnsi" w:cs="Times New Roman"/>
        </w:rPr>
      </w:pPr>
      <w:proofErr w:type="spellStart"/>
      <w:r w:rsidRPr="002879BB">
        <w:rPr>
          <w:rFonts w:asciiTheme="minorHAnsi" w:hAnsiTheme="minorHAnsi" w:cs="Times New Roman"/>
        </w:rPr>
        <w:lastRenderedPageBreak/>
        <w:t>Environmental</w:t>
      </w:r>
      <w:proofErr w:type="spellEnd"/>
      <w:r w:rsidRPr="002879BB">
        <w:rPr>
          <w:rFonts w:asciiTheme="minorHAnsi" w:hAnsiTheme="minorHAnsi" w:cs="Times New Roman"/>
        </w:rPr>
        <w:t xml:space="preserve"> </w:t>
      </w:r>
      <w:proofErr w:type="spellStart"/>
      <w:r w:rsidRPr="002879BB">
        <w:rPr>
          <w:rFonts w:asciiTheme="minorHAnsi" w:hAnsiTheme="minorHAnsi" w:cs="Times New Roman"/>
        </w:rPr>
        <w:t>Complexity</w:t>
      </w:r>
      <w:proofErr w:type="spellEnd"/>
      <w:r w:rsidRPr="002879BB">
        <w:rPr>
          <w:rFonts w:asciiTheme="minorHAnsi" w:hAnsiTheme="minorHAnsi" w:cs="Times New Roman"/>
        </w:rPr>
        <w:t xml:space="preserve"> </w:t>
      </w:r>
      <w:proofErr w:type="spellStart"/>
      <w:r w:rsidRPr="002879BB">
        <w:rPr>
          <w:rFonts w:asciiTheme="minorHAnsi" w:hAnsiTheme="minorHAnsi" w:cs="Times New Roman"/>
        </w:rPr>
        <w:t>Factor</w:t>
      </w:r>
      <w:proofErr w:type="spellEnd"/>
      <w:r w:rsidRPr="002879BB">
        <w:rPr>
          <w:rFonts w:asciiTheme="minorHAnsi" w:hAnsiTheme="minorHAnsi" w:cs="Times New Roman"/>
        </w:rPr>
        <w:t xml:space="preserve"> (ECF)</w:t>
      </w:r>
    </w:p>
    <w:p w14:paraId="52E526EB" w14:textId="7F007469" w:rsidR="00BB707F" w:rsidRPr="002879BB" w:rsidRDefault="00BB707F" w:rsidP="00BB707F">
      <w:pPr>
        <w:rPr>
          <w:rFonts w:cs="Times New Roman"/>
          <w:sz w:val="24"/>
          <w:szCs w:val="24"/>
        </w:rPr>
      </w:pPr>
      <w:r w:rsidRPr="002879BB">
        <w:rPr>
          <w:rFonts w:cs="Times New Roman"/>
          <w:sz w:val="24"/>
          <w:szCs w:val="24"/>
        </w:rPr>
        <w:t>ECF to współczynnik środowiskowy, który koryguje oszacowaną wielkość systemu, uwzględniając warunki zespołu projektowego oraz otoczenie, w jakim powstaje oprogramowanie.</w:t>
      </w:r>
    </w:p>
    <w:p w14:paraId="3BF8818E" w14:textId="1D6E5233" w:rsidR="00BB707F" w:rsidRPr="002879BB" w:rsidRDefault="00BB707F" w:rsidP="00BB707F">
      <w:pPr>
        <w:rPr>
          <w:rFonts w:cs="Times New Roman"/>
          <w:sz w:val="24"/>
          <w:szCs w:val="24"/>
        </w:rPr>
      </w:pPr>
      <w:r w:rsidRPr="002879BB">
        <w:rPr>
          <w:rFonts w:cs="Times New Roman"/>
          <w:sz w:val="24"/>
          <w:szCs w:val="24"/>
        </w:rPr>
        <w:t xml:space="preserve">Do jego wyznaczenia analizuje się 8 czynników środowiskowych. Każdy czynnik otrzymuje ocenę od </w:t>
      </w:r>
      <w:r w:rsidRPr="002879BB">
        <w:rPr>
          <w:rFonts w:cs="Times New Roman"/>
          <w:sz w:val="24"/>
          <w:szCs w:val="24"/>
        </w:rPr>
        <w:t xml:space="preserve"> </w:t>
      </w:r>
      <w:r w:rsidRPr="002879BB">
        <w:rPr>
          <w:rFonts w:cs="Times New Roman"/>
          <w:sz w:val="24"/>
          <w:szCs w:val="24"/>
        </w:rPr>
        <w:t>0</w:t>
      </w:r>
      <w:r w:rsidRPr="002879BB">
        <w:rPr>
          <w:rFonts w:cs="Times New Roman"/>
          <w:sz w:val="24"/>
          <w:szCs w:val="24"/>
        </w:rPr>
        <w:t xml:space="preserve"> </w:t>
      </w:r>
      <w:r w:rsidRPr="002879BB">
        <w:rPr>
          <w:rFonts w:cs="Times New Roman"/>
          <w:sz w:val="24"/>
          <w:szCs w:val="24"/>
        </w:rPr>
        <w:t xml:space="preserve"> (brak doświadczenia / bardzo niski poziom) do </w:t>
      </w:r>
      <w:r w:rsidRPr="002879BB">
        <w:rPr>
          <w:rFonts w:cs="Times New Roman"/>
          <w:sz w:val="24"/>
          <w:szCs w:val="24"/>
        </w:rPr>
        <w:t xml:space="preserve"> </w:t>
      </w:r>
      <w:r w:rsidRPr="002879BB">
        <w:rPr>
          <w:rFonts w:cs="Times New Roman"/>
          <w:sz w:val="24"/>
          <w:szCs w:val="24"/>
        </w:rPr>
        <w:t>5</w:t>
      </w:r>
      <w:r w:rsidRPr="002879BB">
        <w:rPr>
          <w:rFonts w:cs="Times New Roman"/>
          <w:sz w:val="24"/>
          <w:szCs w:val="24"/>
        </w:rPr>
        <w:t xml:space="preserve"> </w:t>
      </w:r>
      <w:r w:rsidRPr="002879BB">
        <w:rPr>
          <w:rFonts w:cs="Times New Roman"/>
          <w:sz w:val="24"/>
          <w:szCs w:val="24"/>
        </w:rPr>
        <w:t xml:space="preserve"> (ekspert / pełna zgodność), która następnie jest mnożona przez przypisaną wagę. Suma tych wartości tworzy EF</w:t>
      </w:r>
      <w:r w:rsidRPr="002879BB">
        <w:rPr>
          <w:rFonts w:cs="Times New Roman"/>
          <w:sz w:val="24"/>
          <w:szCs w:val="24"/>
        </w:rPr>
        <w:t xml:space="preserve"> </w:t>
      </w:r>
      <w:r w:rsidRPr="002879BB">
        <w:rPr>
          <w:rFonts w:cs="Times New Roman"/>
          <w:sz w:val="24"/>
          <w:szCs w:val="24"/>
        </w:rPr>
        <w:t xml:space="preserve">(Environment </w:t>
      </w:r>
      <w:proofErr w:type="spellStart"/>
      <w:r w:rsidRPr="002879BB">
        <w:rPr>
          <w:rFonts w:cs="Times New Roman"/>
          <w:sz w:val="24"/>
          <w:szCs w:val="24"/>
        </w:rPr>
        <w:t>Factor</w:t>
      </w:r>
      <w:proofErr w:type="spellEnd"/>
      <w:r w:rsidRPr="002879BB">
        <w:rPr>
          <w:rFonts w:cs="Times New Roman"/>
          <w:sz w:val="24"/>
          <w:szCs w:val="24"/>
        </w:rPr>
        <w:t>), na podstawie którego oblicza się ostateczny wskaźnik ECF.</w:t>
      </w:r>
    </w:p>
    <w:p w14:paraId="423750B8" w14:textId="7154EE05" w:rsidR="00BB707F" w:rsidRPr="002879BB" w:rsidRDefault="00BB707F" w:rsidP="00BB707F">
      <w:pPr>
        <w:rPr>
          <w:rFonts w:cs="Times New Roman"/>
          <w:i/>
          <w:iCs/>
          <w:sz w:val="24"/>
          <w:szCs w:val="24"/>
        </w:rPr>
      </w:pPr>
      <w:r w:rsidRPr="002879BB">
        <w:rPr>
          <w:rFonts w:cs="Times New Roman"/>
          <w:i/>
          <w:iCs/>
          <w:sz w:val="24"/>
          <w:szCs w:val="24"/>
        </w:rPr>
        <w:t>ECF = 1.4 + (-0.03 × EF)</w:t>
      </w:r>
    </w:p>
    <w:p w14:paraId="2FF88AEB" w14:textId="7A9D21E6" w:rsidR="002879BB" w:rsidRPr="002879BB" w:rsidRDefault="002879BB" w:rsidP="00BB707F">
      <w:pPr>
        <w:rPr>
          <w:rFonts w:cs="Times New Roman"/>
          <w:i/>
          <w:iCs/>
          <w:sz w:val="24"/>
          <w:szCs w:val="24"/>
        </w:rPr>
      </w:pPr>
      <w:r w:rsidRPr="002879BB">
        <w:rPr>
          <w:rFonts w:cs="Times New Roman"/>
          <w:b/>
          <w:bCs/>
          <w:sz w:val="24"/>
          <w:szCs w:val="24"/>
        </w:rPr>
        <w:t>W naszym projekcie</w:t>
      </w:r>
      <w:r w:rsidRPr="002879BB">
        <w:rPr>
          <w:rFonts w:cs="Times New Roman"/>
          <w:b/>
          <w:bCs/>
          <w:sz w:val="24"/>
          <w:szCs w:val="24"/>
        </w:rPr>
        <w:t>:</w:t>
      </w:r>
    </w:p>
    <w:p w14:paraId="7719D125" w14:textId="1E376EDB" w:rsidR="002879BB" w:rsidRPr="002879BB" w:rsidRDefault="002879BB" w:rsidP="00BB707F">
      <w:pPr>
        <w:rPr>
          <w:rFonts w:cs="Times New Roman"/>
          <w:i/>
          <w:iCs/>
          <w:sz w:val="24"/>
          <w:szCs w:val="24"/>
        </w:rPr>
      </w:pPr>
      <w:r w:rsidRPr="002879BB">
        <w:rPr>
          <w:rFonts w:cs="Times New Roman"/>
        </w:rPr>
        <w:drawing>
          <wp:inline distT="0" distB="0" distL="0" distR="0" wp14:anchorId="48536418" wp14:editId="671A0DB0">
            <wp:extent cx="5760720" cy="1576070"/>
            <wp:effectExtent l="0" t="0" r="0" b="5080"/>
            <wp:docPr id="173001083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E19B" w14:textId="0CE93039" w:rsidR="002879BB" w:rsidRDefault="002879BB" w:rsidP="002879BB">
      <w:pPr>
        <w:rPr>
          <w:rFonts w:eastAsia="Times New Roman" w:cs="Times New Roman"/>
          <w:b/>
          <w:bCs/>
          <w:color w:val="000000"/>
          <w:lang w:val="en-GB" w:eastAsia="pl-PL"/>
        </w:rPr>
      </w:pPr>
      <w:r w:rsidRPr="002879BB">
        <w:rPr>
          <w:rFonts w:cs="Times New Roman"/>
          <w:b/>
          <w:bCs/>
          <w:i/>
          <w:iCs/>
          <w:sz w:val="24"/>
          <w:szCs w:val="24"/>
          <w:lang w:val="en-GB"/>
        </w:rPr>
        <w:t>ECF = 1.4 + (-0.03 * 8,5) =</w:t>
      </w:r>
      <w:r w:rsidRPr="002879BB">
        <w:rPr>
          <w:rFonts w:cs="Times New Roman"/>
          <w:b/>
          <w:bCs/>
          <w:color w:val="000000"/>
          <w:lang w:val="en-GB"/>
        </w:rPr>
        <w:t xml:space="preserve">  </w:t>
      </w:r>
      <w:r w:rsidRPr="002879BB">
        <w:rPr>
          <w:rFonts w:eastAsia="Times New Roman" w:cs="Times New Roman"/>
          <w:b/>
          <w:bCs/>
          <w:color w:val="000000"/>
          <w:lang w:val="en-GB" w:eastAsia="pl-PL"/>
        </w:rPr>
        <w:t>1,145</w:t>
      </w:r>
    </w:p>
    <w:p w14:paraId="77BF5B06" w14:textId="77777777" w:rsidR="006B6005" w:rsidRPr="002879BB" w:rsidRDefault="006B6005" w:rsidP="002879BB">
      <w:pPr>
        <w:rPr>
          <w:rFonts w:eastAsia="Times New Roman" w:cs="Times New Roman"/>
          <w:b/>
          <w:bCs/>
          <w:color w:val="000000"/>
          <w:lang w:val="en-GB" w:eastAsia="pl-PL"/>
        </w:rPr>
      </w:pPr>
    </w:p>
    <w:p w14:paraId="698F4DAC" w14:textId="3100E2FA" w:rsidR="002879BB" w:rsidRPr="006B6005" w:rsidRDefault="002879BB" w:rsidP="002879BB">
      <w:pPr>
        <w:pStyle w:val="Nagwek2"/>
        <w:rPr>
          <w:rFonts w:asciiTheme="minorHAnsi" w:hAnsiTheme="minorHAnsi"/>
          <w:lang w:val="en-GB"/>
        </w:rPr>
      </w:pPr>
      <w:r w:rsidRPr="006B6005">
        <w:rPr>
          <w:rFonts w:asciiTheme="minorHAnsi" w:hAnsiTheme="minorHAnsi"/>
          <w:lang w:val="en-GB"/>
        </w:rPr>
        <w:t>Use Case Points (UCP)</w:t>
      </w:r>
    </w:p>
    <w:p w14:paraId="13C4524F" w14:textId="77777777" w:rsidR="002879BB" w:rsidRPr="006B6005" w:rsidRDefault="002879BB" w:rsidP="002879BB">
      <w:pPr>
        <w:rPr>
          <w:sz w:val="24"/>
          <w:szCs w:val="24"/>
        </w:rPr>
      </w:pPr>
      <w:r w:rsidRPr="006B6005">
        <w:rPr>
          <w:sz w:val="24"/>
          <w:szCs w:val="24"/>
        </w:rPr>
        <w:t>Po obliczeniu wszystkich składowych możliwe było wyznaczenie końcowej wartości UCP, która odzwierciedla szacunkowy rozmiar systemu, uwzględniający zarówno złożoność funkcjonalną, jak i czynniki techniczne oraz środowiskowe.</w:t>
      </w:r>
      <w:r w:rsidRPr="006B6005">
        <w:rPr>
          <w:sz w:val="24"/>
          <w:szCs w:val="24"/>
        </w:rPr>
        <w:t xml:space="preserve"> </w:t>
      </w:r>
    </w:p>
    <w:p w14:paraId="7A124B83" w14:textId="5481D48F" w:rsidR="002879BB" w:rsidRPr="002879BB" w:rsidRDefault="002879BB" w:rsidP="002879BB">
      <w:pPr>
        <w:rPr>
          <w:sz w:val="24"/>
          <w:szCs w:val="24"/>
        </w:rPr>
      </w:pPr>
      <w:r w:rsidRPr="002879BB">
        <w:rPr>
          <w:sz w:val="24"/>
          <w:szCs w:val="24"/>
        </w:rPr>
        <w:t>Do obliczeń przyjęto następujące wartości:</w:t>
      </w:r>
    </w:p>
    <w:p w14:paraId="2AE7CAEB" w14:textId="3E8C2CF7" w:rsidR="002879BB" w:rsidRPr="002879BB" w:rsidRDefault="002879BB" w:rsidP="002879BB">
      <w:pPr>
        <w:numPr>
          <w:ilvl w:val="0"/>
          <w:numId w:val="5"/>
        </w:numPr>
        <w:rPr>
          <w:b/>
          <w:bCs/>
          <w:sz w:val="24"/>
          <w:szCs w:val="24"/>
          <w:lang w:val="en-GB"/>
        </w:rPr>
      </w:pPr>
      <w:r w:rsidRPr="002879BB">
        <w:rPr>
          <w:b/>
          <w:bCs/>
          <w:sz w:val="24"/>
          <w:szCs w:val="24"/>
          <w:lang w:val="en-GB"/>
        </w:rPr>
        <w:t>UUCW = 380</w:t>
      </w:r>
    </w:p>
    <w:p w14:paraId="196051A5" w14:textId="5F192CBC" w:rsidR="002879BB" w:rsidRPr="002879BB" w:rsidRDefault="002879BB" w:rsidP="002879BB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2879BB">
        <w:rPr>
          <w:b/>
          <w:bCs/>
          <w:sz w:val="24"/>
          <w:szCs w:val="24"/>
        </w:rPr>
        <w:t>UAW = 1</w:t>
      </w:r>
      <w:r w:rsidRPr="006B6005">
        <w:rPr>
          <w:b/>
          <w:bCs/>
          <w:sz w:val="24"/>
          <w:szCs w:val="24"/>
        </w:rPr>
        <w:t>8</w:t>
      </w:r>
    </w:p>
    <w:p w14:paraId="1F28EA3B" w14:textId="23DD8D3C" w:rsidR="002879BB" w:rsidRPr="002879BB" w:rsidRDefault="002879BB" w:rsidP="002879BB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2879BB">
        <w:rPr>
          <w:b/>
          <w:bCs/>
          <w:sz w:val="24"/>
          <w:szCs w:val="24"/>
        </w:rPr>
        <w:t>TCF = 1.065</w:t>
      </w:r>
    </w:p>
    <w:p w14:paraId="7FAE9140" w14:textId="057FF7C3" w:rsidR="002879BB" w:rsidRPr="002879BB" w:rsidRDefault="002879BB" w:rsidP="002879BB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2879BB">
        <w:rPr>
          <w:b/>
          <w:bCs/>
          <w:sz w:val="24"/>
          <w:szCs w:val="24"/>
        </w:rPr>
        <w:t>ECF = 1.1</w:t>
      </w:r>
      <w:r w:rsidRPr="006B6005">
        <w:rPr>
          <w:b/>
          <w:bCs/>
          <w:sz w:val="24"/>
          <w:szCs w:val="24"/>
        </w:rPr>
        <w:t>45</w:t>
      </w:r>
    </w:p>
    <w:p w14:paraId="670750D0" w14:textId="77777777" w:rsidR="002879BB" w:rsidRPr="002879BB" w:rsidRDefault="002879BB" w:rsidP="002879BB">
      <w:pPr>
        <w:rPr>
          <w:sz w:val="24"/>
          <w:szCs w:val="24"/>
        </w:rPr>
      </w:pPr>
      <w:r w:rsidRPr="002879BB">
        <w:rPr>
          <w:sz w:val="24"/>
          <w:szCs w:val="24"/>
        </w:rPr>
        <w:t>Wzór na UCP:</w:t>
      </w:r>
    </w:p>
    <w:p w14:paraId="6F8781A3" w14:textId="3C854AA4" w:rsidR="006B6005" w:rsidRDefault="002879BB" w:rsidP="006B6005">
      <w:pPr>
        <w:rPr>
          <w:rFonts w:eastAsia="Times New Roman" w:cs="Times New Roman"/>
          <w:b/>
          <w:bCs/>
          <w:color w:val="000000"/>
          <w:sz w:val="28"/>
          <w:szCs w:val="28"/>
          <w:lang w:eastAsia="pl-PL"/>
        </w:rPr>
      </w:pPr>
      <w:r w:rsidRPr="002879BB">
        <w:rPr>
          <w:b/>
          <w:bCs/>
          <w:sz w:val="28"/>
          <w:szCs w:val="28"/>
        </w:rPr>
        <w:t>UCP = (UUCW + UAW) × TCF × ECF</w:t>
      </w:r>
      <w:r w:rsidRPr="006B6005">
        <w:rPr>
          <w:b/>
          <w:bCs/>
          <w:sz w:val="28"/>
          <w:szCs w:val="28"/>
        </w:rPr>
        <w:t xml:space="preserve"> </w:t>
      </w:r>
      <w:r w:rsidR="006B6005" w:rsidRPr="006B6005">
        <w:rPr>
          <w:b/>
          <w:bCs/>
          <w:sz w:val="28"/>
          <w:szCs w:val="28"/>
        </w:rPr>
        <w:t xml:space="preserve">= (380 +18) x 1.065 x  1.145 = </w:t>
      </w:r>
      <w:r w:rsidR="006B6005" w:rsidRPr="006B6005">
        <w:rPr>
          <w:rFonts w:eastAsia="Times New Roman" w:cs="Times New Roman"/>
          <w:b/>
          <w:bCs/>
          <w:color w:val="000000"/>
          <w:sz w:val="28"/>
          <w:szCs w:val="28"/>
          <w:lang w:eastAsia="pl-PL"/>
        </w:rPr>
        <w:t>485,3312</w:t>
      </w:r>
    </w:p>
    <w:p w14:paraId="42C5973C" w14:textId="77777777" w:rsidR="006B6005" w:rsidRDefault="006B6005" w:rsidP="006B6005">
      <w:pPr>
        <w:rPr>
          <w:rFonts w:eastAsia="Times New Roman" w:cs="Times New Roman"/>
          <w:b/>
          <w:bCs/>
          <w:color w:val="000000"/>
          <w:sz w:val="28"/>
          <w:szCs w:val="28"/>
          <w:lang w:eastAsia="pl-PL"/>
        </w:rPr>
      </w:pPr>
    </w:p>
    <w:p w14:paraId="270A23F9" w14:textId="07E03899" w:rsidR="006B6005" w:rsidRPr="006B6005" w:rsidRDefault="006B6005" w:rsidP="006B6005">
      <w:pPr>
        <w:pStyle w:val="Nagwek2"/>
        <w:rPr>
          <w:rFonts w:eastAsia="Times New Roman"/>
          <w:lang w:eastAsia="pl-PL"/>
        </w:rPr>
      </w:pPr>
      <w:proofErr w:type="spellStart"/>
      <w:r w:rsidRPr="006B6005">
        <w:rPr>
          <w:rFonts w:eastAsia="Times New Roman"/>
          <w:lang w:eastAsia="pl-PL"/>
        </w:rPr>
        <w:lastRenderedPageBreak/>
        <w:t>Estimated</w:t>
      </w:r>
      <w:proofErr w:type="spellEnd"/>
      <w:r w:rsidRPr="006B6005">
        <w:rPr>
          <w:rFonts w:eastAsia="Times New Roman"/>
          <w:lang w:eastAsia="pl-PL"/>
        </w:rPr>
        <w:t xml:space="preserve"> </w:t>
      </w:r>
      <w:proofErr w:type="spellStart"/>
      <w:r w:rsidRPr="006B6005">
        <w:rPr>
          <w:rFonts w:eastAsia="Times New Roman"/>
          <w:lang w:eastAsia="pl-PL"/>
        </w:rPr>
        <w:t>Effort</w:t>
      </w:r>
      <w:proofErr w:type="spellEnd"/>
    </w:p>
    <w:p w14:paraId="4236DBB7" w14:textId="10C4F8BF" w:rsidR="006B6005" w:rsidRPr="006B6005" w:rsidRDefault="006B6005" w:rsidP="006B6005">
      <w:pPr>
        <w:tabs>
          <w:tab w:val="left" w:pos="1845"/>
        </w:tabs>
        <w:rPr>
          <w:sz w:val="24"/>
          <w:szCs w:val="24"/>
        </w:rPr>
      </w:pPr>
      <w:r w:rsidRPr="006B6005">
        <w:rPr>
          <w:sz w:val="24"/>
          <w:szCs w:val="24"/>
        </w:rPr>
        <w:t>Ponieważ znana jest już oszacowana wielkość systemu wyrażona w punktach przypadków użycia (UCP), możliwe jest obliczenie całkowitego nakładu pracy potrzebnego do realizacji projektu.</w:t>
      </w:r>
    </w:p>
    <w:p w14:paraId="1EB4327A" w14:textId="32069F31" w:rsidR="002879BB" w:rsidRPr="006B6005" w:rsidRDefault="006B6005" w:rsidP="006B6005">
      <w:pPr>
        <w:tabs>
          <w:tab w:val="left" w:pos="1845"/>
        </w:tabs>
        <w:rPr>
          <w:sz w:val="24"/>
          <w:szCs w:val="24"/>
        </w:rPr>
      </w:pPr>
      <w:r w:rsidRPr="006B6005">
        <w:rPr>
          <w:sz w:val="24"/>
          <w:szCs w:val="24"/>
        </w:rPr>
        <w:t>Przyjmujemy, że wykonanie jednego punktu UCP wymaga średnio 28 roboczogodzin, co jest typową wartością stosowaną w podobnych projektach informatycznych. Na tej podstawie możliwe jest oszacowanie całkowitego nakładu pracy dla naszego systemu.</w:t>
      </w:r>
    </w:p>
    <w:p w14:paraId="07469F83" w14:textId="53E3B776" w:rsidR="006B6005" w:rsidRPr="002879BB" w:rsidRDefault="006B6005" w:rsidP="002879BB">
      <w:pPr>
        <w:rPr>
          <w:b/>
          <w:bCs/>
          <w:sz w:val="28"/>
          <w:szCs w:val="28"/>
        </w:rPr>
      </w:pPr>
      <w:proofErr w:type="spellStart"/>
      <w:r w:rsidRPr="006B6005">
        <w:rPr>
          <w:b/>
          <w:bCs/>
          <w:sz w:val="28"/>
          <w:szCs w:val="28"/>
        </w:rPr>
        <w:t>Estimated</w:t>
      </w:r>
      <w:proofErr w:type="spellEnd"/>
      <w:r w:rsidRPr="006B6005">
        <w:rPr>
          <w:b/>
          <w:bCs/>
          <w:sz w:val="28"/>
          <w:szCs w:val="28"/>
        </w:rPr>
        <w:t xml:space="preserve"> </w:t>
      </w:r>
      <w:proofErr w:type="spellStart"/>
      <w:r w:rsidRPr="006B6005">
        <w:rPr>
          <w:b/>
          <w:bCs/>
          <w:sz w:val="28"/>
          <w:szCs w:val="28"/>
        </w:rPr>
        <w:t>Effort</w:t>
      </w:r>
      <w:proofErr w:type="spellEnd"/>
      <w:r w:rsidRPr="006B6005">
        <w:rPr>
          <w:b/>
          <w:bCs/>
          <w:sz w:val="28"/>
          <w:szCs w:val="28"/>
        </w:rPr>
        <w:t xml:space="preserve"> = 485.33</w:t>
      </w:r>
      <w:r w:rsidRPr="006B6005">
        <w:rPr>
          <w:b/>
          <w:bCs/>
          <w:sz w:val="28"/>
          <w:szCs w:val="28"/>
        </w:rPr>
        <w:t xml:space="preserve">12 </w:t>
      </w:r>
      <w:r w:rsidRPr="006B6005">
        <w:rPr>
          <w:b/>
          <w:bCs/>
          <w:sz w:val="28"/>
          <w:szCs w:val="28"/>
        </w:rPr>
        <w:t>× 28</w:t>
      </w:r>
      <w:r>
        <w:rPr>
          <w:b/>
          <w:bCs/>
          <w:sz w:val="28"/>
          <w:szCs w:val="28"/>
        </w:rPr>
        <w:t xml:space="preserve"> =13489 godzin</w:t>
      </w:r>
    </w:p>
    <w:p w14:paraId="700F9BB6" w14:textId="23B62D93" w:rsidR="002879BB" w:rsidRPr="002879BB" w:rsidRDefault="002879BB" w:rsidP="002879BB"/>
    <w:sectPr w:rsidR="002879BB" w:rsidRPr="00287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312E"/>
    <w:multiLevelType w:val="multilevel"/>
    <w:tmpl w:val="5810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9362B"/>
    <w:multiLevelType w:val="multilevel"/>
    <w:tmpl w:val="9B3A6756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2" w15:restartNumberingAfterBreak="0">
    <w:nsid w:val="37806CDD"/>
    <w:multiLevelType w:val="multilevel"/>
    <w:tmpl w:val="6764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B258C"/>
    <w:multiLevelType w:val="multilevel"/>
    <w:tmpl w:val="4654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B435E"/>
    <w:multiLevelType w:val="hybridMultilevel"/>
    <w:tmpl w:val="405A2E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572454">
    <w:abstractNumId w:val="1"/>
  </w:num>
  <w:num w:numId="2" w16cid:durableId="929309453">
    <w:abstractNumId w:val="2"/>
  </w:num>
  <w:num w:numId="3" w16cid:durableId="12654590">
    <w:abstractNumId w:val="0"/>
  </w:num>
  <w:num w:numId="4" w16cid:durableId="606354231">
    <w:abstractNumId w:val="4"/>
  </w:num>
  <w:num w:numId="5" w16cid:durableId="151607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8C"/>
    <w:rsid w:val="00040A99"/>
    <w:rsid w:val="001A6FC0"/>
    <w:rsid w:val="002879BB"/>
    <w:rsid w:val="003971AD"/>
    <w:rsid w:val="005F66A7"/>
    <w:rsid w:val="006B6005"/>
    <w:rsid w:val="007B0705"/>
    <w:rsid w:val="0083688C"/>
    <w:rsid w:val="0099795D"/>
    <w:rsid w:val="00A660DD"/>
    <w:rsid w:val="00B51C36"/>
    <w:rsid w:val="00B77657"/>
    <w:rsid w:val="00BB707F"/>
    <w:rsid w:val="00C85033"/>
    <w:rsid w:val="00CA4D85"/>
    <w:rsid w:val="00D1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CF723"/>
  <w15:chartTrackingRefBased/>
  <w15:docId w15:val="{D4FEF26F-EC97-4B7D-835F-E6F1F23C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36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36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36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36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36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36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36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36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36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6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36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36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3688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3688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3688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3688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3688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3688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36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3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36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36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36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3688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3688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3688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36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3688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36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5</Pages>
  <Words>816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Kołodziejska Kornelia (STUD)</dc:creator>
  <cp:keywords/>
  <dc:description/>
  <cp:lastModifiedBy>Kołodziejska Kornelia (STUD)</cp:lastModifiedBy>
  <cp:revision>2</cp:revision>
  <dcterms:created xsi:type="dcterms:W3CDTF">2025-04-02T20:38:00Z</dcterms:created>
  <dcterms:modified xsi:type="dcterms:W3CDTF">2025-04-03T07:36:00Z</dcterms:modified>
</cp:coreProperties>
</file>