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B8" w:rsidRDefault="00D838B8" w:rsidP="00D838B8">
      <w:pPr>
        <w:widowControl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Roboto" w:eastAsia="新細明體" w:hAnsi="Roboto" w:cs="新細明體" w:hint="eastAsia"/>
          <w:color w:val="1D2125"/>
          <w:kern w:val="0"/>
          <w:sz w:val="22"/>
          <w:szCs w:val="22"/>
        </w:rPr>
      </w:pP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是否有連線建立的封包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?</w:t>
      </w:r>
    </w:p>
    <w:p w:rsidR="00D838B8" w:rsidRPr="00D838B8" w:rsidRDefault="00D838B8" w:rsidP="00D838B8">
      <w:pPr>
        <w:widowControl/>
        <w:shd w:val="clear" w:color="auto" w:fill="F8F9FA"/>
        <w:spacing w:before="100" w:beforeAutospacing="1" w:after="100" w:afterAutospacing="1"/>
        <w:ind w:left="720"/>
        <w:rPr>
          <w:rFonts w:ascii="Roboto" w:eastAsia="新細明體" w:hAnsi="Roboto" w:cs="新細明體" w:hint="eastAsia"/>
          <w:color w:val="1D2125"/>
          <w:kern w:val="0"/>
          <w:sz w:val="22"/>
          <w:szCs w:val="22"/>
        </w:rPr>
      </w:pPr>
      <w:r>
        <w:rPr>
          <w:rFonts w:ascii="Roboto" w:eastAsia="新細明體" w:hAnsi="Roboto" w:cs="新細明體" w:hint="eastAsia"/>
          <w:color w:val="1D2125"/>
          <w:kern w:val="0"/>
          <w:sz w:val="22"/>
          <w:szCs w:val="22"/>
        </w:rPr>
        <w:t>否</w:t>
      </w:r>
    </w:p>
    <w:p w:rsidR="00D838B8" w:rsidRDefault="00D838B8" w:rsidP="00D838B8">
      <w:pPr>
        <w:widowControl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Roboto" w:eastAsia="新細明體" w:hAnsi="Roboto" w:cs="新細明體" w:hint="eastAsia"/>
          <w:color w:val="1D2125"/>
          <w:kern w:val="0"/>
          <w:sz w:val="22"/>
          <w:szCs w:val="22"/>
        </w:rPr>
      </w:pP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那些封包為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 Client 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送訊息給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 Server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的封包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?</w:t>
      </w:r>
    </w:p>
    <w:p w:rsidR="00D838B8" w:rsidRDefault="00214CF4" w:rsidP="00D838B8">
      <w:pPr>
        <w:widowControl/>
        <w:shd w:val="clear" w:color="auto" w:fill="F8F9FA"/>
        <w:spacing w:before="100" w:beforeAutospacing="1" w:after="100" w:afterAutospacing="1"/>
        <w:ind w:left="720"/>
        <w:rPr>
          <w:rFonts w:ascii="Roboto" w:eastAsia="新細明體" w:hAnsi="Roboto" w:cs="新細明體"/>
          <w:color w:val="1D2125"/>
          <w:kern w:val="0"/>
          <w:sz w:val="22"/>
          <w:szCs w:val="22"/>
        </w:rPr>
      </w:pPr>
      <w:r>
        <w:rPr>
          <w:rFonts w:ascii="Roboto" w:eastAsia="新細明體" w:hAnsi="Roboto" w:cs="新細明體" w:hint="eastAsia"/>
          <w:noProof/>
          <w:color w:val="1D2125"/>
          <w:kern w:val="0"/>
          <w:sz w:val="22"/>
          <w:szCs w:val="22"/>
        </w:rPr>
        <w:drawing>
          <wp:inline distT="0" distB="0" distL="0" distR="0">
            <wp:extent cx="5270500" cy="13906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3-10-31 晚上7.44.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4" w:rsidRPr="00D838B8" w:rsidRDefault="00214CF4" w:rsidP="00D838B8">
      <w:pPr>
        <w:widowControl/>
        <w:shd w:val="clear" w:color="auto" w:fill="F8F9FA"/>
        <w:spacing w:before="100" w:beforeAutospacing="1" w:after="100" w:afterAutospacing="1"/>
        <w:ind w:left="720"/>
        <w:rPr>
          <w:rFonts w:ascii="Roboto" w:eastAsia="新細明體" w:hAnsi="Roboto" w:cs="新細明體" w:hint="eastAsia"/>
          <w:color w:val="1D2125"/>
          <w:kern w:val="0"/>
          <w:sz w:val="22"/>
          <w:szCs w:val="22"/>
        </w:rPr>
      </w:pPr>
      <w:r>
        <w:rPr>
          <w:rFonts w:ascii="Roboto" w:eastAsia="新細明體" w:hAnsi="Roboto" w:cs="新細明體" w:hint="eastAsia"/>
          <w:noProof/>
          <w:color w:val="1D2125"/>
          <w:kern w:val="0"/>
          <w:sz w:val="22"/>
          <w:szCs w:val="22"/>
        </w:rPr>
        <w:drawing>
          <wp:inline distT="0" distB="0" distL="0" distR="0">
            <wp:extent cx="2933700" cy="241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3-10-31 晚上7.44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B8" w:rsidRDefault="00D838B8" w:rsidP="00D838B8">
      <w:pPr>
        <w:widowControl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Roboto" w:eastAsia="新細明體" w:hAnsi="Roboto" w:cs="新細明體" w:hint="eastAsia"/>
          <w:color w:val="1D2125"/>
          <w:kern w:val="0"/>
          <w:sz w:val="22"/>
          <w:szCs w:val="22"/>
        </w:rPr>
      </w:pP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那些封包為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 Server 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送訊息給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 Client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的封包</w:t>
      </w: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?</w:t>
      </w:r>
    </w:p>
    <w:p w:rsidR="00D838B8" w:rsidRDefault="00214CF4" w:rsidP="00D838B8">
      <w:pPr>
        <w:widowControl/>
        <w:shd w:val="clear" w:color="auto" w:fill="F8F9FA"/>
        <w:spacing w:before="100" w:beforeAutospacing="1" w:after="100" w:afterAutospacing="1"/>
        <w:ind w:left="720"/>
        <w:rPr>
          <w:rFonts w:ascii="Roboto" w:eastAsia="新細明體" w:hAnsi="Roboto" w:cs="新細明體"/>
          <w:color w:val="1D2125"/>
          <w:kern w:val="0"/>
          <w:sz w:val="22"/>
          <w:szCs w:val="22"/>
        </w:rPr>
      </w:pPr>
      <w:bookmarkStart w:id="0" w:name="_GoBack"/>
      <w:r>
        <w:rPr>
          <w:rFonts w:ascii="Roboto" w:eastAsia="新細明體" w:hAnsi="Roboto" w:cs="新細明體" w:hint="eastAsia"/>
          <w:noProof/>
          <w:color w:val="1D2125"/>
          <w:kern w:val="0"/>
          <w:sz w:val="22"/>
          <w:szCs w:val="22"/>
        </w:rPr>
        <w:drawing>
          <wp:inline distT="0" distB="0" distL="0" distR="0">
            <wp:extent cx="5270500" cy="1181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3-10-31 晚上7.44.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4CF4" w:rsidRPr="00D838B8" w:rsidRDefault="00214CF4" w:rsidP="00D838B8">
      <w:pPr>
        <w:widowControl/>
        <w:shd w:val="clear" w:color="auto" w:fill="F8F9FA"/>
        <w:spacing w:before="100" w:beforeAutospacing="1" w:after="100" w:afterAutospacing="1"/>
        <w:ind w:left="720"/>
        <w:rPr>
          <w:rFonts w:ascii="Roboto" w:eastAsia="新細明體" w:hAnsi="Roboto" w:cs="新細明體" w:hint="eastAsia"/>
          <w:color w:val="1D2125"/>
          <w:kern w:val="0"/>
          <w:sz w:val="22"/>
          <w:szCs w:val="22"/>
        </w:rPr>
      </w:pPr>
      <w:r>
        <w:rPr>
          <w:rFonts w:ascii="Roboto" w:eastAsia="新細明體" w:hAnsi="Roboto" w:cs="新細明體" w:hint="eastAsia"/>
          <w:noProof/>
          <w:color w:val="1D2125"/>
          <w:kern w:val="0"/>
          <w:sz w:val="22"/>
          <w:szCs w:val="22"/>
        </w:rPr>
        <w:drawing>
          <wp:inline distT="0" distB="0" distL="0" distR="0">
            <wp:extent cx="3098800" cy="266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3-10-31 晚上7.44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B8" w:rsidRPr="00D838B8" w:rsidRDefault="00D838B8" w:rsidP="00D838B8">
      <w:pPr>
        <w:widowControl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Roboto" w:eastAsia="新細明體" w:hAnsi="Roboto" w:cs="新細明體" w:hint="eastAsia"/>
          <w:color w:val="1D2125"/>
          <w:kern w:val="0"/>
          <w:sz w:val="22"/>
          <w:szCs w:val="22"/>
        </w:rPr>
      </w:pPr>
      <w:r w:rsidRPr="00D838B8">
        <w:rPr>
          <w:rFonts w:ascii="Roboto" w:eastAsia="新細明體" w:hAnsi="Roboto" w:cs="新細明體"/>
          <w:color w:val="1D2125"/>
          <w:kern w:val="0"/>
          <w:sz w:val="22"/>
          <w:szCs w:val="22"/>
        </w:rPr>
        <w:t>是否有連線結束的封包？</w:t>
      </w:r>
    </w:p>
    <w:p w:rsidR="00D838B8" w:rsidRPr="00D838B8" w:rsidRDefault="00E3022E" w:rsidP="00D838B8">
      <w:pPr>
        <w:ind w:left="720"/>
      </w:pPr>
      <w:r>
        <w:rPr>
          <w:rFonts w:hint="eastAsia"/>
        </w:rPr>
        <w:t>否</w:t>
      </w:r>
    </w:p>
    <w:sectPr w:rsidR="00D838B8" w:rsidRPr="00D838B8" w:rsidSect="00D1080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8655F"/>
    <w:multiLevelType w:val="multilevel"/>
    <w:tmpl w:val="61D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B8"/>
    <w:rsid w:val="00214CF4"/>
    <w:rsid w:val="00D10808"/>
    <w:rsid w:val="00D838B8"/>
    <w:rsid w:val="00E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8CE78"/>
  <w15:chartTrackingRefBased/>
  <w15:docId w15:val="{C3E8D4BA-B7D8-DA47-A650-6EF8C184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吳念澤</dc:creator>
  <cp:keywords/>
  <dc:description/>
  <cp:lastModifiedBy>吳念澤</cp:lastModifiedBy>
  <cp:revision>2</cp:revision>
  <dcterms:created xsi:type="dcterms:W3CDTF">2023-10-30T05:07:00Z</dcterms:created>
  <dcterms:modified xsi:type="dcterms:W3CDTF">2023-10-31T11:46:00Z</dcterms:modified>
</cp:coreProperties>
</file>