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AE000" w14:textId="39CF2BF9" w:rsidR="00970C50" w:rsidRDefault="00FB603D" w:rsidP="00500A3B">
      <w:pPr>
        <w:pStyle w:val="Heading1"/>
        <w:rPr>
          <w:lang w:val="fr-CA"/>
        </w:rPr>
      </w:pPr>
      <w:r>
        <w:rPr>
          <w:lang w:val="fr-CA"/>
        </w:rPr>
        <w:t>Pourquoi avons-nous choisi ce jeu de données :</w:t>
      </w:r>
    </w:p>
    <w:p w14:paraId="58A7D625" w14:textId="77777777" w:rsidR="00FB603D" w:rsidRDefault="00FB603D" w:rsidP="00FB603D">
      <w:pPr>
        <w:rPr>
          <w:lang w:val="fr-CA"/>
        </w:rPr>
      </w:pPr>
    </w:p>
    <w:p w14:paraId="22869D1A" w14:textId="2693B810" w:rsidR="00970C50" w:rsidRDefault="00406B8E" w:rsidP="00406B8E">
      <w:pPr>
        <w:rPr>
          <w:lang w:val="fr-CA"/>
        </w:rPr>
      </w:pPr>
      <w:r>
        <w:rPr>
          <w:lang w:val="fr-CA"/>
        </w:rPr>
        <w:t xml:space="preserve">Nos critères principaux pour ce projet </w:t>
      </w:r>
      <w:r w:rsidR="009F7C70">
        <w:rPr>
          <w:lang w:val="fr-CA"/>
        </w:rPr>
        <w:t>étaient</w:t>
      </w:r>
      <w:r>
        <w:rPr>
          <w:lang w:val="fr-CA"/>
        </w:rPr>
        <w:t xml:space="preserve"> d’analyser un jeu</w:t>
      </w:r>
      <w:r w:rsidR="00635282">
        <w:rPr>
          <w:lang w:val="fr-CA"/>
        </w:rPr>
        <w:t xml:space="preserve"> de données</w:t>
      </w:r>
      <w:r w:rsidR="00360F06">
        <w:rPr>
          <w:lang w:val="fr-CA"/>
        </w:rPr>
        <w:t xml:space="preserve"> qui ne contenai</w:t>
      </w:r>
      <w:r>
        <w:rPr>
          <w:lang w:val="fr-CA"/>
        </w:rPr>
        <w:t xml:space="preserve">t </w:t>
      </w:r>
      <w:r w:rsidR="00AF0F61">
        <w:rPr>
          <w:lang w:val="fr-CA"/>
        </w:rPr>
        <w:t>peu de</w:t>
      </w:r>
      <w:r>
        <w:rPr>
          <w:lang w:val="fr-CA"/>
        </w:rPr>
        <w:t xml:space="preserve"> texte</w:t>
      </w:r>
      <w:r w:rsidR="00AF0F61">
        <w:rPr>
          <w:lang w:val="fr-CA"/>
        </w:rPr>
        <w:t xml:space="preserve">s, </w:t>
      </w:r>
      <w:r>
        <w:rPr>
          <w:lang w:val="fr-CA"/>
        </w:rPr>
        <w:t xml:space="preserve">qui ne traitait pas de données </w:t>
      </w:r>
      <w:r w:rsidR="009F7C70">
        <w:rPr>
          <w:lang w:val="fr-CA"/>
        </w:rPr>
        <w:t>économiques</w:t>
      </w:r>
      <w:r w:rsidR="00635282">
        <w:rPr>
          <w:lang w:val="fr-CA"/>
        </w:rPr>
        <w:t xml:space="preserve"> et qui traitait d’un sujet original. On entend par original, un sujet qui n’avait pas trop été analysé et donc la plupart des conclusions avec déjà été tirés. </w:t>
      </w:r>
      <w:r w:rsidR="005B3755">
        <w:rPr>
          <w:lang w:val="fr-CA"/>
        </w:rPr>
        <w:t>En faisant plusieurs recherches</w:t>
      </w:r>
      <w:r w:rsidR="0072693B">
        <w:rPr>
          <w:lang w:val="fr-CA"/>
        </w:rPr>
        <w:t xml:space="preserve">, nous sommes tombés sur le site web </w:t>
      </w:r>
      <w:hyperlink r:id="rId5" w:history="1">
        <w:r w:rsidR="0072693B" w:rsidRPr="000629F6">
          <w:rPr>
            <w:rStyle w:val="Hyperlink"/>
            <w:lang w:val="fr-CA"/>
          </w:rPr>
          <w:t>www.kaggle.com</w:t>
        </w:r>
      </w:hyperlink>
      <w:r w:rsidR="0072693B">
        <w:rPr>
          <w:lang w:val="fr-CA"/>
        </w:rPr>
        <w:t xml:space="preserve"> qui contenait plusieurs jeux de données intéressants sur des sujets très variés. </w:t>
      </w:r>
      <w:r w:rsidR="006306D6">
        <w:rPr>
          <w:lang w:val="fr-CA"/>
        </w:rPr>
        <w:t xml:space="preserve">Le jeu de données sur les crashs d’avions nous a paru très intéressant. Il répondait à tous nos critères et il était riche en information sur les crashs. C’est donc pour ces raisons que nous avons choisi ce jeu données. </w:t>
      </w:r>
    </w:p>
    <w:p w14:paraId="078AF932" w14:textId="51E6675B" w:rsidR="005B3755" w:rsidRDefault="0072693B" w:rsidP="005B3755">
      <w:pPr>
        <w:pStyle w:val="Heading1"/>
        <w:rPr>
          <w:lang w:val="fr-CA"/>
        </w:rPr>
      </w:pPr>
      <w:r>
        <w:rPr>
          <w:lang w:val="fr-CA"/>
        </w:rPr>
        <w:t>Description du jeu de données</w:t>
      </w:r>
      <w:r w:rsidR="005B3755">
        <w:rPr>
          <w:lang w:val="fr-CA"/>
        </w:rPr>
        <w:t>:</w:t>
      </w:r>
    </w:p>
    <w:p w14:paraId="35032A83" w14:textId="77777777" w:rsidR="0019561B" w:rsidRDefault="0018034E" w:rsidP="005B3755">
      <w:pPr>
        <w:rPr>
          <w:lang w:val="fr-CA"/>
        </w:rPr>
      </w:pPr>
      <w:r>
        <w:rPr>
          <w:lang w:val="fr-CA"/>
        </w:rPr>
        <w:t>Le jeu de données couvre</w:t>
      </w:r>
      <w:r w:rsidR="0019561B">
        <w:rPr>
          <w:lang w:val="fr-CA"/>
        </w:rPr>
        <w:t xml:space="preserve"> 5268</w:t>
      </w:r>
      <w:r>
        <w:rPr>
          <w:lang w:val="fr-CA"/>
        </w:rPr>
        <w:t xml:space="preserve"> crashs d’avions qui ont eu lieu entre 1908 et 2009. </w:t>
      </w:r>
    </w:p>
    <w:p w14:paraId="70F14491" w14:textId="2328C114" w:rsidR="00FD5D2F" w:rsidRDefault="0018034E" w:rsidP="005B3755">
      <w:pPr>
        <w:rPr>
          <w:lang w:val="fr-CA"/>
        </w:rPr>
      </w:pPr>
      <w:r>
        <w:rPr>
          <w:lang w:val="fr-CA"/>
        </w:rPr>
        <w:t>Po</w:t>
      </w:r>
      <w:r w:rsidR="000062CE">
        <w:rPr>
          <w:lang w:val="fr-CA"/>
        </w:rPr>
        <w:t xml:space="preserve">ur des raisons inconnues, mis à part un crash en 1908, notre fichier de données n’a enregistré aucun crash entre 1908 et 1912. </w:t>
      </w:r>
    </w:p>
    <w:p w14:paraId="269BB317" w14:textId="77777777" w:rsidR="00D44213" w:rsidRDefault="00FD5D2F" w:rsidP="005B3755">
      <w:pPr>
        <w:rPr>
          <w:lang w:val="fr-CA"/>
        </w:rPr>
      </w:pPr>
      <w:r>
        <w:rPr>
          <w:lang w:val="fr-CA"/>
        </w:rPr>
        <w:t xml:space="preserve">Le jeu de données </w:t>
      </w:r>
      <w:r w:rsidR="00D44213">
        <w:rPr>
          <w:lang w:val="fr-CA"/>
        </w:rPr>
        <w:t xml:space="preserve">inclut les informations suivantes concernant les crashs : </w:t>
      </w:r>
    </w:p>
    <w:p w14:paraId="537E941B" w14:textId="36C6BF04" w:rsidR="00D44213" w:rsidRDefault="00D44213" w:rsidP="00D44213">
      <w:pPr>
        <w:pStyle w:val="ListParagraph"/>
        <w:numPr>
          <w:ilvl w:val="0"/>
          <w:numId w:val="6"/>
        </w:numPr>
        <w:rPr>
          <w:lang w:val="fr-CA"/>
        </w:rPr>
      </w:pPr>
      <w:r w:rsidRPr="00D44213">
        <w:rPr>
          <w:lang w:val="fr-CA"/>
        </w:rPr>
        <w:t xml:space="preserve">La </w:t>
      </w:r>
      <w:r w:rsidR="00706669">
        <w:rPr>
          <w:lang w:val="fr-CA"/>
        </w:rPr>
        <w:t>variable</w:t>
      </w:r>
      <w:r w:rsidRPr="00D44213">
        <w:rPr>
          <w:lang w:val="fr-CA"/>
        </w:rPr>
        <w:t xml:space="preserve"> « Date » </w:t>
      </w:r>
      <w:r w:rsidR="00706669">
        <w:rPr>
          <w:lang w:val="fr-CA"/>
        </w:rPr>
        <w:t xml:space="preserve">affiche la data du crash </w:t>
      </w:r>
      <w:r w:rsidRPr="00D44213">
        <w:rPr>
          <w:lang w:val="fr-CA"/>
        </w:rPr>
        <w:t>dans le jeu de données</w:t>
      </w:r>
    </w:p>
    <w:p w14:paraId="38B75F49" w14:textId="41F7CC1A" w:rsidR="00D44213" w:rsidRDefault="00706669" w:rsidP="00D44213">
      <w:pPr>
        <w:pStyle w:val="ListParagraph"/>
        <w:numPr>
          <w:ilvl w:val="0"/>
          <w:numId w:val="6"/>
        </w:numPr>
        <w:rPr>
          <w:lang w:val="fr-CA"/>
        </w:rPr>
      </w:pPr>
      <w:r>
        <w:rPr>
          <w:lang w:val="fr-CA"/>
        </w:rPr>
        <w:t>La variable « Time » contient l’heure à laquelle le crash a eu lieu</w:t>
      </w:r>
    </w:p>
    <w:p w14:paraId="3C1EB5A9" w14:textId="27CAA1A7" w:rsidR="00D44213" w:rsidRDefault="00706669" w:rsidP="00D44213">
      <w:pPr>
        <w:pStyle w:val="ListParagraph"/>
        <w:numPr>
          <w:ilvl w:val="0"/>
          <w:numId w:val="6"/>
        </w:numPr>
        <w:rPr>
          <w:lang w:val="fr-CA"/>
        </w:rPr>
      </w:pPr>
      <w:r>
        <w:rPr>
          <w:lang w:val="fr-CA"/>
        </w:rPr>
        <w:t>La variable « Location » représente l</w:t>
      </w:r>
      <w:r w:rsidR="00D44213">
        <w:rPr>
          <w:lang w:val="fr-CA"/>
        </w:rPr>
        <w:t>’endroit où le</w:t>
      </w:r>
      <w:r>
        <w:rPr>
          <w:lang w:val="fr-CA"/>
        </w:rPr>
        <w:t xml:space="preserve"> crash a eu lieu </w:t>
      </w:r>
    </w:p>
    <w:p w14:paraId="0E594987" w14:textId="157B3AF5" w:rsidR="00540B20" w:rsidRDefault="00540B20" w:rsidP="00D44213">
      <w:pPr>
        <w:pStyle w:val="ListParagraph"/>
        <w:numPr>
          <w:ilvl w:val="0"/>
          <w:numId w:val="6"/>
        </w:numPr>
        <w:rPr>
          <w:lang w:val="fr-CA"/>
        </w:rPr>
      </w:pPr>
      <w:r>
        <w:rPr>
          <w:lang w:val="fr-CA"/>
        </w:rPr>
        <w:t>L</w:t>
      </w:r>
      <w:r w:rsidR="00706669">
        <w:rPr>
          <w:lang w:val="fr-CA"/>
        </w:rPr>
        <w:t xml:space="preserve">a variable « Operator » identifie l’opérateur </w:t>
      </w:r>
    </w:p>
    <w:p w14:paraId="3C18321E" w14:textId="29F8C729" w:rsidR="00540B20" w:rsidRDefault="00306BAA" w:rsidP="00D44213">
      <w:pPr>
        <w:pStyle w:val="ListParagraph"/>
        <w:numPr>
          <w:ilvl w:val="0"/>
          <w:numId w:val="6"/>
        </w:numPr>
        <w:rPr>
          <w:lang w:val="fr-CA"/>
        </w:rPr>
      </w:pPr>
      <w:r>
        <w:rPr>
          <w:lang w:val="fr-CA"/>
        </w:rPr>
        <w:t xml:space="preserve">La variable « Flight.. » identifie le numéro de vol </w:t>
      </w:r>
      <w:r w:rsidR="00540B20">
        <w:rPr>
          <w:lang w:val="fr-CA"/>
        </w:rPr>
        <w:t xml:space="preserve"> </w:t>
      </w:r>
    </w:p>
    <w:p w14:paraId="5C4B4F39" w14:textId="6DD51B02" w:rsidR="00D44213" w:rsidRDefault="0019561B" w:rsidP="00D44213">
      <w:pPr>
        <w:pStyle w:val="ListParagraph"/>
        <w:numPr>
          <w:ilvl w:val="0"/>
          <w:numId w:val="6"/>
        </w:numPr>
        <w:rPr>
          <w:lang w:val="fr-CA"/>
        </w:rPr>
      </w:pPr>
      <w:r>
        <w:rPr>
          <w:lang w:val="fr-CA"/>
        </w:rPr>
        <w:t xml:space="preserve">La </w:t>
      </w:r>
      <w:r w:rsidR="00477D52">
        <w:rPr>
          <w:lang w:val="fr-CA"/>
        </w:rPr>
        <w:t>variable</w:t>
      </w:r>
      <w:r>
        <w:rPr>
          <w:lang w:val="fr-CA"/>
        </w:rPr>
        <w:t xml:space="preserve"> « Route » dans le jeu de données affiche le parcours qui était supposé être parcouru </w:t>
      </w:r>
      <w:r w:rsidR="0077040C">
        <w:rPr>
          <w:lang w:val="fr-CA"/>
        </w:rPr>
        <w:t xml:space="preserve">lors du vol </w:t>
      </w:r>
      <w:r>
        <w:rPr>
          <w:lang w:val="fr-CA"/>
        </w:rPr>
        <w:t xml:space="preserve"> </w:t>
      </w:r>
    </w:p>
    <w:p w14:paraId="61AA6252" w14:textId="3560DD4E" w:rsidR="00057BD8" w:rsidRDefault="00057BD8" w:rsidP="00D44213">
      <w:pPr>
        <w:pStyle w:val="ListParagraph"/>
        <w:numPr>
          <w:ilvl w:val="0"/>
          <w:numId w:val="6"/>
        </w:numPr>
        <w:rPr>
          <w:lang w:val="fr-CA"/>
        </w:rPr>
      </w:pPr>
      <w:r>
        <w:rPr>
          <w:lang w:val="fr-CA"/>
        </w:rPr>
        <w:t>La variable identifié par « Type » affiche le modèle d’</w:t>
      </w:r>
      <w:r w:rsidR="00590B50">
        <w:rPr>
          <w:lang w:val="fr-CA"/>
        </w:rPr>
        <w:t xml:space="preserve">avion </w:t>
      </w:r>
    </w:p>
    <w:p w14:paraId="5478B266" w14:textId="691A92D1" w:rsidR="00590B50" w:rsidRDefault="00590B50" w:rsidP="00D44213">
      <w:pPr>
        <w:pStyle w:val="ListParagraph"/>
        <w:numPr>
          <w:ilvl w:val="0"/>
          <w:numId w:val="6"/>
        </w:numPr>
        <w:rPr>
          <w:lang w:val="fr-CA"/>
        </w:rPr>
      </w:pPr>
      <w:r>
        <w:rPr>
          <w:lang w:val="fr-CA"/>
        </w:rPr>
        <w:t xml:space="preserve">La variable identifié par « Registration » représente le numéro de registration de l’avion </w:t>
      </w:r>
    </w:p>
    <w:p w14:paraId="6B5AD90D" w14:textId="57FA9250" w:rsidR="007B5591" w:rsidRDefault="007B5591" w:rsidP="00D44213">
      <w:pPr>
        <w:pStyle w:val="ListParagraph"/>
        <w:numPr>
          <w:ilvl w:val="0"/>
          <w:numId w:val="6"/>
        </w:numPr>
        <w:rPr>
          <w:lang w:val="fr-CA"/>
        </w:rPr>
      </w:pPr>
      <w:r>
        <w:rPr>
          <w:lang w:val="fr-CA"/>
        </w:rPr>
        <w:t xml:space="preserve">La variable </w:t>
      </w:r>
      <w:r w:rsidR="00C65179">
        <w:rPr>
          <w:lang w:val="fr-CA"/>
        </w:rPr>
        <w:t>« Cn.In » …</w:t>
      </w:r>
    </w:p>
    <w:p w14:paraId="08FC8CA6" w14:textId="1E22AE87" w:rsidR="00C65179" w:rsidRDefault="00C65179" w:rsidP="00D44213">
      <w:pPr>
        <w:pStyle w:val="ListParagraph"/>
        <w:numPr>
          <w:ilvl w:val="0"/>
          <w:numId w:val="6"/>
        </w:numPr>
        <w:rPr>
          <w:lang w:val="fr-CA"/>
        </w:rPr>
      </w:pPr>
      <w:r>
        <w:rPr>
          <w:lang w:val="fr-CA"/>
        </w:rPr>
        <w:t xml:space="preserve">La variable « Aboard » comprend le nombre de passagers à bord lors du crash </w:t>
      </w:r>
    </w:p>
    <w:p w14:paraId="48A93352" w14:textId="03825CA2" w:rsidR="00C65179" w:rsidRDefault="00C65179" w:rsidP="00D44213">
      <w:pPr>
        <w:pStyle w:val="ListParagraph"/>
        <w:numPr>
          <w:ilvl w:val="0"/>
          <w:numId w:val="6"/>
        </w:numPr>
        <w:rPr>
          <w:lang w:val="fr-CA"/>
        </w:rPr>
      </w:pPr>
      <w:r>
        <w:rPr>
          <w:lang w:val="fr-CA"/>
        </w:rPr>
        <w:t xml:space="preserve">La variable « Fatalities » affiche le nombre de morts lors du crash </w:t>
      </w:r>
    </w:p>
    <w:p w14:paraId="3B5D408E" w14:textId="2BEC9A17" w:rsidR="00C65179" w:rsidRDefault="00C65179" w:rsidP="00D44213">
      <w:pPr>
        <w:pStyle w:val="ListParagraph"/>
        <w:numPr>
          <w:ilvl w:val="0"/>
          <w:numId w:val="6"/>
        </w:numPr>
        <w:rPr>
          <w:lang w:val="fr-CA"/>
        </w:rPr>
      </w:pPr>
      <w:r>
        <w:rPr>
          <w:lang w:val="fr-CA"/>
        </w:rPr>
        <w:t>La variable « Ground » a</w:t>
      </w:r>
    </w:p>
    <w:p w14:paraId="3FC2B6D3" w14:textId="3EC33DB0" w:rsidR="00C65179" w:rsidRDefault="00C65179" w:rsidP="00D44213">
      <w:pPr>
        <w:pStyle w:val="ListParagraph"/>
        <w:numPr>
          <w:ilvl w:val="0"/>
          <w:numId w:val="6"/>
        </w:numPr>
        <w:rPr>
          <w:lang w:val="fr-CA"/>
        </w:rPr>
      </w:pPr>
      <w:r>
        <w:rPr>
          <w:lang w:val="fr-CA"/>
        </w:rPr>
        <w:t xml:space="preserve">« Summary » affiche des détails concernant le crash. </w:t>
      </w:r>
      <w:r w:rsidR="00224896">
        <w:rPr>
          <w:lang w:val="fr-CA"/>
        </w:rPr>
        <w:t>Les données dans cette colonne sont affiché</w:t>
      </w:r>
      <w:r w:rsidR="00283CD7">
        <w:rPr>
          <w:lang w:val="fr-CA"/>
        </w:rPr>
        <w:t>e</w:t>
      </w:r>
      <w:r w:rsidR="00224896">
        <w:rPr>
          <w:lang w:val="fr-CA"/>
        </w:rPr>
        <w:t xml:space="preserve">s sous forme de texte. </w:t>
      </w:r>
    </w:p>
    <w:p w14:paraId="1C47E0E1" w14:textId="77777777" w:rsidR="00E600F9" w:rsidRDefault="00E600F9" w:rsidP="00E600F9">
      <w:pPr>
        <w:rPr>
          <w:lang w:val="fr-CA"/>
        </w:rPr>
      </w:pPr>
    </w:p>
    <w:p w14:paraId="0DE7731F" w14:textId="4F161264" w:rsidR="00E600F9" w:rsidRPr="00E600F9" w:rsidRDefault="00E600F9" w:rsidP="00E600F9">
      <w:pPr>
        <w:rPr>
          <w:lang w:val="fr-CA"/>
        </w:rPr>
      </w:pPr>
      <w:r w:rsidRPr="00E600F9">
        <w:rPr>
          <w:lang w:val="fr-CA"/>
        </w:rPr>
        <w:t xml:space="preserve">Ces informations sont affichées à travers 13 colonnes. </w:t>
      </w:r>
      <w:r>
        <w:rPr>
          <w:lang w:val="fr-CA"/>
        </w:rPr>
        <w:t xml:space="preserve">Plusieurs d’entre elles sont manquantes. </w:t>
      </w:r>
    </w:p>
    <w:p w14:paraId="2A8FC8E4" w14:textId="0D05481E" w:rsidR="00590B50" w:rsidRDefault="00590B50" w:rsidP="00CF0AAB">
      <w:pPr>
        <w:rPr>
          <w:lang w:val="fr-CA"/>
        </w:rPr>
      </w:pPr>
    </w:p>
    <w:p w14:paraId="66635D75" w14:textId="1E40273D" w:rsidR="00CF0AAB" w:rsidRPr="00CF0AAB" w:rsidRDefault="00CF0AAB" w:rsidP="00CF0AAB">
      <w:pPr>
        <w:rPr>
          <w:lang w:val="fr-CA"/>
        </w:rPr>
      </w:pPr>
      <w:r>
        <w:rPr>
          <w:lang w:val="fr-CA"/>
        </w:rPr>
        <w:t xml:space="preserve">**** je dois trouver un moyen de savoir combien de variables manquantes il y a dans chaque colonnes </w:t>
      </w:r>
    </w:p>
    <w:p w14:paraId="4D246243" w14:textId="72C1F8DA" w:rsidR="009C49AE" w:rsidRDefault="009C49AE" w:rsidP="00500A3B">
      <w:pPr>
        <w:pStyle w:val="Heading1"/>
        <w:rPr>
          <w:lang w:val="fr-CA"/>
        </w:rPr>
      </w:pPr>
      <w:r>
        <w:rPr>
          <w:lang w:val="fr-CA"/>
        </w:rPr>
        <w:t>Les packages :</w:t>
      </w:r>
    </w:p>
    <w:p w14:paraId="09843DBC" w14:textId="481B5FA8" w:rsidR="009C49AE" w:rsidRPr="009C49AE" w:rsidRDefault="009C49AE" w:rsidP="009C49AE">
      <w:pPr>
        <w:rPr>
          <w:lang w:val="fr-CA"/>
        </w:rPr>
      </w:pPr>
      <w:r>
        <w:rPr>
          <w:lang w:val="fr-CA"/>
        </w:rPr>
        <w:t>Les packages reliés à « ggmap » sont installés au début du programme. Ces packages sont nécessaires à l’utilisation de la fonction « afficher_map »</w:t>
      </w:r>
    </w:p>
    <w:p w14:paraId="7228A90E" w14:textId="313DA739" w:rsidR="00500A3B" w:rsidRDefault="00500A3B" w:rsidP="00500A3B">
      <w:pPr>
        <w:pStyle w:val="Heading1"/>
        <w:rPr>
          <w:lang w:val="fr-CA"/>
        </w:rPr>
      </w:pPr>
      <w:r>
        <w:rPr>
          <w:lang w:val="fr-CA"/>
        </w:rPr>
        <w:lastRenderedPageBreak/>
        <w:t>Les fonctions :</w:t>
      </w:r>
    </w:p>
    <w:p w14:paraId="19B57AFE" w14:textId="77777777" w:rsidR="00500A3B" w:rsidRDefault="00500A3B" w:rsidP="00500A3B">
      <w:pPr>
        <w:rPr>
          <w:lang w:val="fr-CA"/>
        </w:rPr>
      </w:pPr>
    </w:p>
    <w:p w14:paraId="0C35B5E5" w14:textId="6F8A599D" w:rsidR="00F84D69" w:rsidRDefault="00500A3B" w:rsidP="00C35AF7">
      <w:pPr>
        <w:jc w:val="both"/>
        <w:rPr>
          <w:lang w:val="fr-CA"/>
        </w:rPr>
      </w:pPr>
      <w:r>
        <w:rPr>
          <w:lang w:val="fr-CA"/>
        </w:rPr>
        <w:t>L</w:t>
      </w:r>
      <w:r w:rsidR="005521C1">
        <w:rPr>
          <w:lang w:val="fr-CA"/>
        </w:rPr>
        <w:t>a fonction appel</w:t>
      </w:r>
      <w:r w:rsidR="00E27DFA">
        <w:rPr>
          <w:lang w:val="fr-CA"/>
        </w:rPr>
        <w:t>ée « t</w:t>
      </w:r>
      <w:r w:rsidR="00930B48">
        <w:rPr>
          <w:lang w:val="fr-CA"/>
        </w:rPr>
        <w:t>rouver_fréquence » a été créée. Cette fonction a pour but de retourner la fréquence de chaque ‘’Instance’’ d’</w:t>
      </w:r>
      <w:r w:rsidR="00D07169">
        <w:rPr>
          <w:lang w:val="fr-CA"/>
        </w:rPr>
        <w:t xml:space="preserve">une variable. </w:t>
      </w:r>
      <w:r w:rsidR="00CF7AA4">
        <w:rPr>
          <w:lang w:val="fr-CA"/>
        </w:rPr>
        <w:t>Les arguments à passer dans la fonction sont un vecteur sans duplicates et u</w:t>
      </w:r>
      <w:r w:rsidR="007D7979">
        <w:rPr>
          <w:lang w:val="fr-CA"/>
        </w:rPr>
        <w:t>n vecteur avec les duplicates.  Une double boucle est utilisé</w:t>
      </w:r>
      <w:r w:rsidR="00F84D69">
        <w:rPr>
          <w:lang w:val="fr-CA"/>
        </w:rPr>
        <w:t>e</w:t>
      </w:r>
      <w:r w:rsidR="007D7979">
        <w:rPr>
          <w:lang w:val="fr-CA"/>
        </w:rPr>
        <w:t xml:space="preserve"> pour calculer </w:t>
      </w:r>
      <w:r w:rsidR="00F84D69">
        <w:rPr>
          <w:lang w:val="fr-CA"/>
        </w:rPr>
        <w:t>le nombre de fois où on retrouve une instance de variable du premier vecteur dans le deuxième vecteur. La fonction retourne le total pour instance du premier vecteur dans un vecteur appelé « Total_occurence »</w:t>
      </w:r>
      <w:r w:rsidR="00B41AF6">
        <w:rPr>
          <w:lang w:val="fr-CA"/>
        </w:rPr>
        <w:t xml:space="preserve">. </w:t>
      </w:r>
    </w:p>
    <w:p w14:paraId="0CD7D2AD" w14:textId="77777777" w:rsidR="00F00518" w:rsidRDefault="00F00518" w:rsidP="00F00518">
      <w:pPr>
        <w:rPr>
          <w:lang w:val="fr-CA"/>
        </w:rPr>
      </w:pPr>
      <w:r>
        <w:rPr>
          <w:lang w:val="fr-CA"/>
        </w:rPr>
        <w:t>La fonction appelée « afficher_map » a été créée. Cette fonction a pour but de retourner un map avec les coordonées géographique de chaque valeur dans un vecteur de type «String »</w:t>
      </w:r>
    </w:p>
    <w:p w14:paraId="534A23F7" w14:textId="77777777" w:rsidR="00B41AF6" w:rsidRDefault="00B41AF6">
      <w:pPr>
        <w:rPr>
          <w:lang w:val="fr-CA"/>
        </w:rPr>
      </w:pPr>
    </w:p>
    <w:p w14:paraId="62CA44EF" w14:textId="422267CA" w:rsidR="00B41AF6" w:rsidRDefault="00B41AF6">
      <w:pPr>
        <w:rPr>
          <w:lang w:val="fr-CA"/>
        </w:rPr>
      </w:pPr>
      <w:r>
        <w:rPr>
          <w:lang w:val="fr-CA"/>
        </w:rPr>
        <w:t>« Le nombre de crashs à travers le temps »</w:t>
      </w:r>
    </w:p>
    <w:p w14:paraId="5E8CB750" w14:textId="31625CCD" w:rsidR="00C35AF7" w:rsidRDefault="00B41AF6" w:rsidP="005F6DA0">
      <w:pPr>
        <w:rPr>
          <w:lang w:val="fr-CA"/>
        </w:rPr>
      </w:pPr>
      <w:r>
        <w:rPr>
          <w:lang w:val="fr-CA"/>
        </w:rPr>
        <w:t xml:space="preserve">Pour la question #, « Le nombre de crashs à travers le temps », </w:t>
      </w:r>
      <w:r w:rsidR="00C35AF7">
        <w:rPr>
          <w:lang w:val="fr-CA"/>
        </w:rPr>
        <w:t>l’étape de préparation des donné</w:t>
      </w:r>
      <w:r w:rsidR="005F6DA0">
        <w:rPr>
          <w:lang w:val="fr-CA"/>
        </w:rPr>
        <w:t>es inclut les étapes suivantes :</w:t>
      </w:r>
    </w:p>
    <w:p w14:paraId="2061BD06" w14:textId="77777777" w:rsidR="005F6DA0" w:rsidRDefault="005F6DA0" w:rsidP="005F6DA0">
      <w:pPr>
        <w:pStyle w:val="ListParagraph"/>
        <w:numPr>
          <w:ilvl w:val="0"/>
          <w:numId w:val="2"/>
        </w:numPr>
        <w:rPr>
          <w:lang w:val="fr-CA"/>
        </w:rPr>
      </w:pPr>
      <w:r>
        <w:rPr>
          <w:lang w:val="fr-CA"/>
        </w:rPr>
        <w:t>Extraction de l’année (les 4 derniers caractères) de la variable « Date » à l’aide de la fonction substr et application de ce vecteur a la variable à « Annee »</w:t>
      </w:r>
    </w:p>
    <w:p w14:paraId="2A7DA652" w14:textId="1E5AF2B7" w:rsidR="005F6DA0" w:rsidRDefault="005F6DA0" w:rsidP="005F6DA0">
      <w:pPr>
        <w:pStyle w:val="ListParagraph"/>
        <w:numPr>
          <w:ilvl w:val="0"/>
          <w:numId w:val="2"/>
        </w:numPr>
        <w:rPr>
          <w:lang w:val="fr-CA"/>
        </w:rPr>
      </w:pPr>
      <w:r>
        <w:rPr>
          <w:lang w:val="fr-CA"/>
        </w:rPr>
        <w:t xml:space="preserve">Combination du vecteur appelé « Annee »  et d’une partie du jeu de données initial a  « table_temporaire » à l’aide de la fonction cbind. </w:t>
      </w:r>
    </w:p>
    <w:p w14:paraId="0A0C8BC6" w14:textId="43BAF8AD" w:rsidR="005F6DA0" w:rsidRDefault="00646BFC" w:rsidP="005F6DA0">
      <w:pPr>
        <w:pStyle w:val="ListParagraph"/>
        <w:numPr>
          <w:ilvl w:val="0"/>
          <w:numId w:val="2"/>
        </w:numPr>
        <w:rPr>
          <w:lang w:val="fr-CA"/>
        </w:rPr>
      </w:pPr>
      <w:r>
        <w:rPr>
          <w:lang w:val="fr-CA"/>
        </w:rPr>
        <w:t>Appel de la fonction « trouver_frequence » et application du resultat à la variable « x »</w:t>
      </w:r>
    </w:p>
    <w:p w14:paraId="7F98CE14" w14:textId="43231887" w:rsidR="007E7DEE" w:rsidRDefault="00C54136" w:rsidP="007E7DEE">
      <w:pPr>
        <w:pStyle w:val="ListParagraph"/>
        <w:numPr>
          <w:ilvl w:val="0"/>
          <w:numId w:val="2"/>
        </w:numPr>
        <w:rPr>
          <w:lang w:val="fr-CA"/>
        </w:rPr>
      </w:pPr>
      <w:r>
        <w:rPr>
          <w:lang w:val="fr-CA"/>
        </w:rPr>
        <w:t>Création d’un data.frame</w:t>
      </w:r>
      <w:r w:rsidR="00BF03B9">
        <w:rPr>
          <w:lang w:val="fr-CA"/>
        </w:rPr>
        <w:t xml:space="preserve"> appelé « table_occurence_annee »</w:t>
      </w:r>
      <w:r>
        <w:rPr>
          <w:lang w:val="fr-CA"/>
        </w:rPr>
        <w:t xml:space="preserve"> avec « x » (vecteur de fréquence des dates) et le vecteur d’</w:t>
      </w:r>
      <w:r w:rsidR="007E7DEE">
        <w:rPr>
          <w:lang w:val="fr-CA"/>
        </w:rPr>
        <w:t>années sans duplicats</w:t>
      </w:r>
    </w:p>
    <w:p w14:paraId="7A73AF90" w14:textId="71DCAEA3" w:rsidR="007E7DEE" w:rsidRDefault="007E7DEE" w:rsidP="007E7DEE">
      <w:pPr>
        <w:pStyle w:val="ListParagraph"/>
        <w:numPr>
          <w:ilvl w:val="0"/>
          <w:numId w:val="2"/>
        </w:numPr>
        <w:rPr>
          <w:lang w:val="fr-CA"/>
        </w:rPr>
      </w:pPr>
      <w:r>
        <w:rPr>
          <w:lang w:val="fr-CA"/>
        </w:rPr>
        <w:t>Nomination des colonnes du data.frame</w:t>
      </w:r>
    </w:p>
    <w:p w14:paraId="1C659999" w14:textId="42AB7F9A" w:rsidR="00293515" w:rsidRDefault="007E7DEE" w:rsidP="00293515">
      <w:pPr>
        <w:pStyle w:val="ListParagraph"/>
        <w:numPr>
          <w:ilvl w:val="0"/>
          <w:numId w:val="2"/>
        </w:numPr>
        <w:rPr>
          <w:lang w:val="fr-CA"/>
        </w:rPr>
      </w:pPr>
      <w:r>
        <w:rPr>
          <w:lang w:val="fr-CA"/>
        </w:rPr>
        <w:t>Ordonne « table_occurence_annee »</w:t>
      </w:r>
      <w:r w:rsidR="00293515">
        <w:rPr>
          <w:lang w:val="fr-CA"/>
        </w:rPr>
        <w:t xml:space="preserve"> en ordre croissant par date</w:t>
      </w:r>
    </w:p>
    <w:p w14:paraId="33FB16EE" w14:textId="0B000DD3" w:rsidR="00293515" w:rsidRDefault="00293515" w:rsidP="00293515">
      <w:pPr>
        <w:rPr>
          <w:lang w:val="fr-CA"/>
        </w:rPr>
      </w:pPr>
      <w:r>
        <w:rPr>
          <w:lang w:val="fr-CA"/>
        </w:rPr>
        <w:t>Étape final :</w:t>
      </w:r>
    </w:p>
    <w:p w14:paraId="36558C9C" w14:textId="2B6B5208" w:rsidR="00293515" w:rsidRDefault="00293515" w:rsidP="00293515">
      <w:pPr>
        <w:rPr>
          <w:lang w:val="fr-CA"/>
        </w:rPr>
      </w:pPr>
      <w:r>
        <w:rPr>
          <w:lang w:val="fr-CA"/>
        </w:rPr>
        <w:t xml:space="preserve">Affichage du nombre de crashs par année à travers le temps </w:t>
      </w:r>
      <w:r w:rsidR="00F97E65">
        <w:rPr>
          <w:lang w:val="fr-CA"/>
        </w:rPr>
        <w:t>à l’aide de la fonction « plot »</w:t>
      </w:r>
    </w:p>
    <w:p w14:paraId="0478DAB7" w14:textId="322D1D78" w:rsidR="00F97E65" w:rsidRDefault="009D04BF" w:rsidP="00293515">
      <w:pPr>
        <w:rPr>
          <w:lang w:val="fr-CA"/>
        </w:rPr>
      </w:pPr>
      <w:r>
        <w:rPr>
          <w:noProof/>
          <w:lang w:eastAsia="en-CA"/>
        </w:rPr>
        <w:drawing>
          <wp:inline distT="0" distB="0" distL="0" distR="0" wp14:anchorId="725E9AB8" wp14:editId="05264DE4">
            <wp:extent cx="5943600" cy="2797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14:paraId="2986C480" w14:textId="77777777" w:rsidR="009D04BF" w:rsidRDefault="009D04BF" w:rsidP="00293515">
      <w:pPr>
        <w:rPr>
          <w:lang w:val="fr-CA"/>
        </w:rPr>
      </w:pPr>
    </w:p>
    <w:p w14:paraId="7E0EF6B2" w14:textId="0906D86F" w:rsidR="009D04BF" w:rsidRDefault="009D04BF" w:rsidP="00293515">
      <w:pPr>
        <w:rPr>
          <w:lang w:val="fr-CA"/>
        </w:rPr>
      </w:pPr>
      <w:r>
        <w:rPr>
          <w:lang w:val="fr-CA"/>
        </w:rPr>
        <w:t xml:space="preserve">Conclusion : </w:t>
      </w:r>
    </w:p>
    <w:p w14:paraId="25476D02" w14:textId="284543D9" w:rsidR="00F9787E" w:rsidRDefault="00F9787E" w:rsidP="00293515">
      <w:pPr>
        <w:rPr>
          <w:lang w:val="fr-CA"/>
        </w:rPr>
      </w:pPr>
    </w:p>
    <w:p w14:paraId="7DB086D4" w14:textId="77777777" w:rsidR="00F00518" w:rsidRDefault="00F00518" w:rsidP="00293515">
      <w:pPr>
        <w:rPr>
          <w:lang w:val="fr-CA"/>
        </w:rPr>
      </w:pPr>
    </w:p>
    <w:p w14:paraId="65EF4C0C" w14:textId="70B5C167" w:rsidR="00F9787E" w:rsidRDefault="00F9787E" w:rsidP="00293515">
      <w:pPr>
        <w:rPr>
          <w:lang w:val="fr-CA"/>
        </w:rPr>
      </w:pPr>
      <w:r>
        <w:rPr>
          <w:lang w:val="fr-CA"/>
        </w:rPr>
        <w:t>« Nombre de fatalités </w:t>
      </w:r>
      <w:r w:rsidR="00F00518">
        <w:rPr>
          <w:lang w:val="fr-CA"/>
        </w:rPr>
        <w:t>par année à travers le temps</w:t>
      </w:r>
      <w:r>
        <w:rPr>
          <w:lang w:val="fr-CA"/>
        </w:rPr>
        <w:t xml:space="preserve">» </w:t>
      </w:r>
    </w:p>
    <w:p w14:paraId="54950434" w14:textId="4EEFD696" w:rsidR="00F9787E" w:rsidRDefault="00C9246F" w:rsidP="00293515">
      <w:pPr>
        <w:rPr>
          <w:lang w:val="fr-CA"/>
        </w:rPr>
      </w:pPr>
      <w:r>
        <w:rPr>
          <w:lang w:val="fr-CA"/>
        </w:rPr>
        <w:t xml:space="preserve">Pour la question # , le nombre </w:t>
      </w:r>
      <w:r w:rsidR="00A65239">
        <w:rPr>
          <w:lang w:val="fr-CA"/>
        </w:rPr>
        <w:t xml:space="preserve">de fatalités à travers le temps, la préparation des données inclut les étapes suivantes : </w:t>
      </w:r>
    </w:p>
    <w:p w14:paraId="1D418253" w14:textId="6D2E1B70" w:rsidR="00835E15" w:rsidRDefault="00835E15" w:rsidP="00835E15">
      <w:pPr>
        <w:pStyle w:val="ListParagraph"/>
        <w:numPr>
          <w:ilvl w:val="0"/>
          <w:numId w:val="3"/>
        </w:numPr>
        <w:rPr>
          <w:lang w:val="fr-CA"/>
        </w:rPr>
      </w:pPr>
      <w:r>
        <w:rPr>
          <w:lang w:val="fr-CA"/>
        </w:rPr>
        <w:t>Création d’un data.frame avec quelques colonnes du jeu de données initiales et</w:t>
      </w:r>
      <w:r w:rsidR="00F00518">
        <w:rPr>
          <w:lang w:val="fr-CA"/>
        </w:rPr>
        <w:t xml:space="preserve"> les années</w:t>
      </w:r>
    </w:p>
    <w:p w14:paraId="06726234" w14:textId="662D3E22" w:rsidR="00F00518" w:rsidRDefault="00F00518" w:rsidP="00835E15">
      <w:pPr>
        <w:pStyle w:val="ListParagraph"/>
        <w:numPr>
          <w:ilvl w:val="0"/>
          <w:numId w:val="3"/>
        </w:numPr>
        <w:rPr>
          <w:lang w:val="fr-CA"/>
        </w:rPr>
      </w:pPr>
      <w:r>
        <w:rPr>
          <w:lang w:val="fr-CA"/>
        </w:rPr>
        <w:t>La définition du nom des colonnes du data.frame appelé table_de_fatalites_par_annee</w:t>
      </w:r>
    </w:p>
    <w:p w14:paraId="36EE11CA" w14:textId="28ACC087" w:rsidR="00F00518" w:rsidRDefault="00F00518" w:rsidP="00835E15">
      <w:pPr>
        <w:pStyle w:val="ListParagraph"/>
        <w:numPr>
          <w:ilvl w:val="0"/>
          <w:numId w:val="3"/>
        </w:numPr>
        <w:rPr>
          <w:lang w:val="fr-CA"/>
        </w:rPr>
      </w:pPr>
      <w:r>
        <w:rPr>
          <w:lang w:val="fr-CA"/>
        </w:rPr>
        <w:t>Utilisation d’une boucle pour trouver la somme du nombres de fatalités pour chaque année</w:t>
      </w:r>
    </w:p>
    <w:p w14:paraId="216E89E4" w14:textId="69E7A968" w:rsidR="00F00518" w:rsidRDefault="00F00518" w:rsidP="00835E15">
      <w:pPr>
        <w:pStyle w:val="ListParagraph"/>
        <w:numPr>
          <w:ilvl w:val="0"/>
          <w:numId w:val="3"/>
        </w:numPr>
        <w:rPr>
          <w:lang w:val="fr-CA"/>
        </w:rPr>
      </w:pPr>
      <w:r>
        <w:rPr>
          <w:lang w:val="fr-CA"/>
        </w:rPr>
        <w:t>L’avant-dernière étape de préparation des données implique la création d’un data.frame avec chaque valeur de somme par années et les années</w:t>
      </w:r>
    </w:p>
    <w:p w14:paraId="425153E4" w14:textId="5EDC2749" w:rsidR="00F00518" w:rsidRDefault="00F00518" w:rsidP="00835E15">
      <w:pPr>
        <w:pStyle w:val="ListParagraph"/>
        <w:numPr>
          <w:ilvl w:val="0"/>
          <w:numId w:val="3"/>
        </w:numPr>
        <w:rPr>
          <w:lang w:val="fr-CA"/>
        </w:rPr>
      </w:pPr>
      <w:r>
        <w:rPr>
          <w:lang w:val="fr-CA"/>
        </w:rPr>
        <w:t>La dernière étape de préparation des données comprend la création d’un graphique à l’aide la fonction « plot »</w:t>
      </w:r>
    </w:p>
    <w:p w14:paraId="1B2A0F75" w14:textId="2681A95E" w:rsidR="00C354CA" w:rsidRDefault="00041594" w:rsidP="00C354CA">
      <w:pPr>
        <w:rPr>
          <w:lang w:val="fr-CA"/>
        </w:rPr>
      </w:pPr>
      <w:r>
        <w:rPr>
          <w:noProof/>
          <w:lang w:eastAsia="en-CA"/>
        </w:rPr>
        <w:drawing>
          <wp:inline distT="0" distB="0" distL="0" distR="0" wp14:anchorId="574B440D" wp14:editId="302B3ACD">
            <wp:extent cx="5943600" cy="2797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14:paraId="1B391D19" w14:textId="462C4E84" w:rsidR="00C354CA" w:rsidRPr="00C354CA" w:rsidRDefault="00C354CA" w:rsidP="00C354CA">
      <w:pPr>
        <w:rPr>
          <w:lang w:val="fr-CA"/>
        </w:rPr>
      </w:pPr>
    </w:p>
    <w:p w14:paraId="53129E1D" w14:textId="1A911747" w:rsidR="00F9787E" w:rsidRDefault="00F26248" w:rsidP="00293515">
      <w:pPr>
        <w:rPr>
          <w:lang w:val="fr-CA"/>
        </w:rPr>
      </w:pPr>
      <w:r>
        <w:rPr>
          <w:lang w:val="fr-CA"/>
        </w:rPr>
        <w:t>Conclusion :</w:t>
      </w:r>
    </w:p>
    <w:p w14:paraId="19FD040D" w14:textId="77777777" w:rsidR="00F26248" w:rsidRDefault="00F26248" w:rsidP="00293515">
      <w:pPr>
        <w:rPr>
          <w:lang w:val="fr-CA"/>
        </w:rPr>
      </w:pPr>
    </w:p>
    <w:p w14:paraId="4554B844" w14:textId="34C09314" w:rsidR="00835E15" w:rsidRDefault="00495A09" w:rsidP="00293515">
      <w:pPr>
        <w:rPr>
          <w:lang w:val="fr-CA"/>
        </w:rPr>
      </w:pPr>
      <w:r>
        <w:rPr>
          <w:lang w:val="fr-CA"/>
        </w:rPr>
        <w:t>Pour la question #, nombre de fatalités par location, la préparation des données inclut les étapes suivantes :</w:t>
      </w:r>
    </w:p>
    <w:p w14:paraId="3923D1B2" w14:textId="3E9748AC" w:rsidR="00495A09" w:rsidRDefault="00495A09" w:rsidP="00495A09">
      <w:pPr>
        <w:pStyle w:val="ListParagraph"/>
        <w:numPr>
          <w:ilvl w:val="0"/>
          <w:numId w:val="4"/>
        </w:numPr>
        <w:rPr>
          <w:lang w:val="fr-CA"/>
        </w:rPr>
      </w:pPr>
      <w:r>
        <w:rPr>
          <w:lang w:val="fr-CA"/>
        </w:rPr>
        <w:t>Utilisation d’une boucle pour trouver la somme du nombre de fatalités pour chaque location</w:t>
      </w:r>
    </w:p>
    <w:p w14:paraId="69D8D604" w14:textId="482DDD4F" w:rsidR="00495A09" w:rsidRDefault="00495A09" w:rsidP="00495A09">
      <w:pPr>
        <w:pStyle w:val="ListParagraph"/>
        <w:numPr>
          <w:ilvl w:val="0"/>
          <w:numId w:val="4"/>
        </w:numPr>
        <w:rPr>
          <w:lang w:val="fr-CA"/>
        </w:rPr>
      </w:pPr>
      <w:r>
        <w:rPr>
          <w:lang w:val="fr-CA"/>
        </w:rPr>
        <w:t>L’organisation de la table en ordre décroissant par nombre de fatalités par location</w:t>
      </w:r>
    </w:p>
    <w:p w14:paraId="01E4F8EA" w14:textId="130C3203" w:rsidR="00495A09" w:rsidRDefault="00495A09" w:rsidP="00495A09">
      <w:pPr>
        <w:pStyle w:val="ListParagraph"/>
        <w:numPr>
          <w:ilvl w:val="0"/>
          <w:numId w:val="4"/>
        </w:numPr>
        <w:rPr>
          <w:lang w:val="fr-CA"/>
        </w:rPr>
      </w:pPr>
      <w:r>
        <w:rPr>
          <w:lang w:val="fr-CA"/>
        </w:rPr>
        <w:t>L’extrait du top 50 des locations avec le plus grand nombre de fatalités par location</w:t>
      </w:r>
    </w:p>
    <w:p w14:paraId="14A4D857" w14:textId="16BCAF00" w:rsidR="00495A09" w:rsidRDefault="00495A09" w:rsidP="00495A09">
      <w:pPr>
        <w:pStyle w:val="ListParagraph"/>
        <w:numPr>
          <w:ilvl w:val="0"/>
          <w:numId w:val="4"/>
        </w:numPr>
        <w:rPr>
          <w:lang w:val="fr-CA"/>
        </w:rPr>
      </w:pPr>
      <w:r>
        <w:rPr>
          <w:lang w:val="fr-CA"/>
        </w:rPr>
        <w:t xml:space="preserve">L’utilisation d’une boucle pour transformer en « string » chacune des instance de la variable « location » de la table top_50_location_par_fatalites </w:t>
      </w:r>
    </w:p>
    <w:p w14:paraId="517F2BB5" w14:textId="23655D5F" w:rsidR="00495A09" w:rsidRDefault="00495A09" w:rsidP="00495A09">
      <w:pPr>
        <w:pStyle w:val="ListParagraph"/>
        <w:numPr>
          <w:ilvl w:val="0"/>
          <w:numId w:val="4"/>
        </w:numPr>
        <w:rPr>
          <w:lang w:val="fr-CA"/>
        </w:rPr>
      </w:pPr>
      <w:r>
        <w:rPr>
          <w:lang w:val="fr-CA"/>
        </w:rPr>
        <w:t>La dernière étape de préparation des données comprend l’utilisation de la fonction « afficher_map » pour faire afficher sur un map le top 50 des locations avec le plus grand nombres de fatalités</w:t>
      </w:r>
      <w:r w:rsidR="00F26248">
        <w:rPr>
          <w:lang w:val="fr-CA"/>
        </w:rPr>
        <w:t>.</w:t>
      </w:r>
    </w:p>
    <w:p w14:paraId="55BE4F55" w14:textId="64840C84" w:rsidR="00041594" w:rsidRPr="00041594" w:rsidRDefault="00041594" w:rsidP="00041594">
      <w:pPr>
        <w:rPr>
          <w:lang w:val="fr-CA"/>
        </w:rPr>
      </w:pPr>
      <w:r>
        <w:rPr>
          <w:lang w:val="fr-CA"/>
        </w:rPr>
        <w:t xml:space="preserve">À noter que </w:t>
      </w:r>
      <w:r w:rsidR="00213A2C">
        <w:rPr>
          <w:lang w:val="fr-CA"/>
        </w:rPr>
        <w:t xml:space="preserve">cinques </w:t>
      </w:r>
      <w:r>
        <w:rPr>
          <w:lang w:val="fr-CA"/>
        </w:rPr>
        <w:t>valeurs qui commencen</w:t>
      </w:r>
      <w:r w:rsidR="001D0D55">
        <w:rPr>
          <w:lang w:val="fr-CA"/>
        </w:rPr>
        <w:t>t par un</w:t>
      </w:r>
      <w:r>
        <w:rPr>
          <w:lang w:val="fr-CA"/>
        </w:rPr>
        <w:t xml:space="preserve"> énoncé autre </w:t>
      </w:r>
      <w:r w:rsidR="00064EAC">
        <w:rPr>
          <w:lang w:val="fr-CA"/>
        </w:rPr>
        <w:t>qu’un nom de</w:t>
      </w:r>
      <w:r>
        <w:rPr>
          <w:lang w:val="fr-CA"/>
        </w:rPr>
        <w:t xml:space="preserve"> ville n’affiche pas sur le map. Par exemple, les valeurs qui comment avec «Near, AtlanticOcean, off » n</w:t>
      </w:r>
      <w:r w:rsidR="00E56B1A">
        <w:rPr>
          <w:lang w:val="fr-CA"/>
        </w:rPr>
        <w:t>’ont pas retournées de</w:t>
      </w:r>
      <w:r>
        <w:rPr>
          <w:lang w:val="fr-CA"/>
        </w:rPr>
        <w:t xml:space="preserve"> coordonées géographiques. </w:t>
      </w:r>
    </w:p>
    <w:p w14:paraId="286B3AEE" w14:textId="080C5AF7" w:rsidR="00495A09" w:rsidRDefault="00041594" w:rsidP="00293515">
      <w:pPr>
        <w:rPr>
          <w:lang w:val="fr-CA"/>
        </w:rPr>
      </w:pPr>
      <w:r>
        <w:rPr>
          <w:noProof/>
          <w:lang w:eastAsia="en-CA"/>
        </w:rPr>
        <w:drawing>
          <wp:inline distT="0" distB="0" distL="0" distR="0" wp14:anchorId="5D0A7618" wp14:editId="2D0C1437">
            <wp:extent cx="6210935" cy="451161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png"/>
                    <pic:cNvPicPr/>
                  </pic:nvPicPr>
                  <pic:blipFill>
                    <a:blip r:embed="rId8">
                      <a:extLst>
                        <a:ext uri="{28A0092B-C50C-407E-A947-70E740481C1C}">
                          <a14:useLocalDpi xmlns:a14="http://schemas.microsoft.com/office/drawing/2010/main" val="0"/>
                        </a:ext>
                      </a:extLst>
                    </a:blip>
                    <a:stretch>
                      <a:fillRect/>
                    </a:stretch>
                  </pic:blipFill>
                  <pic:spPr>
                    <a:xfrm>
                      <a:off x="0" y="0"/>
                      <a:ext cx="6215110" cy="4514647"/>
                    </a:xfrm>
                    <a:prstGeom prst="rect">
                      <a:avLst/>
                    </a:prstGeom>
                  </pic:spPr>
                </pic:pic>
              </a:graphicData>
            </a:graphic>
          </wp:inline>
        </w:drawing>
      </w:r>
    </w:p>
    <w:p w14:paraId="57B467F1" w14:textId="087AE385" w:rsidR="00F26248" w:rsidRDefault="00F26248" w:rsidP="00293515">
      <w:pPr>
        <w:rPr>
          <w:lang w:val="fr-CA"/>
        </w:rPr>
      </w:pPr>
      <w:r>
        <w:rPr>
          <w:lang w:val="fr-CA"/>
        </w:rPr>
        <w:t>Conclusion :</w:t>
      </w:r>
    </w:p>
    <w:p w14:paraId="797B4109" w14:textId="77777777" w:rsidR="00F26248" w:rsidRDefault="00F26248" w:rsidP="00293515">
      <w:pPr>
        <w:rPr>
          <w:lang w:val="fr-CA"/>
        </w:rPr>
      </w:pPr>
    </w:p>
    <w:p w14:paraId="3B0A5D8F" w14:textId="77777777" w:rsidR="005D4737" w:rsidRDefault="005D4737" w:rsidP="00293515">
      <w:pPr>
        <w:rPr>
          <w:lang w:val="fr-CA"/>
        </w:rPr>
      </w:pPr>
    </w:p>
    <w:p w14:paraId="43703D40" w14:textId="6F6E60BB" w:rsidR="00041594" w:rsidRDefault="00041594" w:rsidP="00293515">
      <w:pPr>
        <w:rPr>
          <w:lang w:val="fr-CA"/>
        </w:rPr>
      </w:pPr>
    </w:p>
    <w:p w14:paraId="27908C98" w14:textId="77777777" w:rsidR="00041594" w:rsidRDefault="00041594" w:rsidP="00293515">
      <w:pPr>
        <w:rPr>
          <w:lang w:val="fr-CA"/>
        </w:rPr>
      </w:pPr>
    </w:p>
    <w:p w14:paraId="3194A3DC" w14:textId="3ABA7198" w:rsidR="00835E15" w:rsidRDefault="00835E15" w:rsidP="00835E15">
      <w:pPr>
        <w:rPr>
          <w:lang w:val="fr-CA"/>
        </w:rPr>
      </w:pPr>
      <w:r>
        <w:rPr>
          <w:lang w:val="fr-CA"/>
        </w:rPr>
        <w:t xml:space="preserve">Pour la question # , le nombre de crash par « location », la préparation des données inclut les étapes suivantes : </w:t>
      </w:r>
    </w:p>
    <w:p w14:paraId="4D0FD99D" w14:textId="005F48B2" w:rsidR="00F26248" w:rsidRDefault="00F26248" w:rsidP="00F26248">
      <w:pPr>
        <w:pStyle w:val="ListParagraph"/>
        <w:numPr>
          <w:ilvl w:val="0"/>
          <w:numId w:val="5"/>
        </w:numPr>
        <w:rPr>
          <w:lang w:val="fr-CA"/>
        </w:rPr>
      </w:pPr>
      <w:r>
        <w:rPr>
          <w:lang w:val="fr-CA"/>
        </w:rPr>
        <w:t>L’utilisation de la fonction trouver_fréquence pour trouver le nombre de crashs par location</w:t>
      </w:r>
    </w:p>
    <w:p w14:paraId="036CCF74" w14:textId="12A53B05" w:rsidR="00F26248" w:rsidRDefault="00F26248" w:rsidP="00F26248">
      <w:pPr>
        <w:pStyle w:val="ListParagraph"/>
        <w:numPr>
          <w:ilvl w:val="0"/>
          <w:numId w:val="5"/>
        </w:numPr>
        <w:rPr>
          <w:lang w:val="fr-CA"/>
        </w:rPr>
      </w:pPr>
      <w:r>
        <w:rPr>
          <w:lang w:val="fr-CA"/>
        </w:rPr>
        <w:t>La création d’un data.frame pour combiner la fréquence par « location » et les «  locations »</w:t>
      </w:r>
    </w:p>
    <w:p w14:paraId="6B04744B" w14:textId="45E6EF64" w:rsidR="00F26248" w:rsidRDefault="001A0E9F" w:rsidP="00F26248">
      <w:pPr>
        <w:pStyle w:val="ListParagraph"/>
        <w:numPr>
          <w:ilvl w:val="0"/>
          <w:numId w:val="5"/>
        </w:numPr>
        <w:rPr>
          <w:lang w:val="fr-CA"/>
        </w:rPr>
      </w:pPr>
      <w:r>
        <w:rPr>
          <w:lang w:val="fr-CA"/>
        </w:rPr>
        <w:t>L’utilisation de la fonction « order » pour mettre en ordre décroissant du nombre de crash par location</w:t>
      </w:r>
    </w:p>
    <w:p w14:paraId="495E68CA" w14:textId="4996D33D" w:rsidR="001A0E9F" w:rsidRDefault="001A0E9F" w:rsidP="00F26248">
      <w:pPr>
        <w:pStyle w:val="ListParagraph"/>
        <w:numPr>
          <w:ilvl w:val="0"/>
          <w:numId w:val="5"/>
        </w:numPr>
        <w:rPr>
          <w:lang w:val="fr-CA"/>
        </w:rPr>
      </w:pPr>
      <w:r>
        <w:rPr>
          <w:lang w:val="fr-CA"/>
        </w:rPr>
        <w:t>L’extrait du top 50 des « locations » avec la plus grande fréquence de nombres crashs</w:t>
      </w:r>
    </w:p>
    <w:p w14:paraId="57549635" w14:textId="157DB358" w:rsidR="00E56B1A" w:rsidRPr="00E56B1A" w:rsidRDefault="001A0E9F" w:rsidP="00E56B1A">
      <w:pPr>
        <w:pStyle w:val="ListParagraph"/>
        <w:numPr>
          <w:ilvl w:val="0"/>
          <w:numId w:val="5"/>
        </w:numPr>
        <w:rPr>
          <w:lang w:val="fr-CA"/>
        </w:rPr>
      </w:pPr>
      <w:r>
        <w:rPr>
          <w:lang w:val="fr-CA"/>
        </w:rPr>
        <w:t xml:space="preserve">L’étape finale comprend l’utilisation de la fonction « afficher_map » pour faire afficher sur un map les villes avec </w:t>
      </w:r>
      <w:r w:rsidR="00D763D0">
        <w:rPr>
          <w:lang w:val="fr-CA"/>
        </w:rPr>
        <w:t xml:space="preserve">le plus grand nombre de crashs. </w:t>
      </w:r>
    </w:p>
    <w:p w14:paraId="4EE56BB0" w14:textId="2CD050E2" w:rsidR="00F7407A" w:rsidRDefault="00F7407A"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fr-CA"/>
        </w:rPr>
      </w:pPr>
      <w:r>
        <w:rPr>
          <w:lang w:val="fr-CA"/>
        </w:rPr>
        <w:t xml:space="preserve">À noter que la fonction afficher_map omet d’afficher une </w:t>
      </w:r>
      <w:r w:rsidRPr="00F7407A">
        <w:rPr>
          <w:lang w:val="fr-CA"/>
        </w:rPr>
        <w:t>valeur « </w:t>
      </w:r>
      <w:r w:rsidRPr="00F7407A">
        <w:rPr>
          <w:lang w:val="fr-CA" w:eastAsia="en-CA"/>
        </w:rPr>
        <w:t>AtlantiOcean, 110 miles West of Ireland</w:t>
      </w:r>
      <w:r w:rsidRPr="00F7407A">
        <w:rPr>
          <w:lang w:val="fr-CA"/>
        </w:rPr>
        <w:t> »</w:t>
      </w:r>
      <w:r w:rsidR="00A200CC">
        <w:rPr>
          <w:lang w:val="fr-CA"/>
        </w:rPr>
        <w:t xml:space="preserve">. Ceci est dû au fait que la valeur entrée n’est pas un nom de ville exact, donc il est difficile de retrouver les </w:t>
      </w:r>
      <w:r w:rsidR="005D4737">
        <w:rPr>
          <w:lang w:val="fr-CA"/>
        </w:rPr>
        <w:t>coordonnées</w:t>
      </w:r>
      <w:r w:rsidR="00A200CC">
        <w:rPr>
          <w:lang w:val="fr-CA"/>
        </w:rPr>
        <w:t xml:space="preserve"> géographiques de cette valeur. </w:t>
      </w:r>
    </w:p>
    <w:p w14:paraId="28052417" w14:textId="3CF0C501" w:rsidR="00F4470B" w:rsidRDefault="00F4470B"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fr-CA"/>
        </w:rPr>
      </w:pPr>
    </w:p>
    <w:p w14:paraId="46A4D79F" w14:textId="1993AA69" w:rsidR="00F4470B" w:rsidRDefault="00E56B1A"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fr-CA"/>
        </w:rPr>
      </w:pPr>
      <w:r>
        <w:rPr>
          <w:noProof/>
          <w:lang w:eastAsia="en-CA"/>
        </w:rPr>
        <w:drawing>
          <wp:inline distT="0" distB="0" distL="0" distR="0" wp14:anchorId="50FD3F42" wp14:editId="329636EE">
            <wp:extent cx="6443932" cy="44611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2.png"/>
                    <pic:cNvPicPr/>
                  </pic:nvPicPr>
                  <pic:blipFill>
                    <a:blip r:embed="rId9">
                      <a:extLst>
                        <a:ext uri="{28A0092B-C50C-407E-A947-70E740481C1C}">
                          <a14:useLocalDpi xmlns:a14="http://schemas.microsoft.com/office/drawing/2010/main" val="0"/>
                        </a:ext>
                      </a:extLst>
                    </a:blip>
                    <a:stretch>
                      <a:fillRect/>
                    </a:stretch>
                  </pic:blipFill>
                  <pic:spPr>
                    <a:xfrm>
                      <a:off x="0" y="0"/>
                      <a:ext cx="6448960" cy="4464665"/>
                    </a:xfrm>
                    <a:prstGeom prst="rect">
                      <a:avLst/>
                    </a:prstGeom>
                  </pic:spPr>
                </pic:pic>
              </a:graphicData>
            </a:graphic>
          </wp:inline>
        </w:drawing>
      </w:r>
      <w:bookmarkStart w:id="0" w:name="_GoBack"/>
      <w:bookmarkEnd w:id="0"/>
    </w:p>
    <w:p w14:paraId="377DB2ED" w14:textId="77777777" w:rsidR="00F415FD" w:rsidRPr="00F7407A" w:rsidRDefault="00F415FD"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fr-CA" w:eastAsia="en-CA"/>
        </w:rPr>
      </w:pPr>
    </w:p>
    <w:p w14:paraId="0D4E5505" w14:textId="67C3629C" w:rsidR="00F7407A" w:rsidRPr="00F7407A" w:rsidRDefault="00F7407A" w:rsidP="00F7407A">
      <w:pPr>
        <w:rPr>
          <w:lang w:val="fr-CA"/>
        </w:rPr>
      </w:pPr>
    </w:p>
    <w:p w14:paraId="6B3E4D10" w14:textId="4CEFECD2" w:rsidR="00632C79" w:rsidRPr="00F7407A" w:rsidRDefault="00632C79" w:rsidP="00835E15">
      <w:pPr>
        <w:rPr>
          <w:lang w:val="fr-CA"/>
        </w:rPr>
      </w:pPr>
      <w:r w:rsidRPr="00F7407A">
        <w:rPr>
          <w:lang w:val="fr-CA"/>
        </w:rPr>
        <w:t xml:space="preserve"> </w:t>
      </w:r>
    </w:p>
    <w:p w14:paraId="79A513A7" w14:textId="4266839F" w:rsidR="00632C79" w:rsidRPr="00293515" w:rsidRDefault="00632C79" w:rsidP="00835E15">
      <w:pPr>
        <w:rPr>
          <w:lang w:val="fr-CA"/>
        </w:rPr>
      </w:pPr>
    </w:p>
    <w:sectPr w:rsidR="00632C79" w:rsidRPr="002935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75BD"/>
    <w:multiLevelType w:val="hybridMultilevel"/>
    <w:tmpl w:val="2D66F6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6C652B"/>
    <w:multiLevelType w:val="hybridMultilevel"/>
    <w:tmpl w:val="204080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423134"/>
    <w:multiLevelType w:val="hybridMultilevel"/>
    <w:tmpl w:val="8D80CC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9E400AA"/>
    <w:multiLevelType w:val="hybridMultilevel"/>
    <w:tmpl w:val="754412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BA3176"/>
    <w:multiLevelType w:val="hybridMultilevel"/>
    <w:tmpl w:val="337471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98F16F4"/>
    <w:multiLevelType w:val="hybridMultilevel"/>
    <w:tmpl w:val="25A44F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43"/>
    <w:rsid w:val="000062CE"/>
    <w:rsid w:val="00033F69"/>
    <w:rsid w:val="00041594"/>
    <w:rsid w:val="00057BD8"/>
    <w:rsid w:val="00064EAC"/>
    <w:rsid w:val="00070E14"/>
    <w:rsid w:val="0018034E"/>
    <w:rsid w:val="0019561B"/>
    <w:rsid w:val="001A0E9F"/>
    <w:rsid w:val="001D0D55"/>
    <w:rsid w:val="001F3299"/>
    <w:rsid w:val="00213A2C"/>
    <w:rsid w:val="00224896"/>
    <w:rsid w:val="00283CD7"/>
    <w:rsid w:val="00293515"/>
    <w:rsid w:val="00306BAA"/>
    <w:rsid w:val="00360F06"/>
    <w:rsid w:val="00383404"/>
    <w:rsid w:val="00406B8E"/>
    <w:rsid w:val="00477D52"/>
    <w:rsid w:val="00495A09"/>
    <w:rsid w:val="00500A3B"/>
    <w:rsid w:val="005254A2"/>
    <w:rsid w:val="00540B20"/>
    <w:rsid w:val="0054274D"/>
    <w:rsid w:val="005521C1"/>
    <w:rsid w:val="00590B50"/>
    <w:rsid w:val="005B3755"/>
    <w:rsid w:val="005D4737"/>
    <w:rsid w:val="005F6DA0"/>
    <w:rsid w:val="006306D6"/>
    <w:rsid w:val="00632C79"/>
    <w:rsid w:val="00635282"/>
    <w:rsid w:val="00646BFC"/>
    <w:rsid w:val="006D7CA0"/>
    <w:rsid w:val="00706669"/>
    <w:rsid w:val="0072693B"/>
    <w:rsid w:val="0077040C"/>
    <w:rsid w:val="007B5591"/>
    <w:rsid w:val="007D7979"/>
    <w:rsid w:val="007E770E"/>
    <w:rsid w:val="007E7DEE"/>
    <w:rsid w:val="00830421"/>
    <w:rsid w:val="00835E15"/>
    <w:rsid w:val="0086100A"/>
    <w:rsid w:val="008B3B43"/>
    <w:rsid w:val="00930B48"/>
    <w:rsid w:val="00970C50"/>
    <w:rsid w:val="009B7265"/>
    <w:rsid w:val="009C49AE"/>
    <w:rsid w:val="009D04BF"/>
    <w:rsid w:val="009F7C70"/>
    <w:rsid w:val="00A200CC"/>
    <w:rsid w:val="00A24BAB"/>
    <w:rsid w:val="00A65239"/>
    <w:rsid w:val="00A7470D"/>
    <w:rsid w:val="00AF0F61"/>
    <w:rsid w:val="00B41AF6"/>
    <w:rsid w:val="00BF03B9"/>
    <w:rsid w:val="00C354CA"/>
    <w:rsid w:val="00C35AF7"/>
    <w:rsid w:val="00C54136"/>
    <w:rsid w:val="00C65179"/>
    <w:rsid w:val="00C82BE4"/>
    <w:rsid w:val="00C9246F"/>
    <w:rsid w:val="00CF0AAB"/>
    <w:rsid w:val="00CF7AA4"/>
    <w:rsid w:val="00D07169"/>
    <w:rsid w:val="00D44213"/>
    <w:rsid w:val="00D763D0"/>
    <w:rsid w:val="00E27DFA"/>
    <w:rsid w:val="00E56B1A"/>
    <w:rsid w:val="00E600F9"/>
    <w:rsid w:val="00F00518"/>
    <w:rsid w:val="00F26248"/>
    <w:rsid w:val="00F415FD"/>
    <w:rsid w:val="00F4470B"/>
    <w:rsid w:val="00F7407A"/>
    <w:rsid w:val="00F84D69"/>
    <w:rsid w:val="00F9787E"/>
    <w:rsid w:val="00F97E65"/>
    <w:rsid w:val="00FB603D"/>
    <w:rsid w:val="00FD5D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5A4F7"/>
  <w15:chartTrackingRefBased/>
  <w15:docId w15:val="{102B6662-4AEC-4F09-A940-5AAE69AC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0A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DA0"/>
    <w:pPr>
      <w:ind w:left="720"/>
      <w:contextualSpacing/>
    </w:pPr>
  </w:style>
  <w:style w:type="paragraph" w:styleId="HTMLPreformatted">
    <w:name w:val="HTML Preformatted"/>
    <w:basedOn w:val="Normal"/>
    <w:link w:val="HTMLPreformattedChar"/>
    <w:uiPriority w:val="99"/>
    <w:semiHidden/>
    <w:unhideWhenUsed/>
    <w:rsid w:val="0063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32C79"/>
    <w:rPr>
      <w:rFonts w:ascii="Courier New" w:eastAsia="Times New Roman" w:hAnsi="Courier New" w:cs="Courier New"/>
      <w:sz w:val="20"/>
      <w:szCs w:val="20"/>
      <w:lang w:eastAsia="en-CA"/>
    </w:rPr>
  </w:style>
  <w:style w:type="character" w:customStyle="1" w:styleId="Heading1Char">
    <w:name w:val="Heading 1 Char"/>
    <w:basedOn w:val="DefaultParagraphFont"/>
    <w:link w:val="Heading1"/>
    <w:uiPriority w:val="9"/>
    <w:rsid w:val="00500A3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269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72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kag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5</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Yury Sambale</dc:creator>
  <cp:keywords/>
  <dc:description/>
  <cp:lastModifiedBy>Yury Sambale</cp:lastModifiedBy>
  <cp:revision>78</cp:revision>
  <dcterms:created xsi:type="dcterms:W3CDTF">2016-09-24T00:05:00Z</dcterms:created>
  <dcterms:modified xsi:type="dcterms:W3CDTF">2016-10-07T00:43:00Z</dcterms:modified>
</cp:coreProperties>
</file>