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Афанасьев Родион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Java/web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Горизонтальная линия" id="1" name="image3.png"/>
                  <a:graphic>
                    <a:graphicData uri="http://schemas.openxmlformats.org/drawingml/2006/picture">
                      <pic:pic>
                        <pic:nvPicPr>
                          <pic:cNvPr descr="Горизонтальная линия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kokpit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Сургутская 19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Новосибирск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(+7) (913) 748-81-82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viprodion@mail.ru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Навыки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Горизонтальная линия" id="4" name="image1.png"/>
                  <a:graphic>
                    <a:graphicData uri="http://schemas.openxmlformats.org/drawingml/2006/picture">
                      <pic:pic>
                        <pic:nvPicPr>
                          <pic:cNvPr descr="Горизонтальная линия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Опытный Java и Web-разработчик с более чем двухлетним опытом создания веб-приложений и сложных решений для различных отраслей. Уверенно владею HTML/CSS, JavaScript, React, Node.js и Spring. Разрабатывал и внедрял интерактивные интерфейсы и серверные компоненты для высоконагруженных систем. Обладаю отличными навыками командной работы, аналитического мышления и стремлюсь к постоянному профессиональному развитию. Ориентирован на качественный код и оптимизацию производительности приложений.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Опыт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Горизонтальная линия" id="2" name="image4.png"/>
                  <a:graphic>
                    <a:graphicData uri="http://schemas.openxmlformats.org/drawingml/2006/picture">
                      <pic:pic>
                        <pic:nvPicPr>
                          <pic:cNvPr descr="Горизонтальная линия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Dinaxsoft /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Junior Web-разработчик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Август 2021 — Июль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Разрабатывал и поддерживал веб-приложения на HTML/CSS и Node.js.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• Работал над улучшением пользовательского интерфейса, повысив удовлетворенность пользователей на 15%.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• Участвовал в командной разработке, внедрял новые функции и проводил код-ревью.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• Автоматизировал тестирование компонентов, что снизило количество ошибок на продакшене на 30%.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Battlestate Games /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Web-разработчик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Сентябрь 2022 — Октябрь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Участвовал в разработке веб-интерфейсов для игровых платформ.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• Разработал и оптимизировал фронтенд на React и JavaScript для высоконагруженных систем.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• Интегрировал серверные API, обеспечивая бесперебойную работу клиент-серверного взаимодействия.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• Повысил производительность серверов благодаря их заливаю бульоном от пельменей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Горизонтальная линия" id="3" name="image2.png"/>
                  <a:graphic>
                    <a:graphicData uri="http://schemas.openxmlformats.org/drawingml/2006/picture">
                      <pic:pic>
                        <pic:nvPicPr>
                          <pic:cNvPr descr="Горизонтальная линия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НГУЭУ/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Разработка веб и мультимедийных приложений (СПО)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wzcvec1lw6ve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Сентябрь 2022 – Июль 2026, Новосибирск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Школа21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h5h9ppear50x" w:id="13"/>
            <w:bookmarkEnd w:id="1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Январь 2024 – Сейчас,  Новосибирск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ru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