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AC58" w14:textId="6E9D777E" w:rsidR="002023D3" w:rsidRDefault="009062C3" w:rsidP="001F4715">
      <w:pPr>
        <w:jc w:val="center"/>
        <w:rPr>
          <w:sz w:val="24"/>
          <w:szCs w:val="24"/>
        </w:rPr>
      </w:pPr>
      <w:r>
        <w:rPr>
          <w:sz w:val="24"/>
          <w:szCs w:val="24"/>
        </w:rPr>
        <w:t>Решение математических задач</w:t>
      </w:r>
    </w:p>
    <w:p w14:paraId="29FE15EF" w14:textId="3956F2EC" w:rsidR="009062C3" w:rsidRDefault="009062C3" w:rsidP="009062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1/448 </w:t>
      </w:r>
      <w:r>
        <w:rPr>
          <w:rFonts w:cstheme="minorHAnsi"/>
          <w:sz w:val="24"/>
          <w:szCs w:val="24"/>
        </w:rPr>
        <w:t>≈</w:t>
      </w:r>
      <w:r>
        <w:rPr>
          <w:sz w:val="24"/>
          <w:szCs w:val="24"/>
        </w:rPr>
        <w:t xml:space="preserve"> 0.0022</w:t>
      </w:r>
    </w:p>
    <w:p w14:paraId="57B214FC" w14:textId="1C08481A" w:rsidR="009062C3" w:rsidRPr="00185A3E" w:rsidRDefault="00185A3E" w:rsidP="00906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С</w:t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реднее известно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уровень значимости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</w:t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 xml:space="preserve"> 0.01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значит в таблицу нормального распредления подставляем 1-0.01/2 т.е. 0.995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квантиль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</w:t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 xml:space="preserve"> 2.58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и точность находим как сркв.откл/корень(число наблюдений) т.е 4/корень(16) т.е. 1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и это умножаем на квантиль</w:t>
      </w:r>
      <w:r w:rsidR="009062C3" w:rsidRPr="009062C3">
        <w:rPr>
          <w:rFonts w:cstheme="minorHAnsi"/>
          <w:color w:val="000000"/>
          <w:sz w:val="24"/>
          <w:szCs w:val="24"/>
        </w:rPr>
        <w:br/>
      </w:r>
      <w:r w:rsidR="009062C3" w:rsidRPr="009062C3">
        <w:rPr>
          <w:rFonts w:cstheme="minorHAnsi"/>
          <w:color w:val="000000"/>
          <w:sz w:val="24"/>
          <w:szCs w:val="24"/>
          <w:shd w:val="clear" w:color="auto" w:fill="FFFFFF"/>
        </w:rPr>
        <w:t>это и будет отклонением доверительного интервала, ответом будет от 8 - 2.58 до 8 + 2.58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= (6</w:t>
      </w:r>
      <w:r w:rsidRPr="00185A3E">
        <w:rPr>
          <w:rFonts w:cstheme="minorHAnsi"/>
          <w:color w:val="000000"/>
          <w:sz w:val="24"/>
          <w:szCs w:val="24"/>
          <w:shd w:val="clear" w:color="auto" w:fill="FFFFFF"/>
        </w:rPr>
        <w:t>.42;10.58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04C2CC64" w14:textId="43CFC046" w:rsidR="00185A3E" w:rsidRPr="009062C3" w:rsidRDefault="00D30893" w:rsidP="00906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Поскольку ранги не даны, то тесноту связи можно выяснить, посчитав корреляцию. Корреляция = -0.52432, что означа</w:t>
      </w:r>
      <w:r w:rsidR="00CD4853">
        <w:rPr>
          <w:rFonts w:cstheme="minorHAnsi"/>
          <w:color w:val="000000"/>
          <w:sz w:val="24"/>
          <w:szCs w:val="24"/>
          <w:shd w:val="clear" w:color="auto" w:fill="FFFFFF"/>
        </w:rPr>
        <w:t>ет, что между наблюдениями есть заметная обратная связь</w:t>
      </w:r>
    </w:p>
    <w:sectPr w:rsidR="00185A3E" w:rsidRPr="00906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10B9"/>
    <w:multiLevelType w:val="hybridMultilevel"/>
    <w:tmpl w:val="3A182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05FE6"/>
    <w:multiLevelType w:val="hybridMultilevel"/>
    <w:tmpl w:val="F14C8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5"/>
    <w:rsid w:val="00185A3E"/>
    <w:rsid w:val="001F4715"/>
    <w:rsid w:val="002023D3"/>
    <w:rsid w:val="009062C3"/>
    <w:rsid w:val="00CD4853"/>
    <w:rsid w:val="00D3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6805"/>
  <w15:chartTrackingRefBased/>
  <w15:docId w15:val="{599D8E0C-2174-4067-A28C-E4E70160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6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8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74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3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2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1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67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Araiser</dc:creator>
  <cp:keywords/>
  <dc:description/>
  <cp:lastModifiedBy>Man Araiser</cp:lastModifiedBy>
  <cp:revision>1</cp:revision>
  <dcterms:created xsi:type="dcterms:W3CDTF">2021-11-26T10:29:00Z</dcterms:created>
  <dcterms:modified xsi:type="dcterms:W3CDTF">2021-11-26T13:04:00Z</dcterms:modified>
</cp:coreProperties>
</file>