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 w:line="240" w:lineRule="auto"/>
      </w:pPr>
      <w:r>
        <w:rPr>
          <w:rFonts w:ascii="Arial" w:hAnsi="Arial" w:cs="Arial" w:eastAsia="Apple SD Gothic Neo"/>
          <w:b w:val="0"/>
          <w:color w:val="000000"/>
          <w:sz w:val="52"/>
        </w:rPr>
        <w:t>FX OVERDOSE 생성형 AI 활용 프롬프트 정리서</w:t>
      </w:r>
    </w:p>
    <w:p>
      <w:pPr>
        <w:spacing w:before="0" w:after="360"/>
      </w:pPr>
      <w:r>
        <w:rPr>
          <w:rFonts w:ascii="Arial" w:hAnsi="Arial" w:cs="Arial" w:eastAsia="Apple SD Gothic Neo"/>
          <w:b w:val="0"/>
          <w:color w:val="555555"/>
          <w:sz w:val="21"/>
        </w:rPr>
        <w:t>제출용 프롬프트 정제본 · 2026년 8월 2일</w:t>
      </w:r>
    </w:p>
    <w:p>
      <w:pPr>
        <w:pStyle w:val="Heading1"/>
      </w:pPr>
      <w:r>
        <w:rPr>
          <w:rFonts w:ascii="Arial" w:hAnsi="Arial" w:cs="Arial" w:eastAsia="Apple SD Gothic Neo"/>
          <w:b w:val="0"/>
          <w:color w:val="000000"/>
          <w:sz w:val="40"/>
        </w:rPr>
        <w:t>1. 문서 개요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Ind w:type="dxa" w:w="0"/>
      </w:tblPr>
      <w:tblGrid>
        <w:gridCol w:w="2246"/>
        <w:gridCol w:w="7114"/>
      </w:tblGrid>
      <w:tr>
        <w:trPr/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/>
                <w:color w:val="000000"/>
                <w:sz w:val="21"/>
              </w:rPr>
              <w:t>항목</w:t>
            </w:r>
          </w:p>
        </w:tc>
        <w:tc>
          <w:tcPr>
            <w:tcW w:type="dxa" w:w="7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/>
                <w:color w:val="000000"/>
                <w:sz w:val="21"/>
              </w:rPr>
              <w:t>내용</w:t>
            </w:r>
          </w:p>
        </w:tc>
      </w:tr>
      <w:tr>
        <w:trPr/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프로젝트명</w:t>
            </w:r>
          </w:p>
        </w:tc>
        <w:tc>
          <w:tcPr>
            <w:tcW w:type="dxa" w:w="7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FX OVERDOSE</w:t>
            </w:r>
          </w:p>
        </w:tc>
      </w:tr>
      <w:tr>
        <w:trPr/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개발 환경</w:t>
            </w:r>
          </w:p>
        </w:tc>
        <w:tc>
          <w:tcPr>
            <w:tcW w:type="dxa" w:w="7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Unity 2D, C#</w:t>
            </w:r>
          </w:p>
        </w:tc>
      </w:tr>
      <w:tr>
        <w:trPr/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목표 플랫폼</w:t>
            </w:r>
          </w:p>
        </w:tc>
        <w:tc>
          <w:tcPr>
            <w:tcW w:type="dxa" w:w="7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모바일 가로 화면</w:t>
            </w:r>
          </w:p>
        </w:tc>
      </w:tr>
      <w:tr>
        <w:trPr/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게임 장르</w:t>
            </w:r>
          </w:p>
        </w:tc>
        <w:tc>
          <w:tcPr>
            <w:tcW w:type="dxa" w:w="7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비트코인 선물 트레이딩 시뮬레이션·경영·캐릭터 육성</w:t>
            </w:r>
          </w:p>
        </w:tc>
      </w:tr>
      <w:tr>
        <w:trPr/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AI 활용 범위</w:t>
            </w:r>
          </w:p>
        </w:tc>
        <w:tc>
          <w:tcPr>
            <w:tcW w:type="dxa" w:w="7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기획 분석, 코드 구현, UI/UX 설계, 이미지 에셋 제작, 오류 수정 및 품질 검증</w:t>
            </w:r>
          </w:p>
        </w:tc>
      </w:tr>
      <w:tr>
        <w:trPr/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문서 유형</w:t>
            </w:r>
          </w:p>
        </w:tc>
        <w:tc>
          <w:tcPr>
            <w:tcW w:type="dxa" w:w="71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 w:cs="Arial" w:eastAsia="Apple SD Gothic Neo"/>
                <w:b w:val="0"/>
                <w:color w:val="000000"/>
                <w:sz w:val="21"/>
              </w:rPr>
              <w:t>제출용 프롬프트 정제본</w:t>
            </w:r>
          </w:p>
        </w:tc>
      </w:tr>
    </w:tbl>
    <w:p>
      <w:pPr>
        <w:spacing w:after="40"/>
      </w:pPr>
    </w:p>
    <w:p>
      <w:r>
        <w:rPr>
          <w:rFonts w:ascii="Arial" w:hAnsi="Arial" w:cs="Arial" w:eastAsia="Apple SD Gothic Neo"/>
          <w:b w:val="0"/>
          <w:color w:val="000000"/>
          <w:sz w:val="22"/>
        </w:rPr>
        <w:t>본 문서는 프로젝트 개발 과정에서 실제로 사용한 요청을 기능별로 분류하고, 구어체·축약어·오탈자·반복 피드백을 제거하여 공식적인 프롬프트 형태로 재구성한 자료이다. 따라서 대화 원문을 그대로 전사한 문서가 아니라, 원문의 목적과 제약 조건을 유지한 정제본이다.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2. 공통 프로젝트 컨텍스트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>아래 내용은 개별 요청에 반복적으로 적용한 공통 조건이다.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Unity 2D 기반 모바일 가로형 게임인 「FX OVERDOSE」를 개발한다.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게임은 비트코인 선물 트레이딩, 경영 시뮬레이션, 감정형 AI 캐릭터 육성을 결합한 장르이다.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기존 기획서와 구현 코드를 먼저 검토하고, 이미 동작하는 기능과 팀원의 변경 사항을 보존한다.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UI는 1920×1080 기준의 픽셀 아트 스타일로 제작하며, 네이비·시안 계열의 기존 색상 팔레트와 PF Stardust 폰트를 사용한다.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모바일 화면에서 요소가 겹치거나 잘리지 않도록 앵커, 여백, 종횡비와 외곽선 두께를 일관되게 유지한다.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동적으로 생성되는 아이템과 UI를 고려하고, 단순한 정적 시안에 그치지 않도록 기존 게임 로직과 실제로 연동한다.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작업 완료 후 Unity 컴파일과 주요 플레이 흐름을 확인하고, 구현 내용을 개발 기록 문서에 추가한다.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3. 기획 및 초기 구조 프롬프트</w:t>
            </w:r>
          </w:p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P-01. 기획 문서 분석 및 개발 순서 수립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기획 의도 파악과 우선순위 설정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docs 폴더의 상세 기획서와 관련 시스템 문서를 검토하라.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현재 프로젝트에 구현된 기능과 미구현 기능을 구분하고, 팀원이 담당하는 모의 차트 작업과 독립적으로 진행할 수 있는 개발 항목을 우선순위 순으로 제안하라.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각 단계는 초보 개발자도 따라갈 수 있도록 필요한 Unity 설정, 코드, 연결 방법과 확인 절차를 포함하라.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P-02. 모바일 화면 및 Canvas 기준 설정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모바일 해상도 대응 기반 마련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현재 GameScene을 모바일 가로 화면에 맞게 구성하라.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Canvas Scaler는 1920×1080 기준 해상도를 사용하고, 화면 비율이 달라져도 HUD와 배경이 안정적으로 배치되도록 앵커와 Match 값을 설정하라.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배경 이미지는 화면 전체에 표시하되 종횡비가 찌그러지지 않게 하고, 이후 추가될 UI가 Safe Area를 침범하지 않도록 기준 여백을 정의하라.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P-03. 게임 진행 및 캐릭터 상태 시스템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핵심 게임 루프의 기반 구현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게임 상태, 날짜와 시간, 자산, 성공·파산·Overdose 엔딩을 관리하는 GameManager를 구현하라.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별도의 TraderStatus에서 체력과 멘탈을 관리하고, 게임 진행 시간에 따라 수치가 자동으로 감소하도록 연결하라.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멘탈 수치에 따라 Stable, Anxious, Danger, Overdose 상태를 구분하고, 멘탈이 0이 되면 게임오버 로직과 연동하라.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코드에는 역할과 동작을 이해할 수 있는 한국어 주석을 포함하라.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4. 메인 게임 UI/UX 프롬프트</w:t>
            </w:r>
          </w:p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P-04. 상단 상태 HUD 통합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핵심 정보를 일관된 시각 체계로 제공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화면 상단에 DAY·TIME, BALANCE, P&amp;L, HP, MENTAL과 설정 버튼을 한 줄로 배치하라.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모든 카드는 동일한 배경 스타일, 높이, 상하 여백과 외곽선 두께를 사용한다.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HP와 MENTAL은 중앙 구분선을 기준으로 좌우 여백을 대칭으로 맞추고, 게이지가 배경 프레임을 침범하지 않도록 내부 마진을 둔다.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P&amp;L 그래프와 긴 수치가 카드 밖으로 나오지 않도록 마스크와 자동 축소 범위를 적용하라.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P-05. 트레이딩 차트 UI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실제 거래 화면과 유사한 차트 정보 구조 구현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BTC/USDT 종목명, 현재가, 등락률, 시간 간격 버튼, 캔들 차트, 거래량, 시간축과 가격축을 포함한 트레이딩 차트 UI를 제작하라.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가격축과 현재가 태그는 차트 프레임 내부에 배치하고, 캔들 영역이 가격축 바로 옆까지 확장되도록 불필요한 공백을 제거하라.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텍스트와 캔들이 헤더 또는 프레임 밖으로 나오지 않도록 플롯 영역과 클리핑 범위를 분리하라.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기존 차트 시뮬레이션 데이터와 갱신 메서드는 유지한다.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P-06. 롱·숏·청산 및 레버리지·마진 조작부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매매 조작의 명확성 및 모바일 조작성 개선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차트 하단에 LONG, SHORT와 레버리지·마진 조작부를 배치하고 차트 좌우선과 동일한 여백으로 정렬하라.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포지션이 없을 때는 LONG과 SHORT 버튼을 표시하고, 포지션 진입 후에는 두 버튼 영역을 합친 크기의 청산 버튼을 표시하라.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레버리지와 마진은 탭으로 전환할 수 있게 하며, 증감 버튼·현재 값·단계 버튼의 상하 간격을 동일하게 맞춰 중앙 정렬하라.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AI가 포지션을 진입한 경우에도 동적 상태 텍스트가 화면 밖으로 밀리지 않도록 자동 크기 조절과 내부 여백을 적용하라.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P-07. 매매 모드·레벨·스킬 HUD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보조 기능의 배치 및 상호작용 통합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AUTO/USER 전환 버튼을 차트 오른쪽, P&amp;L 카드 아래에 배치하고 다른 UI 영역과 겹치지 않도록 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캐릭터 레벨과 EXP UI는 전환 버튼 오른쪽에 같은 높이로 배치하며, 외곽선 두께를 차트와 버튼 UI에 맞춘다.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설정 버튼 아래에는 액티브 스킬 3개를 세로로 각각 분리하여 정렬하고, 버튼 사이에 동일한 간격을 둔다.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스킬 버튼을 누르면 상세 정보와 현재 레벨, 다음 효과, 비용, 실제 업그레이드 버튼이 포함된 팝업을 표시하고 기존 스킬 시스템과 연동하라.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P-08. PF Stardust 폰트 안정화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작은 HUD 텍스트의 글리프 깨짐 방지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게임에서 사용하는 TMP 텍스트를 PF Stardust 폰트로 통일하라.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특히 AUTO/USER, LV, EXP와 숫자가 작은 영역에서 뭉개지거나 간헐적으로 깨지지 않도록 글리프를 사전 준비하고, 잘못된 Auto Size 범위와 중복 Bold·Outline을 제거하라.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전역 폰트 적용 코드가 개별 텍스트의 머티리얼과 외곽선 설정을 덮어쓰지 않도록 수정하라.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에디터에서만 정상적으로 보이는지에 그치지 말고 빌드 환경의 동적 아틀라스 초기화도 고려하라.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5. 아이템·인벤토리·상점 프롬프트</w:t>
            </w:r>
          </w:p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P-09. 회복 아이템과 인벤토리 기반 구현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캐릭터 케어 루프 구축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ScriptableObject 기반 ItemData를 만들고 에너지 드링크, 디저트, 영양제와 진정제를 구현하라.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아이템마다 ID, 이름, 설명, 가격, 아이콘, 체력·멘탈 회복 효과를 정의한다.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Inventory는 슬롯 개수와 아이템 보유량을 관리하고, 실제 사용에 성공한 경우에만 수량을 차감한다.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능력치가 최대이거나 보유 수량이 0인 경우 사용을 차단하고 UI를 즉시 갱신하라.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P-10. 동적 인벤토리 UI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아이템 추가·삭제에 대응하는 확장형 UI 구현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픽셀 아트 기반 CARE ITEMS 인벤토리 패널을 제작하라.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Inventory의 슬롯 수와 실제 등록 아이템 개수에 맞춰 슬롯 UI를 동적으로 생성·정렬하고, 아이템 추가 또는 삭제 시 별도의 씬 재작업 없이 자동 반영되도록 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아이콘은 슬롯의 정중앙에 위치시키고 모든 방향의 시각적 여백을 동일하게 유지한다.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아이템 수량은 아이콘 위에 겹치지 않도록 우측 하단에 명확히 표시하라.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P-11. 인터넷 쇼핑몰형 상점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구매 경험과 상품 확장성 개선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기존 상점 UI를 쿠팡 또는 아마존과 같은 인터넷 쇼핑몰 구조를 참고한 FX MARKET 형태로 개편하라.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검색창, 카테고리 탭, 잔액, 상품 카드, 보유 수량, 가격과 구매 버튼을 제공하되 게임의 네이비·시안 픽셀 UI와 조화를 이루게 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CARE ITEM, ACTIVE GEAR와 APPAREL 상품을 데이터 개수에 따라 동적으로 생성하고, 아이템 추가·삭제·검색·필터링에 즉시 대응하게 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구매 후 자산과 인벤토리 보유량을 같은 프레임에서 갱신하고, OWNED 표기와 BUY 버튼이 카드 경계에서 잘리지 않도록 안전 여백을 적용하라.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P-12. 아이템 사용 캐릭터 연출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아이템 사용에 대한 시각적 피드백 제공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에너지 드링크, 디저트, 영양제와 진정제 사용 시 각각의 행동이 드러나는 캐릭터 스프라이트를 제작하라.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예를 들어 에너지 드링크는 캐릭터가 캔 음료를 마시는 포즈로 표현한다.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스프라이트는 기존 캐릭터와 동일한 캔버스, 중심 좌표와 비율을 사용하고 투명 배경으로 제작한다.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아이템 소비가 성공한 경우에만 약 1초간 표시하고, 이후 가장 최근의 감정 스프라이트로 복귀하도록 연동하라.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6. 캐릭터 및 이미지 에셋 프롬프트</w:t>
            </w:r>
          </w:p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P-13. 기본 캐릭터 스프라이트 교체와 누끼 보정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캐릭터 품질 및 일관성 향상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제공한 캐릭터 이미지를 기준으로 현재 게임 캐릭터 스프라이트를 교체하라.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초록 크로마키 배경과 반투명 녹색 외곽 잔상을 완전히 제거하고, 투명 픽셀의 숨은 RGB까지 정리한다.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기존 UI 구도에 맞춰 캐릭터의 중심, 발끝과 표시 크기를 유지하고 Point 필터와 무압축 설정으로 픽셀 선명도를 보존하라.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원본 이미지와 Unity 표시 결과의 종횡비가 달라지지 않도록 한다.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P-14. 19종 감정 스프라이트 제작 및 연동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게임 상태에 따른 캐릭터 감정 표현 확장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현재 기본 캐릭터 스프라이트의 얼굴, 의상, 신체 비율과 착석 구도를 기준으로 TraderEmotion 19종의 감정 스프라이트를 제작하라.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Euphoria, Confident, Pleased, Relieved, Affectionate, Focused, Suspicious, Anxious, Frustrated, Regretful, Jealous, Panicked, Despairing, Furious, Tearful, Manic, Obsessive, Exhausted와 Vengeful을 각각 시각적으로 구분한다.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모든 결과물은 동일한 캔버스 크기와 중심 좌표, 투명 배경을 사용한다.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ROE, 멘탈, 체력과 이벤트 상태를 판정하는 기존 메서드를 확인하여 각 감정을 런타임 스프라이트와 연결하라.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P-15. 코스튬 변형 스프라이트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캐릭터 정체성을 유지한 의상 콘텐츠 확장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기존 요미의 얼굴, 눈과 피부색, 체형, 포즈, 표정, 손·다리 배치, 소품과 화면 구도를 유지하고 의상과 필요한 머리 장식만 지정된 코스튬으로 변경하라.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기본 상태, 19종 감정, 아이템 사용, 롱·숏 포지션, 스킬 강화와 Overdose 상태를 동일한 디자인 규칙으로 일괄 제작한다.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포즈나 해부학적 비율이 변하거나 손·발·소품이 잘리지 않도록 원본 상태 이미지를 동작 기준으로 사용한다.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승인 전에는 실제 Resources 경로와 기존 meta 파일을 변경하지 말고 별도의 검수 폴더에 결과를 제공하라.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P-16. 캐릭터 말풍선과 대사 레이아웃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긴 대사의 가독성 및 정렬 개선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캐릭터 왼쪽, 말풍선 오른쪽 구도를 유지하며 말풍선 프레임을 고해상도 픽셀 UI로 교체하라.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배경과 외곽선은 UI 디자인 가이드의 색상 코드를 사용하고, 불필요한 하단 화살표 이미지는 제거한다.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대사 텍스트에는 PF Stardust를 적용하고 프레임 내부의 상하좌우 여백을 시각적으로 동일하게 맞춘다.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긴 문장은 자동 줄바꿈하고 말풍선 밖으로 넘치지 않도록 하며, 텍스트 블록이 실제 프레임 본체 중앙에 위치하도록 꼬리 영역을 제외해 보정하라.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7. 화면 전환 및 게임 흐름 프롬프트</w:t>
            </w:r>
          </w:p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P-17. 타이틀 및 로딩 화면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게임 진입 흐름 완성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타이틀·로딩 화면 조립 가이드를 기준으로 TitleScene과 LoadingScene을 제작하라.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타이틀에는 NEW GAME, CONTINUE, SETTINGS와 QUIT 버튼을 제공하고 저장 슬롯 및 설정 팝업을 기존 시스템과 연결한다.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로딩 화면은 검은 배경, 중앙의 잠자는 SD 캐릭터, 하단 0~100% 진행 바를 사용한다.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LLM과 차트 준비 상태가 모두 완료된 경우에만 100%가 되게 하고, 페이드 아웃 후 0.5초 동안 게임을 정지한 다음 첫 대사와 게임 진행을 시작하라.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모든 씬에 유효한 카메라가 존재하도록 하여 No cameras rendering 상태를 방지하라.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P-18. 3종 게임 모드와 저장 슬롯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플레이 방식 분리 및 세이브 정책 정의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게임 모드를 STORY, ENDLESS와 CHALLENGE의 세 가지로 구분하라.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STORY를 선택한 경우에만 기존 3개 저장 슬롯을 선택하여 새 게임 또는 이어하기가 가능하도록 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ENDLESS는 AI 자동매매를 허용하되 저장을 제한하고, CHALLENGE는 AI 자동매매와 우회 강제 진입을 금지하여 USER 수동매매로 고정한다.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기존 저장 파일은 Story 모드로 안전하게 호환하고, 현재 모드를 설정 및 저장 UI에 명확히 표시하라.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P-19. 시간대별 배경 전환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게임 시간의 시각적 체감 강화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기존 밤 트레이딩 룸을 기준으로 같은 구도와 픽셀 스타일의 아침 및 해질녘 배경을 제작하라.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게임 시각 06:00~16:59에는 아침, 17:00~19:59에는 해질녘, 20:00~05:59에는 밤 배경을 표시한다.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시간대가 바뀔 때 0.8초 크로스페이드를 적용하고, 일시정지·세이브 불러오기·다음 날 전환처럼 시간이 즉시 변경되는 경우에도 올바른 배경을 표시하라.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기존 배경의 위치와 UI 정렬 순서는 변경하지 않는다.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8. 이벤트·정산·게임오버 프롬프트</w:t>
            </w:r>
          </w:p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P-20. 인터넷 기사형 돌발 이벤트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선택 이벤트의 정보 전달력과 몰입도 향상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현재 돌발 이벤트 UI를 인터넷 뉴스 기사 형태로 개편하라.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브라우저 주소 표시줄, 뉴스 사이트 헤더, BREAKING NEWS 티커, 기사 제목·본문·출처와 선택지를 구성하되 기존 게임 UI 팔레트와 픽셀 스타일을 유지한다.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본문은 독립적으로 스크롤하고 선택지는 RESPONSE DESK에 고정하여 긴 기사에서도 항상 조작할 수 있게 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팝업은 다른 HUD보다 높은 정렬 순서를 사용하고, 필요 아이템 수량·선택 가능 여부·게임 일시정지와 기존 이벤트 효과를 그대로 연동하라.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P-21. 일일 정산 UI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하루 단위 성과 요약 및 다음 날 전환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일일정산 UI 설계서를 기준으로 24:00에 자동으로 열리는 DAILY LEDGER 화면을 구현하라.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당일 순자산 손익, 수익률, 시작·현재 자산, HP와 멘탈 상태를 표시하고 수익·손실·보합을 색상과 아이콘으로 구분한다.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정산 결과에 맞는 캐릭터 감정과 반응 대사를 표시하며, 다음 날 버튼을 누르면 수면 페이드 연출 후 다음 날 09:00부터 게임을 재개한다.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열린 포지션, 저장 데이터, 비동기 대사 지연과 중복 정산을 안전하게 처리하라.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P-22. 게임오버 최종 리포트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플레이 결과와 엔딩 정보 제공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게임오버 UI 가이드를 기준으로 파산, Overdose와 성공 엔딩에 대응하는 최종 세션 리포트를 구현하라.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종료 사유, 엔딩 코드, 최종 자산, 플레이 일수, 캐릭터 상태와 적절한 감정 스프라이트를 표시한다.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게임오버 중에는 다른 UI 입력을 차단하고, RETURN TO TITLE 버튼을 누르면 페이드 아웃 후 Time Scale과 대기 중인 대사를 정리한 뒤 TitleScene으로 이동하라.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9. AI 및 대사 시스템 프롬프트</w:t>
            </w:r>
          </w:p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P-23. 온디바이스 LLM 연결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네트워크 없이 캐릭터 대사 생성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현재 프로젝트에서 제거되거나 연결이 끊긴 AI 런타임을 확인하고, Qwen 3 3B INT4급 온디바이스 모델을 프로젝트에 연결하라.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모델은 모바일 메모리와 로딩 시간을 고려하여 준비하고, Unity 메인 스레드를 차단하지 않는 비동기 추론 인터페이스를 제공한다.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로딩 화면의 0~100% 진행률과 모델 준비 상태를 연동하고, 초기화 실패 시 게임이 멈추지 않도록 폴백 대사를 제공하라.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대용량 모델 파일은 저장소 정책과 배포 방식을 별도로 문서화하라.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P-24. 감정·상황 기반 대사 출력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매매 상황에 맞는 캐릭터 반응 생성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캐릭터 대사는 현재 포지션, 시장 추세, 수익률, 멘탈 상태, 체력과 이벤트 문맥을 반영하도록 구성하라.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일반적인 매매 반응은 빠르고 안정적인 규칙 기반 또는 데이터셋 매칭 방식으로 처리하고, 돌발 이벤트와 일일 정산처럼 서사성이 필요한 영역에만 LLM을 사용한다.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같은 대사가 반복되지 않도록 쿨다운과 최근 출력 이력을 관리하고, 생성 실패 또는 데이터베이스 미연결 시 실제 캐릭터 말투의 폴백 문장을 출력하라.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프롬프트 지시문이나 내부 상태 설명이 사용자 말풍선에 그대로 노출되지 않도록 분리하라.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10. 튜토리얼 및 확장 콘텐츠 프롬프트</w:t>
            </w:r>
          </w:p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P-25. 단계형 튜토리얼과 UI 하이라이트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초보 사용자의 게임 조작 학습 지원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타이틀에서 튜토리얼을 선택하면 전용 씬을 로드하고, 캐릭터 대사와 단계별 UI 하이라이트로 게임 조작을 안내하라.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잔고, 증거금, 레버리지, 멘탈, 상점, 레벨·EXP, 롱·숏 버튼 등 현재 설명 중인 요소만 정확히 강조한다.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하이라이트는 최상단 Canvas에서 실제 대상의 화면 좌표를 추적하고, Canvas Scaler·Layout Group·Additive Scene 로딩에도 위치가 어긋나지 않게 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조작이 필요한 단계에서는 투명 입력 차단막이 해당 버튼 클릭을 가로채지 않도록 처리하고, 완료 후 START TRADING 화면을 제공하라.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P-26. 오디오·업적·코스튬 확장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반복 플레이 콘텐츠와 완성도 향상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기존 데이터와 UI 구조를 유지하면서 BGM·SFX 오디오 시스템, 전역 업적과 코스튬 구매·장착 기능을 추가하라.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오디오는 씬 전환 후에도 설정값을 유지하고, 설정 팝업의 볼륨 슬라이더와 연결한다.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업적 달성 조건과 진행률을 UI에 표시하고, 특정 업적이 코스튬 잠금 해제 조건으로 작동하게 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상점 APPAREL 카테고리는 코스튬 추가·삭제를 자동 반영하며, 장착 즉시 감정·아이템·포지션·스킬 상태 스프라이트 전체에 같은 의상이 적용되도록 한다.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1"/>
            </w:pPr>
            <w:r>
              <w:rPr>
                <w:rFonts w:ascii="Arial" w:hAnsi="Arial" w:cs="Arial" w:eastAsia="Apple SD Gothic Neo"/>
                <w:b w:val="0"/>
                <w:color w:val="000000"/>
                <w:sz w:val="40"/>
              </w:rPr>
              <w:t>11. 오류 수정 및 반복 개선 프롬프트</w:t>
            </w:r>
          </w:p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P-27. UI 배치 오류 진단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겹침·잘림·비율 문제의 근본 원인 수정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첨부한 게임 화면을 기준으로 UI가 프레임 밖으로 나오거나 다른 요소와 겹치는 원인을 확인하라.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단순히 좌표만 임의 변경하지 말고 Anchor, Pivot, Layout Group, Canvas Scaler, 마스크와 동적 텍스트 크기를 함께 점검한다.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좌우 외곽 여백과 카드 사이 간격을 상단 HUD의 기준값으로 통일하고, 스프라이트 종횡비와 외곽선 두께를 유지한 상태에서 수정하라.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P-28. 머지 충돌 안전 해결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협업 변경과 기존 UI 보존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현재 Git 머지 충돌을 확인하고 Unity YAML, 폰트 에셋과 meta GUID가 손상되지 않도록 해결하라.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한쪽 파일을 통째로 선택하기 전에 양쪽 변경의 목적을 비교하고, 기존에 완성된 UI와 팀원의 기능을 모두 보존할 수 있도록 수동 병합한다.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충돌 마커 제거, 참조 GUID, 씬 계층, 컴파일과 주요 UI 표시를 검증하고 사용자의 관련 없는 미커밋 변경은 수정하지 않는다.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P-29. 이미지 품질 반복 보정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생성 이미지의 실사용 품질 확보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생성된 캐릭터 스프라이트를 원본과 비교하여 포즈, 하체 비율, 손·발, 중심 좌표, 크기와 투명 경계를 검수하라.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초록색 잔상, 잘린 머리카락·소품, 프레임 간 위치 흔들림과 해상도 저하가 있으면 원인을 구분해 보정한다.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이미 승인된 얼굴과 디자인은 유지하며, 수정 결과를 적용하기 전에 별도 프리뷰로 제시해야 하는 요청에서는 실제 게임 에셋을 변경하지 않는다.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pStyle w:val="Heading2"/>
            </w:pPr>
            <w:r>
              <w:rPr>
                <w:rFonts w:ascii="Arial" w:hAnsi="Arial" w:cs="Arial" w:eastAsia="Apple SD Gothic Neo"/>
                <w:b w:val="0"/>
                <w:color w:val="000000"/>
                <w:sz w:val="32"/>
              </w:rPr>
              <w:t>P-30. 요청 철회 및 안전한 롤백</w:t>
            </w:r>
          </w:p>
          <w:p>
            <w:pPr>
              <w:keepNext/>
            </w:pPr>
            <w:r>
              <w:rPr>
                <w:rFonts w:ascii="Arial" w:hAnsi="Arial" w:cs="Arial" w:eastAsia="Apple SD Gothic Neo"/>
                <w:b/>
                <w:color w:val="000000"/>
                <w:sz w:val="22"/>
              </w:rPr>
              <w:t>활용 목적:</w:t>
            </w:r>
            <w:r>
              <w:rPr>
                <w:rFonts w:ascii="Arial" w:hAnsi="Arial" w:cs="Arial" w:eastAsia="Apple SD Gothic Neo"/>
                <w:b w:val="0"/>
                <w:color w:val="000000"/>
                <w:sz w:val="22"/>
              </w:rPr>
              <w:t xml:space="preserve"> 실험적 변경의 선택적 복원</w:t>
            </w:r>
          </w:p>
          <w:p>
            <w:pPr>
              <w:keepLines/>
              <w:spacing w:before="80" w:after="200" w:line="293" w:lineRule="auto"/>
              <w:ind w:left="259" w:right="259"/>
              <w:shd w:fill="F8F9FA"/>
              <w:pBdr>
                <w:top w:val="single" w:sz="4" w:space="5" w:color="DADCE0"/>
                <w:left w:val="single" w:sz="4" w:space="5" w:color="DADCE0"/>
                <w:bottom w:val="single" w:sz="4" w:space="5" w:color="DADCE0"/>
                <w:right w:val="single" w:sz="4" w:space="5" w:color="DADCE0"/>
              </w:pBdr>
            </w:pP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직전 요청으로 적용한 변경만 식별하여 이전 상태로 되돌려라.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예를 들어 캐릭터 애니메이션을 제거하라는 경우 애니메이션 시트, 재생 코드와 연결만 제거하고, 그 이전에 완성된 단일 스프라이트와 다른 UI 변경은 유지한다.</w:t>
            </w:r>
            <w:r>
              <w:br/>
            </w:r>
            <w:r>
              <w:rPr>
                <w:rFonts w:ascii="Arial" w:hAnsi="Arial" w:cs="Arial" w:eastAsia="Apple SD Gothic Neo"/>
                <w:b w:val="0"/>
                <w:color w:val="202124"/>
                <w:sz w:val="21"/>
              </w:rPr>
              <w:t>Git 전체 초기화나 관련 없는 파일의 덮어쓰기를 사용하지 말고, 롤백 후 컴파일과 런타임 참조를 확인하라.</w:t>
            </w:r>
          </w:p>
        </w:tc>
      </w:tr>
    </w:tbl>
    <w:p>
      <w:pPr>
        <w:pStyle w:val="Heading1"/>
      </w:pPr>
      <w:r>
        <w:rPr>
          <w:rFonts w:ascii="Arial" w:hAnsi="Arial" w:cs="Arial" w:eastAsia="Apple SD Gothic Neo"/>
          <w:b w:val="0"/>
          <w:color w:val="000000"/>
          <w:sz w:val="40"/>
        </w:rPr>
        <w:t>12. 반복 피드백에 사용한 공통 프롬프트 형식</w:t>
      </w:r>
    </w:p>
    <w:p>
      <w:r>
        <w:rPr>
          <w:rFonts w:ascii="Arial" w:hAnsi="Arial" w:cs="Arial" w:eastAsia="Apple SD Gothic Neo"/>
          <w:b w:val="0"/>
          <w:color w:val="000000"/>
          <w:sz w:val="22"/>
        </w:rPr>
        <w:t>실제 개발 과정에서는 아래 구조로 화면 문제를 관찰하고 개선 요청을 반복하였다.</w:t>
      </w:r>
    </w:p>
    <w:p>
      <w:pPr>
        <w:keepLines/>
        <w:spacing w:before="80" w:after="200" w:line="293" w:lineRule="auto"/>
        <w:ind w:left="259" w:right="259"/>
        <w:shd w:fill="F8F9FA"/>
        <w:pBdr>
          <w:top w:val="single" w:sz="4" w:space="5" w:color="DADCE0"/>
          <w:left w:val="single" w:sz="4" w:space="5" w:color="DADCE0"/>
          <w:bottom w:val="single" w:sz="4" w:space="5" w:color="DADCE0"/>
          <w:right w:val="single" w:sz="4" w:space="5" w:color="DADCE0"/>
        </w:pBdr>
      </w:pPr>
      <w:r>
        <w:rPr>
          <w:rFonts w:ascii="Arial" w:hAnsi="Arial" w:cs="Arial" w:eastAsia="Apple SD Gothic Neo"/>
          <w:b w:val="0"/>
          <w:color w:val="202124"/>
          <w:sz w:val="21"/>
        </w:rPr>
        <w:t>[현재 문제]</w:t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  <w:t>현재 화면에서 발생하는 잘림, 겹침, 비율 불일치 또는 동작 오류를 구체적으로 설명한다.</w:t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  <w:t>[목표 상태]</w:t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  <w:t>참고 이미지 또는 인접 UI를 기준으로 원하는 위치, 크기, 간격과 동작을 명시한다.</w:t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  <w:t>[보존 조건]</w:t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  <w:t>기존 스프라이트 종횡비, 데이터 연동, 이미 완성된 UI와 팀원의 변경 사항은 유지한다.</w:t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  <w:t>[검증 조건]</w:t>
      </w:r>
      <w:r>
        <w:br/>
      </w:r>
      <w:r>
        <w:rPr>
          <w:rFonts w:ascii="Arial" w:hAnsi="Arial" w:cs="Arial" w:eastAsia="Apple SD Gothic Neo"/>
          <w:b w:val="0"/>
          <w:color w:val="202124"/>
          <w:sz w:val="21"/>
        </w:rPr>
        <w:t>Unity Play Mode에서 대상 기능과 연관 기능을 함께 확인하고, 컴파일 오류와 새로운 레이아웃 회귀가 없는지 점검한다.</w:t>
      </w:r>
    </w:p>
    <w:p>
      <w:pPr>
        <w:pStyle w:val="Heading1"/>
      </w:pPr>
      <w:r>
        <w:rPr>
          <w:rFonts w:ascii="Arial" w:hAnsi="Arial" w:cs="Arial" w:eastAsia="Apple SD Gothic Neo"/>
          <w:b w:val="0"/>
          <w:color w:val="000000"/>
          <w:sz w:val="40"/>
        </w:rPr>
        <w:t>13. 프롬프트 작성 원칙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rial" w:hAnsi="Arial" w:cs="Arial" w:eastAsia="Apple SD Gothic Neo"/>
          <w:b/>
          <w:color w:val="000000"/>
          <w:sz w:val="22"/>
        </w:rPr>
        <w:t>컨텍스트 선행:</w:t>
      </w:r>
      <w:r>
        <w:rPr>
          <w:rFonts w:ascii="Arial" w:hAnsi="Arial" w:cs="Arial" w:eastAsia="Apple SD Gothic Neo"/>
          <w:b w:val="0"/>
          <w:color w:val="000000"/>
          <w:sz w:val="22"/>
        </w:rPr>
        <w:t xml:space="preserve"> 관련 기획서와 기존 코드를 먼저 확인하도록 지시하였다.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rial" w:hAnsi="Arial" w:cs="Arial" w:eastAsia="Apple SD Gothic Neo"/>
          <w:b/>
          <w:color w:val="000000"/>
          <w:sz w:val="22"/>
        </w:rPr>
        <w:t>목표의 구체화:</w:t>
      </w:r>
      <w:r>
        <w:rPr>
          <w:rFonts w:ascii="Arial" w:hAnsi="Arial" w:cs="Arial" w:eastAsia="Apple SD Gothic Neo"/>
          <w:b w:val="0"/>
          <w:color w:val="000000"/>
          <w:sz w:val="22"/>
        </w:rPr>
        <w:t xml:space="preserve"> 위치, 크기, 시간, 해상도, 상태값과 같은 측정 가능한 기준을 제시하였다.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rial" w:hAnsi="Arial" w:cs="Arial" w:eastAsia="Apple SD Gothic Neo"/>
          <w:b/>
          <w:color w:val="000000"/>
          <w:sz w:val="22"/>
        </w:rPr>
        <w:t>보존 범위 명시:</w:t>
      </w:r>
      <w:r>
        <w:rPr>
          <w:rFonts w:ascii="Arial" w:hAnsi="Arial" w:cs="Arial" w:eastAsia="Apple SD Gothic Neo"/>
          <w:b w:val="0"/>
          <w:color w:val="000000"/>
          <w:sz w:val="22"/>
        </w:rPr>
        <w:t xml:space="preserve"> 기존 UI, 팀원의 구현, 데이터 연결과 이미지 종횡비를 유지하도록 제한하였다.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rial" w:hAnsi="Arial" w:cs="Arial" w:eastAsia="Apple SD Gothic Neo"/>
          <w:b/>
          <w:color w:val="000000"/>
          <w:sz w:val="22"/>
        </w:rPr>
        <w:t>동적 확장 고려:</w:t>
      </w:r>
      <w:r>
        <w:rPr>
          <w:rFonts w:ascii="Arial" w:hAnsi="Arial" w:cs="Arial" w:eastAsia="Apple SD Gothic Neo"/>
          <w:b w:val="0"/>
          <w:color w:val="000000"/>
          <w:sz w:val="22"/>
        </w:rPr>
        <w:t xml:space="preserve"> 아이템, 슬롯, 상품, 스킬과 코스튬 추가·삭제에 자동 대응하도록 요구하였다.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rial" w:hAnsi="Arial" w:cs="Arial" w:eastAsia="Apple SD Gothic Neo"/>
          <w:b/>
          <w:color w:val="000000"/>
          <w:sz w:val="22"/>
        </w:rPr>
        <w:t>단계적 시각 검수:</w:t>
      </w:r>
      <w:r>
        <w:rPr>
          <w:rFonts w:ascii="Arial" w:hAnsi="Arial" w:cs="Arial" w:eastAsia="Apple SD Gothic Neo"/>
          <w:b w:val="0"/>
          <w:color w:val="000000"/>
          <w:sz w:val="22"/>
        </w:rPr>
        <w:t xml:space="preserve"> 이미지 작업은 프리뷰 승인 후 적용하고, 필요 시 반복 보정하였다.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rial" w:hAnsi="Arial" w:cs="Arial" w:eastAsia="Apple SD Gothic Neo"/>
          <w:b/>
          <w:color w:val="000000"/>
          <w:sz w:val="22"/>
        </w:rPr>
        <w:t>실행 검증 포함:</w:t>
      </w:r>
      <w:r>
        <w:rPr>
          <w:rFonts w:ascii="Arial" w:hAnsi="Arial" w:cs="Arial" w:eastAsia="Apple SD Gothic Neo"/>
          <w:b w:val="0"/>
          <w:color w:val="000000"/>
          <w:sz w:val="22"/>
        </w:rPr>
        <w:t xml:space="preserve"> 코드 작성뿐 아니라 Unity 컴파일, Play Mode 동작과 화면 회귀를 확인하도록 하였다.</w:t>
      </w:r>
    </w:p>
    <w:p>
      <w:pPr>
        <w:spacing w:after="80" w:line="276" w:lineRule="auto"/>
        <w:numPr>
          <w:ilvl w:val="0"/>
          <w:numId w:val="10"/>
        </w:numPr>
      </w:pPr>
      <w:r>
        <w:rPr>
          <w:rFonts w:ascii="Arial" w:hAnsi="Arial" w:cs="Arial" w:eastAsia="Apple SD Gothic Neo"/>
          <w:b/>
          <w:color w:val="000000"/>
          <w:sz w:val="22"/>
        </w:rPr>
        <w:t>안전한 협업:</w:t>
      </w:r>
      <w:r>
        <w:rPr>
          <w:rFonts w:ascii="Arial" w:hAnsi="Arial" w:cs="Arial" w:eastAsia="Apple SD Gothic Neo"/>
          <w:b w:val="0"/>
          <w:color w:val="000000"/>
          <w:sz w:val="22"/>
        </w:rPr>
        <w:t xml:space="preserve"> 머지 충돌과 롤백 시 관련 없는 사용자 변경을 보존하도록 요구하였다.</w:t>
      </w:r>
    </w:p>
    <w:p>
      <w:pPr>
        <w:pStyle w:val="Heading1"/>
      </w:pPr>
      <w:r>
        <w:rPr>
          <w:rFonts w:ascii="Arial" w:hAnsi="Arial" w:cs="Arial" w:eastAsia="Apple SD Gothic Neo"/>
          <w:b w:val="0"/>
          <w:color w:val="000000"/>
          <w:sz w:val="40"/>
        </w:rPr>
        <w:t>14. 정리</w:t>
      </w:r>
    </w:p>
    <w:p>
      <w:r>
        <w:rPr>
          <w:rFonts w:ascii="Arial" w:hAnsi="Arial" w:cs="Arial" w:eastAsia="Apple SD Gothic Neo"/>
          <w:b w:val="0"/>
          <w:color w:val="000000"/>
          <w:sz w:val="22"/>
        </w:rPr>
        <w:t>본 프로젝트에서는 생성형 AI를 단순 코드 자동 완성 도구가 아니라 기획 문서 분석, 시스템 구현, UI 조립, 이미지 에셋 제작, 디버깅과 반복 품질 개선을 수행하는 협업 도구로 활용하였다. 각 프롬프트는 기존 프로젝트의 맥락과 보존 조건을 제공하고, 구현 이후 실제 게임 화면에서 발견한 문제를 구체적인 후속 피드백으로 수정하는 방식으로 운용하였다.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 w:cs="Arial" w:eastAsia="Apple SD Gothic Neo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●"/>
      <w:suff w:val="tab"/>
      <w:pPr>
        <w:tabs>
          <w:tab w:val="num" w:pos="720"/>
        </w:tabs>
        <w:ind w:left="720" w:hanging="360"/>
        <w:spacing w:after="80" w:line="276" w:lineRule="auto"/>
      </w:pPr>
      <w:rPr>
        <w:rFonts w:ascii="Arial" w:hAnsi="Arial" w:cs="Arial" w:eastAsia="Apple SD Gothic Neo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cs="Arial" w:eastAsia="Apple SD Gothic Neo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40" w:lineRule="auto"/>
      <w:outlineLvl w:val="0"/>
    </w:pPr>
    <w:rPr>
      <w:rFonts w:asciiTheme="majorHAnsi" w:eastAsiaTheme="majorEastAsia" w:hAnsiTheme="majorHAnsi" w:cstheme="majorBidi" w:ascii="Arial" w:hAnsi="Arial" w:cs="Arial" w:eastAsia="Apple SD Gothic Neo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 w:ascii="Arial" w:hAnsi="Arial" w:cs="Arial" w:eastAsia="Apple SD Gothic Neo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40" w:lineRule="auto"/>
      <w:outlineLvl w:val="2"/>
    </w:pPr>
    <w:rPr>
      <w:rFonts w:asciiTheme="majorHAnsi" w:eastAsiaTheme="majorEastAsia" w:hAnsiTheme="majorHAnsi" w:cstheme="majorBidi" w:ascii="Arial" w:hAnsi="Arial" w:cs="Arial" w:eastAsia="Apple SD Gothic Neo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FX OVERDOSE 생성형 AI 활용 프롬프트 정리서</dc:title>
  <dc:subject>제출용 프롬프트 정제본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