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wmf" ContentType="image/x-wmf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theme/themeOverride1.xml" ContentType="application/vnd.openxmlformats-officedocument.themeOverride+xml"/>
  <Override PartName="/word/charts/chart6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9158" w14:textId="77777777" w:rsidR="00C004AF" w:rsidRPr="00DB4163" w:rsidRDefault="003078BC" w:rsidP="00BD352A">
      <w:pPr>
        <w:ind w:right="-1"/>
        <w:jc w:val="center"/>
        <w:rPr>
          <w:b/>
          <w:bCs/>
          <w:noProof w:val="0"/>
          <w:sz w:val="28"/>
          <w:lang w:val="en-US"/>
        </w:rPr>
      </w:pPr>
      <w:r w:rsidRPr="00DB4163">
        <w:rPr>
          <w:b/>
          <w:bCs/>
          <w:noProof w:val="0"/>
          <w:sz w:val="28"/>
          <w:lang w:val="en-US"/>
        </w:rPr>
        <w:t>PAPER TITLE</w:t>
      </w:r>
    </w:p>
    <w:p w14:paraId="139DA5A7" w14:textId="77777777" w:rsidR="00C004AF" w:rsidRPr="00DB4163" w:rsidRDefault="00C004AF" w:rsidP="00BD352A">
      <w:pPr>
        <w:ind w:right="-1"/>
        <w:jc w:val="center"/>
        <w:rPr>
          <w:noProof w:val="0"/>
          <w:sz w:val="20"/>
          <w:szCs w:val="20"/>
          <w:lang w:val="en-US"/>
        </w:rPr>
      </w:pPr>
    </w:p>
    <w:p w14:paraId="53644BC9" w14:textId="77777777" w:rsidR="00FB686B" w:rsidRPr="00DE4AFE" w:rsidRDefault="00FB686B" w:rsidP="00FB686B">
      <w:pPr>
        <w:jc w:val="center"/>
        <w:rPr>
          <w:b/>
          <w:bCs/>
          <w:noProof w:val="0"/>
          <w:lang w:val="en-US"/>
        </w:rPr>
      </w:pPr>
      <w:r>
        <w:rPr>
          <w:b/>
          <w:bCs/>
          <w:noProof w:val="0"/>
          <w:lang w:val="en-US"/>
        </w:rPr>
        <w:t>A</w:t>
      </w:r>
      <w:r w:rsidRPr="00DE4AFE">
        <w:rPr>
          <w:b/>
          <w:bCs/>
          <w:noProof w:val="0"/>
          <w:lang w:val="en-US"/>
        </w:rPr>
        <w:t>.</w:t>
      </w:r>
      <w:r>
        <w:rPr>
          <w:b/>
          <w:bCs/>
          <w:noProof w:val="0"/>
          <w:lang w:val="en-US"/>
        </w:rPr>
        <w:t>F</w:t>
      </w:r>
      <w:r w:rsidRPr="00DE4AFE">
        <w:rPr>
          <w:b/>
          <w:bCs/>
          <w:noProof w:val="0"/>
          <w:lang w:val="en-US"/>
        </w:rPr>
        <w:t xml:space="preserve">. </w:t>
      </w:r>
      <w:proofErr w:type="spellStart"/>
      <w:r>
        <w:rPr>
          <w:b/>
          <w:bCs/>
          <w:noProof w:val="0"/>
          <w:lang w:val="en-US"/>
        </w:rPr>
        <w:t>Klmno</w:t>
      </w:r>
      <w:proofErr w:type="spellEnd"/>
      <w:r w:rsidRPr="00DE4AFE">
        <w:rPr>
          <w:b/>
          <w:bCs/>
          <w:noProof w:val="0"/>
          <w:vertAlign w:val="superscript"/>
          <w:lang w:val="en-US"/>
        </w:rPr>
        <w:t xml:space="preserve"> 1</w:t>
      </w:r>
      <w:r w:rsidRPr="00DE4AFE">
        <w:rPr>
          <w:b/>
          <w:bCs/>
          <w:noProof w:val="0"/>
          <w:lang w:val="en-US"/>
        </w:rPr>
        <w:t xml:space="preserve">     </w:t>
      </w:r>
      <w:r>
        <w:rPr>
          <w:b/>
          <w:bCs/>
          <w:noProof w:val="0"/>
          <w:lang w:val="en-US"/>
        </w:rPr>
        <w:t>P</w:t>
      </w:r>
      <w:r w:rsidRPr="00DE4AFE">
        <w:rPr>
          <w:b/>
          <w:bCs/>
          <w:noProof w:val="0"/>
          <w:lang w:val="en-US"/>
        </w:rPr>
        <w:t>.</w:t>
      </w:r>
      <w:r>
        <w:rPr>
          <w:b/>
          <w:bCs/>
          <w:noProof w:val="0"/>
          <w:lang w:val="en-US"/>
        </w:rPr>
        <w:t>Q</w:t>
      </w:r>
      <w:r w:rsidRPr="00DE4AFE">
        <w:rPr>
          <w:b/>
          <w:bCs/>
          <w:noProof w:val="0"/>
          <w:lang w:val="en-US"/>
        </w:rPr>
        <w:t xml:space="preserve">. </w:t>
      </w:r>
      <w:proofErr w:type="spellStart"/>
      <w:r>
        <w:rPr>
          <w:b/>
          <w:bCs/>
          <w:noProof w:val="0"/>
          <w:lang w:val="en-US"/>
        </w:rPr>
        <w:t>Rstw</w:t>
      </w:r>
      <w:proofErr w:type="spellEnd"/>
      <w:r w:rsidRPr="00DE4AFE">
        <w:rPr>
          <w:b/>
          <w:bCs/>
          <w:noProof w:val="0"/>
          <w:vertAlign w:val="superscript"/>
          <w:lang w:val="en-US"/>
        </w:rPr>
        <w:t xml:space="preserve"> 2,3</w:t>
      </w:r>
      <w:r w:rsidRPr="00DE4AFE">
        <w:rPr>
          <w:b/>
          <w:bCs/>
          <w:noProof w:val="0"/>
          <w:lang w:val="en-US"/>
        </w:rPr>
        <w:t xml:space="preserve">     </w:t>
      </w:r>
      <w:r>
        <w:rPr>
          <w:b/>
          <w:bCs/>
          <w:noProof w:val="0"/>
          <w:lang w:val="en-US"/>
        </w:rPr>
        <w:t>X</w:t>
      </w:r>
      <w:r w:rsidRPr="00DE4AFE">
        <w:rPr>
          <w:b/>
          <w:bCs/>
          <w:noProof w:val="0"/>
          <w:lang w:val="en-US"/>
        </w:rPr>
        <w:t xml:space="preserve">. </w:t>
      </w:r>
      <w:proofErr w:type="spellStart"/>
      <w:r>
        <w:rPr>
          <w:b/>
          <w:bCs/>
          <w:noProof w:val="0"/>
          <w:lang w:val="en-US"/>
        </w:rPr>
        <w:t>Yzabc</w:t>
      </w:r>
      <w:proofErr w:type="spellEnd"/>
      <w:r w:rsidRPr="00DE4AFE">
        <w:rPr>
          <w:b/>
          <w:bCs/>
          <w:noProof w:val="0"/>
          <w:vertAlign w:val="superscript"/>
          <w:lang w:val="en-US"/>
        </w:rPr>
        <w:t xml:space="preserve"> 3</w:t>
      </w:r>
      <w:r w:rsidRPr="00DE4AFE">
        <w:rPr>
          <w:b/>
          <w:bCs/>
          <w:noProof w:val="0"/>
          <w:lang w:val="en-US"/>
        </w:rPr>
        <w:t xml:space="preserve">     </w:t>
      </w:r>
      <w:r>
        <w:rPr>
          <w:b/>
          <w:bCs/>
          <w:noProof w:val="0"/>
          <w:lang w:val="en-US"/>
        </w:rPr>
        <w:t>D</w:t>
      </w:r>
      <w:r w:rsidRPr="00DE4AFE">
        <w:rPr>
          <w:b/>
          <w:bCs/>
          <w:noProof w:val="0"/>
          <w:lang w:val="en-US"/>
        </w:rPr>
        <w:t xml:space="preserve">. </w:t>
      </w:r>
      <w:proofErr w:type="spellStart"/>
      <w:r>
        <w:rPr>
          <w:b/>
          <w:bCs/>
          <w:noProof w:val="0"/>
          <w:lang w:val="en-US"/>
        </w:rPr>
        <w:t>Efghi</w:t>
      </w:r>
      <w:proofErr w:type="spellEnd"/>
      <w:r w:rsidRPr="00DE4AFE">
        <w:rPr>
          <w:b/>
          <w:bCs/>
          <w:noProof w:val="0"/>
          <w:vertAlign w:val="superscript"/>
          <w:lang w:val="en-US"/>
        </w:rPr>
        <w:t xml:space="preserve"> 4</w:t>
      </w:r>
      <w:r w:rsidRPr="00DE4AFE">
        <w:rPr>
          <w:b/>
          <w:bCs/>
          <w:noProof w:val="0"/>
          <w:lang w:val="en-US"/>
        </w:rPr>
        <w:t xml:space="preserve">     </w:t>
      </w:r>
      <w:r>
        <w:rPr>
          <w:b/>
          <w:bCs/>
          <w:noProof w:val="0"/>
          <w:lang w:val="en-US"/>
        </w:rPr>
        <w:t>J</w:t>
      </w:r>
      <w:r w:rsidRPr="00DE4AFE">
        <w:rPr>
          <w:b/>
          <w:bCs/>
          <w:noProof w:val="0"/>
          <w:lang w:val="en-US"/>
        </w:rPr>
        <w:t>.</w:t>
      </w:r>
      <w:r>
        <w:rPr>
          <w:b/>
          <w:bCs/>
          <w:noProof w:val="0"/>
          <w:lang w:val="en-US"/>
        </w:rPr>
        <w:t>K</w:t>
      </w:r>
      <w:r w:rsidRPr="00DE4AFE">
        <w:rPr>
          <w:b/>
          <w:bCs/>
          <w:noProof w:val="0"/>
          <w:lang w:val="en-US"/>
        </w:rPr>
        <w:t xml:space="preserve">. </w:t>
      </w:r>
      <w:proofErr w:type="spellStart"/>
      <w:r>
        <w:rPr>
          <w:b/>
          <w:bCs/>
          <w:noProof w:val="0"/>
          <w:lang w:val="en-US"/>
        </w:rPr>
        <w:t>Lmnop</w:t>
      </w:r>
      <w:proofErr w:type="spellEnd"/>
      <w:r w:rsidRPr="00DE4AFE">
        <w:rPr>
          <w:b/>
          <w:bCs/>
          <w:noProof w:val="0"/>
          <w:vertAlign w:val="superscript"/>
          <w:lang w:val="en-US"/>
        </w:rPr>
        <w:t xml:space="preserve"> 4</w:t>
      </w:r>
    </w:p>
    <w:p w14:paraId="77142F70" w14:textId="77777777" w:rsidR="003078BC" w:rsidRPr="00DB4163" w:rsidRDefault="003078BC" w:rsidP="003078BC">
      <w:pPr>
        <w:jc w:val="center"/>
        <w:rPr>
          <w:noProof w:val="0"/>
          <w:sz w:val="20"/>
          <w:szCs w:val="20"/>
          <w:lang w:val="en-US"/>
        </w:rPr>
      </w:pPr>
    </w:p>
    <w:p w14:paraId="5C6CC735" w14:textId="77777777" w:rsidR="003078BC" w:rsidRPr="00DB4163" w:rsidRDefault="003078BC" w:rsidP="008F075E">
      <w:pPr>
        <w:jc w:val="center"/>
        <w:rPr>
          <w:i/>
          <w:iCs/>
          <w:noProof w:val="0"/>
          <w:sz w:val="20"/>
          <w:szCs w:val="20"/>
          <w:lang w:val="en-US"/>
        </w:rPr>
      </w:pPr>
      <w:r w:rsidRPr="00DB4163">
        <w:rPr>
          <w:i/>
          <w:iCs/>
          <w:noProof w:val="0"/>
          <w:sz w:val="20"/>
          <w:szCs w:val="20"/>
          <w:lang w:val="en-US"/>
        </w:rPr>
        <w:t>1</w:t>
      </w:r>
      <w:r w:rsidR="009B0570" w:rsidRPr="00DB4163">
        <w:rPr>
          <w:i/>
          <w:iCs/>
          <w:noProof w:val="0"/>
          <w:sz w:val="20"/>
          <w:szCs w:val="20"/>
          <w:lang w:val="en-US"/>
        </w:rPr>
        <w:t>.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 Electrical Engineering Department,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…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 University of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…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City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Country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e-mail.account</w:t>
      </w:r>
      <w:proofErr w:type="gramEnd"/>
      <w:r w:rsidR="009B0570" w:rsidRPr="00DB4163">
        <w:rPr>
          <w:i/>
          <w:iCs/>
          <w:noProof w:val="0"/>
          <w:sz w:val="20"/>
          <w:szCs w:val="20"/>
          <w:lang w:val="en-US"/>
        </w:rPr>
        <w:t>.1</w:t>
      </w:r>
      <w:r w:rsidRPr="00DB4163">
        <w:rPr>
          <w:i/>
          <w:iCs/>
          <w:noProof w:val="0"/>
          <w:sz w:val="20"/>
          <w:szCs w:val="20"/>
          <w:lang w:val="en-US"/>
        </w:rPr>
        <w:t>@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---</w:t>
      </w:r>
      <w:r w:rsidRPr="00DB4163">
        <w:rPr>
          <w:i/>
          <w:iCs/>
          <w:noProof w:val="0"/>
          <w:sz w:val="20"/>
          <w:szCs w:val="20"/>
          <w:lang w:val="en-US"/>
        </w:rPr>
        <w:t>.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---</w:t>
      </w:r>
      <w:proofErr w:type="gramEnd"/>
    </w:p>
    <w:p w14:paraId="54232F45" w14:textId="77777777" w:rsidR="003078BC" w:rsidRPr="00DB4163" w:rsidRDefault="003078BC" w:rsidP="00720C40">
      <w:pPr>
        <w:jc w:val="center"/>
        <w:rPr>
          <w:i/>
          <w:iCs/>
          <w:noProof w:val="0"/>
          <w:sz w:val="20"/>
          <w:szCs w:val="20"/>
          <w:lang w:val="en-US"/>
        </w:rPr>
      </w:pPr>
      <w:r w:rsidRPr="00DB4163">
        <w:rPr>
          <w:i/>
          <w:iCs/>
          <w:noProof w:val="0"/>
          <w:sz w:val="20"/>
          <w:szCs w:val="20"/>
          <w:lang w:val="en-US"/>
        </w:rPr>
        <w:t>2</w:t>
      </w:r>
      <w:r w:rsidR="009B0570" w:rsidRPr="00DB4163">
        <w:rPr>
          <w:i/>
          <w:iCs/>
          <w:noProof w:val="0"/>
          <w:sz w:val="20"/>
          <w:szCs w:val="20"/>
          <w:lang w:val="en-US"/>
        </w:rPr>
        <w:t>.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 Center of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…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r w:rsidR="00720C40" w:rsidRPr="00DB4163">
        <w:rPr>
          <w:i/>
          <w:iCs/>
          <w:noProof w:val="0"/>
          <w:sz w:val="20"/>
          <w:szCs w:val="20"/>
          <w:lang w:val="en-US"/>
        </w:rPr>
        <w:t xml:space="preserve">Faculty of 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Engineering,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…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 University of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…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City, Country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e-mail.account</w:t>
      </w:r>
      <w:proofErr w:type="gramEnd"/>
      <w:r w:rsidR="009B0570" w:rsidRPr="00DB4163">
        <w:rPr>
          <w:i/>
          <w:iCs/>
          <w:noProof w:val="0"/>
          <w:sz w:val="20"/>
          <w:szCs w:val="20"/>
          <w:lang w:val="en-US"/>
        </w:rPr>
        <w:t>.2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@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---.---</w:t>
      </w:r>
      <w:proofErr w:type="gramEnd"/>
    </w:p>
    <w:p w14:paraId="64D93CEF" w14:textId="77777777" w:rsidR="003078BC" w:rsidRPr="00DB4163" w:rsidRDefault="003078BC" w:rsidP="00720C40">
      <w:pPr>
        <w:jc w:val="center"/>
        <w:rPr>
          <w:i/>
          <w:iCs/>
          <w:noProof w:val="0"/>
          <w:sz w:val="20"/>
          <w:szCs w:val="20"/>
          <w:lang w:val="en-US"/>
        </w:rPr>
      </w:pPr>
      <w:r w:rsidRPr="00DB4163">
        <w:rPr>
          <w:i/>
          <w:iCs/>
          <w:noProof w:val="0"/>
          <w:sz w:val="20"/>
          <w:szCs w:val="20"/>
          <w:lang w:val="en-US"/>
        </w:rPr>
        <w:t>3</w:t>
      </w:r>
      <w:r w:rsidR="009B0570" w:rsidRPr="00DB4163">
        <w:rPr>
          <w:i/>
          <w:iCs/>
          <w:noProof w:val="0"/>
          <w:sz w:val="20"/>
          <w:szCs w:val="20"/>
          <w:lang w:val="en-US"/>
        </w:rPr>
        <w:t>.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 Department</w:t>
      </w:r>
      <w:r w:rsidR="00720C40" w:rsidRPr="00DB4163">
        <w:rPr>
          <w:i/>
          <w:iCs/>
          <w:noProof w:val="0"/>
          <w:sz w:val="20"/>
          <w:szCs w:val="20"/>
          <w:lang w:val="en-US"/>
        </w:rPr>
        <w:t xml:space="preserve"> of …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r w:rsidR="00720C40" w:rsidRPr="00DB4163">
        <w:rPr>
          <w:i/>
          <w:iCs/>
          <w:noProof w:val="0"/>
          <w:sz w:val="20"/>
          <w:szCs w:val="20"/>
          <w:lang w:val="en-US"/>
        </w:rPr>
        <w:t>Organization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 of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…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 xml:space="preserve">City, Country, 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e-mail.account</w:t>
      </w:r>
      <w:proofErr w:type="gramEnd"/>
      <w:r w:rsidR="009B0570" w:rsidRPr="00DB4163">
        <w:rPr>
          <w:i/>
          <w:iCs/>
          <w:noProof w:val="0"/>
          <w:sz w:val="20"/>
          <w:szCs w:val="20"/>
          <w:lang w:val="en-US"/>
        </w:rPr>
        <w:t>.3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@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---.---</w:t>
      </w:r>
      <w:proofErr w:type="gramEnd"/>
    </w:p>
    <w:p w14:paraId="7D0398FA" w14:textId="77777777" w:rsidR="003078BC" w:rsidRPr="00DB4163" w:rsidRDefault="003078BC" w:rsidP="008F075E">
      <w:pPr>
        <w:jc w:val="center"/>
        <w:rPr>
          <w:i/>
          <w:iCs/>
          <w:noProof w:val="0"/>
          <w:sz w:val="20"/>
          <w:szCs w:val="20"/>
          <w:lang w:val="en-US"/>
        </w:rPr>
      </w:pPr>
      <w:r w:rsidRPr="00DB4163">
        <w:rPr>
          <w:i/>
          <w:iCs/>
          <w:noProof w:val="0"/>
          <w:sz w:val="20"/>
          <w:szCs w:val="20"/>
          <w:lang w:val="en-US"/>
        </w:rPr>
        <w:t>4</w:t>
      </w:r>
      <w:r w:rsidR="009B0570" w:rsidRPr="00DB4163">
        <w:rPr>
          <w:i/>
          <w:iCs/>
          <w:noProof w:val="0"/>
          <w:sz w:val="20"/>
          <w:szCs w:val="20"/>
          <w:lang w:val="en-US"/>
        </w:rPr>
        <w:t>.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…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 Co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mpany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 xml:space="preserve">City, Country, 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e-</w:t>
      </w:r>
      <w:proofErr w:type="spellStart"/>
      <w:r w:rsidR="008F075E" w:rsidRPr="00DB4163">
        <w:rPr>
          <w:i/>
          <w:iCs/>
          <w:noProof w:val="0"/>
          <w:sz w:val="20"/>
          <w:szCs w:val="20"/>
          <w:lang w:val="en-US"/>
        </w:rPr>
        <w:t>mail.account</w:t>
      </w:r>
      <w:proofErr w:type="spellEnd"/>
      <w:proofErr w:type="gramEnd"/>
      <w:r w:rsidR="008F075E" w:rsidRPr="00DB4163">
        <w:rPr>
          <w:i/>
          <w:iCs/>
          <w:noProof w:val="0"/>
          <w:sz w:val="20"/>
          <w:szCs w:val="20"/>
          <w:lang w:val="en-US"/>
        </w:rPr>
        <w:t>@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---.---</w:t>
      </w:r>
      <w:proofErr w:type="gramEnd"/>
      <w:r w:rsidR="008F075E" w:rsidRPr="00DB4163">
        <w:rPr>
          <w:i/>
          <w:iCs/>
          <w:noProof w:val="0"/>
          <w:sz w:val="20"/>
          <w:szCs w:val="20"/>
          <w:lang w:val="en-US"/>
        </w:rPr>
        <w:t xml:space="preserve">, 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e-mail.account</w:t>
      </w:r>
      <w:proofErr w:type="gramEnd"/>
      <w:r w:rsidR="009B0570" w:rsidRPr="00DB4163">
        <w:rPr>
          <w:i/>
          <w:iCs/>
          <w:noProof w:val="0"/>
          <w:sz w:val="20"/>
          <w:szCs w:val="20"/>
          <w:lang w:val="en-US"/>
        </w:rPr>
        <w:t>.4</w:t>
      </w:r>
      <w:r w:rsidR="008F075E" w:rsidRPr="00DB4163">
        <w:rPr>
          <w:i/>
          <w:iCs/>
          <w:noProof w:val="0"/>
          <w:sz w:val="20"/>
          <w:szCs w:val="20"/>
          <w:lang w:val="en-US"/>
        </w:rPr>
        <w:t>@</w:t>
      </w:r>
      <w:proofErr w:type="gramStart"/>
      <w:r w:rsidR="008F075E" w:rsidRPr="00DB4163">
        <w:rPr>
          <w:i/>
          <w:iCs/>
          <w:noProof w:val="0"/>
          <w:sz w:val="20"/>
          <w:szCs w:val="20"/>
          <w:lang w:val="en-US"/>
        </w:rPr>
        <w:t>---.---</w:t>
      </w:r>
      <w:proofErr w:type="gramEnd"/>
    </w:p>
    <w:p w14:paraId="0E10AE34" w14:textId="77777777" w:rsidR="0092485A" w:rsidRPr="00DB4163" w:rsidRDefault="0092485A" w:rsidP="00EE0ACC">
      <w:pPr>
        <w:jc w:val="center"/>
        <w:rPr>
          <w:noProof w:val="0"/>
          <w:sz w:val="20"/>
          <w:szCs w:val="20"/>
          <w:lang w:val="en-US"/>
        </w:rPr>
      </w:pPr>
    </w:p>
    <w:p w14:paraId="30F7AC46" w14:textId="77777777" w:rsidR="00EE0ACC" w:rsidRPr="00DB4163" w:rsidRDefault="00EE0ACC" w:rsidP="00EE0ACC">
      <w:pPr>
        <w:jc w:val="center"/>
        <w:rPr>
          <w:noProof w:val="0"/>
          <w:sz w:val="20"/>
          <w:szCs w:val="20"/>
          <w:lang w:val="en-US"/>
        </w:rPr>
      </w:pPr>
    </w:p>
    <w:p w14:paraId="2898D9CA" w14:textId="77777777" w:rsidR="00C004AF" w:rsidRPr="00DB4163" w:rsidRDefault="00C004AF" w:rsidP="00EE0ACC">
      <w:pPr>
        <w:jc w:val="center"/>
        <w:rPr>
          <w:noProof w:val="0"/>
          <w:sz w:val="20"/>
          <w:szCs w:val="20"/>
          <w:lang w:val="en-US"/>
        </w:rPr>
        <w:sectPr w:rsidR="00C004AF" w:rsidRPr="00DB4163" w:rsidSect="00892CEE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2835" w:right="1134" w:bottom="1418" w:left="1134" w:header="340" w:footer="709" w:gutter="0"/>
          <w:pgNumType w:start="1"/>
          <w:cols w:space="709"/>
          <w:titlePg/>
          <w:rtlGutter/>
          <w:docGrid w:linePitch="360"/>
        </w:sectPr>
      </w:pPr>
    </w:p>
    <w:p w14:paraId="0AE7E47E" w14:textId="4AB81D21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bookmarkStart w:id="6" w:name="_Hlk166364303"/>
      <w:r w:rsidRPr="00DB4163">
        <w:rPr>
          <w:b/>
          <w:bCs/>
          <w:noProof w:val="0"/>
          <w:sz w:val="20"/>
          <w:szCs w:val="20"/>
          <w:lang w:val="en-US"/>
        </w:rPr>
        <w:t>Abstract-</w:t>
      </w:r>
      <w:r w:rsidRPr="00DB4163">
        <w:rPr>
          <w:b/>
          <w:bCs/>
          <w:i/>
          <w:iCs/>
          <w:noProof w:val="0"/>
          <w:sz w:val="20"/>
          <w:szCs w:val="20"/>
          <w:lang w:val="en-US"/>
        </w:rPr>
        <w:t xml:space="preserve"> </w:t>
      </w:r>
      <w:r w:rsidRPr="00DB4163">
        <w:rPr>
          <w:noProof w:val="0"/>
          <w:sz w:val="20"/>
          <w:szCs w:val="20"/>
          <w:lang w:val="en-US"/>
        </w:rPr>
        <w:t xml:space="preserve">Permanent magnet synchronous motor (PMSM) </w:t>
      </w:r>
      <w:r w:rsidR="00B33603" w:rsidRPr="00DB4163">
        <w:rPr>
          <w:noProof w:val="0"/>
          <w:sz w:val="20"/>
          <w:szCs w:val="20"/>
          <w:lang w:val="en-US"/>
        </w:rPr>
        <w:t>has</w:t>
      </w:r>
      <w:r w:rsidRPr="00DB4163">
        <w:rPr>
          <w:noProof w:val="0"/>
          <w:sz w:val="20"/>
          <w:szCs w:val="20"/>
          <w:lang w:val="en-US"/>
        </w:rPr>
        <w:t xml:space="preserve"> a wide range of applications, such as electric drives and machine ………………………………</w:t>
      </w:r>
    </w:p>
    <w:p w14:paraId="7D355B89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03058598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05E2BE36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66A7D49D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4F94884E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103DFDDE" w14:textId="77777777" w:rsidR="001C0853" w:rsidRPr="00DB4163" w:rsidRDefault="001C0853" w:rsidP="001C0853">
      <w:pPr>
        <w:ind w:right="-31"/>
        <w:jc w:val="lowKashida"/>
        <w:rPr>
          <w:b/>
          <w:bCs/>
          <w:i/>
          <w:iCs/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 xml:space="preserve">……………… to ensure stability and tracking. Simulations </w:t>
      </w:r>
      <w:proofErr w:type="gramStart"/>
      <w:r w:rsidRPr="00DB4163">
        <w:rPr>
          <w:noProof w:val="0"/>
          <w:sz w:val="20"/>
          <w:szCs w:val="20"/>
          <w:lang w:val="en-US"/>
        </w:rPr>
        <w:t>is</w:t>
      </w:r>
      <w:proofErr w:type="gramEnd"/>
      <w:r w:rsidRPr="00DB4163">
        <w:rPr>
          <w:noProof w:val="0"/>
          <w:sz w:val="20"/>
          <w:szCs w:val="20"/>
          <w:lang w:val="en-US"/>
        </w:rPr>
        <w:t xml:space="preserve"> carried out to verify the theoretical results. </w:t>
      </w:r>
      <w:r w:rsidRPr="00DB4163">
        <w:rPr>
          <w:b/>
          <w:bCs/>
          <w:i/>
          <w:iCs/>
          <w:noProof w:val="0"/>
          <w:sz w:val="20"/>
          <w:szCs w:val="20"/>
          <w:lang w:val="en-US"/>
        </w:rPr>
        <w:t xml:space="preserve">  </w:t>
      </w:r>
    </w:p>
    <w:p w14:paraId="3540E5D8" w14:textId="77777777" w:rsidR="001C0853" w:rsidRPr="00DB4163" w:rsidRDefault="001C0853" w:rsidP="001C0853">
      <w:pPr>
        <w:ind w:right="-31"/>
        <w:jc w:val="lowKashida"/>
        <w:rPr>
          <w:b/>
          <w:bCs/>
          <w:noProof w:val="0"/>
          <w:sz w:val="20"/>
          <w:szCs w:val="20"/>
          <w:lang w:val="en-US"/>
        </w:rPr>
      </w:pPr>
    </w:p>
    <w:p w14:paraId="15BE7227" w14:textId="77777777" w:rsidR="001C0853" w:rsidRPr="00DB4163" w:rsidRDefault="001C0853" w:rsidP="001C0853">
      <w:pPr>
        <w:ind w:right="-31"/>
        <w:jc w:val="lowKashida"/>
        <w:rPr>
          <w:i/>
          <w:iCs/>
          <w:noProof w:val="0"/>
          <w:sz w:val="20"/>
          <w:szCs w:val="20"/>
          <w:lang w:val="en-US"/>
        </w:rPr>
      </w:pPr>
      <w:r w:rsidRPr="00DB4163">
        <w:rPr>
          <w:b/>
          <w:bCs/>
          <w:noProof w:val="0"/>
          <w:sz w:val="20"/>
          <w:szCs w:val="20"/>
          <w:lang w:val="en-US"/>
        </w:rPr>
        <w:t>Keywords:</w:t>
      </w:r>
      <w:r w:rsidRPr="00DB4163">
        <w:rPr>
          <w:i/>
          <w:iCs/>
          <w:noProof w:val="0"/>
          <w:sz w:val="20"/>
          <w:szCs w:val="20"/>
          <w:lang w:val="en-US"/>
        </w:rPr>
        <w:t xml:space="preserve"> </w:t>
      </w:r>
      <w:r w:rsidRPr="00DB4163">
        <w:rPr>
          <w:noProof w:val="0"/>
          <w:sz w:val="20"/>
          <w:szCs w:val="20"/>
          <w:lang w:val="en-US"/>
        </w:rPr>
        <w:t>PMSM, Modeling, Saturation, ……………, …………., ……………., Lyapunov Stability.</w:t>
      </w:r>
    </w:p>
    <w:p w14:paraId="462DFE1C" w14:textId="77777777" w:rsidR="001C0853" w:rsidRPr="00DB4163" w:rsidRDefault="001C0853" w:rsidP="001C0853">
      <w:pPr>
        <w:ind w:right="-199"/>
        <w:jc w:val="lowKashida"/>
        <w:rPr>
          <w:noProof w:val="0"/>
          <w:sz w:val="20"/>
          <w:szCs w:val="20"/>
          <w:lang w:val="en-US"/>
        </w:rPr>
      </w:pPr>
    </w:p>
    <w:p w14:paraId="09B9F28A" w14:textId="48C47392" w:rsidR="00EE06EF" w:rsidRPr="00EE06EF" w:rsidRDefault="00894C91" w:rsidP="00EE06EF">
      <w:pPr>
        <w:ind w:left="360" w:right="-31"/>
        <w:jc w:val="center"/>
        <w:rPr>
          <w:b/>
          <w:bCs/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1</w:t>
      </w:r>
      <w:r w:rsidR="001C0853" w:rsidRPr="00DB4163">
        <w:rPr>
          <w:b/>
          <w:bCs/>
          <w:noProof w:val="0"/>
          <w:sz w:val="20"/>
          <w:szCs w:val="20"/>
          <w:lang w:val="en-US"/>
        </w:rPr>
        <w:t>. INTRODUCTION</w:t>
      </w:r>
      <w:r w:rsidR="001C0853" w:rsidRPr="00DB4163">
        <w:rPr>
          <w:noProof w:val="0"/>
          <w:sz w:val="18"/>
          <w:szCs w:val="18"/>
          <w:lang w:val="en-US"/>
        </w:rPr>
        <w:t xml:space="preserve">                                                                        </w:t>
      </w:r>
    </w:p>
    <w:p w14:paraId="6DF1C140" w14:textId="49FEFC55" w:rsidR="00EE06EF" w:rsidRDefault="00EE06EF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proofErr w:type="spellStart"/>
      <w:r w:rsidRPr="00EE06EF">
        <w:rPr>
          <w:noProof w:val="0"/>
          <w:sz w:val="20"/>
          <w:szCs w:val="20"/>
          <w:lang w:val="tr-TR"/>
        </w:rPr>
        <w:t>Health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has </w:t>
      </w:r>
      <w:proofErr w:type="spellStart"/>
      <w:r w:rsidRPr="00EE06EF">
        <w:rPr>
          <w:noProof w:val="0"/>
          <w:sz w:val="20"/>
          <w:szCs w:val="20"/>
          <w:lang w:val="tr-TR"/>
        </w:rPr>
        <w:t>been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among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humanity's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most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fundamental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concerns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r w:rsidRPr="00EE06EF">
        <w:rPr>
          <w:noProof w:val="0"/>
          <w:sz w:val="20"/>
          <w:szCs w:val="20"/>
          <w:lang w:val="tr-TR"/>
        </w:rPr>
        <w:t xml:space="preserve">since </w:t>
      </w:r>
      <w:proofErr w:type="spellStart"/>
      <w:r w:rsidRPr="00EE06EF">
        <w:rPr>
          <w:noProof w:val="0"/>
          <w:sz w:val="20"/>
          <w:szCs w:val="20"/>
          <w:lang w:val="tr-TR"/>
        </w:rPr>
        <w:t>the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dawn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EE06EF">
        <w:rPr>
          <w:noProof w:val="0"/>
          <w:sz w:val="20"/>
          <w:szCs w:val="20"/>
          <w:lang w:val="tr-TR"/>
        </w:rPr>
        <w:t>civilization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EE06EF">
        <w:rPr>
          <w:noProof w:val="0"/>
          <w:sz w:val="20"/>
          <w:szCs w:val="20"/>
          <w:lang w:val="tr-TR"/>
        </w:rPr>
        <w:t>The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field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EE06EF">
        <w:rPr>
          <w:noProof w:val="0"/>
          <w:sz w:val="20"/>
          <w:szCs w:val="20"/>
          <w:lang w:val="tr-TR"/>
        </w:rPr>
        <w:t>medicine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EE06EF">
        <w:rPr>
          <w:noProof w:val="0"/>
          <w:sz w:val="20"/>
          <w:szCs w:val="20"/>
          <w:lang w:val="tr-TR"/>
        </w:rPr>
        <w:t>which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has </w:t>
      </w:r>
      <w:proofErr w:type="spellStart"/>
      <w:r w:rsidRPr="00EE06EF">
        <w:rPr>
          <w:noProof w:val="0"/>
          <w:sz w:val="20"/>
          <w:szCs w:val="20"/>
          <w:lang w:val="tr-TR"/>
        </w:rPr>
        <w:t>evolved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over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centuries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EE06EF">
        <w:rPr>
          <w:noProof w:val="0"/>
          <w:sz w:val="20"/>
          <w:szCs w:val="20"/>
          <w:lang w:val="tr-TR"/>
        </w:rPr>
        <w:t>began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to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transform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into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an </w:t>
      </w:r>
      <w:proofErr w:type="spellStart"/>
      <w:r w:rsidRPr="00EE06EF">
        <w:rPr>
          <w:noProof w:val="0"/>
          <w:sz w:val="20"/>
          <w:szCs w:val="20"/>
          <w:lang w:val="tr-TR"/>
        </w:rPr>
        <w:t>organized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sector</w:t>
      </w:r>
      <w:proofErr w:type="spellEnd"/>
      <w:r>
        <w:rPr>
          <w:noProof w:val="0"/>
          <w:sz w:val="20"/>
          <w:szCs w:val="20"/>
          <w:lang w:val="tr-TR"/>
        </w:rPr>
        <w:t>,</w:t>
      </w:r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particularly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with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the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advent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EE06EF">
        <w:rPr>
          <w:noProof w:val="0"/>
          <w:sz w:val="20"/>
          <w:szCs w:val="20"/>
          <w:lang w:val="tr-TR"/>
        </w:rPr>
        <w:t>the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Industrial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Revolution</w:t>
      </w:r>
      <w:proofErr w:type="spellEnd"/>
      <w:r w:rsidR="00842A63">
        <w:rPr>
          <w:noProof w:val="0"/>
          <w:sz w:val="20"/>
          <w:szCs w:val="20"/>
          <w:lang w:val="tr-TR"/>
        </w:rPr>
        <w:t xml:space="preserve"> [</w:t>
      </w:r>
      <w:proofErr w:type="spellStart"/>
      <w:r w:rsidR="00842A63">
        <w:rPr>
          <w:noProof w:val="0"/>
          <w:sz w:val="20"/>
          <w:szCs w:val="20"/>
          <w:lang w:val="tr-TR"/>
        </w:rPr>
        <w:t>Intro</w:t>
      </w:r>
      <w:proofErr w:type="spellEnd"/>
      <w:r w:rsidR="00842A63">
        <w:rPr>
          <w:noProof w:val="0"/>
          <w:sz w:val="20"/>
          <w:szCs w:val="20"/>
          <w:lang w:val="tr-TR"/>
        </w:rPr>
        <w:t xml:space="preserve"> 1]</w:t>
      </w:r>
      <w:r w:rsidRPr="00EE06EF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EE06EF">
        <w:rPr>
          <w:noProof w:val="0"/>
          <w:sz w:val="20"/>
          <w:szCs w:val="20"/>
          <w:lang w:val="tr-TR"/>
        </w:rPr>
        <w:t>In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the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subsequent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decades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EE06EF">
        <w:rPr>
          <w:noProof w:val="0"/>
          <w:sz w:val="20"/>
          <w:szCs w:val="20"/>
          <w:lang w:val="tr-TR"/>
        </w:rPr>
        <w:t>the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healthcare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sector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has </w:t>
      </w:r>
      <w:proofErr w:type="spellStart"/>
      <w:r w:rsidRPr="00EE06EF">
        <w:rPr>
          <w:noProof w:val="0"/>
          <w:sz w:val="20"/>
          <w:szCs w:val="20"/>
          <w:lang w:val="tr-TR"/>
        </w:rPr>
        <w:t>expanded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substantially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alongside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nations</w:t>
      </w:r>
      <w:proofErr w:type="spellEnd"/>
      <w:r>
        <w:rPr>
          <w:noProof w:val="0"/>
          <w:sz w:val="20"/>
          <w:szCs w:val="20"/>
          <w:lang w:val="tr-TR"/>
        </w:rPr>
        <w:t xml:space="preserve">' </w:t>
      </w:r>
      <w:proofErr w:type="spellStart"/>
      <w:r>
        <w:rPr>
          <w:noProof w:val="0"/>
          <w:sz w:val="20"/>
          <w:szCs w:val="20"/>
          <w:lang w:val="tr-TR"/>
        </w:rPr>
        <w:t>economic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growth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EE06EF">
        <w:rPr>
          <w:noProof w:val="0"/>
          <w:sz w:val="20"/>
          <w:szCs w:val="20"/>
          <w:lang w:val="tr-TR"/>
        </w:rPr>
        <w:t>This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expansion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has </w:t>
      </w:r>
      <w:proofErr w:type="spellStart"/>
      <w:r w:rsidRPr="00EE06EF">
        <w:rPr>
          <w:noProof w:val="0"/>
          <w:sz w:val="20"/>
          <w:szCs w:val="20"/>
          <w:lang w:val="tr-TR"/>
        </w:rPr>
        <w:t>rendered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systematic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healthcare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planning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a </w:t>
      </w:r>
      <w:proofErr w:type="spellStart"/>
      <w:r w:rsidRPr="00EE06EF">
        <w:rPr>
          <w:noProof w:val="0"/>
          <w:sz w:val="20"/>
          <w:szCs w:val="20"/>
          <w:lang w:val="tr-TR"/>
        </w:rPr>
        <w:t>strategic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imperative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for</w:t>
      </w:r>
      <w:proofErr w:type="spellEnd"/>
      <w:r w:rsidRPr="00EE06EF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EE06EF">
        <w:rPr>
          <w:noProof w:val="0"/>
          <w:sz w:val="20"/>
          <w:szCs w:val="20"/>
          <w:lang w:val="tr-TR"/>
        </w:rPr>
        <w:t>governments</w:t>
      </w:r>
      <w:proofErr w:type="spellEnd"/>
      <w:r w:rsidRPr="00EE06EF">
        <w:rPr>
          <w:noProof w:val="0"/>
          <w:sz w:val="20"/>
          <w:szCs w:val="20"/>
          <w:lang w:val="tr-TR"/>
        </w:rPr>
        <w:t>.</w:t>
      </w:r>
    </w:p>
    <w:p w14:paraId="36676604" w14:textId="77777777" w:rsidR="003E28F8" w:rsidRDefault="00842A63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r w:rsidRPr="00842A63">
        <w:rPr>
          <w:noProof w:val="0"/>
          <w:sz w:val="20"/>
          <w:szCs w:val="20"/>
          <w:lang w:val="tr-TR"/>
        </w:rPr>
        <w:t xml:space="preserve">Healthcare </w:t>
      </w:r>
      <w:proofErr w:type="spellStart"/>
      <w:r w:rsidRPr="00842A63">
        <w:rPr>
          <w:noProof w:val="0"/>
          <w:sz w:val="20"/>
          <w:szCs w:val="20"/>
          <w:lang w:val="tr-TR"/>
        </w:rPr>
        <w:t>planning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represents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one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842A63">
        <w:rPr>
          <w:noProof w:val="0"/>
          <w:sz w:val="20"/>
          <w:szCs w:val="20"/>
          <w:lang w:val="tr-TR"/>
        </w:rPr>
        <w:t>the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most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critical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issues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facing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the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contemporary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world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842A63">
        <w:rPr>
          <w:noProof w:val="0"/>
          <w:sz w:val="20"/>
          <w:szCs w:val="20"/>
          <w:lang w:val="tr-TR"/>
        </w:rPr>
        <w:t>It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encompasses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a </w:t>
      </w:r>
      <w:proofErr w:type="spellStart"/>
      <w:r w:rsidRPr="00842A63">
        <w:rPr>
          <w:noProof w:val="0"/>
          <w:sz w:val="20"/>
          <w:szCs w:val="20"/>
          <w:lang w:val="tr-TR"/>
        </w:rPr>
        <w:t>wide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range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842A63">
        <w:rPr>
          <w:noProof w:val="0"/>
          <w:sz w:val="20"/>
          <w:szCs w:val="20"/>
          <w:lang w:val="tr-TR"/>
        </w:rPr>
        <w:t>interconnected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dimensions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and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challenges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842A63">
        <w:rPr>
          <w:noProof w:val="0"/>
          <w:sz w:val="20"/>
          <w:szCs w:val="20"/>
          <w:lang w:val="tr-TR"/>
        </w:rPr>
        <w:t>including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the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working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conditions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842A63">
        <w:rPr>
          <w:noProof w:val="0"/>
          <w:sz w:val="20"/>
          <w:szCs w:val="20"/>
          <w:lang w:val="tr-TR"/>
        </w:rPr>
        <w:t>healthcare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professionals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842A63">
        <w:rPr>
          <w:noProof w:val="0"/>
          <w:sz w:val="20"/>
          <w:szCs w:val="20"/>
          <w:lang w:val="tr-TR"/>
        </w:rPr>
        <w:t>the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allocation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and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management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842A63">
        <w:rPr>
          <w:noProof w:val="0"/>
          <w:sz w:val="20"/>
          <w:szCs w:val="20"/>
          <w:lang w:val="tr-TR"/>
        </w:rPr>
        <w:t>health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sector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budgets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842A63">
        <w:rPr>
          <w:noProof w:val="0"/>
          <w:sz w:val="20"/>
          <w:szCs w:val="20"/>
          <w:lang w:val="tr-TR"/>
        </w:rPr>
        <w:t>and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the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equitable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access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842A63">
        <w:rPr>
          <w:noProof w:val="0"/>
          <w:sz w:val="20"/>
          <w:szCs w:val="20"/>
          <w:lang w:val="tr-TR"/>
        </w:rPr>
        <w:t>every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citizen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to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appropriate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healthcare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services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at </w:t>
      </w:r>
      <w:proofErr w:type="spellStart"/>
      <w:r w:rsidRPr="00842A63">
        <w:rPr>
          <w:noProof w:val="0"/>
          <w:sz w:val="20"/>
          <w:szCs w:val="20"/>
          <w:lang w:val="tr-TR"/>
        </w:rPr>
        <w:t>the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provincial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level</w:t>
      </w:r>
      <w:proofErr w:type="spellEnd"/>
      <w:r>
        <w:rPr>
          <w:noProof w:val="0"/>
          <w:sz w:val="20"/>
          <w:szCs w:val="20"/>
          <w:lang w:val="tr-TR"/>
        </w:rPr>
        <w:t xml:space="preserve"> [</w:t>
      </w:r>
      <w:proofErr w:type="spellStart"/>
      <w:r>
        <w:rPr>
          <w:noProof w:val="0"/>
          <w:sz w:val="20"/>
          <w:szCs w:val="20"/>
          <w:lang w:val="tr-TR"/>
        </w:rPr>
        <w:t>Intro</w:t>
      </w:r>
      <w:proofErr w:type="spellEnd"/>
      <w:r>
        <w:rPr>
          <w:noProof w:val="0"/>
          <w:sz w:val="20"/>
          <w:szCs w:val="20"/>
          <w:lang w:val="tr-TR"/>
        </w:rPr>
        <w:t xml:space="preserve"> 2]</w:t>
      </w:r>
      <w:r w:rsidRPr="00842A63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842A63">
        <w:rPr>
          <w:noProof w:val="0"/>
          <w:sz w:val="20"/>
          <w:szCs w:val="20"/>
          <w:lang w:val="tr-TR"/>
        </w:rPr>
        <w:t>Consequently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842A63">
        <w:rPr>
          <w:noProof w:val="0"/>
          <w:sz w:val="20"/>
          <w:szCs w:val="20"/>
          <w:lang w:val="tr-TR"/>
        </w:rPr>
        <w:t>each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step </w:t>
      </w:r>
      <w:r w:rsidR="003E28F8">
        <w:rPr>
          <w:noProof w:val="0"/>
          <w:sz w:val="20"/>
          <w:szCs w:val="20"/>
          <w:lang w:val="tr-TR"/>
        </w:rPr>
        <w:t xml:space="preserve">in </w:t>
      </w:r>
      <w:proofErr w:type="spellStart"/>
      <w:r w:rsidR="003E28F8">
        <w:rPr>
          <w:noProof w:val="0"/>
          <w:sz w:val="20"/>
          <w:szCs w:val="20"/>
          <w:lang w:val="tr-TR"/>
        </w:rPr>
        <w:t>the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3E28F8">
        <w:rPr>
          <w:noProof w:val="0"/>
          <w:sz w:val="20"/>
          <w:szCs w:val="20"/>
          <w:lang w:val="tr-TR"/>
        </w:rPr>
        <w:t>planning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3E28F8">
        <w:rPr>
          <w:noProof w:val="0"/>
          <w:sz w:val="20"/>
          <w:szCs w:val="20"/>
          <w:lang w:val="tr-TR"/>
        </w:rPr>
        <w:t>process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3E28F8">
        <w:rPr>
          <w:noProof w:val="0"/>
          <w:sz w:val="20"/>
          <w:szCs w:val="20"/>
          <w:lang w:val="tr-TR"/>
        </w:rPr>
        <w:t>must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be </w:t>
      </w:r>
      <w:proofErr w:type="spellStart"/>
      <w:r w:rsidR="003E28F8">
        <w:rPr>
          <w:noProof w:val="0"/>
          <w:sz w:val="20"/>
          <w:szCs w:val="20"/>
          <w:lang w:val="tr-TR"/>
        </w:rPr>
        <w:t>undertaken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3E28F8">
        <w:rPr>
          <w:noProof w:val="0"/>
          <w:sz w:val="20"/>
          <w:szCs w:val="20"/>
          <w:lang w:val="tr-TR"/>
        </w:rPr>
        <w:t>with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3E28F8">
        <w:rPr>
          <w:noProof w:val="0"/>
          <w:sz w:val="20"/>
          <w:szCs w:val="20"/>
          <w:lang w:val="tr-TR"/>
        </w:rPr>
        <w:t>meticulous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3E28F8">
        <w:rPr>
          <w:noProof w:val="0"/>
          <w:sz w:val="20"/>
          <w:szCs w:val="20"/>
          <w:lang w:val="tr-TR"/>
        </w:rPr>
        <w:t>care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, </w:t>
      </w:r>
      <w:proofErr w:type="spellStart"/>
      <w:r w:rsidR="003E28F8">
        <w:rPr>
          <w:noProof w:val="0"/>
          <w:sz w:val="20"/>
          <w:szCs w:val="20"/>
          <w:lang w:val="tr-TR"/>
        </w:rPr>
        <w:t>and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3E28F8">
        <w:rPr>
          <w:noProof w:val="0"/>
          <w:sz w:val="20"/>
          <w:szCs w:val="20"/>
          <w:lang w:val="tr-TR"/>
        </w:rPr>
        <w:t>no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3E28F8">
        <w:rPr>
          <w:noProof w:val="0"/>
          <w:sz w:val="20"/>
          <w:szCs w:val="20"/>
          <w:lang w:val="tr-TR"/>
        </w:rPr>
        <w:t>aspect</w:t>
      </w:r>
      <w:proofErr w:type="spellEnd"/>
      <w:r w:rsid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842A63">
        <w:rPr>
          <w:noProof w:val="0"/>
          <w:sz w:val="20"/>
          <w:szCs w:val="20"/>
          <w:lang w:val="tr-TR"/>
        </w:rPr>
        <w:t>should</w:t>
      </w:r>
      <w:proofErr w:type="spellEnd"/>
      <w:r w:rsidRPr="00842A63">
        <w:rPr>
          <w:noProof w:val="0"/>
          <w:sz w:val="20"/>
          <w:szCs w:val="20"/>
          <w:lang w:val="tr-TR"/>
        </w:rPr>
        <w:t xml:space="preserve"> be </w:t>
      </w:r>
      <w:proofErr w:type="spellStart"/>
      <w:r w:rsidRPr="00842A63">
        <w:rPr>
          <w:noProof w:val="0"/>
          <w:sz w:val="20"/>
          <w:szCs w:val="20"/>
          <w:lang w:val="tr-TR"/>
        </w:rPr>
        <w:t>overlooked</w:t>
      </w:r>
      <w:proofErr w:type="spellEnd"/>
      <w:r w:rsidRPr="00842A63">
        <w:rPr>
          <w:noProof w:val="0"/>
          <w:sz w:val="20"/>
          <w:szCs w:val="20"/>
          <w:lang w:val="tr-TR"/>
        </w:rPr>
        <w:t>.</w:t>
      </w:r>
    </w:p>
    <w:p w14:paraId="5D050D19" w14:textId="2436B3A4" w:rsidR="00842A63" w:rsidRDefault="003E28F8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proofErr w:type="spellStart"/>
      <w:r w:rsidRPr="003E28F8">
        <w:rPr>
          <w:noProof w:val="0"/>
          <w:sz w:val="20"/>
          <w:szCs w:val="20"/>
          <w:lang w:val="tr-TR"/>
        </w:rPr>
        <w:t>Turkey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is </w:t>
      </w:r>
      <w:proofErr w:type="spellStart"/>
      <w:r w:rsidRPr="003E28F8">
        <w:rPr>
          <w:noProof w:val="0"/>
          <w:sz w:val="20"/>
          <w:szCs w:val="20"/>
          <w:lang w:val="tr-TR"/>
        </w:rPr>
        <w:t>also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among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the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countries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that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have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undertaken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comprehensive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efforts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3E28F8">
        <w:rPr>
          <w:noProof w:val="0"/>
          <w:sz w:val="20"/>
          <w:szCs w:val="20"/>
          <w:lang w:val="tr-TR"/>
        </w:rPr>
        <w:t>healthcare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planning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3E28F8">
        <w:rPr>
          <w:noProof w:val="0"/>
          <w:sz w:val="20"/>
          <w:szCs w:val="20"/>
          <w:lang w:val="tr-TR"/>
        </w:rPr>
        <w:t>The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country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places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considerable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importance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on </w:t>
      </w:r>
      <w:proofErr w:type="spellStart"/>
      <w:r w:rsidRPr="003E28F8">
        <w:rPr>
          <w:noProof w:val="0"/>
          <w:sz w:val="20"/>
          <w:szCs w:val="20"/>
          <w:lang w:val="tr-TR"/>
        </w:rPr>
        <w:t>healthcare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and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differs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from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other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countries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in </w:t>
      </w:r>
      <w:proofErr w:type="spellStart"/>
      <w:r w:rsidR="00210EE5">
        <w:rPr>
          <w:noProof w:val="0"/>
          <w:sz w:val="20"/>
          <w:szCs w:val="20"/>
          <w:lang w:val="tr-TR"/>
        </w:rPr>
        <w:t>the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privileges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it </w:t>
      </w:r>
      <w:proofErr w:type="spellStart"/>
      <w:r w:rsidR="00210EE5">
        <w:rPr>
          <w:noProof w:val="0"/>
          <w:sz w:val="20"/>
          <w:szCs w:val="20"/>
          <w:lang w:val="tr-TR"/>
        </w:rPr>
        <w:t>grants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its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citizens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3E28F8">
        <w:rPr>
          <w:noProof w:val="0"/>
          <w:sz w:val="20"/>
          <w:szCs w:val="20"/>
          <w:lang w:val="tr-TR"/>
        </w:rPr>
        <w:t>While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healthcare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services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3E28F8">
        <w:rPr>
          <w:noProof w:val="0"/>
          <w:sz w:val="20"/>
          <w:szCs w:val="20"/>
          <w:lang w:val="tr-TR"/>
        </w:rPr>
        <w:t>countries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such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as </w:t>
      </w:r>
      <w:proofErr w:type="spellStart"/>
      <w:r w:rsidRPr="003E28F8">
        <w:rPr>
          <w:noProof w:val="0"/>
          <w:sz w:val="20"/>
          <w:szCs w:val="20"/>
          <w:lang w:val="tr-TR"/>
        </w:rPr>
        <w:t>the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United </w:t>
      </w:r>
      <w:proofErr w:type="spellStart"/>
      <w:r w:rsidRPr="003E28F8">
        <w:rPr>
          <w:noProof w:val="0"/>
          <w:sz w:val="20"/>
          <w:szCs w:val="20"/>
          <w:lang w:val="tr-TR"/>
        </w:rPr>
        <w:t>States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are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largely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supported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by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paid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health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insurance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, </w:t>
      </w:r>
      <w:proofErr w:type="spellStart"/>
      <w:r w:rsidR="00210EE5">
        <w:rPr>
          <w:noProof w:val="0"/>
          <w:sz w:val="20"/>
          <w:szCs w:val="20"/>
          <w:lang w:val="tr-TR"/>
        </w:rPr>
        <w:t>Turkey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provides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broad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access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to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publicly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financed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210EE5">
        <w:rPr>
          <w:noProof w:val="0"/>
          <w:sz w:val="20"/>
          <w:szCs w:val="20"/>
          <w:lang w:val="tr-TR"/>
        </w:rPr>
        <w:t>healthcare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[</w:t>
      </w:r>
      <w:proofErr w:type="spellStart"/>
      <w:r w:rsidR="00210EE5">
        <w:rPr>
          <w:noProof w:val="0"/>
          <w:sz w:val="20"/>
          <w:szCs w:val="20"/>
          <w:lang w:val="tr-TR"/>
        </w:rPr>
        <w:t>Intro</w:t>
      </w:r>
      <w:proofErr w:type="spellEnd"/>
      <w:r w:rsidR="00210EE5">
        <w:rPr>
          <w:noProof w:val="0"/>
          <w:sz w:val="20"/>
          <w:szCs w:val="20"/>
          <w:lang w:val="tr-TR"/>
        </w:rPr>
        <w:t xml:space="preserve"> 3]</w:t>
      </w:r>
      <w:r w:rsidRPr="003E28F8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3E28F8">
        <w:rPr>
          <w:noProof w:val="0"/>
          <w:sz w:val="20"/>
          <w:szCs w:val="20"/>
          <w:lang w:val="tr-TR"/>
        </w:rPr>
        <w:t>Although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publicly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supported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healthcare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services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offer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significant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benefits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for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citizens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, they </w:t>
      </w:r>
      <w:proofErr w:type="spellStart"/>
      <w:r w:rsidRPr="003E28F8">
        <w:rPr>
          <w:noProof w:val="0"/>
          <w:sz w:val="20"/>
          <w:szCs w:val="20"/>
          <w:lang w:val="tr-TR"/>
        </w:rPr>
        <w:t>also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create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a </w:t>
      </w:r>
      <w:proofErr w:type="spellStart"/>
      <w:r w:rsidRPr="003E28F8">
        <w:rPr>
          <w:noProof w:val="0"/>
          <w:sz w:val="20"/>
          <w:szCs w:val="20"/>
          <w:lang w:val="tr-TR"/>
        </w:rPr>
        <w:t>substantial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responsibility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for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healthcare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E28F8">
        <w:rPr>
          <w:noProof w:val="0"/>
          <w:sz w:val="20"/>
          <w:szCs w:val="20"/>
          <w:lang w:val="tr-TR"/>
        </w:rPr>
        <w:t>planning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3E28F8">
        <w:rPr>
          <w:noProof w:val="0"/>
          <w:sz w:val="20"/>
          <w:szCs w:val="20"/>
          <w:lang w:val="tr-TR"/>
        </w:rPr>
        <w:t>the</w:t>
      </w:r>
      <w:proofErr w:type="spellEnd"/>
      <w:r w:rsidRPr="003E28F8">
        <w:rPr>
          <w:noProof w:val="0"/>
          <w:sz w:val="20"/>
          <w:szCs w:val="20"/>
          <w:lang w:val="tr-TR"/>
        </w:rPr>
        <w:t xml:space="preserve"> background.</w:t>
      </w:r>
    </w:p>
    <w:p w14:paraId="1B5522E3" w14:textId="77777777" w:rsidR="00680892" w:rsidRDefault="00596242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proofErr w:type="spellStart"/>
      <w:r w:rsidRPr="00596242">
        <w:rPr>
          <w:noProof w:val="0"/>
          <w:sz w:val="20"/>
          <w:szCs w:val="20"/>
          <w:lang w:val="tr-TR"/>
        </w:rPr>
        <w:t>Turkey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organizes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its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healthcare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planning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activities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under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the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authority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596242">
        <w:rPr>
          <w:noProof w:val="0"/>
          <w:sz w:val="20"/>
          <w:szCs w:val="20"/>
          <w:lang w:val="tr-TR"/>
        </w:rPr>
        <w:t>the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Ministry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596242">
        <w:rPr>
          <w:noProof w:val="0"/>
          <w:sz w:val="20"/>
          <w:szCs w:val="20"/>
          <w:lang w:val="tr-TR"/>
        </w:rPr>
        <w:t>Health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596242">
        <w:rPr>
          <w:noProof w:val="0"/>
          <w:sz w:val="20"/>
          <w:szCs w:val="20"/>
          <w:lang w:val="tr-TR"/>
        </w:rPr>
        <w:t>Particularly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596242">
        <w:rPr>
          <w:noProof w:val="0"/>
          <w:sz w:val="20"/>
          <w:szCs w:val="20"/>
          <w:lang w:val="tr-TR"/>
        </w:rPr>
        <w:t>recent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years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96242">
        <w:rPr>
          <w:noProof w:val="0"/>
          <w:sz w:val="20"/>
          <w:szCs w:val="20"/>
          <w:lang w:val="tr-TR"/>
        </w:rPr>
        <w:t>the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budget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allocated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to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the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Ministry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596242">
        <w:rPr>
          <w:noProof w:val="0"/>
          <w:sz w:val="20"/>
          <w:szCs w:val="20"/>
          <w:lang w:val="tr-TR"/>
        </w:rPr>
        <w:t>Health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has </w:t>
      </w:r>
      <w:proofErr w:type="spellStart"/>
      <w:r w:rsidRPr="00596242">
        <w:rPr>
          <w:noProof w:val="0"/>
          <w:sz w:val="20"/>
          <w:szCs w:val="20"/>
          <w:lang w:val="tr-TR"/>
        </w:rPr>
        <w:t>increased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96242">
        <w:rPr>
          <w:noProof w:val="0"/>
          <w:sz w:val="20"/>
          <w:szCs w:val="20"/>
          <w:lang w:val="tr-TR"/>
        </w:rPr>
        <w:t>thereby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providing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greater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financial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capacity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for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more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systematic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healthcare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planning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596242">
        <w:rPr>
          <w:noProof w:val="0"/>
          <w:sz w:val="20"/>
          <w:szCs w:val="20"/>
          <w:lang w:val="tr-TR"/>
        </w:rPr>
        <w:t>However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96242">
        <w:rPr>
          <w:noProof w:val="0"/>
          <w:sz w:val="20"/>
          <w:szCs w:val="20"/>
          <w:lang w:val="tr-TR"/>
        </w:rPr>
        <w:t>despite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the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increase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596242">
        <w:rPr>
          <w:noProof w:val="0"/>
          <w:sz w:val="20"/>
          <w:szCs w:val="20"/>
          <w:lang w:val="tr-TR"/>
        </w:rPr>
        <w:t>healthcare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expenditure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96242">
        <w:rPr>
          <w:noProof w:val="0"/>
          <w:sz w:val="20"/>
          <w:szCs w:val="20"/>
          <w:lang w:val="tr-TR"/>
        </w:rPr>
        <w:t>several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challenges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still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remain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596242">
        <w:rPr>
          <w:noProof w:val="0"/>
          <w:sz w:val="20"/>
          <w:szCs w:val="20"/>
          <w:lang w:val="tr-TR"/>
        </w:rPr>
        <w:t>the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planning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process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596242">
        <w:rPr>
          <w:noProof w:val="0"/>
          <w:sz w:val="20"/>
          <w:szCs w:val="20"/>
          <w:lang w:val="tr-TR"/>
        </w:rPr>
        <w:t>One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596242">
        <w:rPr>
          <w:noProof w:val="0"/>
          <w:sz w:val="20"/>
          <w:szCs w:val="20"/>
          <w:lang w:val="tr-TR"/>
        </w:rPr>
        <w:t>the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most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prominent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596242">
        <w:rPr>
          <w:noProof w:val="0"/>
          <w:sz w:val="20"/>
          <w:szCs w:val="20"/>
          <w:lang w:val="tr-TR"/>
        </w:rPr>
        <w:t>these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challenges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concerns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city-based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healthcare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planning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596242">
        <w:rPr>
          <w:noProof w:val="0"/>
          <w:sz w:val="20"/>
          <w:szCs w:val="20"/>
          <w:lang w:val="tr-TR"/>
        </w:rPr>
        <w:t>In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smaller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cities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96242">
        <w:rPr>
          <w:noProof w:val="0"/>
          <w:sz w:val="20"/>
          <w:szCs w:val="20"/>
          <w:lang w:val="tr-TR"/>
        </w:rPr>
        <w:t>shortages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r>
        <w:rPr>
          <w:noProof w:val="0"/>
          <w:sz w:val="20"/>
          <w:szCs w:val="20"/>
          <w:lang w:val="tr-TR"/>
        </w:rPr>
        <w:t xml:space="preserve">of </w:t>
      </w:r>
      <w:proofErr w:type="spellStart"/>
      <w:r>
        <w:rPr>
          <w:noProof w:val="0"/>
          <w:sz w:val="20"/>
          <w:szCs w:val="20"/>
          <w:lang w:val="tr-TR"/>
        </w:rPr>
        <w:t>healthcare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personnel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persist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; </w:t>
      </w:r>
      <w:proofErr w:type="spellStart"/>
      <w:r w:rsidRPr="00596242">
        <w:rPr>
          <w:noProof w:val="0"/>
          <w:sz w:val="20"/>
          <w:szCs w:val="20"/>
          <w:lang w:val="tr-TR"/>
        </w:rPr>
        <w:t>however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96242">
        <w:rPr>
          <w:noProof w:val="0"/>
          <w:sz w:val="20"/>
          <w:szCs w:val="20"/>
          <w:lang w:val="tr-TR"/>
        </w:rPr>
        <w:t>personnel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assignments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are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still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largely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based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on </w:t>
      </w:r>
      <w:proofErr w:type="spellStart"/>
      <w:r w:rsidRPr="00596242">
        <w:rPr>
          <w:noProof w:val="0"/>
          <w:sz w:val="20"/>
          <w:szCs w:val="20"/>
          <w:lang w:val="tr-TR"/>
        </w:rPr>
        <w:t>previous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vacant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position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records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96242">
        <w:rPr>
          <w:noProof w:val="0"/>
          <w:sz w:val="20"/>
          <w:szCs w:val="20"/>
          <w:lang w:val="tr-TR"/>
        </w:rPr>
        <w:t>the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departure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596242">
        <w:rPr>
          <w:noProof w:val="0"/>
          <w:sz w:val="20"/>
          <w:szCs w:val="20"/>
          <w:lang w:val="tr-TR"/>
        </w:rPr>
        <w:t>personnel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who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have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completed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their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service </w:t>
      </w:r>
      <w:proofErr w:type="spellStart"/>
      <w:r w:rsidRPr="00596242">
        <w:rPr>
          <w:noProof w:val="0"/>
          <w:sz w:val="20"/>
          <w:szCs w:val="20"/>
          <w:lang w:val="tr-TR"/>
        </w:rPr>
        <w:t>period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96242">
        <w:rPr>
          <w:noProof w:val="0"/>
          <w:sz w:val="20"/>
          <w:szCs w:val="20"/>
          <w:lang w:val="tr-TR"/>
        </w:rPr>
        <w:t>or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rotations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initiated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by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provincial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health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directorates</w:t>
      </w:r>
      <w:proofErr w:type="spellEnd"/>
      <w:r>
        <w:rPr>
          <w:noProof w:val="0"/>
          <w:sz w:val="20"/>
          <w:szCs w:val="20"/>
          <w:lang w:val="tr-TR"/>
        </w:rPr>
        <w:t xml:space="preserve"> [</w:t>
      </w:r>
      <w:proofErr w:type="spellStart"/>
      <w:r>
        <w:rPr>
          <w:noProof w:val="0"/>
          <w:sz w:val="20"/>
          <w:szCs w:val="20"/>
          <w:lang w:val="tr-TR"/>
        </w:rPr>
        <w:t>Intro</w:t>
      </w:r>
      <w:proofErr w:type="spellEnd"/>
      <w:r>
        <w:rPr>
          <w:noProof w:val="0"/>
          <w:sz w:val="20"/>
          <w:szCs w:val="20"/>
          <w:lang w:val="tr-TR"/>
        </w:rPr>
        <w:t xml:space="preserve"> 4]</w:t>
      </w:r>
      <w:r w:rsidRPr="00596242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596242">
        <w:rPr>
          <w:noProof w:val="0"/>
          <w:sz w:val="20"/>
          <w:szCs w:val="20"/>
          <w:lang w:val="tr-TR"/>
        </w:rPr>
        <w:t>Although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this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approach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may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address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the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personnel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shortage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of a </w:t>
      </w:r>
      <w:proofErr w:type="spellStart"/>
      <w:r w:rsidRPr="00596242">
        <w:rPr>
          <w:noProof w:val="0"/>
          <w:sz w:val="20"/>
          <w:szCs w:val="20"/>
          <w:lang w:val="tr-TR"/>
        </w:rPr>
        <w:t>particular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hospital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, it </w:t>
      </w:r>
      <w:proofErr w:type="spellStart"/>
      <w:r w:rsidRPr="00596242">
        <w:rPr>
          <w:noProof w:val="0"/>
          <w:sz w:val="20"/>
          <w:szCs w:val="20"/>
          <w:lang w:val="tr-TR"/>
        </w:rPr>
        <w:t>may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also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lead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to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workforce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deficits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596242">
        <w:rPr>
          <w:noProof w:val="0"/>
          <w:sz w:val="20"/>
          <w:szCs w:val="20"/>
          <w:lang w:val="tr-TR"/>
        </w:rPr>
        <w:t>hospitals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that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have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a </w:t>
      </w:r>
      <w:proofErr w:type="spellStart"/>
      <w:r w:rsidRPr="00596242">
        <w:rPr>
          <w:noProof w:val="0"/>
          <w:sz w:val="20"/>
          <w:szCs w:val="20"/>
          <w:lang w:val="tr-TR"/>
        </w:rPr>
        <w:t>greater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need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for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personnel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but </w:t>
      </w:r>
      <w:proofErr w:type="spellStart"/>
      <w:r w:rsidRPr="00596242">
        <w:rPr>
          <w:noProof w:val="0"/>
          <w:sz w:val="20"/>
          <w:szCs w:val="20"/>
          <w:lang w:val="tr-TR"/>
        </w:rPr>
        <w:t>are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less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preferred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by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healthcare</w:t>
      </w:r>
      <w:proofErr w:type="spellEnd"/>
      <w:r w:rsidRPr="0059624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96242">
        <w:rPr>
          <w:noProof w:val="0"/>
          <w:sz w:val="20"/>
          <w:szCs w:val="20"/>
          <w:lang w:val="tr-TR"/>
        </w:rPr>
        <w:t>workers</w:t>
      </w:r>
      <w:proofErr w:type="spellEnd"/>
      <w:r w:rsidRPr="00596242">
        <w:rPr>
          <w:noProof w:val="0"/>
          <w:sz w:val="20"/>
          <w:szCs w:val="20"/>
          <w:lang w:val="tr-TR"/>
        </w:rPr>
        <w:t>.</w:t>
      </w:r>
    </w:p>
    <w:p w14:paraId="0370ED72" w14:textId="1B559F05" w:rsidR="00197714" w:rsidRDefault="00680892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r w:rsidRPr="00680892">
        <w:rPr>
          <w:noProof w:val="0"/>
          <w:sz w:val="20"/>
          <w:szCs w:val="20"/>
          <w:lang w:val="tr-TR"/>
        </w:rPr>
        <w:t xml:space="preserve">Budget </w:t>
      </w:r>
      <w:proofErr w:type="spellStart"/>
      <w:r w:rsidRPr="00680892">
        <w:rPr>
          <w:noProof w:val="0"/>
          <w:sz w:val="20"/>
          <w:szCs w:val="20"/>
          <w:lang w:val="tr-TR"/>
        </w:rPr>
        <w:t>management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680892">
        <w:rPr>
          <w:noProof w:val="0"/>
          <w:sz w:val="20"/>
          <w:szCs w:val="20"/>
          <w:lang w:val="tr-TR"/>
        </w:rPr>
        <w:t>healthcare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r w:rsidR="00E1513D">
        <w:rPr>
          <w:noProof w:val="0"/>
          <w:sz w:val="20"/>
          <w:szCs w:val="20"/>
          <w:lang w:val="tr-TR"/>
        </w:rPr>
        <w:t xml:space="preserve">is a </w:t>
      </w:r>
      <w:proofErr w:type="spellStart"/>
      <w:r w:rsidR="00E1513D">
        <w:rPr>
          <w:noProof w:val="0"/>
          <w:sz w:val="20"/>
          <w:szCs w:val="20"/>
          <w:lang w:val="tr-TR"/>
        </w:rPr>
        <w:t>fundamental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component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680892">
        <w:rPr>
          <w:noProof w:val="0"/>
          <w:sz w:val="20"/>
          <w:szCs w:val="20"/>
          <w:lang w:val="tr-TR"/>
        </w:rPr>
        <w:t>health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planning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680892">
        <w:rPr>
          <w:noProof w:val="0"/>
          <w:sz w:val="20"/>
          <w:szCs w:val="20"/>
          <w:lang w:val="tr-TR"/>
        </w:rPr>
        <w:t>One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680892">
        <w:rPr>
          <w:noProof w:val="0"/>
          <w:sz w:val="20"/>
          <w:szCs w:val="20"/>
          <w:lang w:val="tr-TR"/>
        </w:rPr>
        <w:t>the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major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challenges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680892">
        <w:rPr>
          <w:noProof w:val="0"/>
          <w:sz w:val="20"/>
          <w:szCs w:val="20"/>
          <w:lang w:val="tr-TR"/>
        </w:rPr>
        <w:t>Turkey’s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healthcare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planning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process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is </w:t>
      </w:r>
      <w:proofErr w:type="spellStart"/>
      <w:r w:rsidRPr="00680892">
        <w:rPr>
          <w:noProof w:val="0"/>
          <w:sz w:val="20"/>
          <w:szCs w:val="20"/>
          <w:lang w:val="tr-TR"/>
        </w:rPr>
        <w:t>budget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allocation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680892">
        <w:rPr>
          <w:noProof w:val="0"/>
          <w:sz w:val="20"/>
          <w:szCs w:val="20"/>
          <w:lang w:val="tr-TR"/>
        </w:rPr>
        <w:t>In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general, a </w:t>
      </w:r>
      <w:proofErr w:type="spellStart"/>
      <w:r w:rsidRPr="00680892">
        <w:rPr>
          <w:noProof w:val="0"/>
          <w:sz w:val="20"/>
          <w:szCs w:val="20"/>
          <w:lang w:val="tr-TR"/>
        </w:rPr>
        <w:t>larger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share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680892">
        <w:rPr>
          <w:noProof w:val="0"/>
          <w:sz w:val="20"/>
          <w:szCs w:val="20"/>
          <w:lang w:val="tr-TR"/>
        </w:rPr>
        <w:t>healthcare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resources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r w:rsidR="00E1513D">
        <w:rPr>
          <w:noProof w:val="0"/>
          <w:sz w:val="20"/>
          <w:szCs w:val="20"/>
          <w:lang w:val="tr-TR"/>
        </w:rPr>
        <w:t xml:space="preserve">is </w:t>
      </w:r>
      <w:proofErr w:type="spellStart"/>
      <w:r w:rsidR="00E1513D">
        <w:rPr>
          <w:noProof w:val="0"/>
          <w:sz w:val="20"/>
          <w:szCs w:val="20"/>
          <w:lang w:val="tr-TR"/>
        </w:rPr>
        <w:t>allocated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to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metropolitan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areas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due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to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their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higher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population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density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680892">
        <w:rPr>
          <w:noProof w:val="0"/>
          <w:sz w:val="20"/>
          <w:szCs w:val="20"/>
          <w:lang w:val="tr-TR"/>
        </w:rPr>
        <w:t>However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680892">
        <w:rPr>
          <w:noProof w:val="0"/>
          <w:sz w:val="20"/>
          <w:szCs w:val="20"/>
          <w:lang w:val="tr-TR"/>
        </w:rPr>
        <w:t>this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situation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may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lead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to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680892">
        <w:rPr>
          <w:noProof w:val="0"/>
          <w:sz w:val="20"/>
          <w:szCs w:val="20"/>
          <w:lang w:val="tr-TR"/>
        </w:rPr>
        <w:t>financial</w:t>
      </w:r>
      <w:proofErr w:type="spellEnd"/>
      <w:r w:rsidRPr="00680892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constraints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in </w:t>
      </w:r>
      <w:proofErr w:type="spellStart"/>
      <w:r w:rsidR="00E1513D">
        <w:rPr>
          <w:noProof w:val="0"/>
          <w:sz w:val="20"/>
          <w:szCs w:val="20"/>
          <w:lang w:val="tr-TR"/>
        </w:rPr>
        <w:t>smaller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cities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that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also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require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adequate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healthcare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funding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, </w:t>
      </w:r>
      <w:proofErr w:type="spellStart"/>
      <w:r w:rsidR="00E1513D">
        <w:rPr>
          <w:noProof w:val="0"/>
          <w:sz w:val="20"/>
          <w:szCs w:val="20"/>
          <w:lang w:val="tr-TR"/>
        </w:rPr>
        <w:t>thereby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E1513D">
        <w:rPr>
          <w:noProof w:val="0"/>
          <w:sz w:val="20"/>
          <w:szCs w:val="20"/>
          <w:lang w:val="tr-TR"/>
        </w:rPr>
        <w:t>weakening</w:t>
      </w:r>
      <w:proofErr w:type="spellEnd"/>
      <w:r w:rsidR="00E1513D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197714">
        <w:rPr>
          <w:noProof w:val="0"/>
          <w:sz w:val="20"/>
          <w:szCs w:val="20"/>
          <w:lang w:val="tr-TR"/>
        </w:rPr>
        <w:t>residents</w:t>
      </w:r>
      <w:proofErr w:type="spellEnd"/>
      <w:r w:rsidR="00197714">
        <w:rPr>
          <w:noProof w:val="0"/>
          <w:sz w:val="20"/>
          <w:szCs w:val="20"/>
          <w:lang w:val="tr-TR"/>
        </w:rPr>
        <w:t xml:space="preserve">' </w:t>
      </w:r>
      <w:proofErr w:type="spellStart"/>
      <w:r w:rsidR="00197714">
        <w:rPr>
          <w:noProof w:val="0"/>
          <w:sz w:val="20"/>
          <w:szCs w:val="20"/>
          <w:lang w:val="tr-TR"/>
        </w:rPr>
        <w:t>access</w:t>
      </w:r>
      <w:proofErr w:type="spellEnd"/>
      <w:r w:rsid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197714">
        <w:rPr>
          <w:noProof w:val="0"/>
          <w:sz w:val="20"/>
          <w:szCs w:val="20"/>
          <w:lang w:val="tr-TR"/>
        </w:rPr>
        <w:t>to</w:t>
      </w:r>
      <w:proofErr w:type="spellEnd"/>
      <w:r w:rsid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197714">
        <w:rPr>
          <w:noProof w:val="0"/>
          <w:sz w:val="20"/>
          <w:szCs w:val="20"/>
          <w:lang w:val="tr-TR"/>
        </w:rPr>
        <w:t>healthcare</w:t>
      </w:r>
      <w:proofErr w:type="spellEnd"/>
      <w:r w:rsid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="00197714">
        <w:rPr>
          <w:noProof w:val="0"/>
          <w:sz w:val="20"/>
          <w:szCs w:val="20"/>
          <w:lang w:val="tr-TR"/>
        </w:rPr>
        <w:t>services</w:t>
      </w:r>
      <w:proofErr w:type="spellEnd"/>
      <w:r w:rsidR="00197714">
        <w:rPr>
          <w:noProof w:val="0"/>
          <w:sz w:val="20"/>
          <w:szCs w:val="20"/>
          <w:lang w:val="tr-TR"/>
        </w:rPr>
        <w:t xml:space="preserve"> </w:t>
      </w:r>
      <w:r w:rsidR="00E1513D">
        <w:rPr>
          <w:noProof w:val="0"/>
          <w:sz w:val="20"/>
          <w:szCs w:val="20"/>
          <w:lang w:val="tr-TR"/>
        </w:rPr>
        <w:t>[</w:t>
      </w:r>
      <w:proofErr w:type="spellStart"/>
      <w:r w:rsidR="00197714">
        <w:rPr>
          <w:noProof w:val="0"/>
          <w:sz w:val="20"/>
          <w:szCs w:val="20"/>
          <w:lang w:val="tr-TR"/>
        </w:rPr>
        <w:t>Intro</w:t>
      </w:r>
      <w:proofErr w:type="spellEnd"/>
      <w:r w:rsidR="00197714">
        <w:rPr>
          <w:noProof w:val="0"/>
          <w:sz w:val="20"/>
          <w:szCs w:val="20"/>
          <w:lang w:val="tr-TR"/>
        </w:rPr>
        <w:t xml:space="preserve"> </w:t>
      </w:r>
      <w:r w:rsidR="00E1513D">
        <w:rPr>
          <w:noProof w:val="0"/>
          <w:sz w:val="20"/>
          <w:szCs w:val="20"/>
          <w:lang w:val="tr-TR"/>
        </w:rPr>
        <w:t>5]</w:t>
      </w:r>
      <w:r w:rsidRPr="00680892">
        <w:rPr>
          <w:noProof w:val="0"/>
          <w:sz w:val="20"/>
          <w:szCs w:val="20"/>
          <w:lang w:val="tr-TR"/>
        </w:rPr>
        <w:t>.</w:t>
      </w:r>
    </w:p>
    <w:p w14:paraId="1B8A9C2B" w14:textId="77777777" w:rsidR="00197714" w:rsidRDefault="00197714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proofErr w:type="spellStart"/>
      <w:r w:rsidRPr="00197714">
        <w:rPr>
          <w:noProof w:val="0"/>
          <w:sz w:val="20"/>
          <w:szCs w:val="20"/>
          <w:lang w:val="tr-TR"/>
        </w:rPr>
        <w:t>The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issue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197714">
        <w:rPr>
          <w:noProof w:val="0"/>
          <w:sz w:val="20"/>
          <w:szCs w:val="20"/>
          <w:lang w:val="tr-TR"/>
        </w:rPr>
        <w:t>healthcare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planning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197714">
        <w:rPr>
          <w:noProof w:val="0"/>
          <w:sz w:val="20"/>
          <w:szCs w:val="20"/>
          <w:lang w:val="tr-TR"/>
        </w:rPr>
        <w:t>Turkey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is </w:t>
      </w:r>
      <w:proofErr w:type="spellStart"/>
      <w:r w:rsidRPr="00197714">
        <w:rPr>
          <w:noProof w:val="0"/>
          <w:sz w:val="20"/>
          <w:szCs w:val="20"/>
          <w:lang w:val="tr-TR"/>
        </w:rPr>
        <w:t>addressed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not </w:t>
      </w:r>
      <w:proofErr w:type="spellStart"/>
      <w:r w:rsidRPr="00197714">
        <w:rPr>
          <w:noProof w:val="0"/>
          <w:sz w:val="20"/>
          <w:szCs w:val="20"/>
          <w:lang w:val="tr-TR"/>
        </w:rPr>
        <w:t>only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through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the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initiatives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197714">
        <w:rPr>
          <w:noProof w:val="0"/>
          <w:sz w:val="20"/>
          <w:szCs w:val="20"/>
          <w:lang w:val="tr-TR"/>
        </w:rPr>
        <w:t>the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Ministry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197714">
        <w:rPr>
          <w:noProof w:val="0"/>
          <w:sz w:val="20"/>
          <w:szCs w:val="20"/>
          <w:lang w:val="tr-TR"/>
        </w:rPr>
        <w:t>Health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but </w:t>
      </w:r>
      <w:proofErr w:type="spellStart"/>
      <w:r w:rsidRPr="00197714">
        <w:rPr>
          <w:noProof w:val="0"/>
          <w:sz w:val="20"/>
          <w:szCs w:val="20"/>
          <w:lang w:val="tr-TR"/>
        </w:rPr>
        <w:t>also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through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academic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and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independent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studies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197714">
        <w:rPr>
          <w:noProof w:val="0"/>
          <w:sz w:val="20"/>
          <w:szCs w:val="20"/>
          <w:lang w:val="tr-TR"/>
        </w:rPr>
        <w:t>Various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studies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have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been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conducted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on </w:t>
      </w:r>
      <w:proofErr w:type="spellStart"/>
      <w:r w:rsidRPr="00197714">
        <w:rPr>
          <w:noProof w:val="0"/>
          <w:sz w:val="20"/>
          <w:szCs w:val="20"/>
          <w:lang w:val="tr-TR"/>
        </w:rPr>
        <w:t>this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topic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197714">
        <w:rPr>
          <w:noProof w:val="0"/>
          <w:sz w:val="20"/>
          <w:szCs w:val="20"/>
          <w:lang w:val="tr-TR"/>
        </w:rPr>
        <w:t>offering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insights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into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how </w:t>
      </w:r>
      <w:proofErr w:type="spellStart"/>
      <w:r w:rsidRPr="00197714">
        <w:rPr>
          <w:noProof w:val="0"/>
          <w:sz w:val="20"/>
          <w:szCs w:val="20"/>
          <w:lang w:val="tr-TR"/>
        </w:rPr>
        <w:t>specific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aspects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197714">
        <w:rPr>
          <w:noProof w:val="0"/>
          <w:sz w:val="20"/>
          <w:szCs w:val="20"/>
          <w:lang w:val="tr-TR"/>
        </w:rPr>
        <w:t>healthcare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planning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can be </w:t>
      </w:r>
      <w:proofErr w:type="spellStart"/>
      <w:r w:rsidRPr="00197714">
        <w:rPr>
          <w:noProof w:val="0"/>
          <w:sz w:val="20"/>
          <w:szCs w:val="20"/>
          <w:lang w:val="tr-TR"/>
        </w:rPr>
        <w:t>improved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197714">
        <w:rPr>
          <w:noProof w:val="0"/>
          <w:sz w:val="20"/>
          <w:szCs w:val="20"/>
          <w:lang w:val="tr-TR"/>
        </w:rPr>
        <w:t>Among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these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studies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197714">
        <w:rPr>
          <w:noProof w:val="0"/>
          <w:sz w:val="20"/>
          <w:szCs w:val="20"/>
          <w:lang w:val="tr-TR"/>
        </w:rPr>
        <w:t>some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evaluate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the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distribution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197714">
        <w:rPr>
          <w:noProof w:val="0"/>
          <w:sz w:val="20"/>
          <w:szCs w:val="20"/>
          <w:lang w:val="tr-TR"/>
        </w:rPr>
        <w:t>healthcare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personnel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197714">
        <w:rPr>
          <w:noProof w:val="0"/>
          <w:sz w:val="20"/>
          <w:szCs w:val="20"/>
          <w:lang w:val="tr-TR"/>
        </w:rPr>
        <w:t>Turkey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197714">
        <w:rPr>
          <w:noProof w:val="0"/>
          <w:sz w:val="20"/>
          <w:szCs w:val="20"/>
          <w:lang w:val="tr-TR"/>
        </w:rPr>
        <w:t>while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others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examine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the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economic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dimension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197714">
        <w:rPr>
          <w:noProof w:val="0"/>
          <w:sz w:val="20"/>
          <w:szCs w:val="20"/>
          <w:lang w:val="tr-TR"/>
        </w:rPr>
        <w:t>healthcare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planning</w:t>
      </w:r>
      <w:proofErr w:type="spellEnd"/>
      <w:r>
        <w:rPr>
          <w:noProof w:val="0"/>
          <w:sz w:val="20"/>
          <w:szCs w:val="20"/>
          <w:lang w:val="tr-TR"/>
        </w:rPr>
        <w:t xml:space="preserve"> [</w:t>
      </w:r>
      <w:proofErr w:type="spellStart"/>
      <w:r>
        <w:rPr>
          <w:noProof w:val="0"/>
          <w:sz w:val="20"/>
          <w:szCs w:val="20"/>
          <w:lang w:val="tr-TR"/>
        </w:rPr>
        <w:t>Intro</w:t>
      </w:r>
      <w:proofErr w:type="spellEnd"/>
      <w:r>
        <w:rPr>
          <w:noProof w:val="0"/>
          <w:sz w:val="20"/>
          <w:szCs w:val="20"/>
          <w:lang w:val="tr-TR"/>
        </w:rPr>
        <w:t xml:space="preserve"> 6, 7]</w:t>
      </w:r>
      <w:r w:rsidRPr="00197714">
        <w:rPr>
          <w:noProof w:val="0"/>
          <w:sz w:val="20"/>
          <w:szCs w:val="20"/>
          <w:lang w:val="tr-TR"/>
        </w:rPr>
        <w:t>.</w:t>
      </w:r>
    </w:p>
    <w:p w14:paraId="57281B36" w14:textId="77777777" w:rsidR="005E52DA" w:rsidRDefault="00197714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r w:rsidRPr="00197714">
        <w:rPr>
          <w:noProof w:val="0"/>
          <w:sz w:val="20"/>
          <w:szCs w:val="20"/>
          <w:lang w:val="tr-TR"/>
        </w:rPr>
        <w:t xml:space="preserve">Healthcare </w:t>
      </w:r>
      <w:proofErr w:type="spellStart"/>
      <w:r w:rsidRPr="00197714">
        <w:rPr>
          <w:noProof w:val="0"/>
          <w:sz w:val="20"/>
          <w:szCs w:val="20"/>
          <w:lang w:val="tr-TR"/>
        </w:rPr>
        <w:t>planning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has </w:t>
      </w:r>
      <w:proofErr w:type="spellStart"/>
      <w:r w:rsidRPr="00197714">
        <w:rPr>
          <w:noProof w:val="0"/>
          <w:sz w:val="20"/>
          <w:szCs w:val="20"/>
          <w:lang w:val="tr-TR"/>
        </w:rPr>
        <w:t>gained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a </w:t>
      </w:r>
      <w:proofErr w:type="spellStart"/>
      <w:r w:rsidRPr="00197714">
        <w:rPr>
          <w:noProof w:val="0"/>
          <w:sz w:val="20"/>
          <w:szCs w:val="20"/>
          <w:lang w:val="tr-TR"/>
        </w:rPr>
        <w:t>new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perspective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with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the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emergence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197714">
        <w:rPr>
          <w:noProof w:val="0"/>
          <w:sz w:val="20"/>
          <w:szCs w:val="20"/>
          <w:lang w:val="tr-TR"/>
        </w:rPr>
        <w:t>artificial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intelligence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197714">
        <w:rPr>
          <w:noProof w:val="0"/>
          <w:sz w:val="20"/>
          <w:szCs w:val="20"/>
          <w:lang w:val="tr-TR"/>
        </w:rPr>
        <w:t>In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particular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197714">
        <w:rPr>
          <w:noProof w:val="0"/>
          <w:sz w:val="20"/>
          <w:szCs w:val="20"/>
          <w:lang w:val="tr-TR"/>
        </w:rPr>
        <w:t>artificial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intelligence-based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forecasting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and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allocation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approaches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have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become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increasingly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prominent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197714">
        <w:rPr>
          <w:noProof w:val="0"/>
          <w:sz w:val="20"/>
          <w:szCs w:val="20"/>
          <w:lang w:val="tr-TR"/>
        </w:rPr>
        <w:t>recent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planning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studies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. </w:t>
      </w:r>
      <w:r>
        <w:rPr>
          <w:noProof w:val="0"/>
          <w:sz w:val="20"/>
          <w:szCs w:val="20"/>
          <w:lang w:val="tr-TR"/>
        </w:rPr>
        <w:t>Using AI-</w:t>
      </w:r>
      <w:proofErr w:type="spellStart"/>
      <w:r>
        <w:rPr>
          <w:noProof w:val="0"/>
          <w:sz w:val="20"/>
          <w:szCs w:val="20"/>
          <w:lang w:val="tr-TR"/>
        </w:rPr>
        <w:t>based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methods</w:t>
      </w:r>
      <w:proofErr w:type="spellEnd"/>
      <w:r>
        <w:rPr>
          <w:noProof w:val="0"/>
          <w:sz w:val="20"/>
          <w:szCs w:val="20"/>
          <w:lang w:val="tr-TR"/>
        </w:rPr>
        <w:t xml:space="preserve">, </w:t>
      </w:r>
      <w:proofErr w:type="spellStart"/>
      <w:r>
        <w:rPr>
          <w:noProof w:val="0"/>
          <w:sz w:val="20"/>
          <w:szCs w:val="20"/>
          <w:lang w:val="tr-TR"/>
        </w:rPr>
        <w:t>cities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with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greater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personnel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needs</w:t>
      </w:r>
      <w:proofErr w:type="spellEnd"/>
      <w:r>
        <w:rPr>
          <w:noProof w:val="0"/>
          <w:sz w:val="20"/>
          <w:szCs w:val="20"/>
          <w:lang w:val="tr-TR"/>
        </w:rPr>
        <w:t xml:space="preserve"> can be </w:t>
      </w:r>
      <w:proofErr w:type="spellStart"/>
      <w:r>
        <w:rPr>
          <w:noProof w:val="0"/>
          <w:sz w:val="20"/>
          <w:szCs w:val="20"/>
          <w:lang w:val="tr-TR"/>
        </w:rPr>
        <w:t>identified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more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lastRenderedPageBreak/>
        <w:t>effectively</w:t>
      </w:r>
      <w:proofErr w:type="spellEnd"/>
      <w:r>
        <w:rPr>
          <w:noProof w:val="0"/>
          <w:sz w:val="20"/>
          <w:szCs w:val="20"/>
          <w:lang w:val="tr-TR"/>
        </w:rPr>
        <w:t xml:space="preserve">, </w:t>
      </w:r>
      <w:proofErr w:type="spellStart"/>
      <w:r>
        <w:rPr>
          <w:noProof w:val="0"/>
          <w:sz w:val="20"/>
          <w:szCs w:val="20"/>
          <w:lang w:val="tr-TR"/>
        </w:rPr>
        <w:t>and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the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criteria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guiding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budget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allocation</w:t>
      </w:r>
      <w:proofErr w:type="spellEnd"/>
      <w:r>
        <w:rPr>
          <w:noProof w:val="0"/>
          <w:sz w:val="20"/>
          <w:szCs w:val="20"/>
          <w:lang w:val="tr-TR"/>
        </w:rPr>
        <w:t xml:space="preserve"> can be </w:t>
      </w:r>
      <w:proofErr w:type="spellStart"/>
      <w:r>
        <w:rPr>
          <w:noProof w:val="0"/>
          <w:sz w:val="20"/>
          <w:szCs w:val="20"/>
          <w:lang w:val="tr-TR"/>
        </w:rPr>
        <w:t>determined</w:t>
      </w:r>
      <w:proofErr w:type="spellEnd"/>
      <w:r>
        <w:rPr>
          <w:noProof w:val="0"/>
          <w:sz w:val="20"/>
          <w:szCs w:val="20"/>
          <w:lang w:val="tr-TR"/>
        </w:rPr>
        <w:t xml:space="preserve"> in a </w:t>
      </w:r>
      <w:proofErr w:type="spellStart"/>
      <w:r>
        <w:rPr>
          <w:noProof w:val="0"/>
          <w:sz w:val="20"/>
          <w:szCs w:val="20"/>
          <w:lang w:val="tr-TR"/>
        </w:rPr>
        <w:t>more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systematic</w:t>
      </w:r>
      <w:proofErr w:type="spellEnd"/>
      <w:r>
        <w:rPr>
          <w:noProof w:val="0"/>
          <w:sz w:val="20"/>
          <w:szCs w:val="20"/>
          <w:lang w:val="tr-TR"/>
        </w:rPr>
        <w:t>,</w:t>
      </w:r>
      <w:r w:rsidRPr="00197714">
        <w:rPr>
          <w:noProof w:val="0"/>
          <w:sz w:val="20"/>
          <w:szCs w:val="20"/>
          <w:lang w:val="tr-TR"/>
        </w:rPr>
        <w:t xml:space="preserve"> </w:t>
      </w:r>
      <w:proofErr w:type="gramStart"/>
      <w:r w:rsidRPr="00197714">
        <w:rPr>
          <w:noProof w:val="0"/>
          <w:sz w:val="20"/>
          <w:szCs w:val="20"/>
          <w:lang w:val="tr-TR"/>
        </w:rPr>
        <w:t>data</w:t>
      </w:r>
      <w:proofErr w:type="gramEnd"/>
      <w:r w:rsidRPr="00197714">
        <w:rPr>
          <w:noProof w:val="0"/>
          <w:sz w:val="20"/>
          <w:szCs w:val="20"/>
          <w:lang w:val="tr-TR"/>
        </w:rPr>
        <w:t>-</w:t>
      </w:r>
      <w:proofErr w:type="spellStart"/>
      <w:r w:rsidRPr="00197714">
        <w:rPr>
          <w:noProof w:val="0"/>
          <w:sz w:val="20"/>
          <w:szCs w:val="20"/>
          <w:lang w:val="tr-TR"/>
        </w:rPr>
        <w:t>driven</w:t>
      </w:r>
      <w:proofErr w:type="spellEnd"/>
      <w:r w:rsidRPr="00197714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197714">
        <w:rPr>
          <w:noProof w:val="0"/>
          <w:sz w:val="20"/>
          <w:szCs w:val="20"/>
          <w:lang w:val="tr-TR"/>
        </w:rPr>
        <w:t>manner</w:t>
      </w:r>
      <w:proofErr w:type="spellEnd"/>
      <w:r w:rsidRPr="00197714">
        <w:rPr>
          <w:noProof w:val="0"/>
          <w:sz w:val="20"/>
          <w:szCs w:val="20"/>
          <w:lang w:val="tr-TR"/>
        </w:rPr>
        <w:t>.</w:t>
      </w:r>
      <w:r w:rsidR="005E52DA">
        <w:rPr>
          <w:noProof w:val="0"/>
          <w:sz w:val="20"/>
          <w:szCs w:val="20"/>
          <w:lang w:val="tr-TR"/>
        </w:rPr>
        <w:t xml:space="preserve"> </w:t>
      </w:r>
    </w:p>
    <w:p w14:paraId="50AA9D69" w14:textId="77777777" w:rsidR="003A6877" w:rsidRDefault="005E52DA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proofErr w:type="spellStart"/>
      <w:r w:rsidRPr="005E52DA">
        <w:rPr>
          <w:noProof w:val="0"/>
          <w:sz w:val="20"/>
          <w:szCs w:val="20"/>
          <w:lang w:val="tr-TR"/>
        </w:rPr>
        <w:t>In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recent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years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E52DA">
        <w:rPr>
          <w:noProof w:val="0"/>
          <w:sz w:val="20"/>
          <w:szCs w:val="20"/>
          <w:lang w:val="tr-TR"/>
        </w:rPr>
        <w:t>artificial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intelligence-based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personnel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allocation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forecasting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has </w:t>
      </w:r>
      <w:proofErr w:type="spellStart"/>
      <w:r w:rsidRPr="005E52DA">
        <w:rPr>
          <w:noProof w:val="0"/>
          <w:sz w:val="20"/>
          <w:szCs w:val="20"/>
          <w:lang w:val="tr-TR"/>
        </w:rPr>
        <w:t>become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r>
        <w:rPr>
          <w:noProof w:val="0"/>
          <w:sz w:val="20"/>
          <w:szCs w:val="20"/>
          <w:lang w:val="tr-TR"/>
        </w:rPr>
        <w:t xml:space="preserve">a </w:t>
      </w:r>
      <w:proofErr w:type="spellStart"/>
      <w:r>
        <w:rPr>
          <w:noProof w:val="0"/>
          <w:sz w:val="20"/>
          <w:szCs w:val="20"/>
          <w:lang w:val="tr-TR"/>
        </w:rPr>
        <w:t>prominent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research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topic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5E52DA">
        <w:rPr>
          <w:noProof w:val="0"/>
          <w:sz w:val="20"/>
          <w:szCs w:val="20"/>
          <w:lang w:val="tr-TR"/>
        </w:rPr>
        <w:t>the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literature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5E52DA">
        <w:rPr>
          <w:noProof w:val="0"/>
          <w:sz w:val="20"/>
          <w:szCs w:val="20"/>
          <w:lang w:val="tr-TR"/>
        </w:rPr>
        <w:t>In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a </w:t>
      </w:r>
      <w:proofErr w:type="spellStart"/>
      <w:r w:rsidRPr="005E52DA">
        <w:rPr>
          <w:noProof w:val="0"/>
          <w:sz w:val="20"/>
          <w:szCs w:val="20"/>
          <w:lang w:val="tr-TR"/>
        </w:rPr>
        <w:t>recent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study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E52DA">
        <w:rPr>
          <w:noProof w:val="0"/>
          <w:sz w:val="20"/>
          <w:szCs w:val="20"/>
          <w:lang w:val="tr-TR"/>
        </w:rPr>
        <w:t>the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physician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supply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and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demand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balance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5E52DA">
        <w:rPr>
          <w:noProof w:val="0"/>
          <w:sz w:val="20"/>
          <w:szCs w:val="20"/>
          <w:lang w:val="tr-TR"/>
        </w:rPr>
        <w:t>Turkey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for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2030 </w:t>
      </w:r>
      <w:proofErr w:type="spellStart"/>
      <w:r w:rsidRPr="005E52DA">
        <w:rPr>
          <w:noProof w:val="0"/>
          <w:sz w:val="20"/>
          <w:szCs w:val="20"/>
          <w:lang w:val="tr-TR"/>
        </w:rPr>
        <w:t>was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modeled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E52DA">
        <w:rPr>
          <w:noProof w:val="0"/>
          <w:sz w:val="20"/>
          <w:szCs w:val="20"/>
          <w:lang w:val="tr-TR"/>
        </w:rPr>
        <w:t>and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physician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supply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and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demand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per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1,000 </w:t>
      </w:r>
      <w:proofErr w:type="spellStart"/>
      <w:r w:rsidRPr="005E52DA">
        <w:rPr>
          <w:noProof w:val="0"/>
          <w:sz w:val="20"/>
          <w:szCs w:val="20"/>
          <w:lang w:val="tr-TR"/>
        </w:rPr>
        <w:t>population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were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calculated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5E52DA">
        <w:rPr>
          <w:noProof w:val="0"/>
          <w:sz w:val="20"/>
          <w:szCs w:val="20"/>
          <w:lang w:val="tr-TR"/>
        </w:rPr>
        <w:t>In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that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study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E52DA">
        <w:rPr>
          <w:noProof w:val="0"/>
          <w:sz w:val="20"/>
          <w:szCs w:val="20"/>
          <w:lang w:val="tr-TR"/>
        </w:rPr>
        <w:t>the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best-performing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results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were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obtained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using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the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XGBoost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algorithm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[</w:t>
      </w:r>
      <w:proofErr w:type="spellStart"/>
      <w:r w:rsidRPr="005E52DA">
        <w:rPr>
          <w:noProof w:val="0"/>
          <w:sz w:val="20"/>
          <w:szCs w:val="20"/>
          <w:lang w:val="tr-TR"/>
        </w:rPr>
        <w:t>Intro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8]. </w:t>
      </w:r>
      <w:proofErr w:type="spellStart"/>
      <w:r w:rsidRPr="005E52DA">
        <w:rPr>
          <w:noProof w:val="0"/>
          <w:sz w:val="20"/>
          <w:szCs w:val="20"/>
          <w:lang w:val="tr-TR"/>
        </w:rPr>
        <w:t>In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another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study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5E52DA">
        <w:rPr>
          <w:noProof w:val="0"/>
          <w:sz w:val="20"/>
          <w:szCs w:val="20"/>
          <w:lang w:val="tr-TR"/>
        </w:rPr>
        <w:t>the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adequacy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5E52DA">
        <w:rPr>
          <w:noProof w:val="0"/>
          <w:sz w:val="20"/>
          <w:szCs w:val="20"/>
          <w:lang w:val="tr-TR"/>
        </w:rPr>
        <w:t>nurse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staffing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and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the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suitability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5E52DA">
        <w:rPr>
          <w:noProof w:val="0"/>
          <w:sz w:val="20"/>
          <w:szCs w:val="20"/>
          <w:lang w:val="tr-TR"/>
        </w:rPr>
        <w:t>patient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care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models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5E52DA">
        <w:rPr>
          <w:noProof w:val="0"/>
          <w:sz w:val="20"/>
          <w:szCs w:val="20"/>
          <w:lang w:val="tr-TR"/>
        </w:rPr>
        <w:t>hospital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wards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5E52DA">
        <w:rPr>
          <w:noProof w:val="0"/>
          <w:sz w:val="20"/>
          <w:szCs w:val="20"/>
          <w:lang w:val="tr-TR"/>
        </w:rPr>
        <w:t>Turkey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were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evaluated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using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machine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learning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methods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5E52DA">
        <w:rPr>
          <w:noProof w:val="0"/>
          <w:sz w:val="20"/>
          <w:szCs w:val="20"/>
          <w:lang w:val="tr-TR"/>
        </w:rPr>
        <w:t>The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highest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performance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5E52DA">
        <w:rPr>
          <w:noProof w:val="0"/>
          <w:sz w:val="20"/>
          <w:szCs w:val="20"/>
          <w:lang w:val="tr-TR"/>
        </w:rPr>
        <w:t>predicting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appropriate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staffing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planning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and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the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ideal </w:t>
      </w:r>
      <w:proofErr w:type="spellStart"/>
      <w:r w:rsidRPr="005E52DA">
        <w:rPr>
          <w:noProof w:val="0"/>
          <w:sz w:val="20"/>
          <w:szCs w:val="20"/>
          <w:lang w:val="tr-TR"/>
        </w:rPr>
        <w:t>care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delivery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model </w:t>
      </w:r>
      <w:proofErr w:type="spellStart"/>
      <w:r w:rsidRPr="005E52DA">
        <w:rPr>
          <w:noProof w:val="0"/>
          <w:sz w:val="20"/>
          <w:szCs w:val="20"/>
          <w:lang w:val="tr-TR"/>
        </w:rPr>
        <w:t>was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achieved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with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the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Random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Forest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5E52DA">
        <w:rPr>
          <w:noProof w:val="0"/>
          <w:sz w:val="20"/>
          <w:szCs w:val="20"/>
          <w:lang w:val="tr-TR"/>
        </w:rPr>
        <w:t>algorithm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[</w:t>
      </w:r>
      <w:proofErr w:type="spellStart"/>
      <w:r w:rsidRPr="005E52DA">
        <w:rPr>
          <w:noProof w:val="0"/>
          <w:sz w:val="20"/>
          <w:szCs w:val="20"/>
          <w:lang w:val="tr-TR"/>
        </w:rPr>
        <w:t>Intro</w:t>
      </w:r>
      <w:proofErr w:type="spellEnd"/>
      <w:r w:rsidRPr="005E52DA">
        <w:rPr>
          <w:noProof w:val="0"/>
          <w:sz w:val="20"/>
          <w:szCs w:val="20"/>
          <w:lang w:val="tr-TR"/>
        </w:rPr>
        <w:t xml:space="preserve"> 9].</w:t>
      </w:r>
    </w:p>
    <w:p w14:paraId="4DC8CB0D" w14:textId="77777777" w:rsidR="003A6877" w:rsidRDefault="003A6877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proofErr w:type="spellStart"/>
      <w:r w:rsidRPr="003A6877">
        <w:rPr>
          <w:noProof w:val="0"/>
          <w:sz w:val="20"/>
          <w:szCs w:val="20"/>
          <w:lang w:val="tr-TR"/>
        </w:rPr>
        <w:t>In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artificial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intelligence-based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personnel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forecasting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studies</w:t>
      </w:r>
      <w:proofErr w:type="spellEnd"/>
      <w:r>
        <w:rPr>
          <w:noProof w:val="0"/>
          <w:sz w:val="20"/>
          <w:szCs w:val="20"/>
          <w:lang w:val="tr-TR"/>
        </w:rPr>
        <w:t xml:space="preserve">, </w:t>
      </w:r>
      <w:proofErr w:type="spellStart"/>
      <w:r>
        <w:rPr>
          <w:noProof w:val="0"/>
          <w:sz w:val="20"/>
          <w:szCs w:val="20"/>
          <w:lang w:val="tr-TR"/>
        </w:rPr>
        <w:t>population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balance</w:t>
      </w:r>
      <w:proofErr w:type="spellEnd"/>
      <w:r>
        <w:rPr>
          <w:noProof w:val="0"/>
          <w:sz w:val="20"/>
          <w:szCs w:val="20"/>
          <w:lang w:val="tr-TR"/>
        </w:rPr>
        <w:t xml:space="preserve"> is a </w:t>
      </w:r>
      <w:proofErr w:type="spellStart"/>
      <w:r>
        <w:rPr>
          <w:noProof w:val="0"/>
          <w:sz w:val="20"/>
          <w:szCs w:val="20"/>
          <w:lang w:val="tr-TR"/>
        </w:rPr>
        <w:t>key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factor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that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should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be </w:t>
      </w:r>
      <w:proofErr w:type="spellStart"/>
      <w:r w:rsidRPr="003A6877">
        <w:rPr>
          <w:noProof w:val="0"/>
          <w:sz w:val="20"/>
          <w:szCs w:val="20"/>
          <w:lang w:val="tr-TR"/>
        </w:rPr>
        <w:t>carefully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considered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3A6877">
        <w:rPr>
          <w:noProof w:val="0"/>
          <w:sz w:val="20"/>
          <w:szCs w:val="20"/>
          <w:lang w:val="tr-TR"/>
        </w:rPr>
        <w:t>Although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personnel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distribution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models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generally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developed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proportionally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according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to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population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size, </w:t>
      </w:r>
      <w:proofErr w:type="spellStart"/>
      <w:r w:rsidRPr="003A6877">
        <w:rPr>
          <w:noProof w:val="0"/>
          <w:sz w:val="20"/>
          <w:szCs w:val="20"/>
          <w:lang w:val="tr-TR"/>
        </w:rPr>
        <w:t>the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demographic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structure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3A6877">
        <w:rPr>
          <w:noProof w:val="0"/>
          <w:sz w:val="20"/>
          <w:szCs w:val="20"/>
          <w:lang w:val="tr-TR"/>
        </w:rPr>
        <w:t>the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population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is </w:t>
      </w:r>
      <w:proofErr w:type="spellStart"/>
      <w:r w:rsidRPr="003A6877">
        <w:rPr>
          <w:noProof w:val="0"/>
          <w:sz w:val="20"/>
          <w:szCs w:val="20"/>
          <w:lang w:val="tr-TR"/>
        </w:rPr>
        <w:t>also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an </w:t>
      </w:r>
      <w:proofErr w:type="spellStart"/>
      <w:r w:rsidRPr="003A6877">
        <w:rPr>
          <w:noProof w:val="0"/>
          <w:sz w:val="20"/>
          <w:szCs w:val="20"/>
          <w:lang w:val="tr-TR"/>
        </w:rPr>
        <w:t>important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factor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that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should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be </w:t>
      </w:r>
      <w:proofErr w:type="spellStart"/>
      <w:r w:rsidRPr="003A6877">
        <w:rPr>
          <w:noProof w:val="0"/>
          <w:sz w:val="20"/>
          <w:szCs w:val="20"/>
          <w:lang w:val="tr-TR"/>
        </w:rPr>
        <w:t>evaluated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separately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3A6877">
        <w:rPr>
          <w:noProof w:val="0"/>
          <w:sz w:val="20"/>
          <w:szCs w:val="20"/>
          <w:lang w:val="tr-TR"/>
        </w:rPr>
        <w:t>In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this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context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3A6877">
        <w:rPr>
          <w:noProof w:val="0"/>
          <w:sz w:val="20"/>
          <w:szCs w:val="20"/>
          <w:lang w:val="tr-TR"/>
        </w:rPr>
        <w:t>the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TOPSIS </w:t>
      </w:r>
      <w:r>
        <w:rPr>
          <w:noProof w:val="0"/>
          <w:sz w:val="20"/>
          <w:szCs w:val="20"/>
          <w:lang w:val="tr-TR"/>
        </w:rPr>
        <w:t>(</w:t>
      </w:r>
      <w:proofErr w:type="spellStart"/>
      <w:r>
        <w:rPr>
          <w:noProof w:val="0"/>
          <w:sz w:val="20"/>
          <w:szCs w:val="20"/>
          <w:lang w:val="tr-TR"/>
        </w:rPr>
        <w:t>Technique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for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Order</w:t>
      </w:r>
      <w:proofErr w:type="spellEnd"/>
      <w:r>
        <w:rPr>
          <w:noProof w:val="0"/>
          <w:sz w:val="20"/>
          <w:szCs w:val="20"/>
          <w:lang w:val="tr-TR"/>
        </w:rPr>
        <w:t xml:space="preserve"> of </w:t>
      </w:r>
      <w:proofErr w:type="spellStart"/>
      <w:r>
        <w:rPr>
          <w:noProof w:val="0"/>
          <w:sz w:val="20"/>
          <w:szCs w:val="20"/>
          <w:lang w:val="tr-TR"/>
        </w:rPr>
        <w:t>Preference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by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Similarity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to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Ideal</w:t>
      </w:r>
      <w:proofErr w:type="spellEnd"/>
      <w:r>
        <w:rPr>
          <w:noProof w:val="0"/>
          <w:sz w:val="20"/>
          <w:szCs w:val="20"/>
          <w:lang w:val="tr-TR"/>
        </w:rPr>
        <w:t xml:space="preserve"> Solution) </w:t>
      </w:r>
      <w:proofErr w:type="spellStart"/>
      <w:r>
        <w:rPr>
          <w:noProof w:val="0"/>
          <w:sz w:val="20"/>
          <w:szCs w:val="20"/>
          <w:lang w:val="tr-TR"/>
        </w:rPr>
        <w:t>method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can be </w:t>
      </w:r>
      <w:proofErr w:type="spellStart"/>
      <w:r w:rsidRPr="003A6877">
        <w:rPr>
          <w:noProof w:val="0"/>
          <w:sz w:val="20"/>
          <w:szCs w:val="20"/>
          <w:lang w:val="tr-TR"/>
        </w:rPr>
        <w:t>used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to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examine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demographic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and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regional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differences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3A6877">
        <w:rPr>
          <w:noProof w:val="0"/>
          <w:sz w:val="20"/>
          <w:szCs w:val="20"/>
          <w:lang w:val="tr-TR"/>
        </w:rPr>
        <w:t>planning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processes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3A6877">
        <w:rPr>
          <w:noProof w:val="0"/>
          <w:sz w:val="20"/>
          <w:szCs w:val="20"/>
          <w:lang w:val="tr-TR"/>
        </w:rPr>
        <w:t>In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a TOPSIS-</w:t>
      </w:r>
      <w:proofErr w:type="spellStart"/>
      <w:r w:rsidRPr="003A6877">
        <w:rPr>
          <w:noProof w:val="0"/>
          <w:sz w:val="20"/>
          <w:szCs w:val="20"/>
          <w:lang w:val="tr-TR"/>
        </w:rPr>
        <w:t>based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study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3A6877">
        <w:rPr>
          <w:noProof w:val="0"/>
          <w:sz w:val="20"/>
          <w:szCs w:val="20"/>
          <w:lang w:val="tr-TR"/>
        </w:rPr>
        <w:t>the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sustainable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development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performance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3A6877">
        <w:rPr>
          <w:noProof w:val="0"/>
          <w:sz w:val="20"/>
          <w:szCs w:val="20"/>
          <w:lang w:val="tr-TR"/>
        </w:rPr>
        <w:t>provinces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3A6877">
        <w:rPr>
          <w:noProof w:val="0"/>
          <w:sz w:val="20"/>
          <w:szCs w:val="20"/>
          <w:lang w:val="tr-TR"/>
        </w:rPr>
        <w:t>the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TR33 </w:t>
      </w:r>
      <w:proofErr w:type="spellStart"/>
      <w:r w:rsidRPr="003A6877">
        <w:rPr>
          <w:noProof w:val="0"/>
          <w:sz w:val="20"/>
          <w:szCs w:val="20"/>
          <w:lang w:val="tr-TR"/>
        </w:rPr>
        <w:t>region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was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evaluated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based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on </w:t>
      </w:r>
      <w:proofErr w:type="spellStart"/>
      <w:r w:rsidRPr="003A6877">
        <w:rPr>
          <w:noProof w:val="0"/>
          <w:sz w:val="20"/>
          <w:szCs w:val="20"/>
          <w:lang w:val="tr-TR"/>
        </w:rPr>
        <w:t>housing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3A6877">
        <w:rPr>
          <w:noProof w:val="0"/>
          <w:sz w:val="20"/>
          <w:szCs w:val="20"/>
          <w:lang w:val="tr-TR"/>
        </w:rPr>
        <w:t>transportation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3A6877">
        <w:rPr>
          <w:noProof w:val="0"/>
          <w:sz w:val="20"/>
          <w:szCs w:val="20"/>
          <w:lang w:val="tr-TR"/>
        </w:rPr>
        <w:t>sustainable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urbanization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3A6877">
        <w:rPr>
          <w:noProof w:val="0"/>
          <w:sz w:val="20"/>
          <w:szCs w:val="20"/>
          <w:lang w:val="tr-TR"/>
        </w:rPr>
        <w:t>and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environmental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criteria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3A6877">
        <w:rPr>
          <w:noProof w:val="0"/>
          <w:sz w:val="20"/>
          <w:szCs w:val="20"/>
          <w:lang w:val="tr-TR"/>
        </w:rPr>
        <w:t>The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findings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indicated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that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TOPSIS can be </w:t>
      </w:r>
      <w:proofErr w:type="spellStart"/>
      <w:r w:rsidRPr="003A6877">
        <w:rPr>
          <w:noProof w:val="0"/>
          <w:sz w:val="20"/>
          <w:szCs w:val="20"/>
          <w:lang w:val="tr-TR"/>
        </w:rPr>
        <w:t>used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to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rank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cities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based</w:t>
      </w:r>
      <w:proofErr w:type="spellEnd"/>
      <w:r>
        <w:rPr>
          <w:noProof w:val="0"/>
          <w:sz w:val="20"/>
          <w:szCs w:val="20"/>
          <w:lang w:val="tr-TR"/>
        </w:rPr>
        <w:t xml:space="preserve"> on </w:t>
      </w:r>
      <w:proofErr w:type="spellStart"/>
      <w:r>
        <w:rPr>
          <w:noProof w:val="0"/>
          <w:sz w:val="20"/>
          <w:szCs w:val="20"/>
          <w:lang w:val="tr-TR"/>
        </w:rPr>
        <w:t>multidimensional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criteria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and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that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this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approach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may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also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be </w:t>
      </w:r>
      <w:proofErr w:type="spellStart"/>
      <w:r w:rsidRPr="003A6877">
        <w:rPr>
          <w:noProof w:val="0"/>
          <w:sz w:val="20"/>
          <w:szCs w:val="20"/>
          <w:lang w:val="tr-TR"/>
        </w:rPr>
        <w:t>applied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3A6877">
        <w:rPr>
          <w:noProof w:val="0"/>
          <w:sz w:val="20"/>
          <w:szCs w:val="20"/>
          <w:lang w:val="tr-TR"/>
        </w:rPr>
        <w:t>healthcare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planning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to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determine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city-level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personnel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needs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[</w:t>
      </w:r>
      <w:proofErr w:type="spellStart"/>
      <w:r w:rsidRPr="003A6877">
        <w:rPr>
          <w:noProof w:val="0"/>
          <w:sz w:val="20"/>
          <w:szCs w:val="20"/>
          <w:lang w:val="tr-TR"/>
        </w:rPr>
        <w:t>Intro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10].</w:t>
      </w:r>
    </w:p>
    <w:p w14:paraId="3F96DA63" w14:textId="77777777" w:rsidR="000338BA" w:rsidRDefault="003A6877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proofErr w:type="spellStart"/>
      <w:r w:rsidRPr="003A6877">
        <w:rPr>
          <w:noProof w:val="0"/>
          <w:sz w:val="20"/>
          <w:szCs w:val="20"/>
          <w:lang w:val="tr-TR"/>
        </w:rPr>
        <w:t>In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healthcare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planning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>
        <w:rPr>
          <w:noProof w:val="0"/>
          <w:sz w:val="20"/>
          <w:szCs w:val="20"/>
          <w:lang w:val="tr-TR"/>
        </w:rPr>
        <w:t>studies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have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used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artificial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intelligence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for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budget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planning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3A6877">
        <w:rPr>
          <w:noProof w:val="0"/>
          <w:sz w:val="20"/>
          <w:szCs w:val="20"/>
          <w:lang w:val="tr-TR"/>
        </w:rPr>
        <w:t>In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one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study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3A6877">
        <w:rPr>
          <w:noProof w:val="0"/>
          <w:sz w:val="20"/>
          <w:szCs w:val="20"/>
          <w:lang w:val="tr-TR"/>
        </w:rPr>
        <w:t>Turkey’s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per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capita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healthcare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expenditures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were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estimated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using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artificial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intelligence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techniques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and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genetic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algorithm-based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feature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selection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>
        <w:rPr>
          <w:noProof w:val="0"/>
          <w:sz w:val="20"/>
          <w:szCs w:val="20"/>
          <w:lang w:val="tr-TR"/>
        </w:rPr>
        <w:t>yielding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the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best-performing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results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with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the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Random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Forest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model [</w:t>
      </w:r>
      <w:proofErr w:type="spellStart"/>
      <w:r w:rsidRPr="003A6877">
        <w:rPr>
          <w:noProof w:val="0"/>
          <w:sz w:val="20"/>
          <w:szCs w:val="20"/>
          <w:lang w:val="tr-TR"/>
        </w:rPr>
        <w:t>Intro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11]. </w:t>
      </w:r>
      <w:proofErr w:type="spellStart"/>
      <w:r w:rsidRPr="003A6877">
        <w:rPr>
          <w:noProof w:val="0"/>
          <w:sz w:val="20"/>
          <w:szCs w:val="20"/>
          <w:lang w:val="tr-TR"/>
        </w:rPr>
        <w:t>In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another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study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focusing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on </w:t>
      </w:r>
      <w:proofErr w:type="spellStart"/>
      <w:r w:rsidRPr="003A6877">
        <w:rPr>
          <w:noProof w:val="0"/>
          <w:sz w:val="20"/>
          <w:szCs w:val="20"/>
          <w:lang w:val="tr-TR"/>
        </w:rPr>
        <w:t>per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capita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healthcare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expenditure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3A6877">
        <w:rPr>
          <w:noProof w:val="0"/>
          <w:sz w:val="20"/>
          <w:szCs w:val="20"/>
          <w:lang w:val="tr-TR"/>
        </w:rPr>
        <w:t>Turkey’s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healthcare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expenditures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were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predicted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using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machine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learning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3A6877">
        <w:rPr>
          <w:noProof w:val="0"/>
          <w:sz w:val="20"/>
          <w:szCs w:val="20"/>
          <w:lang w:val="tr-TR"/>
        </w:rPr>
        <w:t>models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, </w:t>
      </w:r>
      <w:proofErr w:type="spellStart"/>
      <w:r>
        <w:rPr>
          <w:noProof w:val="0"/>
          <w:sz w:val="20"/>
          <w:szCs w:val="20"/>
          <w:lang w:val="tr-TR"/>
        </w:rPr>
        <w:t>with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the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Support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Vector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Regression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algorithm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achieving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the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highest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performance</w:t>
      </w:r>
      <w:proofErr w:type="spellEnd"/>
      <w:r>
        <w:rPr>
          <w:noProof w:val="0"/>
          <w:sz w:val="20"/>
          <w:szCs w:val="20"/>
          <w:lang w:val="tr-TR"/>
        </w:rPr>
        <w:t xml:space="preserve"> </w:t>
      </w:r>
      <w:r w:rsidRPr="003A6877">
        <w:rPr>
          <w:noProof w:val="0"/>
          <w:sz w:val="20"/>
          <w:szCs w:val="20"/>
          <w:lang w:val="tr-TR"/>
        </w:rPr>
        <w:t>[</w:t>
      </w:r>
      <w:proofErr w:type="spellStart"/>
      <w:r w:rsidRPr="003A6877">
        <w:rPr>
          <w:noProof w:val="0"/>
          <w:sz w:val="20"/>
          <w:szCs w:val="20"/>
          <w:lang w:val="tr-TR"/>
        </w:rPr>
        <w:t>Intro</w:t>
      </w:r>
      <w:proofErr w:type="spellEnd"/>
      <w:r w:rsidRPr="003A6877">
        <w:rPr>
          <w:noProof w:val="0"/>
          <w:sz w:val="20"/>
          <w:szCs w:val="20"/>
          <w:lang w:val="tr-TR"/>
        </w:rPr>
        <w:t xml:space="preserve"> 12].</w:t>
      </w:r>
    </w:p>
    <w:p w14:paraId="7B28A1E0" w14:textId="1751FD3F" w:rsidR="00C72E0C" w:rsidRDefault="000338BA" w:rsidP="00EE06EF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proofErr w:type="spellStart"/>
      <w:r w:rsidRPr="000338BA">
        <w:rPr>
          <w:noProof w:val="0"/>
          <w:sz w:val="20"/>
          <w:szCs w:val="20"/>
          <w:lang w:val="tr-TR"/>
        </w:rPr>
        <w:t>This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study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extends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our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previous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research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, in </w:t>
      </w:r>
      <w:proofErr w:type="spellStart"/>
      <w:r w:rsidRPr="000338BA">
        <w:rPr>
          <w:noProof w:val="0"/>
          <w:sz w:val="20"/>
          <w:szCs w:val="20"/>
          <w:lang w:val="tr-TR"/>
        </w:rPr>
        <w:t>which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the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regional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distribution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of </w:t>
      </w:r>
      <w:proofErr w:type="spellStart"/>
      <w:r w:rsidRPr="000338BA">
        <w:rPr>
          <w:noProof w:val="0"/>
          <w:sz w:val="20"/>
          <w:szCs w:val="20"/>
          <w:lang w:val="tr-TR"/>
        </w:rPr>
        <w:t>healthcare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workforce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demand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in </w:t>
      </w:r>
      <w:proofErr w:type="spellStart"/>
      <w:r w:rsidRPr="000338BA">
        <w:rPr>
          <w:noProof w:val="0"/>
          <w:sz w:val="20"/>
          <w:szCs w:val="20"/>
          <w:lang w:val="tr-TR"/>
        </w:rPr>
        <w:t>Turkey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was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forecasted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using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machine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learning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algorithms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based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on 2024 </w:t>
      </w:r>
      <w:proofErr w:type="spellStart"/>
      <w:r w:rsidRPr="000338BA">
        <w:rPr>
          <w:noProof w:val="0"/>
          <w:sz w:val="20"/>
          <w:szCs w:val="20"/>
          <w:lang w:val="tr-TR"/>
        </w:rPr>
        <w:t>personnel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distribution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patterns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[</w:t>
      </w:r>
      <w:proofErr w:type="spellStart"/>
      <w:r w:rsidRPr="000338BA">
        <w:rPr>
          <w:noProof w:val="0"/>
          <w:sz w:val="20"/>
          <w:szCs w:val="20"/>
          <w:lang w:val="tr-TR"/>
        </w:rPr>
        <w:t>Intro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13]. </w:t>
      </w:r>
      <w:proofErr w:type="spellStart"/>
      <w:r w:rsidRPr="000338BA">
        <w:rPr>
          <w:noProof w:val="0"/>
          <w:sz w:val="20"/>
          <w:szCs w:val="20"/>
          <w:lang w:val="tr-TR"/>
        </w:rPr>
        <w:t>However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0338BA">
        <w:rPr>
          <w:noProof w:val="0"/>
          <w:sz w:val="20"/>
          <w:szCs w:val="20"/>
          <w:lang w:val="tr-TR"/>
        </w:rPr>
        <w:t>the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previous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study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did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not </w:t>
      </w:r>
      <w:proofErr w:type="spellStart"/>
      <w:r w:rsidRPr="000338BA">
        <w:rPr>
          <w:noProof w:val="0"/>
          <w:sz w:val="20"/>
          <w:szCs w:val="20"/>
          <w:lang w:val="tr-TR"/>
        </w:rPr>
        <w:t>incorporate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demographic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population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characteristics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, </w:t>
      </w:r>
      <w:r>
        <w:rPr>
          <w:noProof w:val="0"/>
          <w:sz w:val="20"/>
          <w:szCs w:val="20"/>
          <w:lang w:val="tr-TR"/>
        </w:rPr>
        <w:t>TOPSIS-</w:t>
      </w:r>
      <w:proofErr w:type="spellStart"/>
      <w:r>
        <w:rPr>
          <w:noProof w:val="0"/>
          <w:sz w:val="20"/>
          <w:szCs w:val="20"/>
          <w:lang w:val="tr-TR"/>
        </w:rPr>
        <w:t>based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need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prioritization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0338BA">
        <w:rPr>
          <w:noProof w:val="0"/>
          <w:sz w:val="20"/>
          <w:szCs w:val="20"/>
          <w:lang w:val="tr-TR"/>
        </w:rPr>
        <w:t>healthcare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budget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allocation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0338BA">
        <w:rPr>
          <w:noProof w:val="0"/>
          <w:sz w:val="20"/>
          <w:szCs w:val="20"/>
          <w:lang w:val="tr-TR"/>
        </w:rPr>
        <w:t>or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improved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machine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learning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methods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. </w:t>
      </w:r>
      <w:proofErr w:type="spellStart"/>
      <w:r w:rsidRPr="000338BA">
        <w:rPr>
          <w:noProof w:val="0"/>
          <w:sz w:val="20"/>
          <w:szCs w:val="20"/>
          <w:lang w:val="tr-TR"/>
        </w:rPr>
        <w:t>Therefore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0338BA">
        <w:rPr>
          <w:noProof w:val="0"/>
          <w:sz w:val="20"/>
          <w:szCs w:val="20"/>
          <w:lang w:val="tr-TR"/>
        </w:rPr>
        <w:t>the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present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study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aims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to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provide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a </w:t>
      </w:r>
      <w:proofErr w:type="spellStart"/>
      <w:r w:rsidRPr="000338BA">
        <w:rPr>
          <w:noProof w:val="0"/>
          <w:sz w:val="20"/>
          <w:szCs w:val="20"/>
          <w:lang w:val="tr-TR"/>
        </w:rPr>
        <w:t>more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comprehensive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healthcare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planning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framework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by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integrating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personnel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distribution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forecasts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0338BA">
        <w:rPr>
          <w:noProof w:val="0"/>
          <w:sz w:val="20"/>
          <w:szCs w:val="20"/>
          <w:lang w:val="tr-TR"/>
        </w:rPr>
        <w:t>demographic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indicators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, TOPSIS </w:t>
      </w:r>
      <w:proofErr w:type="spellStart"/>
      <w:r w:rsidRPr="000338BA">
        <w:rPr>
          <w:noProof w:val="0"/>
          <w:sz w:val="20"/>
          <w:szCs w:val="20"/>
          <w:lang w:val="tr-TR"/>
        </w:rPr>
        <w:t>scores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, </w:t>
      </w:r>
      <w:proofErr w:type="spellStart"/>
      <w:r w:rsidRPr="000338BA">
        <w:rPr>
          <w:noProof w:val="0"/>
          <w:sz w:val="20"/>
          <w:szCs w:val="20"/>
          <w:lang w:val="tr-TR"/>
        </w:rPr>
        <w:t>and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machine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>
        <w:rPr>
          <w:noProof w:val="0"/>
          <w:sz w:val="20"/>
          <w:szCs w:val="20"/>
          <w:lang w:val="tr-TR"/>
        </w:rPr>
        <w:t>learning-based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healthcare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budget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allocation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for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</w:t>
      </w:r>
      <w:proofErr w:type="spellStart"/>
      <w:r w:rsidRPr="000338BA">
        <w:rPr>
          <w:noProof w:val="0"/>
          <w:sz w:val="20"/>
          <w:szCs w:val="20"/>
          <w:lang w:val="tr-TR"/>
        </w:rPr>
        <w:t>the</w:t>
      </w:r>
      <w:proofErr w:type="spellEnd"/>
      <w:r w:rsidRPr="000338BA">
        <w:rPr>
          <w:noProof w:val="0"/>
          <w:sz w:val="20"/>
          <w:szCs w:val="20"/>
          <w:lang w:val="tr-TR"/>
        </w:rPr>
        <w:t xml:space="preserve"> 2025–2030 </w:t>
      </w:r>
      <w:proofErr w:type="spellStart"/>
      <w:r w:rsidRPr="000338BA">
        <w:rPr>
          <w:noProof w:val="0"/>
          <w:sz w:val="20"/>
          <w:szCs w:val="20"/>
          <w:lang w:val="tr-TR"/>
        </w:rPr>
        <w:t>period</w:t>
      </w:r>
      <w:proofErr w:type="spellEnd"/>
      <w:r w:rsidRPr="000338BA">
        <w:rPr>
          <w:noProof w:val="0"/>
          <w:sz w:val="20"/>
          <w:szCs w:val="20"/>
          <w:lang w:val="tr-TR"/>
        </w:rPr>
        <w:t>.</w:t>
      </w:r>
    </w:p>
    <w:p w14:paraId="526E9144" w14:textId="3FFC6A3E" w:rsidR="00012785" w:rsidRPr="00DB4163" w:rsidRDefault="00012785" w:rsidP="00012785">
      <w:pPr>
        <w:jc w:val="center"/>
        <w:rPr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2</w:t>
      </w:r>
      <w:r w:rsidRPr="00DB4163">
        <w:rPr>
          <w:b/>
          <w:bCs/>
          <w:noProof w:val="0"/>
          <w:sz w:val="20"/>
          <w:szCs w:val="20"/>
          <w:lang w:val="en-US"/>
        </w:rPr>
        <w:t>.</w:t>
      </w:r>
      <w:r w:rsidRPr="001665B7">
        <w:rPr>
          <w:b/>
          <w:bCs/>
          <w:noProof w:val="0"/>
          <w:sz w:val="20"/>
          <w:szCs w:val="20"/>
          <w:lang w:val="en-US"/>
        </w:rPr>
        <w:t xml:space="preserve"> </w:t>
      </w:r>
      <w:r w:rsidR="00821C0C">
        <w:rPr>
          <w:b/>
          <w:bCs/>
          <w:noProof w:val="0"/>
          <w:sz w:val="20"/>
          <w:szCs w:val="20"/>
          <w:lang w:val="en-US"/>
        </w:rPr>
        <w:t>Material and Methods</w:t>
      </w:r>
    </w:p>
    <w:p w14:paraId="6C96D740" w14:textId="05453AAE" w:rsidR="00012785" w:rsidRDefault="00821C0C" w:rsidP="00012785">
      <w:pPr>
        <w:shd w:val="clear" w:color="auto" w:fill="FFFFFF"/>
        <w:ind w:firstLine="284"/>
        <w:jc w:val="both"/>
        <w:rPr>
          <w:noProof w:val="0"/>
          <w:sz w:val="20"/>
          <w:szCs w:val="20"/>
          <w:lang w:val="tr-TR"/>
        </w:rPr>
      </w:pPr>
      <w:r w:rsidRPr="00821C0C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In this section of the study, the data sources used for the dataset, the preprocessing steps applied to the datasets, the </w:t>
      </w:r>
      <w:r>
        <w:rPr>
          <w:rFonts w:asciiTheme="majorBidi" w:hAnsiTheme="majorBidi" w:cstheme="majorBidi"/>
          <w:color w:val="222222"/>
          <w:sz w:val="20"/>
          <w:szCs w:val="20"/>
          <w:lang w:val="en-US"/>
        </w:rPr>
        <w:t>preferred machine learning approaches</w:t>
      </w:r>
      <w:r w:rsidRPr="00821C0C">
        <w:rPr>
          <w:rFonts w:asciiTheme="majorBidi" w:hAnsiTheme="majorBidi" w:cstheme="majorBidi"/>
          <w:color w:val="222222"/>
          <w:sz w:val="20"/>
          <w:szCs w:val="20"/>
          <w:lang w:val="en-US"/>
        </w:rPr>
        <w:t>, and the model evaluation metrics are explained in detail. The explanation is presented under separate headings for clarity.</w:t>
      </w:r>
    </w:p>
    <w:p w14:paraId="0A74FA13" w14:textId="4624B57F" w:rsidR="001C0853" w:rsidRPr="00EE06EF" w:rsidRDefault="008E7B1F" w:rsidP="008E7B1F">
      <w:pPr>
        <w:ind w:right="-31"/>
        <w:jc w:val="lowKashida"/>
        <w:rPr>
          <w:noProof w:val="0"/>
          <w:sz w:val="20"/>
          <w:szCs w:val="20"/>
          <w:lang w:val="tr-TR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44AA56E3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55D40DD7" w14:textId="2B673D75" w:rsidR="001C085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32AD7338" w14:textId="3A0DBC2D" w:rsidR="008E7B1F" w:rsidRPr="00DB4163" w:rsidRDefault="008E7B1F" w:rsidP="008E7B1F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00326180" w14:textId="77777777" w:rsidR="008E7B1F" w:rsidRPr="00C15C2C" w:rsidRDefault="008E7B1F" w:rsidP="008E7B1F">
      <w:pPr>
        <w:shd w:val="clear" w:color="auto" w:fill="FFFFFF"/>
        <w:jc w:val="both"/>
        <w:rPr>
          <w:rFonts w:cs="Times New Roman"/>
          <w:i/>
          <w:iCs/>
          <w:color w:val="222222"/>
          <w:sz w:val="20"/>
          <w:szCs w:val="20"/>
          <w:u w:val="single"/>
          <w:shd w:val="clear" w:color="auto" w:fill="FFFFFF"/>
        </w:rPr>
      </w:pPr>
      <w:r w:rsidRPr="00C15C2C">
        <w:rPr>
          <w:rFonts w:cs="Times New Roman"/>
          <w:i/>
          <w:iCs/>
          <w:color w:val="222222"/>
          <w:sz w:val="20"/>
          <w:szCs w:val="20"/>
          <w:u w:val="single"/>
          <w:shd w:val="clear" w:color="auto" w:fill="FFFFFF"/>
        </w:rPr>
        <w:t xml:space="preserve">Follow the following instructions </w:t>
      </w:r>
      <w:r w:rsidRPr="001665B7">
        <w:rPr>
          <w:rFonts w:cs="Times New Roman"/>
          <w:color w:val="222222"/>
          <w:sz w:val="20"/>
          <w:szCs w:val="20"/>
          <w:u w:val="single"/>
          <w:shd w:val="clear" w:color="auto" w:fill="FFFFFF"/>
        </w:rPr>
        <w:t>1-3</w:t>
      </w:r>
      <w:r w:rsidRPr="00C15C2C">
        <w:rPr>
          <w:rFonts w:cs="Times New Roman"/>
          <w:i/>
          <w:iCs/>
          <w:color w:val="222222"/>
          <w:sz w:val="20"/>
          <w:szCs w:val="20"/>
          <w:u w:val="single"/>
          <w:shd w:val="clear" w:color="auto" w:fill="FFFFFF"/>
        </w:rPr>
        <w:t xml:space="preserve"> to get high quality figures:</w:t>
      </w:r>
    </w:p>
    <w:p w14:paraId="27D32173" w14:textId="77777777" w:rsidR="008E7B1F" w:rsidRPr="00C15C2C" w:rsidRDefault="008E7B1F" w:rsidP="008E7B1F">
      <w:pPr>
        <w:shd w:val="clear" w:color="auto" w:fill="FFFFFF"/>
        <w:rPr>
          <w:rFonts w:cs="Times New Roman"/>
          <w:color w:val="202124"/>
          <w:sz w:val="20"/>
          <w:szCs w:val="20"/>
        </w:rPr>
      </w:pP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 xml:space="preserve">1. </w:t>
      </w:r>
      <w:r w:rsidRPr="00C15C2C">
        <w:rPr>
          <w:rFonts w:cs="Times New Roman"/>
          <w:b/>
          <w:bCs/>
          <w:color w:val="202124"/>
          <w:sz w:val="20"/>
          <w:szCs w:val="20"/>
        </w:rPr>
        <w:t xml:space="preserve">Change the </w:t>
      </w: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>picture(s)</w:t>
      </w:r>
      <w:r w:rsidRPr="00C15C2C">
        <w:rPr>
          <w:rFonts w:cs="Times New Roman"/>
          <w:b/>
          <w:bCs/>
          <w:color w:val="202124"/>
          <w:sz w:val="20"/>
          <w:szCs w:val="20"/>
        </w:rPr>
        <w:t xml:space="preserve"> resolution</w:t>
      </w:r>
    </w:p>
    <w:p w14:paraId="69B70A39" w14:textId="77777777" w:rsidR="008E7B1F" w:rsidRPr="00C15C2C" w:rsidRDefault="008E7B1F" w:rsidP="008E7B1F">
      <w:pPr>
        <w:shd w:val="clear" w:color="auto" w:fill="FFFFFF"/>
        <w:spacing w:after="60"/>
        <w:rPr>
          <w:rFonts w:cs="Times New Roman"/>
          <w:color w:val="202124"/>
          <w:sz w:val="20"/>
          <w:szCs w:val="20"/>
        </w:rPr>
      </w:pPr>
      <w:r w:rsidRPr="00C15C2C">
        <w:rPr>
          <w:rFonts w:cs="Times New Roman"/>
          <w:color w:val="202124"/>
          <w:sz w:val="20"/>
          <w:szCs w:val="20"/>
        </w:rPr>
        <w:t xml:space="preserve">Click File </w:t>
      </w:r>
      <w:r w:rsidRPr="00C15C2C">
        <w:rPr>
          <w:rFonts w:cs="Times New Roman"/>
          <w:color w:val="202124"/>
          <w:sz w:val="20"/>
          <w:szCs w:val="20"/>
          <w:lang w:val="en-US"/>
        </w:rPr>
        <w:t>-</w:t>
      </w:r>
      <w:r w:rsidRPr="00C15C2C">
        <w:rPr>
          <w:rFonts w:cs="Times New Roman"/>
          <w:color w:val="202124"/>
          <w:sz w:val="20"/>
          <w:szCs w:val="20"/>
        </w:rPr>
        <w:t xml:space="preserve">&gt; Options </w:t>
      </w:r>
      <w:r w:rsidRPr="00C15C2C">
        <w:rPr>
          <w:rFonts w:cs="Times New Roman"/>
          <w:color w:val="202124"/>
          <w:sz w:val="20"/>
          <w:szCs w:val="20"/>
          <w:lang w:val="en-US"/>
        </w:rPr>
        <w:t>-</w:t>
      </w:r>
      <w:r w:rsidRPr="00C15C2C">
        <w:rPr>
          <w:rFonts w:cs="Times New Roman"/>
          <w:color w:val="202124"/>
          <w:sz w:val="20"/>
          <w:szCs w:val="20"/>
        </w:rPr>
        <w:t>&gt; Advanced</w:t>
      </w:r>
    </w:p>
    <w:p w14:paraId="2E1025F1" w14:textId="77777777" w:rsidR="008E7B1F" w:rsidRPr="00C15C2C" w:rsidRDefault="008E7B1F" w:rsidP="008E7B1F">
      <w:pPr>
        <w:shd w:val="clear" w:color="auto" w:fill="FFFFFF"/>
        <w:rPr>
          <w:rFonts w:cs="Times New Roman"/>
          <w:color w:val="202124"/>
          <w:sz w:val="20"/>
          <w:szCs w:val="20"/>
        </w:rPr>
      </w:pPr>
      <w:r w:rsidRPr="00C15C2C">
        <w:rPr>
          <w:rFonts w:cs="Times New Roman"/>
          <w:color w:val="202124"/>
          <w:sz w:val="20"/>
          <w:szCs w:val="20"/>
          <w:lang w:val="en-US"/>
        </w:rPr>
        <w:t>S</w:t>
      </w:r>
      <w:r w:rsidRPr="00C15C2C">
        <w:rPr>
          <w:rFonts w:cs="Times New Roman"/>
          <w:color w:val="202124"/>
          <w:sz w:val="20"/>
          <w:szCs w:val="20"/>
        </w:rPr>
        <w:t>elect</w:t>
      </w:r>
      <w:r w:rsidRPr="00C15C2C">
        <w:rPr>
          <w:rFonts w:cs="Times New Roman"/>
          <w:color w:val="202124"/>
          <w:sz w:val="20"/>
          <w:szCs w:val="20"/>
          <w:lang w:val="en-US"/>
        </w:rPr>
        <w:t>:</w:t>
      </w:r>
    </w:p>
    <w:p w14:paraId="3C8C6458" w14:textId="77777777" w:rsidR="008E7B1F" w:rsidRPr="00C15C2C" w:rsidRDefault="008E7B1F" w:rsidP="008E7B1F">
      <w:pPr>
        <w:shd w:val="clear" w:color="auto" w:fill="FFFFFF"/>
        <w:rPr>
          <w:rFonts w:cs="Times New Roman"/>
          <w:b/>
          <w:bCs/>
          <w:color w:val="202124"/>
          <w:sz w:val="20"/>
          <w:szCs w:val="20"/>
          <w:lang w:val="en-US"/>
        </w:rPr>
      </w:pP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>Image Size and Quality</w:t>
      </w:r>
    </w:p>
    <w:p w14:paraId="70F25CFB" w14:textId="77777777" w:rsidR="008E7B1F" w:rsidRPr="00C15C2C" w:rsidRDefault="008E7B1F" w:rsidP="008E7B1F">
      <w:pPr>
        <w:shd w:val="clear" w:color="auto" w:fill="FFFFFF"/>
        <w:rPr>
          <w:rFonts w:cs="Times New Roman"/>
          <w:color w:val="202124"/>
          <w:sz w:val="20"/>
          <w:szCs w:val="20"/>
          <w:lang w:val="en-US"/>
        </w:rPr>
      </w:pPr>
      <w:r w:rsidRPr="00C15C2C">
        <w:rPr>
          <w:rFonts w:cs="Times New Roman"/>
          <w:b/>
          <w:bCs/>
          <w:color w:val="202124"/>
          <w:sz w:val="20"/>
          <w:szCs w:val="20"/>
          <w:u w:val="single"/>
          <w:lang w:val="en-US"/>
        </w:rPr>
        <w:sym w:font="Symbol" w:char="F0D6"/>
      </w:r>
      <w:r w:rsidRPr="00C15C2C">
        <w:rPr>
          <w:rFonts w:cs="Times New Roman"/>
          <w:color w:val="202124"/>
          <w:sz w:val="20"/>
          <w:szCs w:val="20"/>
          <w:lang w:val="en-US"/>
        </w:rPr>
        <w:t xml:space="preserve"> Do not compress images in file</w:t>
      </w:r>
    </w:p>
    <w:p w14:paraId="1CE6014C" w14:textId="77777777" w:rsidR="008E7B1F" w:rsidRPr="00C15C2C" w:rsidRDefault="008E7B1F" w:rsidP="008E7B1F">
      <w:pPr>
        <w:shd w:val="clear" w:color="auto" w:fill="FFFFFF"/>
        <w:rPr>
          <w:rFonts w:cs="Times New Roman"/>
          <w:color w:val="202124"/>
          <w:sz w:val="20"/>
          <w:szCs w:val="20"/>
          <w:lang w:val="en-US"/>
        </w:rPr>
      </w:pPr>
      <w:r w:rsidRPr="00C15C2C">
        <w:rPr>
          <w:rFonts w:cs="Times New Roman"/>
          <w:color w:val="202124"/>
          <w:sz w:val="20"/>
          <w:szCs w:val="20"/>
          <w:lang w:val="en-US"/>
        </w:rPr>
        <w:t xml:space="preserve">Default Resolution: </w:t>
      </w:r>
      <w:r w:rsidRPr="00C15C2C">
        <w:rPr>
          <w:rFonts w:cs="Times New Roman"/>
          <w:b/>
          <w:bCs/>
          <w:color w:val="202124"/>
          <w:sz w:val="20"/>
          <w:szCs w:val="20"/>
          <w:u w:val="single"/>
          <w:lang w:val="en-US"/>
        </w:rPr>
        <w:t>High Fidelity</w:t>
      </w:r>
    </w:p>
    <w:p w14:paraId="3ECC7AAE" w14:textId="77777777" w:rsidR="008E7B1F" w:rsidRPr="00C15C2C" w:rsidRDefault="008E7B1F" w:rsidP="008E7B1F">
      <w:pPr>
        <w:shd w:val="clear" w:color="auto" w:fill="FFFFFF"/>
        <w:rPr>
          <w:rFonts w:cs="Times New Roman"/>
          <w:color w:val="202124"/>
          <w:sz w:val="20"/>
          <w:szCs w:val="20"/>
          <w:lang w:val="en-US"/>
        </w:rPr>
      </w:pPr>
      <w:r w:rsidRPr="00C15C2C">
        <w:rPr>
          <w:rFonts w:cs="Times New Roman"/>
          <w:color w:val="202124"/>
          <w:sz w:val="20"/>
          <w:szCs w:val="20"/>
          <w:lang w:val="en-US"/>
        </w:rPr>
        <w:t>OK</w:t>
      </w:r>
    </w:p>
    <w:p w14:paraId="458B3649" w14:textId="77777777" w:rsidR="008E7B1F" w:rsidRPr="00C15C2C" w:rsidRDefault="008E7B1F" w:rsidP="008E7B1F">
      <w:pPr>
        <w:shd w:val="clear" w:color="auto" w:fill="FFFFFF"/>
        <w:rPr>
          <w:rFonts w:cs="Times New Roman"/>
          <w:b/>
          <w:bCs/>
          <w:color w:val="202124"/>
          <w:sz w:val="20"/>
          <w:szCs w:val="20"/>
          <w:lang w:val="en-US"/>
        </w:rPr>
      </w:pP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>2. Check out the picture(s) resolution</w:t>
      </w:r>
    </w:p>
    <w:p w14:paraId="08AE5688" w14:textId="77777777" w:rsidR="008E7B1F" w:rsidRPr="00C15C2C" w:rsidRDefault="008E7B1F" w:rsidP="008E7B1F">
      <w:pPr>
        <w:shd w:val="clear" w:color="auto" w:fill="FFFFFF"/>
        <w:rPr>
          <w:rFonts w:cs="Times New Roman"/>
          <w:color w:val="202124"/>
          <w:sz w:val="20"/>
          <w:szCs w:val="20"/>
          <w:lang w:val="en-US"/>
        </w:rPr>
      </w:pPr>
      <w:r w:rsidRPr="00C15C2C">
        <w:rPr>
          <w:rFonts w:cs="Times New Roman"/>
          <w:color w:val="202124"/>
          <w:sz w:val="20"/>
          <w:szCs w:val="20"/>
          <w:lang w:val="en-US"/>
        </w:rPr>
        <w:t>Click Picture Format -&gt; Compress Pictures</w:t>
      </w:r>
    </w:p>
    <w:p w14:paraId="233A41E0" w14:textId="77777777" w:rsidR="008E7B1F" w:rsidRPr="00C15C2C" w:rsidRDefault="008E7B1F" w:rsidP="008E7B1F">
      <w:pPr>
        <w:shd w:val="clear" w:color="auto" w:fill="FFFFFF"/>
        <w:rPr>
          <w:rFonts w:cs="Times New Roman"/>
          <w:color w:val="202124"/>
          <w:sz w:val="20"/>
          <w:szCs w:val="20"/>
          <w:lang w:val="en-US"/>
        </w:rPr>
      </w:pPr>
      <w:r w:rsidRPr="00C15C2C">
        <w:rPr>
          <w:rFonts w:cs="Times New Roman"/>
          <w:color w:val="202124"/>
          <w:sz w:val="20"/>
          <w:szCs w:val="20"/>
          <w:lang w:val="en-US"/>
        </w:rPr>
        <w:t xml:space="preserve">Resolution: </w:t>
      </w:r>
      <w:r w:rsidRPr="00C15C2C">
        <w:rPr>
          <w:rFonts w:cs="Times New Roman"/>
          <w:b/>
          <w:bCs/>
          <w:color w:val="00B050"/>
          <w:sz w:val="20"/>
          <w:szCs w:val="20"/>
          <w:u w:val="single"/>
          <w:lang w:val="en-US"/>
        </w:rPr>
        <w:t>High Fidelity</w:t>
      </w:r>
    </w:p>
    <w:p w14:paraId="0CFDF722" w14:textId="77777777" w:rsidR="008E7B1F" w:rsidRPr="00C15C2C" w:rsidRDefault="008E7B1F" w:rsidP="008E7B1F">
      <w:pPr>
        <w:shd w:val="clear" w:color="auto" w:fill="FFFFFF"/>
        <w:rPr>
          <w:rFonts w:cs="Times New Roman"/>
          <w:b/>
          <w:bCs/>
          <w:color w:val="202124"/>
          <w:sz w:val="20"/>
          <w:szCs w:val="20"/>
          <w:lang w:val="en-US"/>
        </w:rPr>
      </w:pP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>3.</w:t>
      </w:r>
      <w:r w:rsidRPr="00C15C2C">
        <w:rPr>
          <w:rFonts w:cs="Times New Roman"/>
          <w:color w:val="202124"/>
          <w:sz w:val="20"/>
          <w:szCs w:val="20"/>
          <w:lang w:val="en-US"/>
        </w:rPr>
        <w:t xml:space="preserve"> If the picture(s) resolution</w:t>
      </w: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 xml:space="preserve"> </w:t>
      </w:r>
      <w:r w:rsidRPr="00C15C2C">
        <w:rPr>
          <w:rFonts w:cs="Times New Roman"/>
          <w:b/>
          <w:bCs/>
          <w:color w:val="FF0000"/>
          <w:sz w:val="20"/>
          <w:szCs w:val="20"/>
          <w:u w:val="single"/>
          <w:lang w:val="en-US"/>
        </w:rPr>
        <w:t>is not</w:t>
      </w: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 xml:space="preserve"> </w:t>
      </w:r>
      <w:r w:rsidRPr="00C15C2C">
        <w:rPr>
          <w:rFonts w:cs="Times New Roman"/>
          <w:b/>
          <w:bCs/>
          <w:color w:val="00B050"/>
          <w:sz w:val="20"/>
          <w:szCs w:val="20"/>
          <w:u w:val="single"/>
          <w:lang w:val="en-US"/>
        </w:rPr>
        <w:t>High Fidelity</w:t>
      </w: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 xml:space="preserve"> </w:t>
      </w:r>
      <w:r w:rsidRPr="00C15C2C">
        <w:rPr>
          <w:rFonts w:cs="Times New Roman"/>
          <w:color w:val="202124"/>
          <w:sz w:val="20"/>
          <w:szCs w:val="20"/>
          <w:lang w:val="en-US"/>
        </w:rPr>
        <w:t>then</w:t>
      </w: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 xml:space="preserve"> </w:t>
      </w:r>
      <w:r w:rsidRPr="00C15C2C">
        <w:rPr>
          <w:rFonts w:cs="Times New Roman"/>
          <w:b/>
          <w:bCs/>
          <w:color w:val="FF0000"/>
          <w:sz w:val="20"/>
          <w:szCs w:val="20"/>
          <w:u w:val="single"/>
          <w:lang w:val="en-US"/>
        </w:rPr>
        <w:t>CHANGE</w:t>
      </w:r>
      <w:r w:rsidRPr="00C15C2C">
        <w:rPr>
          <w:rFonts w:cs="Times New Roman"/>
          <w:b/>
          <w:bCs/>
          <w:color w:val="202124"/>
          <w:sz w:val="20"/>
          <w:szCs w:val="20"/>
          <w:lang w:val="en-US"/>
        </w:rPr>
        <w:t xml:space="preserve"> </w:t>
      </w:r>
      <w:r w:rsidRPr="00C15C2C">
        <w:rPr>
          <w:rFonts w:cs="Times New Roman"/>
          <w:color w:val="202124"/>
          <w:sz w:val="20"/>
          <w:szCs w:val="20"/>
          <w:lang w:val="en-US"/>
        </w:rPr>
        <w:t>it with high quality images.</w:t>
      </w:r>
    </w:p>
    <w:p w14:paraId="1BAC2E98" w14:textId="77777777" w:rsidR="001665B7" w:rsidRPr="00DB4163" w:rsidRDefault="001665B7" w:rsidP="001665B7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2914BD3A" w14:textId="64ABF594" w:rsidR="001665B7" w:rsidRDefault="001665B7" w:rsidP="001665B7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73F54781" w14:textId="6815D838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23C51341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…………………………………………………………….…………………………………………………………….</w:t>
      </w:r>
    </w:p>
    <w:p w14:paraId="5A8073F6" w14:textId="77777777" w:rsidR="001C0853" w:rsidRPr="00DB4163" w:rsidRDefault="001C0853" w:rsidP="001C0853">
      <w:pPr>
        <w:pStyle w:val="GvdeMetniGirintisi"/>
        <w:ind w:right="-57" w:firstLine="0"/>
        <w:rPr>
          <w:noProof w:val="0"/>
          <w:lang w:val="en-US"/>
        </w:rPr>
      </w:pPr>
      <w:r w:rsidRPr="00DB4163">
        <w:rPr>
          <w:noProof w:val="0"/>
          <w:lang w:val="en-US"/>
        </w:rPr>
        <w:t xml:space="preserve">primary issues are studied in this paper. </w:t>
      </w:r>
      <w:proofErr w:type="gramStart"/>
      <w:r w:rsidRPr="00DB4163">
        <w:rPr>
          <w:noProof w:val="0"/>
          <w:lang w:val="en-US"/>
        </w:rPr>
        <w:t>In particular, we</w:t>
      </w:r>
      <w:proofErr w:type="gramEnd"/>
      <w:r w:rsidRPr="00DB4163">
        <w:rPr>
          <w:noProof w:val="0"/>
          <w:lang w:val="en-US"/>
        </w:rPr>
        <w:t xml:space="preserve"> perform nonlinear modeling and analysis, controllers </w:t>
      </w:r>
      <w:proofErr w:type="gramStart"/>
      <w:r w:rsidRPr="00DB4163">
        <w:rPr>
          <w:noProof w:val="0"/>
          <w:lang w:val="en-US"/>
        </w:rPr>
        <w:t>design, and</w:t>
      </w:r>
      <w:proofErr w:type="gramEnd"/>
      <w:r w:rsidRPr="00DB4163">
        <w:rPr>
          <w:noProof w:val="0"/>
          <w:lang w:val="en-US"/>
        </w:rPr>
        <w:t xml:space="preserve"> validate the theoretical results [1].</w:t>
      </w:r>
    </w:p>
    <w:p w14:paraId="101D9143" w14:textId="57A0EBE4" w:rsidR="001C0853" w:rsidRPr="00DB4163" w:rsidRDefault="00894C91" w:rsidP="00EE0ACC">
      <w:pPr>
        <w:jc w:val="center"/>
        <w:rPr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2</w:t>
      </w:r>
      <w:r w:rsidR="001C0853" w:rsidRPr="00DB4163">
        <w:rPr>
          <w:b/>
          <w:bCs/>
          <w:noProof w:val="0"/>
          <w:sz w:val="20"/>
          <w:szCs w:val="20"/>
          <w:lang w:val="en-US"/>
        </w:rPr>
        <w:t>.</w:t>
      </w:r>
      <w:r w:rsidR="001665B7" w:rsidRPr="001665B7">
        <w:rPr>
          <w:b/>
          <w:bCs/>
          <w:noProof w:val="0"/>
          <w:sz w:val="20"/>
          <w:szCs w:val="20"/>
          <w:lang w:val="en-US"/>
        </w:rPr>
        <w:t xml:space="preserve"> </w:t>
      </w:r>
      <w:r w:rsidR="005254D5">
        <w:rPr>
          <w:b/>
          <w:bCs/>
          <w:noProof w:val="0"/>
          <w:sz w:val="20"/>
          <w:szCs w:val="20"/>
          <w:lang w:val="en-US"/>
        </w:rPr>
        <w:t>MS WORD SHAPES</w:t>
      </w:r>
    </w:p>
    <w:p w14:paraId="4D08E576" w14:textId="6395622F" w:rsidR="001665B7" w:rsidRDefault="000A45D8" w:rsidP="001665B7">
      <w:pPr>
        <w:shd w:val="clear" w:color="auto" w:fill="FFFFFF"/>
        <w:ind w:firstLine="284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>
        <w:rPr>
          <w:rFonts w:asciiTheme="majorBidi" w:hAnsiTheme="majorBidi" w:cstheme="majorBidi"/>
          <w:color w:val="222222"/>
          <w:sz w:val="20"/>
          <w:szCs w:val="20"/>
          <w:lang w:val="en-US"/>
        </w:rPr>
        <w:t>R</w:t>
      </w:r>
      <w:r w:rsidR="001665B7" w:rsidRPr="001665B7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edraw the figures using the </w:t>
      </w:r>
      <w:r w:rsidR="001665B7" w:rsidRPr="001665B7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MS Word graphical tools</w:t>
      </w:r>
      <w:r w:rsidR="001665B7" w:rsidRPr="001665B7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to include the origin and high quality graphs in the paper.</w:t>
      </w:r>
    </w:p>
    <w:p w14:paraId="08988C30" w14:textId="48F5BDC7" w:rsidR="005254D5" w:rsidRDefault="005254D5" w:rsidP="005254D5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</w:p>
    <w:p w14:paraId="31566D0D" w14:textId="681169D3" w:rsidR="005254D5" w:rsidRPr="00DB4163" w:rsidRDefault="005254D5" w:rsidP="005254D5">
      <w:pPr>
        <w:jc w:val="lowKashida"/>
        <w:rPr>
          <w:b/>
          <w:bCs/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2.1</w:t>
      </w:r>
      <w:r w:rsidRPr="00DB4163">
        <w:rPr>
          <w:b/>
          <w:bCs/>
          <w:noProof w:val="0"/>
          <w:sz w:val="20"/>
          <w:szCs w:val="20"/>
          <w:lang w:val="en-US"/>
        </w:rPr>
        <w:t xml:space="preserve">. </w:t>
      </w:r>
      <w:r>
        <w:rPr>
          <w:b/>
          <w:bCs/>
          <w:noProof w:val="0"/>
          <w:sz w:val="20"/>
          <w:szCs w:val="20"/>
          <w:lang w:val="en-US"/>
        </w:rPr>
        <w:t>Flowcharts and Figures</w:t>
      </w:r>
    </w:p>
    <w:p w14:paraId="595A777A" w14:textId="6E976C92" w:rsidR="001C0853" w:rsidRPr="001665B7" w:rsidRDefault="00C067E3" w:rsidP="001665B7">
      <w:pPr>
        <w:ind w:firstLine="284"/>
        <w:jc w:val="both"/>
        <w:rPr>
          <w:rFonts w:asciiTheme="majorBidi" w:hAnsiTheme="majorBidi" w:cstheme="majorBidi"/>
          <w:noProof w:val="0"/>
          <w:sz w:val="20"/>
          <w:szCs w:val="20"/>
          <w:lang w:val="en-US"/>
        </w:rPr>
      </w:pPr>
      <w:r>
        <w:rPr>
          <w:rFonts w:asciiTheme="majorBidi" w:hAnsiTheme="majorBidi" w:cstheme="majorBidi"/>
          <w:sz w:val="20"/>
          <w:szCs w:val="20"/>
          <w:lang w:val="en-US"/>
        </w:rPr>
        <w:t>D</w:t>
      </w:r>
      <w:r w:rsidR="001665B7" w:rsidRPr="001665B7">
        <w:rPr>
          <w:rFonts w:asciiTheme="majorBidi" w:hAnsiTheme="majorBidi" w:cstheme="majorBidi"/>
          <w:sz w:val="20"/>
          <w:szCs w:val="20"/>
          <w:lang w:val="en-US"/>
        </w:rPr>
        <w:t xml:space="preserve">raw the </w:t>
      </w:r>
      <w:r w:rsidR="001665B7" w:rsidRPr="001665B7">
        <w:rPr>
          <w:rFonts w:asciiTheme="majorBidi" w:hAnsiTheme="majorBidi" w:cstheme="majorBidi"/>
          <w:b/>
          <w:bCs/>
          <w:sz w:val="20"/>
          <w:szCs w:val="20"/>
          <w:u w:val="single"/>
          <w:lang w:val="en-US"/>
        </w:rPr>
        <w:t>Flowcharts</w:t>
      </w:r>
      <w:r w:rsidR="001665B7" w:rsidRPr="001665B7">
        <w:rPr>
          <w:rFonts w:asciiTheme="majorBidi" w:hAnsiTheme="majorBidi" w:cstheme="majorBidi"/>
          <w:sz w:val="20"/>
          <w:szCs w:val="20"/>
          <w:lang w:val="en-US"/>
        </w:rPr>
        <w:t xml:space="preserve"> and related </w:t>
      </w:r>
      <w:r w:rsidR="001665B7" w:rsidRPr="001665B7">
        <w:rPr>
          <w:rFonts w:asciiTheme="majorBidi" w:hAnsiTheme="majorBidi" w:cstheme="majorBidi"/>
          <w:b/>
          <w:bCs/>
          <w:sz w:val="20"/>
          <w:szCs w:val="20"/>
          <w:u w:val="single"/>
          <w:lang w:val="en-US"/>
        </w:rPr>
        <w:t>Figure(s)</w:t>
      </w:r>
      <w:r w:rsidR="001665B7" w:rsidRPr="001665B7">
        <w:rPr>
          <w:rFonts w:asciiTheme="majorBidi" w:hAnsiTheme="majorBidi" w:cstheme="majorBidi"/>
          <w:sz w:val="20"/>
          <w:szCs w:val="20"/>
          <w:lang w:val="en-US"/>
        </w:rPr>
        <w:t xml:space="preserve"> in the paper using the </w:t>
      </w:r>
      <w:r w:rsidR="001665B7" w:rsidRPr="001665B7">
        <w:rPr>
          <w:rFonts w:asciiTheme="majorBidi" w:hAnsiTheme="majorBidi" w:cstheme="majorBidi"/>
          <w:b/>
          <w:bCs/>
          <w:sz w:val="20"/>
          <w:szCs w:val="20"/>
          <w:u w:val="single"/>
          <w:lang w:val="en-US"/>
        </w:rPr>
        <w:t>MS WORD</w:t>
      </w:r>
      <w:r w:rsidR="001665B7" w:rsidRPr="001665B7">
        <w:rPr>
          <w:rFonts w:asciiTheme="majorBidi" w:hAnsiTheme="majorBidi" w:cstheme="majorBidi"/>
          <w:sz w:val="20"/>
          <w:szCs w:val="20"/>
          <w:lang w:val="en-US"/>
        </w:rPr>
        <w:t xml:space="preserve"> </w:t>
      </w:r>
      <w:r w:rsidR="001665B7" w:rsidRPr="001665B7">
        <w:rPr>
          <w:rFonts w:asciiTheme="majorBidi" w:hAnsiTheme="majorBidi" w:cstheme="majorBidi"/>
          <w:i/>
          <w:iCs/>
          <w:sz w:val="20"/>
          <w:szCs w:val="20"/>
          <w:highlight w:val="yellow"/>
          <w:u w:val="single"/>
          <w:lang w:val="en-US"/>
        </w:rPr>
        <w:t>SHAPES</w:t>
      </w:r>
      <w:r w:rsidR="001665B7" w:rsidRPr="001665B7">
        <w:rPr>
          <w:rFonts w:asciiTheme="majorBidi" w:hAnsiTheme="majorBidi" w:cstheme="majorBidi"/>
          <w:sz w:val="20"/>
          <w:szCs w:val="20"/>
          <w:lang w:val="en-US"/>
        </w:rPr>
        <w:t xml:space="preserve"> tool (</w:t>
      </w:r>
      <w:r w:rsidR="001665B7" w:rsidRPr="001665B7">
        <w:rPr>
          <w:rFonts w:asciiTheme="majorBidi" w:hAnsiTheme="majorBidi" w:cstheme="majorBidi"/>
          <w:i/>
          <w:iCs/>
          <w:sz w:val="20"/>
          <w:szCs w:val="20"/>
          <w:u w:val="single"/>
          <w:lang w:val="en-US"/>
        </w:rPr>
        <w:t>Insert &gt;&gt; Shapes</w:t>
      </w:r>
      <w:r w:rsidR="001665B7" w:rsidRPr="001665B7">
        <w:rPr>
          <w:rFonts w:asciiTheme="majorBidi" w:hAnsiTheme="majorBidi" w:cstheme="majorBidi"/>
          <w:sz w:val="20"/>
          <w:szCs w:val="20"/>
          <w:lang w:val="en-US"/>
        </w:rPr>
        <w:t xml:space="preserve"> and then </w:t>
      </w:r>
      <w:r w:rsidR="001665B7" w:rsidRPr="001665B7">
        <w:rPr>
          <w:rFonts w:asciiTheme="majorBidi" w:hAnsiTheme="majorBidi" w:cstheme="majorBidi"/>
          <w:i/>
          <w:iCs/>
          <w:sz w:val="20"/>
          <w:szCs w:val="20"/>
          <w:u w:val="single"/>
          <w:lang w:val="en-US"/>
        </w:rPr>
        <w:t>Group</w:t>
      </w:r>
      <w:r w:rsidR="001665B7" w:rsidRPr="001665B7">
        <w:rPr>
          <w:rFonts w:asciiTheme="majorBidi" w:hAnsiTheme="majorBidi" w:cstheme="majorBidi"/>
          <w:sz w:val="20"/>
          <w:szCs w:val="20"/>
          <w:lang w:val="en-US"/>
        </w:rPr>
        <w:t xml:space="preserve"> all of the shapes) to improve the quality of the image. </w:t>
      </w:r>
      <w:r w:rsidR="001665B7" w:rsidRPr="001665B7">
        <w:rPr>
          <w:rFonts w:asciiTheme="majorBidi" w:hAnsiTheme="majorBidi" w:cstheme="majorBidi"/>
          <w:b/>
          <w:bCs/>
          <w:color w:val="000000"/>
          <w:sz w:val="20"/>
          <w:szCs w:val="20"/>
          <w:highlight w:val="cyan"/>
          <w:shd w:val="clear" w:color="auto" w:fill="FFFFFF"/>
        </w:rPr>
        <w:t>DRAW THE FIGURE(S) INSIDE THE MS WORD.</w:t>
      </w:r>
    </w:p>
    <w:p w14:paraId="5F0FDC32" w14:textId="31087522" w:rsidR="00C15C2C" w:rsidRPr="00DB4163" w:rsidRDefault="00000000" w:rsidP="00D4452A">
      <w:pPr>
        <w:jc w:val="both"/>
        <w:rPr>
          <w:noProof w:val="0"/>
          <w:sz w:val="20"/>
          <w:szCs w:val="20"/>
          <w:lang w:val="en-US"/>
        </w:rPr>
      </w:pPr>
      <w:r>
        <w:pict w14:anchorId="07650228">
          <v:group id="Group 36" o:spid="_x0000_s2153" style="position:absolute;left:0;text-align:left;margin-left:4.65pt;margin-top:10.05pt;width:240.05pt;height:94.25pt;z-index:251660288" coordsize="30485,13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JaoNAUAAFsnAAAOAAAAZHJzL2Uyb0RvYy54bWzsWttu4zYQfS/QfyD03lgXS7KMOIts0gQF&#10;srvBZosF+sZIlC1UIlWSjp1+TR/7H/tjnSElxfEla6dAGqR6sSWK5AyHPEfDQx2/W1YluWNSFYJP&#10;HO/IdQjjqcgKPp04v365+GnkEKUpz2gpOJs490w5705+/OF4UY+ZL2aizJgk0AlX40U9cWZa1+PB&#10;QKUzVlF1JGrG4WEuZEU13MrpIJN0Ab1X5cB33WiwEDKrpUiZUlB6bh86J6b/PGep/pTnimlSThzw&#10;TZtfaX5v8XdwckzHU0nrWZE2btBneFHRgoPRrqtzqimZy2Kjq6pIpVAi10epqAYiz4uUmTHAaDx3&#10;bTSXUsxrM5bpeDGtuzBBaNfi9Oxu049315IU2cQJIodwWsEcGbME7iE4i3o6hjqXsr6pr2VTMLV3&#10;ON5lLiv8h5GQpQnrfRdWttQkhcLAHY7CCKKfwjMviKLQbwKfzmB2Ntqls5+/03LQGh6gf507ixoW&#10;kXqIk/p3cbqZ0ZqZ8CuMQRMn8L2J00X57W9YpySTotCM2EGhD1C5i5YaKwjcvqHyk1ESheFGqLoB&#10;03Etlb5koiJ4MXFkMZ3pUynFwqw/enelNEwTNGgrom0lyiK7KMrS3CC42FkpyR0FWNA0ZVx7pnk5&#10;rz6IzJYDvNxmnqAYJ8pUH7XFYMLAFHsyBh8ZKTma4gKNWn+wBOarDYi50vclw3ol/8xyWIawWnzj&#10;SNfzpo9qRjNmi8OdvpgOsecc7Hd920Hu6Nt62dTHpszwR9fYfcox27hrYSwLrrvGVcGF3NZBCZFv&#10;LNv6bZBsaDBKtyK7h8UnhWUvVacXBcz9FVX6mkqgK1iRQMH6E/zkpVhMHNFcOWQm5J/byrE+oAOe&#10;OmQB9Ddx1B9zKplDyl844CbxhkPkS3MzDGNc9XL1ye3qEz6vzgQsJQ/Ivk7NJdbXZXuZS1F9BaY+&#10;RavwiPIUbE+cVMv25kxbWgauT9npqakGHFlTfcVv6hQ7x6jiqv6y/Epl3QBAA818FC1W6XgNAbYu&#10;tuTidK5FXhh4PMS1iTfwBrLdCxCIB/C2RPsZXk+UT0tGvv1FUlFwRSggmWeFIlALlgU6dACbhJ7n&#10;xaYhrN6GQ6NkGEdDyyhBFIdh0Ky3lrpbnmgJRcx5hp6ZcK9FE4kHY/kI6mt40ksL4VUuiVqgAtRX&#10;uGTYFvdcskLEPZf0XLKRC7YE1zBCk4x48V5cEh/EJXEUIosQyNZ2EEqUAIdjNgeE4gYmSXgiQzmc&#10;UOT0tktPXPe9G7YmHvFOn2LkfYrRpxhb9ige7Lr3SDFGB9GCFwZB6L8aXkj8854XcN/Wpwt9urBv&#10;upDsxQvJQbzg+0n4H/PCNkEjMvuX1U1IjHJBA5duz9IrFyYCvXLRKxcrOvr23YYP+o5NK34DMZ+A&#10;CofiCyif5iW0olUQvXwvQMvryndooCMQlpqEIo5HNst/UC7CURSjCIUbDd9zvZFRNp7YaHxHtOjE&#10;SNQbCchkUQAmrTT0WKZstb9GS8WR2RGYqy2i5R7a4HZFco+GL61IZr+3OUWzvdhUJPXydmkPDdo3&#10;xRvWKPX/TqH0/R0499vpbjTJvXHuJtETQI+GySiC46ce6HhUgYTUvY7tmcgeLNG1wOb76QKHAL2b&#10;+R7ob+gowg92AN2cETzjhe6Fftxph1te6VGS+EPQLHukv1qkdzlbj/S3hPTu0HEtdV8/Ztz3lf5o&#10;178F6XEYuAEY7ZH+GpHeHC33EH8ZiJvPlOALLiO1NF+b4Sdiq/dml/XwTdzJPwAAAP//AwBQSwME&#10;FAAGAAgAAAAhALkQ/c7hAAAADAEAAA8AAABkcnMvZG93bnJldi54bWxMj0FLw0AUhO+C/2F5gje7&#10;WZdoGrMppainItgK0ts2+5qEZndDdpuk/97nSY/DDDPfFKvZdmzEIbTeKRCLBBi6ypvW1Qq+9m8P&#10;GbAQtTO68w4VXDHAqry9KXRu/OQ+cdzFmlGJC7lW0MTY55yHqkGrw8L36Mg7+cHqSHKouRn0ROW2&#10;449J8sStbh0tNLrHTYPVeXexCt4nPa2leB2359PmetinH99bgUrd383rF2AR5/gXhl98QoeSmI7+&#10;4kxgHWkh6UtUkIksBUaJdCkFsCNZiZTPwMuC/z9R/gAAAP//AwBQSwECLQAUAAYACAAAACEAtoM4&#10;kv4AAADhAQAAEwAAAAAAAAAAAAAAAAAAAAAAW0NvbnRlbnRfVHlwZXNdLnhtbFBLAQItABQABgAI&#10;AAAAIQA4/SH/1gAAAJQBAAALAAAAAAAAAAAAAAAAAC8BAABfcmVscy8ucmVsc1BLAQItABQABgAI&#10;AAAAIQCAvJaoNAUAAFsnAAAOAAAAAAAAAAAAAAAAAC4CAABkcnMvZTJvRG9jLnhtbFBLAQItABQA&#10;BgAIAAAAIQC5EP3O4QAAAAwBAAAPAAAAAAAAAAAAAAAAAI4HAABkcnMvZG93bnJldi54bWxQSwUG&#10;AAAAAAQABADzAAAAnAgAAAAA&#10;">
            <v:shapetype id="_x0000_t13" coordsize="21600,21600" o:spt="13" adj="16200,5400" path="m@0,l@0@1,0@1,0@2@0@2@0,21600,21600,108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@0,0;0,10800;@0,21600;21600,10800" o:connectangles="270,180,90,0" textboxrect="0,@1,@6,@2"/>
              <v:handles>
                <v:h position="#0,#1" xrange="0,21600" yrange="0,10800"/>
              </v:handles>
            </v:shapetype>
            <v:shape id="Flèche droite 20" o:spid="_x0000_s2154" type="#_x0000_t13" style="position:absolute;width:29896;height:136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ydgwgAAANsAAAAPAAAAZHJzL2Rvd25yZXYueG1sRE/LasJA&#10;FN0L/YfhFrrTSVMQGx2DLaR0UcFHQZeXzDUTzNwJmalJ/XpnIbg8nPciH2wjLtT52rGC10kCgrh0&#10;uuZKwe++GM9A+ICssXFMCv7JQ758Gi0w067nLV12oRIxhH2GCkwIbSalLw1Z9BPXEkfu5DqLIcKu&#10;krrDPobbRqZJMpUWa44NBlv6NFSed39WwXt7/JDrA7+t9eYrNcVw/ek3e6VenofVHESgITzEd/e3&#10;VpDG9fFL/AFyeQMAAP//AwBQSwECLQAUAAYACAAAACEA2+H2y+4AAACFAQAAEwAAAAAAAAAAAAAA&#10;AAAAAAAAW0NvbnRlbnRfVHlwZXNdLnhtbFBLAQItABQABgAIAAAAIQBa9CxbvwAAABUBAAALAAAA&#10;AAAAAAAAAAAAAB8BAABfcmVscy8ucmVsc1BLAQItABQABgAIAAAAIQCJVydgwgAAANsAAAAPAAAA&#10;AAAAAAAAAAAAAAcCAABkcnMvZG93bnJldi54bWxQSwUGAAAAAAMAAwC3AAAA9gIAAAAA&#10;" adj="16664" fillcolor="#dbe5f1 [660]" stroked="f" strokeweight="2pt"/>
            <v:roundrect id="Rectangle à coins arrondis 15" o:spid="_x0000_s2155" style="position:absolute;top:5111;width:6947;height:367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OEKwgAAANsAAAAPAAAAZHJzL2Rvd25yZXYueG1sRE/fa8Iw&#10;EH4f+D+EE/YyNN1gQ6pRiiBsT8Nu8/lozqTYXGoT225/vRkIvt3H9/NWm9E1oqcu1J4VPM8zEMSV&#10;1zUbBd9fu9kCRIjIGhvPpOCXAmzWk4cV5toPvKe+jEakEA45KrAxtrmUobLkMMx9S5y4o+8cxgQ7&#10;I3WHQwp3jXzJsjfpsObUYLGlraXqVF6cgoq2i+LncDDnv/5zsB/FU9mbi1KP07FYgog0xrv45n7X&#10;af4r/P+SDpDrKwAAAP//AwBQSwECLQAUAAYACAAAACEA2+H2y+4AAACFAQAAEwAAAAAAAAAAAAAA&#10;AAAAAAAAW0NvbnRlbnRfVHlwZXNdLnhtbFBLAQItABQABgAIAAAAIQBa9CxbvwAAABUBAAALAAAA&#10;AAAAAAAAAAAAAB8BAABfcmVscy8ucmVsc1BLAQItABQABgAIAAAAIQC2ROEKwgAAANsAAAAPAAAA&#10;AAAAAAAAAAAAAAcCAABkcnMvZG93bnJldi54bWxQSwUGAAAAAAMAAwC3AAAA9gIAAAAA&#10;" fillcolor="#548dd4 [1951]" stroked="f" strokeweight="2pt"/>
            <v:roundrect id="Rectangle à coins arrondis 17" o:spid="_x0000_s2156" style="position:absolute;left:7651;top:5111;width:6947;height:367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PswQAAANsAAAAPAAAAZHJzL2Rvd25yZXYueG1sRE9La8JA&#10;EL4X/A/LCL01Gwu+oquIVIg5VKrxPmTHJJidDdk1pv++Wyj0Nh/fc9bbwTSip87VlhVMohgEcWF1&#10;zaWC/HJ4W4BwHlljY5kUfJOD7Wb0ssZE2yd/UX/2pQgh7BJUUHnfJlK6oiKDLrItceButjPoA+xK&#10;qTt8hnDTyPc4nkmDNYeGClvaV1Tczw+jgLKMP0/TU48T/lgcD/Nlml+1Uq/jYbcC4Wnw/+I/d6rD&#10;/Dn8/hIOkJsfAAAA//8DAFBLAQItABQABgAIAAAAIQDb4fbL7gAAAIUBAAATAAAAAAAAAAAAAAAA&#10;AAAAAABbQ29udGVudF9UeXBlc10ueG1sUEsBAi0AFAAGAAgAAAAhAFr0LFu/AAAAFQEAAAsAAAAA&#10;AAAAAAAAAAAAHwEAAF9yZWxzLy5yZWxzUEsBAi0AFAAGAAgAAAAhAE4yc+zBAAAA2wAAAA8AAAAA&#10;AAAAAAAAAAAABwIAAGRycy9kb3ducmV2LnhtbFBLBQYAAAAAAwADALcAAAD1AgAAAAA=&#10;" fillcolor="#00b050" stroked="f" strokeweight="2pt"/>
            <v:roundrect id="Rectangle à coins arrondis 18" o:spid="_x0000_s2157" style="position:absolute;left:15335;top:5111;width:6947;height:367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MrIxAAAANsAAAAPAAAAZHJzL2Rvd25yZXYueG1sRI9Bb8Iw&#10;DIXvSPsPkSdxg5ShTawQ0JiExA4cBhx2NI3XdDRO1WTQ7tfPByRutt7ze58Xq87X6kJtrAIbmIwz&#10;UMRFsBWXBo6HzWgGKiZki3VgMtBThNXyYbDA3IYrf9Jln0olIRxzNOBSanKtY+HIYxyHhli079B6&#10;TLK2pbYtXiXc1/opy160x4qlwWFD746K8/7XG1j33E1f9Z/76XebdTjx9uMZv4wZPnZvc1CJunQ3&#10;3663VvAFVn6RAfTyHwAA//8DAFBLAQItABQABgAIAAAAIQDb4fbL7gAAAIUBAAATAAAAAAAAAAAA&#10;AAAAAAAAAABbQ29udGVudF9UeXBlc10ueG1sUEsBAi0AFAAGAAgAAAAhAFr0LFu/AAAAFQEAAAsA&#10;AAAAAAAAAAAAAAAAHwEAAF9yZWxzLy5yZWxzUEsBAi0AFAAGAAgAAAAhAETkysjEAAAA2wAAAA8A&#10;AAAAAAAAAAAAAAAABwIAAGRycy9kb3ducmV2LnhtbFBLBQYAAAAAAwADALcAAAD4AgAAAAA=&#10;" fillcolor="#92d050" stroked="f" strokeweight="2pt"/>
            <v:roundrect id="Rectangle à coins arrondis 19" o:spid="_x0000_s2158" style="position:absolute;left:22955;top:5111;width:6947;height:367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2RiwAAAANsAAAAPAAAAZHJzL2Rvd25yZXYueG1sRE9Ni8Iw&#10;EL0L+x/CCHsRTfVQ3GoUV1xYBA/qXrwNzdgUm0lJonb/vREEb/N4nzNfdrYRN/KhdqxgPMpAEJdO&#10;11wp+Dv+DKcgQkTW2DgmBf8UYLn46M2x0O7Oe7odYiVSCIcCFZgY20LKUBqyGEauJU7c2XmLMUFf&#10;Se3xnsJtIydZlkuLNacGgy2tDZWXw9UqyLdmkjU7HG9O+dnrwep6+iZS6rPfrWYgInXxLX65f3Wa&#10;/wXPX9IBcvEAAAD//wMAUEsBAi0AFAAGAAgAAAAhANvh9svuAAAAhQEAABMAAAAAAAAAAAAAAAAA&#10;AAAAAFtDb250ZW50X1R5cGVzXS54bWxQSwECLQAUAAYACAAAACEAWvQsW78AAAAVAQAACwAAAAAA&#10;AAAAAAAAAAAfAQAAX3JlbHMvLnJlbHNQSwECLQAUAAYACAAAACEAf1tkYsAAAADbAAAADwAAAAAA&#10;AAAAAAAAAAAHAgAAZHJzL2Rvd25yZXYueG1sUEsFBgAAAAADAAMAtwAAAPQCAAAAAA==&#10;" fillcolor="#e36c0a [2409]" stroked="f" strokeweight="2pt"/>
            <v:shapetype id="_x0000_t202" coordsize="21600,21600" o:spt="202" path="m,l,21600r21600,l21600,xe">
              <v:stroke joinstyle="miter"/>
              <v:path gradientshapeok="t" o:connecttype="rect"/>
            </v:shapetype>
            <v:shape id="Zone de texte 21" o:spid="_x0000_s2159" type="#_x0000_t202" style="position:absolute;left:857;top:5778;width:5867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3WpxAAAANsAAAAPAAAAZHJzL2Rvd25yZXYueG1sRI9Bi8Iw&#10;FITvwv6H8ARvmlpQpGsUKYiy6EG3l729bZ5tsXnpNlmt/nojCB6HmfmGmS87U4sLta6yrGA8ikAQ&#10;51ZXXCjIvtfDGQjnkTXWlknBjRwsFx+9OSbaXvlAl6MvRICwS1BB6X2TSOnykgy6kW2Ig3eyrUEf&#10;ZFtI3eI1wE0t4yiaSoMVh4USG0pLys/Hf6PgK13v8fAbm9m9Tje706r5y34mSg363eoThKfOv8Ov&#10;9lYriMfw/BJ+gFw8AAAA//8DAFBLAQItABQABgAIAAAAIQDb4fbL7gAAAIUBAAATAAAAAAAAAAAA&#10;AAAAAAAAAABbQ29udGVudF9UeXBlc10ueG1sUEsBAi0AFAAGAAgAAAAhAFr0LFu/AAAAFQEAAAsA&#10;AAAAAAAAAAAAAAAAHwEAAF9yZWxzLy5yZWxzUEsBAi0AFAAGAAgAAAAhAHU3danEAAAA2wAAAA8A&#10;AAAAAAAAAAAAAAAABwIAAGRycy9kb3ducmV2LnhtbFBLBQYAAAAAAwADALcAAAD4AgAAAAA=&#10;" filled="f" stroked="f" strokeweight=".5pt">
              <v:textbox style="mso-next-textbox:#Zone de texte 21">
                <w:txbxContent>
                  <w:p w14:paraId="146FBBDC" w14:textId="77777777" w:rsidR="00D4452A" w:rsidRPr="00994BBC" w:rsidRDefault="00D4452A" w:rsidP="00D4452A">
                    <w:pPr>
                      <w:rPr>
                        <w:color w:val="FFFFFF" w:themeColor="background1"/>
                        <w:sz w:val="16"/>
                        <w:szCs w:val="16"/>
                        <w:lang w:val="fr-FR"/>
                      </w:rPr>
                    </w:pPr>
                    <w:r w:rsidRPr="00994BBC">
                      <w:rPr>
                        <w:color w:val="FFFFFF" w:themeColor="background1"/>
                        <w:sz w:val="16"/>
                        <w:szCs w:val="16"/>
                        <w:lang w:val="fr-FR"/>
                      </w:rPr>
                      <w:t>Theory</w:t>
                    </w:r>
                  </w:p>
                  <w:p w14:paraId="1D869588" w14:textId="77777777" w:rsidR="00D4452A" w:rsidRPr="00994BBC" w:rsidRDefault="00D4452A" w:rsidP="00D4452A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shape>
            <v:shape id="Zone de texte 22" o:spid="_x0000_s2160" type="#_x0000_t202" style="position:absolute;left:8096;top:5778;width:6498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evewwAAANsAAAAPAAAAZHJzL2Rvd25yZXYueG1sRI9Bi8Iw&#10;FITvgv8hPMGbphYUqUaRguwi7kHXi7dn82yLzUttotb99UYQ9jjMzDfMfNmaStypcaVlBaNhBII4&#10;s7rkXMHhdz2YgnAeWWNlmRQ8ycFy0e3MMdH2wTu6730uAoRdggoK7+tESpcVZNANbU0cvLNtDPog&#10;m1zqBh8BbioZR9FEGiw5LBRYU1pQdtnfjIJNuv7B3Sk2078q/dqeV/X1cBwr1e+1qxkIT63/D3/a&#10;31pBHMP7S/gBcvECAAD//wMAUEsBAi0AFAAGAAgAAAAhANvh9svuAAAAhQEAABMAAAAAAAAAAAAA&#10;AAAAAAAAAFtDb250ZW50X1R5cGVzXS54bWxQSwECLQAUAAYACAAAACEAWvQsW78AAAAVAQAACwAA&#10;AAAAAAAAAAAAAAAfAQAAX3JlbHMvLnJlbHNQSwECLQAUAAYACAAAACEAheXr3sMAAADbAAAADwAA&#10;AAAAAAAAAAAAAAAHAgAAZHJzL2Rvd25yZXYueG1sUEsFBgAAAAADAAMAtwAAAPcCAAAAAA==&#10;" filled="f" stroked="f" strokeweight=".5pt">
              <v:textbox style="mso-next-textbox:#Zone de texte 22">
                <w:txbxContent>
                  <w:p w14:paraId="4F233522" w14:textId="77777777" w:rsidR="00D4452A" w:rsidRPr="00994BBC" w:rsidRDefault="00D4452A" w:rsidP="00D4452A">
                    <w:pPr>
                      <w:rPr>
                        <w:color w:val="FFFFFF" w:themeColor="background1"/>
                        <w:sz w:val="16"/>
                        <w:szCs w:val="16"/>
                        <w:lang w:val="fr-FR"/>
                      </w:rPr>
                    </w:pPr>
                    <w:r w:rsidRPr="00994BBC">
                      <w:rPr>
                        <w:color w:val="FFFFFF" w:themeColor="background1"/>
                        <w:sz w:val="16"/>
                        <w:szCs w:val="16"/>
                        <w:lang w:val="fr-FR"/>
                      </w:rPr>
                      <w:t>Hypothesisis</w:t>
                    </w:r>
                  </w:p>
                </w:txbxContent>
              </v:textbox>
            </v:shape>
            <v:shape id="Zone de texte 23" o:spid="_x0000_s2161" type="#_x0000_t202" style="position:absolute;left:15271;top:5778;width:6993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U5F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DqqU5FxQAAANsAAAAP&#10;AAAAAAAAAAAAAAAAAAcCAABkcnMvZG93bnJldi54bWxQSwUGAAAAAAMAAwC3AAAA+QIAAAAA&#10;" filled="f" stroked="f" strokeweight=".5pt">
              <v:textbox style="mso-next-textbox:#Zone de texte 23">
                <w:txbxContent>
                  <w:p w14:paraId="14BA3212" w14:textId="77777777" w:rsidR="00D4452A" w:rsidRPr="00994BBC" w:rsidRDefault="00D4452A" w:rsidP="00D4452A">
                    <w:pPr>
                      <w:rPr>
                        <w:color w:val="FFFFFF" w:themeColor="background1"/>
                        <w:sz w:val="16"/>
                        <w:szCs w:val="16"/>
                        <w:lang w:val="fr-FR"/>
                      </w:rPr>
                    </w:pPr>
                    <w:r w:rsidRPr="00994BBC">
                      <w:rPr>
                        <w:color w:val="FFFFFF" w:themeColor="background1"/>
                        <w:sz w:val="16"/>
                        <w:szCs w:val="16"/>
                        <w:lang w:val="fr-FR"/>
                      </w:rPr>
                      <w:t>Observation</w:t>
                    </w:r>
                  </w:p>
                  <w:p w14:paraId="461F926A" w14:textId="77777777" w:rsidR="00D4452A" w:rsidRPr="00994BBC" w:rsidRDefault="00D4452A" w:rsidP="00D4452A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shape>
            <v:shape id="Zone de texte 25" o:spid="_x0000_s2162" type="#_x0000_t202" style="position:absolute;left:22955;top:5778;width:7530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HOqxQAAANsAAAAPAAAAZHJzL2Rvd25yZXYueG1sRI9Ba8JA&#10;FITvQv/D8grezMaAImlWkYC0SHvQeuntNftMgtm3aXabpP31riB4HGbmGybbjKYRPXWutqxgHsUg&#10;iAuray4VnD53sxUI55E1NpZJwR852KyfJhmm2g58oP7oSxEg7FJUUHnfplK6oiKDLrItcfDOtjPo&#10;g+xKqTscAtw0MonjpTRYc1iosKW8ouJy/DUK9vnuAw/fiVn9N/nr+3nb/py+FkpNn8ftCwhPo3+E&#10;7+03rSBZwO1L+AFyfQUAAP//AwBQSwECLQAUAAYACAAAACEA2+H2y+4AAACFAQAAEwAAAAAAAAAA&#10;AAAAAAAAAAAAW0NvbnRlbnRfVHlwZXNdLnhtbFBLAQItABQABgAIAAAAIQBa9CxbvwAAABUBAAAL&#10;AAAAAAAAAAAAAAAAAB8BAABfcmVscy8ucmVsc1BLAQItABQABgAIAAAAIQAKDHOqxQAAANsAAAAP&#10;AAAAAAAAAAAAAAAAAAcCAABkcnMvZG93bnJldi54bWxQSwUGAAAAAAMAAwC3AAAA+QIAAAAA&#10;" filled="f" stroked="f" strokeweight=".5pt">
              <v:textbox style="mso-next-textbox:#Zone de texte 25">
                <w:txbxContent>
                  <w:p w14:paraId="4440B6FD" w14:textId="77777777" w:rsidR="00D4452A" w:rsidRPr="00994BBC" w:rsidRDefault="00D4452A" w:rsidP="00D4452A">
                    <w:pPr>
                      <w:rPr>
                        <w:color w:val="FFFFFF" w:themeColor="background1"/>
                        <w:sz w:val="16"/>
                        <w:szCs w:val="18"/>
                        <w:lang w:val="fr-FR"/>
                      </w:rPr>
                    </w:pPr>
                    <w:r w:rsidRPr="00994BBC">
                      <w:rPr>
                        <w:color w:val="FFFFFF" w:themeColor="background1"/>
                        <w:sz w:val="16"/>
                        <w:szCs w:val="18"/>
                        <w:lang w:val="fr-FR"/>
                      </w:rPr>
                      <w:t>Confirmation</w:t>
                    </w:r>
                  </w:p>
                  <w:p w14:paraId="01B8D085" w14:textId="77777777" w:rsidR="00D4452A" w:rsidRPr="00994BBC" w:rsidRDefault="00D4452A" w:rsidP="00D4452A">
                    <w:pPr>
                      <w:rPr>
                        <w:sz w:val="16"/>
                        <w:szCs w:val="18"/>
                      </w:rPr>
                    </w:pPr>
                  </w:p>
                </w:txbxContent>
              </v:textbox>
            </v:shape>
          </v:group>
        </w:pict>
      </w:r>
    </w:p>
    <w:p w14:paraId="7E7F413A" w14:textId="2F7B8776" w:rsidR="00C15C2C" w:rsidRDefault="00C15C2C" w:rsidP="001665B7">
      <w:pPr>
        <w:jc w:val="center"/>
        <w:rPr>
          <w:noProof w:val="0"/>
          <w:sz w:val="20"/>
          <w:szCs w:val="20"/>
          <w:lang w:val="en-US"/>
        </w:rPr>
      </w:pPr>
    </w:p>
    <w:p w14:paraId="36568828" w14:textId="6567C81C" w:rsidR="00D4452A" w:rsidRDefault="00D4452A" w:rsidP="001665B7">
      <w:pPr>
        <w:jc w:val="center"/>
        <w:rPr>
          <w:noProof w:val="0"/>
          <w:sz w:val="20"/>
          <w:szCs w:val="20"/>
          <w:lang w:val="en-US"/>
        </w:rPr>
      </w:pPr>
    </w:p>
    <w:p w14:paraId="3F87C344" w14:textId="565ACE49" w:rsidR="00D4452A" w:rsidRDefault="00D4452A" w:rsidP="001665B7">
      <w:pPr>
        <w:jc w:val="center"/>
        <w:rPr>
          <w:noProof w:val="0"/>
          <w:sz w:val="20"/>
          <w:szCs w:val="20"/>
          <w:lang w:val="en-US"/>
        </w:rPr>
      </w:pPr>
    </w:p>
    <w:p w14:paraId="74A8A467" w14:textId="04B7F41D" w:rsidR="00D4452A" w:rsidRDefault="00D4452A" w:rsidP="001665B7">
      <w:pPr>
        <w:jc w:val="center"/>
        <w:rPr>
          <w:noProof w:val="0"/>
          <w:sz w:val="20"/>
          <w:szCs w:val="20"/>
          <w:lang w:val="en-US"/>
        </w:rPr>
      </w:pPr>
    </w:p>
    <w:p w14:paraId="201CB735" w14:textId="08AD285A" w:rsidR="00D4452A" w:rsidRDefault="00D4452A" w:rsidP="001665B7">
      <w:pPr>
        <w:jc w:val="center"/>
        <w:rPr>
          <w:noProof w:val="0"/>
          <w:sz w:val="20"/>
          <w:szCs w:val="20"/>
          <w:lang w:val="en-US"/>
        </w:rPr>
      </w:pPr>
    </w:p>
    <w:p w14:paraId="75F1ABBB" w14:textId="53561720" w:rsidR="00D4452A" w:rsidRDefault="00D4452A" w:rsidP="001665B7">
      <w:pPr>
        <w:jc w:val="center"/>
        <w:rPr>
          <w:noProof w:val="0"/>
          <w:sz w:val="20"/>
          <w:szCs w:val="20"/>
          <w:lang w:val="en-US"/>
        </w:rPr>
      </w:pPr>
    </w:p>
    <w:p w14:paraId="28C1F993" w14:textId="349032CD" w:rsidR="00D4452A" w:rsidRDefault="00D4452A" w:rsidP="001665B7">
      <w:pPr>
        <w:jc w:val="center"/>
        <w:rPr>
          <w:noProof w:val="0"/>
          <w:sz w:val="20"/>
          <w:szCs w:val="20"/>
          <w:lang w:val="en-US"/>
        </w:rPr>
      </w:pPr>
    </w:p>
    <w:p w14:paraId="1AF9B75E" w14:textId="78FC6344" w:rsidR="00D4452A" w:rsidRDefault="00D4452A" w:rsidP="001665B7">
      <w:pPr>
        <w:jc w:val="center"/>
        <w:rPr>
          <w:noProof w:val="0"/>
          <w:sz w:val="20"/>
          <w:szCs w:val="20"/>
          <w:lang w:val="en-US"/>
        </w:rPr>
      </w:pPr>
    </w:p>
    <w:p w14:paraId="05792AE8" w14:textId="21DAC575" w:rsidR="00D4452A" w:rsidRPr="00CA4215" w:rsidRDefault="00D4452A" w:rsidP="001665B7">
      <w:pPr>
        <w:jc w:val="center"/>
        <w:rPr>
          <w:noProof w:val="0"/>
          <w:sz w:val="10"/>
          <w:szCs w:val="10"/>
          <w:lang w:val="en-US"/>
        </w:rPr>
      </w:pPr>
    </w:p>
    <w:p w14:paraId="05EEC1CE" w14:textId="03E1B396" w:rsidR="00CA4215" w:rsidRPr="00D4452A" w:rsidRDefault="00CA4215" w:rsidP="00CA4215">
      <w:pPr>
        <w:jc w:val="center"/>
        <w:rPr>
          <w:noProof w:val="0"/>
          <w:sz w:val="16"/>
          <w:szCs w:val="16"/>
          <w:lang w:val="en-US"/>
        </w:rPr>
      </w:pPr>
      <w:r w:rsidRPr="00DB4163">
        <w:rPr>
          <w:noProof w:val="0"/>
          <w:sz w:val="16"/>
          <w:szCs w:val="16"/>
          <w:lang w:val="en-US"/>
        </w:rPr>
        <w:t xml:space="preserve">Figure 1. </w:t>
      </w:r>
      <w:r>
        <w:rPr>
          <w:noProof w:val="0"/>
          <w:sz w:val="16"/>
          <w:szCs w:val="16"/>
          <w:lang w:val="en-US"/>
        </w:rPr>
        <w:t>Draw flowchart using MS Word Shapes tool style 1</w:t>
      </w:r>
    </w:p>
    <w:p w14:paraId="60D5D239" w14:textId="77777777" w:rsidR="00CA4215" w:rsidRDefault="00CA4215" w:rsidP="001665B7">
      <w:pPr>
        <w:jc w:val="center"/>
        <w:rPr>
          <w:noProof w:val="0"/>
          <w:sz w:val="20"/>
          <w:szCs w:val="20"/>
          <w:lang w:val="en-US"/>
        </w:rPr>
      </w:pPr>
    </w:p>
    <w:p w14:paraId="1DAF0709" w14:textId="4442A41F" w:rsidR="00CA4215" w:rsidRPr="00DB4163" w:rsidRDefault="00000000" w:rsidP="001665B7">
      <w:pPr>
        <w:jc w:val="center"/>
        <w:rPr>
          <w:noProof w:val="0"/>
          <w:sz w:val="20"/>
          <w:szCs w:val="20"/>
          <w:lang w:val="en-US"/>
        </w:rPr>
      </w:pPr>
      <w:r>
        <w:pict w14:anchorId="0D35C203">
          <v:group id="Zone de dessin 10" o:spid="_x0000_s2184" editas="canvas" style="width:232.45pt;height:140.1pt;mso-position-horizontal-relative:char;mso-position-vertical-relative:line" coordsize="29521,1778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185" type="#_x0000_t75" style="position:absolute;width:29521;height:17786;visibility:visible;mso-wrap-style:square" filled="t">
              <v:fill o:detectmouseclick="t"/>
              <v:path o:connecttype="none"/>
            </v:shape>
            <v:group id="Groupe 1875822341" o:spid="_x0000_s2186" style="position:absolute;left:1311;width:26576;height:17590" coordsize="37682,249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UJQyQAAAOMAAAAPAAAAZHJzL2Rvd25yZXYueG1sRE/NasJA&#10;EL4X+g7LFHqrm8RaQ+oqIlU8iFAVxNuQHZNgdjZkt0l8+65Q6HG+/5ktBlOLjlpXWVYQjyIQxLnV&#10;FRcKTsf1WwrCeWSNtWVScCcHi/nz0wwzbXv+pu7gCxFC2GWooPS+yaR0eUkG3cg2xIG72tagD2db&#10;SN1iH8JNLZMo+pAGKw4NJTa0Kim/HX6Mgk2P/XIcf3W723V1vxwn+/MuJqVeX4blJwhPg/8X/7m3&#10;OsxPp5M0ScbvMTx+CgDI+S8AAAD//wMAUEsBAi0AFAAGAAgAAAAhANvh9svuAAAAhQEAABMAAAAA&#10;AAAAAAAAAAAAAAAAAFtDb250ZW50X1R5cGVzXS54bWxQSwECLQAUAAYACAAAACEAWvQsW78AAAAV&#10;AQAACwAAAAAAAAAAAAAAAAAfAQAAX3JlbHMvLnJlbHNQSwECLQAUAAYACAAAACEAd2lCUMkAAADj&#10;AAAADwAAAAAAAAAAAAAAAAAHAgAAZHJzL2Rvd25yZXYueG1sUEsFBgAAAAADAAMAtwAAAP0CAAAA&#10;AA==&#10;">
              <v:shape id="Rectangle arrondi" o:spid="_x0000_s2187" style="position:absolute;left:17014;top:8254;width:9120;height:5320;visibility:visible;mso-wrap-style:square;v-text-anchor:middle" coordsize="912000,532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48QyAAAAOMAAAAPAAAAZHJzL2Rvd25yZXYueG1sRE9fS8Mw&#10;EH8X/A7hhL25xK2UUZeN4TZQwUGnH+BIzrbaXEqTdZ2f3gjCHu/3/5br0bVioD40njU8TBUIYuNt&#10;w5WGj/f9/QJEiMgWW8+k4UIB1qvbmyUW1p+5pOEYK5FCOBSooY6xK6QMpiaHYeo74sR9+t5hTGdf&#10;SdvjOYW7Vs6UyqXDhlNDjR091WS+jyenYTtg97bblQdTXszPS9a+foVNrvXkbtw8gog0xqv43/1s&#10;0/xskWf5XKkM/n5KAMjVLwAAAP//AwBQSwECLQAUAAYACAAAACEA2+H2y+4AAACFAQAAEwAAAAAA&#10;AAAAAAAAAAAAAAAAW0NvbnRlbnRfVHlwZXNdLnhtbFBLAQItABQABgAIAAAAIQBa9CxbvwAAABUB&#10;AAALAAAAAAAAAAAAAAAAAB8BAABfcmVscy8ucmVsc1BLAQItABQABgAIAAAAIQBWa48QyAAAAOMA&#10;AAAPAAAAAAAAAAAAAAAAAAcCAABkcnMvZG93bnJldi54bWxQSwUGAAAAAAMAAwC3AAAA/AIAAAAA&#10;" adj="-11796480,,5400" path="m912000,448400r,-364800c912000,37453,874547,,828400,l83600,c37453,,,37453,,83600l,448400v,46147,37453,83600,83600,83600l828400,532000v46147,,83600,-37453,83600,-83600xe" fillcolor="#66e3ff" strokecolor="#575757" strokeweight="1pt">
                <v:stroke joinstyle="round"/>
                <v:formulas/>
                <v:path arrowok="t" o:connecttype="custom" o:connectlocs="0,266000;456000,0;912000,266000;456000,532000" o:connectangles="0,0,0,0" textboxrect="0,0,912000,532000"/>
                <v:textbox inset="0,0,0,0">
                  <w:txbxContent>
                    <w:p w14:paraId="5EAD95DF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Machine Tool</w:t>
                      </w:r>
                    </w:p>
                  </w:txbxContent>
                </v:textbox>
              </v:shape>
              <v:shape id="Rectangle" o:spid="_x0000_s2188" style="position:absolute;top:6179;width:9120;height:5629;visibility:visible;mso-wrap-style:square;v-text-anchor:middle" coordsize="912000,6232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RlywAAAOIAAAAPAAAAZHJzL2Rvd25yZXYueG1sRI9Ba8JA&#10;FITvgv9heYI33aSK0dRVrFDwUrTagsdH9jWJZt+G7FYTf323UOhxmJlvmOW6NZW4UeNKywricQSC&#10;OLO65FzBx+l1NAfhPLLGyjIp6MjBetXvLTHV9s7vdDv6XAQIuxQVFN7XqZQuK8igG9uaOHhftjHo&#10;g2xyqRu8B7ip5FMUzaTBksNCgTVtC8qux2+jwBwu1YTzfXd4PLqkezmdr59vVqnhoN08g/DU+v/w&#10;X3unFcwnyTReJHECv5fCHZCrHwAAAP//AwBQSwECLQAUAAYACAAAACEA2+H2y+4AAACFAQAAEwAA&#10;AAAAAAAAAAAAAAAAAAAAW0NvbnRlbnRfVHlwZXNdLnhtbFBLAQItABQABgAIAAAAIQBa9CxbvwAA&#10;ABUBAAALAAAAAAAAAAAAAAAAAB8BAABfcmVscy8ucmVsc1BLAQItABQABgAIAAAAIQBdRiRlywAA&#10;AOIAAAAPAAAAAAAAAAAAAAAAAAcCAABkcnMvZG93bnJldi54bWxQSwUGAAAAAAMAAwC3AAAA/wIA&#10;AAAA&#10;" adj="-11796480,,5400" path="m912000,623200l912000,,,,,623200r912000,xe" fillcolor="#fbd4b4 [1305]" strokecolor="#575757" strokeweight="1pt">
                <v:stroke joinstyle="miter"/>
                <v:formulas/>
                <v:path arrowok="t" o:connecttype="custom" o:connectlocs="0,281419;456000,0;912000,281419;456000,562838" o:connectangles="0,0,0,0" textboxrect="0,0,912000,623200"/>
                <v:textbox inset="0,0,0,0">
                  <w:txbxContent>
                    <w:p w14:paraId="02C95D93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Electrical Energy</w:t>
                      </w:r>
                    </w:p>
                    <w:p w14:paraId="02179544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production</w:t>
                      </w:r>
                    </w:p>
                  </w:txbxContent>
                </v:textbox>
              </v:shape>
              <v:shape id="Rectangle" o:spid="_x0000_s2189" style="position:absolute;left:171;top:12368;width:9120;height:3766;visibility:visible;mso-wrap-style:square;v-text-anchor:middle" coordsize="912000,456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l2jygAAAOIAAAAPAAAAZHJzL2Rvd25yZXYueG1sRI9Ba8JA&#10;FITvhf6H5RV6q7tRERNdpYgt1ZuJiMdH9jUJZt+G7Kppf323UOhxmJlvmOV6sK24Ue8bxxqSkQJB&#10;XDrTcKXhWLy9zEH4gGywdUwavsjDevX4sMTMuDsf6JaHSkQI+ww11CF0mZS+rMmiH7mOOHqfrrcY&#10;ouwraXq8R7ht5VipmbTYcFyosaNNTeUlv1oNNtl+b3aFbXZnH/aFTy/vp1xp/fw0vC5ABBrCf/iv&#10;/WE0jNNETdPpZAK/l+IdkKsfAAAA//8DAFBLAQItABQABgAIAAAAIQDb4fbL7gAAAIUBAAATAAAA&#10;AAAAAAAAAAAAAAAAAABbQ29udGVudF9UeXBlc10ueG1sUEsBAi0AFAAGAAgAAAAhAFr0LFu/AAAA&#10;FQEAAAsAAAAAAAAAAAAAAAAAHwEAAF9yZWxzLy5yZWxzUEsBAi0AFAAGAAgAAAAhAI4iXaPKAAAA&#10;4gAAAA8AAAAAAAAAAAAAAAAABwIAAGRycy9kb3ducmV2LnhtbFBLBQYAAAAAAwADALcAAAD+AgAA&#10;AAA=&#10;" adj="-11796480,,5400" path="m912000,456000l912000,,,,,456000r912000,xe" fillcolor="#e5dfec [663]" strokecolor="#575757" strokeweight="1pt">
                <v:stroke joinstyle="miter"/>
                <v:formulas/>
                <v:path arrowok="t" o:connecttype="custom" o:connectlocs="0,188304;456000,0;912000,188304;456000,376607" o:connectangles="0,0,0,0" textboxrect="0,0,912000,456000"/>
                <v:textbox inset="0,0,0,0">
                  <w:txbxContent>
                    <w:p w14:paraId="1057432B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Raw material production</w:t>
                      </w:r>
                    </w:p>
                  </w:txbxContent>
                </v:textbox>
              </v:shape>
              <v:shape id="Text 165" o:spid="_x0000_s2190" type="#_x0000_t202" style="position:absolute;left:10858;top:5021;width:4788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2UygAAAOMAAAAPAAAAZHJzL2Rvd25yZXYueG1sRI9Bb8Iw&#10;DIXvSPsPkSdxmUYyJjHWERADwbjsULYfYDWmrWicqsmg7NfjAxJH+z2/93m26H2jTtTFOrCFl5EB&#10;RVwEV3Np4fdn8zwFFROywyYwWbhQhMX8YTDDzIUz53Tap1JJCMcMLVQptZnWsajIYxyFlli0Q+g8&#10;Jhm7UrsOzxLuGz02ZqI91iwNFba0qqg47v+8BVrm4f/7GLc+/1yvtoea6Ul/WTt87JcfoBL16W6+&#10;Xe+c4E+NeZ28j98EWn6SBej5FQAA//8DAFBLAQItABQABgAIAAAAIQDb4fbL7gAAAIUBAAATAAAA&#10;AAAAAAAAAAAAAAAAAABbQ29udGVudF9UeXBlc10ueG1sUEsBAi0AFAAGAAgAAAAhAFr0LFu/AAAA&#10;FQEAAAsAAAAAAAAAAAAAAAAAHwEAAF9yZWxzLy5yZWxzUEsBAi0AFAAGAAgAAAAhAFxW3ZTKAAAA&#10;4wAAAA8AAAAAAAAAAAAAAAAABwIAAGRycy9kb3ducmV2LnhtbFBLBQYAAAAAAwADALcAAAD+AgAA&#10;AAA=&#10;" filled="f" stroked="f">
                <v:textbox inset="0,0,0,0">
                  <w:txbxContent>
                    <w:p w14:paraId="0985B9D7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Energy</w:t>
                      </w:r>
                    </w:p>
                  </w:txbxContent>
                </v:textbox>
              </v:shape>
              <v:shape id="Text 166" o:spid="_x0000_s2191" type="#_x0000_t202" style="position:absolute;left:10858;top:13685;width:5472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lgEywAAAOMAAAAPAAAAZHJzL2Rvd25yZXYueG1sRI/BbsJA&#10;DETvlfoPK1fqpWo2cIhCmgVRqlIuPQT6AVbWJBFZb5TdQuDr6wNSj/aMZ57L1eR6daYxdJ4NzJIU&#10;FHHtbceNgZ/D52sOKkRki71nMnClAKvl40OJhfUXrui8j42SEA4FGmhjHAqtQ92Sw5D4gVi0ox8d&#10;RhnHRtsRLxLuej1P00w77FgaWhxo01J92v86A7Su/O37FLauev/YbI8d04v+Mub5aVq/gYo0xX/z&#10;/XpnBT/P57NFtsgEWn6SBejlHwAAAP//AwBQSwECLQAUAAYACAAAACEA2+H2y+4AAACFAQAAEwAA&#10;AAAAAAAAAAAAAAAAAAAAW0NvbnRlbnRfVHlwZXNdLnhtbFBLAQItABQABgAIAAAAIQBa9CxbvwAA&#10;ABUBAAALAAAAAAAAAAAAAAAAAB8BAABfcmVscy8ucmVsc1BLAQItABQABgAIAAAAIQBS9lgEywAA&#10;AOMAAAAPAAAAAAAAAAAAAAAAAAcCAABkcnMvZG93bnJldi54bWxQSwUGAAAAAAMAAwC3AAAA/wIA&#10;AAAA&#10;" filled="f" stroked="f">
                <v:textbox inset="0,0,0,0">
                  <w:txbxContent>
                    <w:p w14:paraId="5FD2C6D5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Material</w:t>
                      </w:r>
                    </w:p>
                  </w:txbxContent>
                </v:textbox>
              </v:shape>
              <v:shape id="Rectangle" o:spid="_x0000_s2192" style="position:absolute;left:15930;top:19299;width:11020;height:5643;visibility:visible;mso-wrap-style:square;v-text-anchor:middle" coordsize="912000,7904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l1nxwAAAOMAAAAPAAAAZHJzL2Rvd25yZXYueG1sRE9fa8Iw&#10;EH8X9h3CDfamabdppRpldAgbwwfd8Plozqa0uXRN1Prtl4Hg4/3+33I92Facqfe1YwXpJAFBXDpd&#10;c6Xg53sznoPwAVlj65gUXMnDevUwWmKu3YV3dN6HSsQQ9jkqMCF0uZS+NGTRT1xHHLmj6y2GePaV&#10;1D1eYrht5XOSzKTFmmODwY4KQ2WzP1kFn02TZr/vhUl3eOAvc9wW1y4o9fQ4vC1ABBrCXXxzf+g4&#10;f/6aZbNsmrzA/08RALn6AwAA//8DAFBLAQItABQABgAIAAAAIQDb4fbL7gAAAIUBAAATAAAAAAAA&#10;AAAAAAAAAAAAAABbQ29udGVudF9UeXBlc10ueG1sUEsBAi0AFAAGAAgAAAAhAFr0LFu/AAAAFQEA&#10;AAsAAAAAAAAAAAAAAAAAHwEAAF9yZWxzLy5yZWxzUEsBAi0AFAAGAAgAAAAhAANKXWfHAAAA4wAA&#10;AA8AAAAAAAAAAAAAAAAABwIAAGRycy9kb3ducmV2LnhtbFBLBQYAAAAAAwADALcAAAD7AgAAAAA=&#10;" adj="-11796480,,5400" path="m912000,790400l912000,,,,,790400r912000,xe" fillcolor="#f2dbdb [661]" strokecolor="#575757" strokeweight="1pt">
                <v:stroke joinstyle="miter"/>
                <v:formulas/>
                <v:path arrowok="t" o:connecttype="custom" o:connectlocs="0,282157;551000,0;1102000,282157;551000,564314" o:connectangles="0,0,0,0" textboxrect="0,0,912000,790400"/>
                <v:textbox inset="0,0,0,0">
                  <w:txbxContent>
                    <w:p w14:paraId="3721C4E4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Cooling fluid</w:t>
                      </w:r>
                    </w:p>
                    <w:p w14:paraId="258B2064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and Tool preparation</w:t>
                      </w:r>
                    </w:p>
                    <w:p w14:paraId="656673B1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...</w:t>
                      </w:r>
                    </w:p>
                  </w:txbxContent>
                </v:textbox>
              </v:shape>
              <v:shape id="Text 167" o:spid="_x0000_s2193" type="#_x0000_t202" style="position:absolute;left:23322;top:15433;width:4788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ReXxwAAAOEAAAAPAAAAZHJzL2Rvd25yZXYueG1sRI/NisJA&#10;EITvC77D0IKXRSfxENboKP6g62UPUR+gybRJMNMTMqNGn35HEDwWVfUVNVt0phY3al1lWUE8ikAQ&#10;51ZXXCg4HbfDHxDOI2usLZOCBzlYzHtfM0y1vXNGt4MvRICwS1FB6X2TSunykgy6kW2Ig3e2rUEf&#10;ZFtI3eI9wE0tx1GUSIMVh4USG1qXlF8OV6OAlpl9/l3czmSrzXp3rpi+5a9Sg363nILw1PlP+N3e&#10;awWTOI7iJEng9Si8ATn/BwAA//8DAFBLAQItABQABgAIAAAAIQDb4fbL7gAAAIUBAAATAAAAAAAA&#10;AAAAAAAAAAAAAABbQ29udGVudF9UeXBlc10ueG1sUEsBAi0AFAAGAAgAAAAhAFr0LFu/AAAAFQEA&#10;AAsAAAAAAAAAAAAAAAAAHwEAAF9yZWxzLy5yZWxzUEsBAi0AFAAGAAgAAAAhAMqFF5fHAAAA4QAA&#10;AA8AAAAAAAAAAAAAAAAABwIAAGRycy9kb3ducmV2LnhtbFBLBQYAAAAAAwADALcAAAD7AgAAAAA=&#10;" filled="f" stroked="f">
                <v:textbox inset="0,0,0,0">
                  <w:txbxContent>
                    <w:p w14:paraId="62866D3E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Tool</w:t>
                      </w:r>
                    </w:p>
                  </w:txbxContent>
                </v:textbox>
              </v:shape>
              <v:shape id="Text 168" o:spid="_x0000_s2194" type="#_x0000_t202" style="position:absolute;left:15114;top:15433;width:4788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dCzygAAAOMAAAAPAAAAZHJzL2Rvd25yZXYueG1sRI/BbsJA&#10;DETvlfoPK1fqpSobgkSjlAVRUIELh9B+gJU1SUTWG2UXSPv1+IDE0Z7xzPNsMbhWXagPjWcD41EC&#10;irj0tuHKwO/P93sGKkRki61nMvBHARbz56cZ5tZfuaDLIVZKQjjkaKCOscu1DmVNDsPId8SiHX3v&#10;MMrYV9r2eJVw1+o0SabaYcPSUGNHq5rK0+HsDNCy8P/7U9i44mu92hwbpje9Neb1ZVh+goo0xIf5&#10;fr2zgj9Os+xjkk4EWn6SBej5DQAA//8DAFBLAQItABQABgAIAAAAIQDb4fbL7gAAAIUBAAATAAAA&#10;AAAAAAAAAAAAAAAAAABbQ29udGVudF9UeXBlc10ueG1sUEsBAi0AFAAGAAgAAAAhAFr0LFu/AAAA&#10;FQEAAAsAAAAAAAAAAAAAAAAAHwEAAF9yZWxzLy5yZWxzUEsBAi0AFAAGAAgAAAAhAF6B0LPKAAAA&#10;4wAAAA8AAAAAAAAAAAAAAAAABwIAAGRycy9kb3ducmV2LnhtbFBLBQYAAAAAAwADALcAAAD+AgAA&#10;AAA=&#10;" filled="f" stroked="f">
                <v:textbox inset="0,0,0,0">
                  <w:txbxContent>
                    <w:p w14:paraId="2AAA51A1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Fluid</w:t>
                      </w:r>
                    </w:p>
                  </w:txbxContent>
                </v:textbox>
              </v:shape>
              <v:shape id="Text 169" o:spid="_x0000_s2195" type="#_x0000_t202" style="position:absolute;left:28367;top:11810;width:5928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eozxwAAAOMAAAAPAAAAZHJzL2Rvd25yZXYueG1sRE9LbsIw&#10;EN0jcQdrKrFBYIMoLSkG8VGBTReBHmAUD0lEPI5iA2lPX1dCYjnvP/Nlaytxo8aXjjWMhgoEceZM&#10;ybmG79Pn4B2ED8gGK8ek4Yc8LBfdzhwT4+6c0u0YchFD2CeooQihTqT0WUEW/dDVxJE7u8ZiiGeT&#10;S9PgPYbbSo6VmkqLJceGAmvaFJRdjlergVap+/26+J1N19vN7lwy9eVe695Lu/oAEagNT/HDfTBx&#10;/mzy+jZSMzWB/58iAHLxBwAA//8DAFBLAQItABQABgAIAAAAIQDb4fbL7gAAAIUBAAATAAAAAAAA&#10;AAAAAAAAAAAAAABbQ29udGVudF9UeXBlc10ueG1sUEsBAi0AFAAGAAgAAAAhAFr0LFu/AAAAFQEA&#10;AAsAAAAAAAAAAAAAAAAAHwEAAF9yZWxzLy5yZWxzUEsBAi0AFAAGAAgAAAAhAP656jPHAAAA4wAA&#10;AA8AAAAAAAAAAAAAAAAABwIAAGRycy9kb3ducmV2LnhtbFBLBQYAAAAAAwADALcAAAD7AgAAAAA=&#10;" filled="f" stroked="f">
                <v:textbox inset="0,0,0,0">
                  <w:txbxContent>
                    <w:p w14:paraId="1D81BD5A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Product</w:t>
                      </w:r>
                    </w:p>
                  </w:txbxContent>
                </v:textbox>
              </v:shape>
              <v:shape id="Text 170" o:spid="_x0000_s2196" type="#_x0000_t202" style="position:absolute;left:27122;top:7149;width:4788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emgygAAAOIAAAAPAAAAZHJzL2Rvd25yZXYueG1sRI9Ba8JA&#10;FITvQv/D8gq9FN1oaJXUTbAWrZceYvsDHtlnEsy+DdltkvrrXaHgcZiZb5h1NppG9NS52rKC+SwC&#10;QVxYXXOp4Od7N12BcB5ZY2OZFPyRgyx9mKwx0XbgnPqjL0WAsEtQQeV9m0jpiooMupltiYN3sp1B&#10;H2RXSt3hEOCmkYsoepUGaw4LFba0rag4H3+NAtrk9vJ1dnuTv39s96ea6Vl+KvX0OG7eQHga/T38&#10;3z5oBfHLYhXPl3EMt0vhDsj0CgAA//8DAFBLAQItABQABgAIAAAAIQDb4fbL7gAAAIUBAAATAAAA&#10;AAAAAAAAAAAAAAAAAABbQ29udGVudF9UeXBlc10ueG1sUEsBAi0AFAAGAAgAAAAhAFr0LFu/AAAA&#10;FQEAAAsAAAAAAAAAAAAAAAAAHwEAAF9yZWxzLy5yZWxzUEsBAi0AFAAGAAgAAAAhAFQx6aDKAAAA&#10;4gAAAA8AAAAAAAAAAAAAAAAABwIAAGRycy9kb3ducmV2LnhtbFBLBQYAAAAAAwADALcAAAD+AgAA&#10;AAA=&#10;" filled="f" stroked="f">
                <v:textbox inset="0,0,0,0">
                  <w:txbxContent>
                    <w:p w14:paraId="4D28BE23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Chip</w:t>
                      </w:r>
                    </w:p>
                  </w:txbxContent>
                </v:textbox>
              </v:shape>
              <v:shape id="Rectangle" o:spid="_x0000_s2197" style="position:absolute;left:27578;top:461;width:9120;height:3981;visibility:visible;mso-wrap-style:square;v-text-anchor:middle" coordsize="912000,70933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GjdyAAAAOMAAAAPAAAAZHJzL2Rvd25yZXYueG1sRE9fa8Iw&#10;EH8f7DuEG+xtputG1WqUoQwcsodW8flsbk1ZcylN1LpPvwyEPd7v/82Xg23FmXrfOFbwPEpAEFdO&#10;N1wr2O/enyYgfEDW2DomBVfysFzc380x1+7CBZ3LUIsYwj5HBSaELpfSV4Ys+pHriCP35XqLIZ59&#10;LXWPlxhuW5kmSSYtNhwbDHa0MlR9lyerYF0fwqYrf8rr58dpKwssjseDUerxYXibgQg0hH/xzb3R&#10;cf40S1/S1yQbw99PEQC5+AUAAP//AwBQSwECLQAUAAYACAAAACEA2+H2y+4AAACFAQAAEwAAAAAA&#10;AAAAAAAAAAAAAAAAW0NvbnRlbnRfVHlwZXNdLnhtbFBLAQItABQABgAIAAAAIQBa9CxbvwAAABUB&#10;AAALAAAAAAAAAAAAAAAAAB8BAABfcmVscy8ucmVsc1BLAQItABQABgAIAAAAIQDjrGjdyAAAAOMA&#10;AAAPAAAAAAAAAAAAAAAAAAcCAABkcnMvZG93bnJldi54bWxQSwUGAAAAAAMAAwC3AAAA/AIAAAAA&#10;" adj="-11796480,,5400" path="m912000,709333l912000,,,,,709333r912000,xe" fillcolor="#dbe5f1 [660]" strokecolor="#575757" strokeweight="1pt">
                <v:stroke joinstyle="miter"/>
                <v:formulas/>
                <v:path arrowok="t" o:connecttype="custom" o:connectlocs="0,199056;456000,0;911999,199056;456000,398112" o:connectangles="0,0,0,0" textboxrect="0,0,912000,709333"/>
                <v:textbox inset="0,0,0,0">
                  <w:txbxContent>
                    <w:p w14:paraId="0EBE1A46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Removed material processing system</w:t>
                      </w:r>
                    </w:p>
                  </w:txbxContent>
                </v:textbox>
              </v:shape>
              <v:shape id="Rectangle arrondi" o:spid="_x0000_s2198" style="position:absolute;left:9968;top:5097;width:26730;height:12920;visibility:visible;mso-wrap-style:square;v-text-anchor:top" coordsize="2673000,129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PN8ygAAAOEAAAAPAAAAZHJzL2Rvd25yZXYueG1sRI9Ba8JA&#10;FITvQv/D8gq96aYGo0ZXCUKxFw+1HvT2yD6T2OzbkF015td3hUKPw8x8wyzXnanFjVpXWVbwPopA&#10;EOdWV1woOHx/DGcgnEfWWFsmBQ9ysF69DJaYanvnL7rtfSEChF2KCkrvm1RKl5dk0I1sQxy8s20N&#10;+iDbQuoW7wFuajmOokQarDgslNjQpqT8Z381gXI5T7Jq2mynu6Le2Czpj/2pV+rttcsWIDx1/j/8&#10;1/7UCuJknsziSQzPR+ENyNUvAAAA//8DAFBLAQItABQABgAIAAAAIQDb4fbL7gAAAIUBAAATAAAA&#10;AAAAAAAAAAAAAAAAAABbQ29udGVudF9UeXBlc10ueG1sUEsBAi0AFAAGAAgAAAAhAFr0LFu/AAAA&#10;FQEAAAsAAAAAAAAAAAAAAAAAHwEAAF9yZWxzLy5yZWxzUEsBAi0AFAAGAAgAAAAhAFRA83zKAAAA&#10;4QAAAA8AAAAAAAAAAAAAAAAABwIAAGRycy9kb3ducmV2LnhtbFBLBQYAAAAAAwADALcAAAD+AgAA&#10;AAA=&#10;" path="m2581800,1292000v50370,,91200,-40830,91200,-91200l2673000,91200c2673000,40830,2632170,,2581800,l91200,c40830,,,40830,,91200l,1200800v,50370,40830,91200,91200,91200l2581800,1292000xe" filled="f" strokecolor="#4274bf" strokeweight=".42222mm">
                <v:stroke joinstyle="miter"/>
                <v:path arrowok="t" o:connecttype="custom" o:connectlocs="1336500,1292000;1336500,0;2673000,646000;0,646000;1336500,646000" o:connectangles="0,0,0,0,0"/>
              </v:shape>
              <v:shape id="Text 171" o:spid="_x0000_s2199" type="#_x0000_t202" style="position:absolute;left:17286;top:3001;width:6384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umhywAAAOMAAAAPAAAAZHJzL2Rvd25yZXYueG1sRI9Ba8JA&#10;FITvQv/D8gq9FN0koK1pVrFK1YuHqD/gkX0mIdm3IbvV2F/fLRQ8DjPzDZMtB9OKK/WutqwgnkQg&#10;iAuray4VnE9f43cQziNrbC2Tgjs5WC6eRhmm2t44p+vRlyJA2KWooPK+S6V0RUUG3cR2xMG72N6g&#10;D7Ivpe7xFuCmlUkUzaTBmsNChR2tKyqa47dRQKvc/hwatzX552a9vdRMr3Kn1MvzsPoA4Wnwj/B/&#10;e68VJHEyj6bx9C2Bv0/hD8jFLwAAAP//AwBQSwECLQAUAAYACAAAACEA2+H2y+4AAACFAQAAEwAA&#10;AAAAAAAAAAAAAAAAAAAAW0NvbnRlbnRfVHlwZXNdLnhtbFBLAQItABQABgAIAAAAIQBa9CxbvwAA&#10;ABUBAAALAAAAAAAAAAAAAAAAAB8BAABfcmVscy8ucmVsc1BLAQItABQABgAIAAAAIQAHRumhywAA&#10;AOMAAAAPAAAAAAAAAAAAAAAAAAcCAABkcnMvZG93bnJldi54bWxQSwUGAAAAAAMAAwC3AAAA/wIA&#10;AAAA&#10;" filled="f" stroked="f">
                <v:textbox inset="0,0,0,0">
                  <w:txbxContent>
                    <w:p w14:paraId="37B75E5E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boundary</w:t>
                      </w:r>
                    </w:p>
                  </w:txbxContent>
                </v:textbox>
              </v:shape>
              <v:group id="Arrow Moving Up" o:spid="_x0000_s2200" style="position:absolute;left:4011;top:3263;width:3039;height:3141" coordorigin="4011,3263" coordsize="3039,3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1b+yAAAAOMAAAAPAAAAZHJzL2Rvd25yZXYueG1sRE9fa8Iw&#10;EH8f7DuEE/Y2k27oSjWKyDZ8kIE6EN+O5myLzaU0WVu/vRGEPd7v/82Xg61FR62vHGtIxgoEce5M&#10;xYWG38PXawrCB2SDtWPScCUPy8Xz0xwz43reUbcPhYgh7DPUUIbQZFL6vCSLfuwa4sidXWsxxLMt&#10;pGmxj+G2lm9KTaXFimNDiQ2tS8ov+z+r4bvHfvWefHbby3l9PR0mP8dtQlq/jIbVDESgIfyLH+6N&#10;ifOTiVIqTacfcP8pAiAXNwAAAP//AwBQSwECLQAUAAYACAAAACEA2+H2y+4AAACFAQAAEwAAAAAA&#10;AAAAAAAAAAAAAAAAW0NvbnRlbnRfVHlwZXNdLnhtbFBLAQItABQABgAIAAAAIQBa9CxbvwAAABUB&#10;AAALAAAAAAAAAAAAAAAAAB8BAABfcmVscy8ucmVsc1BLAQItABQABgAIAAAAIQA431b+yAAAAOMA&#10;AAAPAAAAAAAAAAAAAAAAAAcCAABkcnMvZG93bnJldi54bWxQSwUGAAAAAAMAAwC3AAAA/AIAAAAA&#10;">
                <v:shape id="Forme libre : forme 1069437222" o:spid="_x0000_s2201" style="position:absolute;left:5910;top:3311;width:1140;height:2422;visibility:visible;mso-wrap-style:square;v-text-anchor:top" coordsize="114051,242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2+gxwAAAOMAAAAPAAAAZHJzL2Rvd25yZXYueG1sRE9LawIx&#10;EL4X+h/CFHqr2W6L1tUoUhDsyapFPI6bcXdxM1mS7KP/vhEKHud7z3w5mFp05HxlWcHrKAFBnFtd&#10;caHg57B++QDhA7LG2jIp+CUPy8XjwxwzbXveUbcPhYgh7DNUUIbQZFL6vCSDfmQb4shdrDMY4ukK&#10;qR32MdzUMk2SsTRYcWwosaHPkvLrvjUKTsZtw2GD/eq8/j62u1ZWX+dOqeenYTUDEWgId/G/e6Pj&#10;/GQ8fX+bpGkKt58iAHLxBwAA//8DAFBLAQItABQABgAIAAAAIQDb4fbL7gAAAIUBAAATAAAAAAAA&#10;AAAAAAAAAAAAAABbQ29udGVudF9UeXBlc10ueG1sUEsBAi0AFAAGAAgAAAAhAFr0LFu/AAAAFQEA&#10;AAsAAAAAAAAAAAAAAAAAHwEAAF9yZWxzLy5yZWxzUEsBAi0AFAAGAAgAAAAhAGEjb6DHAAAA4wAA&#10;AA8AAAAAAAAAAAAAAAAABwIAAGRycy9kb3ducmV2LnhtbFBLBQYAAAAAAwADALcAAAD7AgAAAAA=&#10;" path="m9620,92735l41225,91351,,242215r31607,l86571,96887r27480,5537l89318,,9620,92735xe" fillcolor="#868686" strokecolor="#575757" strokeweight=".21111mm">
                  <v:stroke joinstyle="miter"/>
                  <v:path arrowok="t"/>
                </v:shape>
                <v:shape id="Forme libre : forme 1300833198" o:spid="_x0000_s2202" style="position:absolute;left:4011;top:3263;width:2791;height:3141;visibility:visible;mso-wrap-style:square;v-text-anchor:top" coordsize="279076,314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G8TywAAAOMAAAAPAAAAZHJzL2Rvd25yZXYueG1sRI9BT8Mw&#10;DIXvSPsPkSdxY8mohEa3bIIhEIdx2EBIu1mNaas2Tmmyrvv3+DCJo/2e3/u82oy+VQP1sQ5sYT4z&#10;oIiL4GouLXx9vt4tQMWE7LANTBYuFGGzntysMHfhzHsaDqlUEsIxRwtVSl2udSwq8hhnoSMW7Sf0&#10;HpOMfaldj2cJ962+N+ZBe6xZGirsaFtR0RxO3gKbix+/2+Fl9/G7jUcKzfPbqbH2djo+LUElGtO/&#10;+Xr97gQ/M2aRZfNHgZafZAF6/QcAAP//AwBQSwECLQAUAAYACAAAACEA2+H2y+4AAACFAQAAEwAA&#10;AAAAAAAAAAAAAAAAAAAAW0NvbnRlbnRfVHlwZXNdLnhtbFBLAQItABQABgAIAAAAIQBa9CxbvwAA&#10;ABUBAAALAAAAAAAAAAAAAAAAAB8BAABfcmVscy8ucmVsc1BLAQItABQABgAIAAAAIQAqwG8TywAA&#10;AOMAAAAPAAAAAAAAAAAAAAAAAAcCAABkcnMvZG93bnJldi54bWxQSwUGAAAAAAMAAwC3AAAA/wIA&#10;AAAA&#10;" path="m279076,4891l267169,,187585,90468r11792,7156l221821,96448,181742,234274,114871,169597r-12902,227l61013,293006,26196,231622,,313081r8378,675l26751,263611r29663,50522l65346,314133,109856,180935r67616,67564l189757,247083,233730,96239r-34353,1385l279076,4891xe" fillcolor="#868686" strokecolor="#575757" strokeweight=".21111mm">
                  <v:stroke joinstyle="miter"/>
                  <v:path arrowok="t"/>
                </v:shape>
                <v:shape id="Forme libre : forme 114848794" o:spid="_x0000_s2203" style="position:absolute;left:4081;top:5900;width:278;height:502;visibility:visible;mso-wrap-style:square;v-text-anchor:top" coordsize="27769,501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2uQxgAAAOIAAAAPAAAAZHJzL2Rvd25yZXYueG1sRE9da8Iw&#10;FH0f7D+EO9jbTDuLyzqjyEAYgg+66fOlubZlzU1JYu3+/SIIPh7O93w52k4M5EPrWEM+yUAQV860&#10;XGv4+V6/KBAhIhvsHJOGPwqwXDw+zLE07sI7GvaxFimEQ4kamhj7UspQNWQxTFxPnLiT8xZjgr6W&#10;xuMlhdtOvmbZTFpsOTU02NNnQ9Xv/mw1HDarYbs+tMVRHXM/7bbqJIdK6+encfUBItIY7+Kb+8uk&#10;+XmhCvX2XsD1UsIgF/8AAAD//wMAUEsBAi0AFAAGAAgAAAAhANvh9svuAAAAhQEAABMAAAAAAAAA&#10;AAAAAAAAAAAAAFtDb250ZW50X1R5cGVzXS54bWxQSwECLQAUAAYACAAAACEAWvQsW78AAAAVAQAA&#10;CwAAAAAAAAAAAAAAAAAfAQAAX3JlbHMvLnJlbHNQSwECLQAUAAYACAAAACEAeLNrkMYAAADiAAAA&#10;DwAAAAAAAAAAAAAAAAAHAgAAZHJzL2Rvd25yZXYueG1sUEsFBgAAAAADAAMAtwAAAPoCAAAAAA==&#10;" path="m,50147r9792,-172l27769,13486,19577,,,50147xe" fillcolor="#868686" strokecolor="#575757" strokeweight=".21111mm">
                  <v:stroke joinstyle="miter"/>
                  <v:path arrowok="t"/>
                </v:shape>
                <v:shape id="Forme libre : forme 176057269" o:spid="_x0000_s2204" style="position:absolute;left:4272;top:5545;width:509;height:649;visibility:visible;mso-wrap-style:square;v-text-anchor:top" coordsize="50885,649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juxQAAAOIAAAAPAAAAZHJzL2Rvd25yZXYueG1sRE9NS8NA&#10;EL0L/odlBG92Y9DUpt0WERQ9WqvQ27A7JqnZ2bA7NvHfu4LQ4+N9rzaT79WRYuoCG7ieFaCIbXAd&#10;NwZ2b49Xd6CSIDvsA5OBH0qwWZ+frbB2YeRXOm6lUTmEU40GWpGh1jrZljymWRiIM/cZokfJMDba&#10;RRxzuO91WRSV9thxbmhxoIeW7Nf22+cZ7zd2Z7tRPvYv5WFayNPBRm/M5cV0vwQlNMlJ/O9+dtk3&#10;r4rbeVkt4O9SxqDXvwAAAP//AwBQSwECLQAUAAYACAAAACEA2+H2y+4AAACFAQAAEwAAAAAAAAAA&#10;AAAAAAAAAAAAW0NvbnRlbnRfVHlwZXNdLnhtbFBLAQItABQABgAIAAAAIQBa9CxbvwAAABUBAAAL&#10;AAAAAAAAAAAAAAAAAB8BAABfcmVscy8ucmVsc1BLAQItABQABgAIAAAAIQCTsdjuxQAAAOIAAAAP&#10;AAAAAAAAAAAAAAAAAAcCAABkcnMvZG93bnJldi54bWxQSwUGAAAAAAMAAwC3AAAA+QIAAAAA&#10;" path="m,3557l31706,,50885,19387,34817,64942,,3557xe" fillcolor="#868686" strokecolor="#575757" strokeweight=".21111mm">
                  <v:stroke joinstyle="miter"/>
                  <v:path arrowok="t"/>
                </v:shape>
                <v:shape id="Forme libre : forme 794486318" o:spid="_x0000_s2205" style="position:absolute;left:5160;top:4953;width:776;height:685;visibility:visible;mso-wrap-style:square;v-text-anchor:top" coordsize="77637,68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tPIyAAAAOIAAAAPAAAAZHJzL2Rvd25yZXYueG1sRE/Pa8Iw&#10;FL4P9j+EN9hN085iYzXKGBN2EZ3z4PHRPNu65qU0Ubv/3hyEHT++34vVYFtxpd43jjWk4wQEcelM&#10;w5WGw896pED4gGywdUwa/sjDavn8tMDCuBt/03UfKhFD2BeooQ6hK6T0ZU0W/dh1xJE7ud5iiLCv&#10;pOnxFsNtK9+SZCotNhwbauzoo6byd3+xGtqTmmy3brPOPzOrduf0eMnVUevXl+F9DiLQEP7FD/eX&#10;0ZDPskxNJ2ncHC/FOyCXdwAAAP//AwBQSwECLQAUAAYACAAAACEA2+H2y+4AAACFAQAAEwAAAAAA&#10;AAAAAAAAAAAAAAAAW0NvbnRlbnRfVHlwZXNdLnhtbFBLAQItABQABgAIAAAAIQBa9CxbvwAAABUB&#10;AAALAAAAAAAAAAAAAAAAAB8BAABfcmVscy8ucmVsc1BLAQItABQABgAIAAAAIQDK/tPIyAAAAOIA&#10;AAAPAAAAAAAAAAAAAAAAAAcCAABkcnMvZG93bnJldi54bWxQSwUGAAAAAAMAAwC3AAAA/AIAAAAA&#10;" path="m,l36720,,77637,35248,66871,68465,,xe" fillcolor="#868686" strokecolor="#575757" strokeweight=".21111mm">
                  <v:stroke joinstyle="miter"/>
                  <v:path arrowok="t"/>
                </v:shape>
                <v:shape id="Forme libre : forme 68415370" o:spid="_x0000_s2206" style="position:absolute;left:4664;top:5060;width:667;height:1343;visibility:visible;mso-wrap-style:square;v-text-anchor:top" coordsize="66701,134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CfZyAAAAOEAAAAPAAAAZHJzL2Rvd25yZXYueG1sRI9da8Iw&#10;FIbvB/sP4Qx2N1PrqtIZRQZj29WwFubloTm2xeYkJpl2/365GHj58n7xrDajGcSFfOgtK5hOMhDE&#10;jdU9twrq/dvTEkSIyBoHy6TglwJs1vd3Kyy1vfKOLlVsRRrhUKKCLkZXShmajgyGiXXEyTtabzAm&#10;6VupPV7TuBlknmVzabDn9NCho9eOmlP1YxTMikM1frF3+efBFd+5rBfn91qpx4dx+wIi0hhv4f/2&#10;h1YwXz5Pi9kiMSSiRANy/QcAAP//AwBQSwECLQAUAAYACAAAACEA2+H2y+4AAACFAQAAEwAAAAAA&#10;AAAAAAAAAAAAAAAAW0NvbnRlbnRfVHlwZXNdLnhtbFBLAQItABQABgAIAAAAIQBa9CxbvwAAABUB&#10;AAALAAAAAAAAAAAAAAAAAB8BAABfcmVscy8ucmVsc1BLAQItABQABgAIAAAAIQACzCfZyAAAAOEA&#10;AAAPAAAAAAAAAAAAAAAAAAcCAABkcnMvZG93bnJldi54bWxQSwUGAAAAAAMAAwC3AAAA/AIAAAAA&#10;" path="m,134360r25478,-848l66701,22035,44514,,,134360xe" fillcolor="#868686" strokecolor="#575757" strokeweight=".21111mm">
                  <v:stroke joinstyle="miter"/>
                  <v:path arrowok="t"/>
                </v:shape>
              </v:group>
              <v:group id="Arrow Moving Up" o:spid="_x0000_s2207" style="position:absolute;left:24152;top:-51;width:3051;height:3154;rotation:-130" coordorigin="24152,-51" coordsize="3051,3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vcvxgAAAOMAAAAPAAAAZHJzL2Rvd25yZXYueG1sRE9fT8Iw&#10;EH8n8Ts0Z+IbdANZYFAImhD1yYh8gGM9uoX1OtsCw09vTUx8vN//W65724oL+dA4VpCPMhDEldMN&#10;GwX7z+1wBiJEZI2tY1JwowDr1d1giaV2V/6gyy4akUI4lKigjrErpQxVTRbDyHXEiTs6bzGm0xup&#10;PV5TuG3lOMsKabHh1FBjR881Vafd2Srw34ec3mnCT9XLbWPevorWECr1cN9vFiAi9fFf/Od+1Wn+&#10;vJg+TsbTeQ6/PyUA5OoHAAD//wMAUEsBAi0AFAAGAAgAAAAhANvh9svuAAAAhQEAABMAAAAAAAAA&#10;AAAAAAAAAAAAAFtDb250ZW50X1R5cGVzXS54bWxQSwECLQAUAAYACAAAACEAWvQsW78AAAAVAQAA&#10;CwAAAAAAAAAAAAAAAAAfAQAAX3JlbHMvLnJlbHNQSwECLQAUAAYACAAAACEAOeb3L8YAAADjAAAA&#10;DwAAAAAAAAAAAAAAAAAHAgAAZHJzL2Rvd25yZXYueG1sUEsFBgAAAAADAAMAtwAAAPoCAAAAAA==&#10;">
                <v:shape id="Forme libre : forme 816944644" o:spid="_x0000_s2208" style="position:absolute;left:26059;top:-2;width:1145;height:2431;visibility:visible;mso-wrap-style:square;v-text-anchor:top" coordsize="114511,243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PTfygAAAOIAAAAPAAAAZHJzL2Rvd25yZXYueG1sRI9RS8NA&#10;EITfBf/DsQVfxF4qMbRpr0WEQohPaf0BS26bpM3txdzaxn/vCYKPw8x8w2x2k+vVlcbQeTawmCeg&#10;iGtvO24MfBz3T0tQQZAt9p7JwDcF2G3v7zaYW3/jiq4HaVSEcMjRQCsy5FqHuiWHYe4H4uid/OhQ&#10;ohwbbUe8Rbjr9XOSZNphx3GhxYHeWqovhy9n4OV8PJfF6eKlkv3q/bEqP6UojXmYTa9rUEKT/If/&#10;2oU1sFxkqzTN0hR+L8U7oLc/AAAA//8DAFBLAQItABQABgAIAAAAIQDb4fbL7gAAAIUBAAATAAAA&#10;AAAAAAAAAAAAAAAAAABbQ29udGVudF9UeXBlc10ueG1sUEsBAi0AFAAGAAgAAAAhAFr0LFu/AAAA&#10;FQEAAAsAAAAAAAAAAAAAAAAAHwEAAF9yZWxzLy5yZWxzUEsBAi0AFAAGAAgAAAAhAP589N/KAAAA&#10;4gAAAA8AAAAAAAAAAAAAAAAABwIAAGRycy9kb3ducmV2LnhtbFBLBQYAAAAAAwADALcAAAD+AgAA&#10;AAA=&#10;" path="m9659,93109l41391,91719,,243192r31734,l86920,97278r27591,5559l89678,,9659,93109xe" fillcolor="#868686" strokecolor="#575757" strokeweight=".21111mm">
                  <v:stroke joinstyle="miter"/>
                  <v:path arrowok="t"/>
                </v:shape>
                <v:shape id="Forme libre : forme 627176995" o:spid="_x0000_s2209" style="position:absolute;left:24152;top:-51;width:2802;height:3153;visibility:visible;mso-wrap-style:square;v-text-anchor:top" coordsize="280202,31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0M0ygAAAOIAAAAPAAAAZHJzL2Rvd25yZXYueG1sRI/dasJA&#10;FITvC77DcgTv6iaCUaOraKEgFKT+0dvT7DEJyZ4N2VXTPn23IHg5zMw3zGLVmVrcqHWlZQXxMAJB&#10;nFldcq7gdHx/nYJwHlljbZkU/JCD1bL3ssBU2zvv6XbwuQgQdikqKLxvUildVpBBN7QNcfAutjXo&#10;g2xzqVu8B7ip5SiKEmmw5LBQYENvBWXV4WoUsN5tqm6rv7/2H/HneHeu+NeelBr0u/UchKfOP8OP&#10;9lYrSEaTeJLMZmP4vxTugFz+AQAA//8DAFBLAQItABQABgAIAAAAIQDb4fbL7gAAAIUBAAATAAAA&#10;AAAAAAAAAAAAAAAAAABbQ29udGVudF9UeXBlc10ueG1sUEsBAi0AFAAGAAgAAAAhAFr0LFu/AAAA&#10;FQEAAAsAAAAAAAAAAAAAAAAAHwEAAF9yZWxzLy5yZWxzUEsBAi0AFAAGAAgAAAAhAOxLQzTKAAAA&#10;4gAAAA8AAAAAAAAAAAAAAAAABwIAAGRycy9kb3ducmV2LnhtbFBLBQYAAAAAAwADALcAAAD+AgAA&#10;AAA=&#10;" path="m280202,4911l268246,,188342,90832r11839,7185l222715,96837,182475,235219,115334,170281r-12954,228l61259,294187,26301,232556,,314344r8412,678l26859,264674r29783,50726l65609,315400,110299,181664r67888,67837l190522,248079,234672,96627r-34491,1390l280202,4911xe" fillcolor="#868686" strokecolor="#575757" strokeweight=".21111mm">
                  <v:stroke joinstyle="miter"/>
                  <v:path arrowok="t"/>
                </v:shape>
                <v:shape id="Forme libre : forme 1060639512" o:spid="_x0000_s2210" style="position:absolute;left:24223;top:2597;width:279;height:503;visibility:visible;mso-wrap-style:square;v-text-anchor:top" coordsize="27881,50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tQDxwAAAOMAAAAPAAAAZHJzL2Rvd25yZXYueG1sRE/da8Iw&#10;EH8f+D+EE/Y2E5UVV40y3AdjIDjnfD6asy02l5LEtvvvl8Fgj/f7vtVmsI3oyIfasYbpRIEgLpyp&#10;udRw/Hy5W4AIEdlg45g0fFOAzXp0s8LcuJ4/qDvEUqQQDjlqqGJscylDUZHFMHEtceLOzluM6fSl&#10;NB77FG4bOVMqkxZrTg0VtrStqLgcrlZD//ps518n12XH67553+78UyCv9e14eFyCiDTEf/Gf+82k&#10;+SpT2fzhfjqD358SAHL9AwAA//8DAFBLAQItABQABgAIAAAAIQDb4fbL7gAAAIUBAAATAAAAAAAA&#10;AAAAAAAAAAAAAABbQ29udGVudF9UeXBlc10ueG1sUEsBAi0AFAAGAAgAAAAhAFr0LFu/AAAAFQEA&#10;AAsAAAAAAAAAAAAAAAAAHwEAAF9yZWxzLy5yZWxzUEsBAi0AFAAGAAgAAAAhAKNa1APHAAAA4wAA&#10;AA8AAAAAAAAAAAAAAAAABwIAAGRycy9kb3ducmV2LnhtbFBLBQYAAAAAAwADALcAAAD7AgAAAAA=&#10;" path="m,50349r9832,-173l27881,13540,19656,,,50349xe" fillcolor="#868686" strokecolor="#575757" strokeweight=".21111mm">
                  <v:stroke joinstyle="miter"/>
                  <v:path arrowok="t"/>
                </v:shape>
                <v:shape id="Forme libre : forme 1198617510" o:spid="_x0000_s2211" style="position:absolute;left:24414;top:2239;width:511;height:652;visibility:visible;mso-wrap-style:square;v-text-anchor:top" coordsize="51090,65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xtzzAAAAOMAAAAPAAAAZHJzL2Rvd25yZXYueG1sRI9PT8Mw&#10;DMXvSHyHyEjcWNoitlGWTfwR0iQOUzcQV9OYplrjVE22lW8/H5B2tP383vstVqPv1JGG2AY2kE8y&#10;UMR1sC03Bj5373dzUDEhW+wCk4E/irBaXl8tsLThxBUdt6lRYsKxRAMupb7UOtaOPMZJ6Inl9hsG&#10;j0nGodF2wJOY+04XWTbVHluWBIc9vTqq99uDN/A2ow/39V3Zan9oik1f8M/LPRtzezM+P4FKNKaL&#10;+P97baV+/jif5rOHXCiESRagl2cAAAD//wMAUEsBAi0AFAAGAAgAAAAhANvh9svuAAAAhQEAABMA&#10;AAAAAAAAAAAAAAAAAAAAAFtDb250ZW50X1R5cGVzXS54bWxQSwECLQAUAAYACAAAACEAWvQsW78A&#10;AAAVAQAACwAAAAAAAAAAAAAAAAAfAQAAX3JlbHMvLnJlbHNQSwECLQAUAAYACAAAACEAlLMbc8wA&#10;AADjAAAADwAAAAAAAAAAAAAAAAAHAgAAZHJzL2Rvd25yZXYueG1sUEsFBgAAAAADAAMAtwAAAAAD&#10;AAAAAA==&#10;" path="m,3572l31834,,51090,19465,34957,65204,,3572xe" fillcolor="#868686" strokecolor="#575757" strokeweight=".21111mm">
                  <v:stroke joinstyle="miter"/>
                  <v:path arrowok="t"/>
                </v:shape>
                <v:shape id="Forme libre : forme 348129975" o:spid="_x0000_s2212" style="position:absolute;left:25306;top:1645;width:779;height:688;visibility:visible;mso-wrap-style:square;v-text-anchor:top" coordsize="77950,68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TFSywAAAOIAAAAPAAAAZHJzL2Rvd25yZXYueG1sRI9Ba8JA&#10;FITvBf/D8gRvdaPVaqKrSIuglVKNvfT2yD6TYPZtyG41/ntXKPQ4zMw3zHzZmkpcqHGlZQWDfgSC&#10;OLO65FzB93H9PAXhPLLGyjIpuJGD5aLzNMdE2ysf6JL6XAQIuwQVFN7XiZQuK8ig69uaOHgn2xj0&#10;QTa51A1eA9xUchhFr9JgyWGhwJreCsrO6a9R4KKPr/STd+Mj39xeb+Pd6Od9olSv265mIDy1/j/8&#10;195oBS+j6WAYx5MxPC6FOyAXdwAAAP//AwBQSwECLQAUAAYACAAAACEA2+H2y+4AAACFAQAAEwAA&#10;AAAAAAAAAAAAAAAAAAAAW0NvbnRlbnRfVHlwZXNdLnhtbFBLAQItABQABgAIAAAAIQBa9CxbvwAA&#10;ABUBAAALAAAAAAAAAAAAAAAAAB8BAABfcmVscy8ucmVsc1BLAQItABQABgAIAAAAIQA0gTFSywAA&#10;AOIAAAAPAAAAAAAAAAAAAAAAAAcCAABkcnMvZG93bnJldi54bWxQSwUGAAAAAAMAAwC3AAAA/wIA&#10;AAAA&#10;" path="m,l36868,,77950,35390,67141,68741,,xe" fillcolor="#868686" strokecolor="#575757" strokeweight=".21111mm">
                  <v:stroke joinstyle="miter"/>
                  <v:path arrowok="t"/>
                </v:shape>
                <v:shape id="Forme libre : forme 962507368" o:spid="_x0000_s2213" style="position:absolute;left:24808;top:1752;width:670;height:1349;visibility:visible;mso-wrap-style:square;v-text-anchor:top" coordsize="66970,134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+QCxwAAAOIAAAAPAAAAZHJzL2Rvd25yZXYueG1sRE/Pa8Iw&#10;FL4L+x/CE3aRmUyx02oUNxl6KuiG50fzbOual67JtNtfvxwEjx/f78Wqs7W4UOsrxxqehwoEce5M&#10;xYWGz4/3pykIH5AN1o5Jwy95WC0fegtMjbvyni6HUIgYwj5FDWUITSqlz0uy6IeuIY7cybUWQ4Rt&#10;IU2L1xhuazlSKpEWK44NJTb0VlL+dfixGtRxm1OdfWevJ0MDk63P4S/ZaP3Y79ZzEIG6cBff3Duj&#10;YZaMJuplnMTN8VK8A3L5DwAA//8DAFBLAQItABQABgAIAAAAIQDb4fbL7gAAAIUBAAATAAAAAAAA&#10;AAAAAAAAAAAAAABbQ29udGVudF9UeXBlc10ueG1sUEsBAi0AFAAGAAgAAAAhAFr0LFu/AAAAFQEA&#10;AAsAAAAAAAAAAAAAAAAAHwEAAF9yZWxzLy5yZWxzUEsBAi0AFAAGAAgAAAAhAL6z5ALHAAAA4gAA&#10;AA8AAAAAAAAAAAAAAAAABwIAAGRycy9kb3ducmV2LnhtbFBLBQYAAAAAAwADALcAAAD7AgAAAAA=&#10;" path="m,134901r25581,-851l66970,22124,44693,,,134901xe" fillcolor="#868686" strokecolor="#575757" strokeweight=".21111mm">
                  <v:stroke joinstyle="miter"/>
                  <v:path arrowok="t"/>
                </v:shape>
              </v:group>
              <v:group id="Arrow Moving Up" o:spid="_x0000_s2214" style="position:absolute;left:2216;top:15858;width:3590;height:3711;rotation:165" coordorigin="2216,15858" coordsize="3590,3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IByzAAAAOIAAAAPAAAAZHJzL2Rvd25yZXYueG1sRI9PSwMx&#10;FMTvgt8hvEIv0iZutbXbpkUKFaun/jn0+Ng8N4ubl2WTblc/vREEj8PM/IZZrntXi47aUHnWcD9W&#10;IIgLbyouNZyO29ETiBCRDdaeScMXBVivbm+WmBt/5T11h1iKBOGQowYbY5NLGQpLDsPYN8TJ+/Ct&#10;w5hkW0rT4jXBXS0zpabSYcVpwWJDG0vF5+HiNHTubbc/d9V5pxr7nYX3yd3DC2s9HPTPCxCR+vgf&#10;/mu/Gg2Zms8n2XT2CL+X0h2Qqx8AAAD//wMAUEsBAi0AFAAGAAgAAAAhANvh9svuAAAAhQEAABMA&#10;AAAAAAAAAAAAAAAAAAAAAFtDb250ZW50X1R5cGVzXS54bWxQSwECLQAUAAYACAAAACEAWvQsW78A&#10;AAAVAQAACwAAAAAAAAAAAAAAAAAfAQAAX3JlbHMvLnJlbHNQSwECLQAUAAYACAAAACEAxQiAcswA&#10;AADiAAAADwAAAAAAAAAAAAAAAAAHAgAAZHJzL2Rvd25yZXYueG1sUEsFBgAAAAADAAMAtwAAAAAD&#10;AAAAAA==&#10;">
                <v:shape id="Forme libre : forme 1657254834" o:spid="_x0000_s2215" style="position:absolute;left:4459;top:15915;width:1347;height:2861;visibility:visible;mso-wrap-style:square;v-text-anchor:top" coordsize="134728,286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bI9xgAAAOMAAAAPAAAAZHJzL2Rvd25yZXYueG1sRE/NasMw&#10;DL4P+g5Gg11G6/S/ZHXLKB2M3Zb1AYStxqGxHGK1zd5+Hgx21Pev7X4IrbpRn5rIBqaTAhSxja7h&#10;2sDp6228AZUE2WEbmQx8U4L9bvSwxdLFO3/SrZJa5RBOJRrwIl2pdbKeAqZJ7Igzd459QMlnX2vX&#10;4z2Hh1bPimKlAzacGzx2dPBkL9U1GOjkIh9H3x7m1yqu62d7coU9GvP0OLy+gBIa5F/85353ef5q&#10;uZ4tF5v5An5/ygDo3Q8AAAD//wMAUEsBAi0AFAAGAAgAAAAhANvh9svuAAAAhQEAABMAAAAAAAAA&#10;AAAAAAAAAAAAAFtDb250ZW50X1R5cGVzXS54bWxQSwECLQAUAAYACAAAACEAWvQsW78AAAAVAQAA&#10;CwAAAAAAAAAAAAAAAAAfAQAAX3JlbHMvLnJlbHNQSwECLQAUAAYACAAAACEAbE2yPcYAAADjAAAA&#10;DwAAAAAAAAAAAAAAAAAHAgAAZHJzL2Rvd25yZXYueG1sUEsFBgAAAAADAAMAtwAAAPoCAAAAAA==&#10;" path="m11365,109548r37334,-1635l,286129r37337,l102266,114453r32462,6541l105511,,11365,109548xe" fillcolor="#868686" strokecolor="#575757" strokeweight=".21111mm">
                  <v:stroke joinstyle="miter"/>
                  <v:path arrowok="t"/>
                </v:shape>
                <v:shape id="Forme libre : forme 1045948281" o:spid="_x0000_s2216" style="position:absolute;left:2216;top:15858;width:3296;height:3711;visibility:visible;mso-wrap-style:square;v-text-anchor:top" coordsize="329673,371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KkIygAAAOMAAAAPAAAAZHJzL2Rvd25yZXYueG1sRE/dS8Mw&#10;EH8X/B/CCb65ZKNK7ZYNGQiKwub8Ym9nc2uLzaUmsav+9UYY7PF+3zdbDLYVPfnQONYwHikQxKUz&#10;DVcaXp5vL3IQISIbbB2Thh8KsJifnsywMG7PT9RvYiVSCIcCNdQxdoWUoazJYhi5jjhxO+ctxnT6&#10;ShqP+xRuWzlR6kpabDg11NjRsqbyc/NtNWSvD4+KV1+0/ehL//a7Xi3v33dan58NN1MQkYZ4FB/c&#10;dybNV9nldZZP8jH8/5QAkPM/AAAA//8DAFBLAQItABQABgAIAAAAIQDb4fbL7gAAAIUBAAATAAAA&#10;AAAAAAAAAAAAAAAAAABbQ29udGVudF9UeXBlc10ueG1sUEsBAi0AFAAGAAgAAAAhAFr0LFu/AAAA&#10;FQEAAAsAAAAAAAAAAAAAAAAAHwEAAF9yZWxzLy5yZWxzUEsBAi0AFAAGAAgAAAAhAEvoqQjKAAAA&#10;4wAAAA8AAAAAAAAAAAAAAAAABwIAAGRycy9kb3ducmV2LnhtbFBLBQYAAAAAAwADALcAAAD+AgAA&#10;AAA=&#10;" path="m329673,5778l315607,,221595,106869r13930,8454l262037,113934,214692,276748,135697,200346r-15241,268l72074,346128,30945,273615,,369843r9897,798l31602,311404r35040,59682l77193,371086,129772,213738r79875,79814l224160,291879,276105,113687r-40580,1636l329673,5778xe" fillcolor="#868686" strokecolor="#575757" strokeweight=".21111mm">
                  <v:stroke joinstyle="miter"/>
                  <v:path arrowok="t"/>
                </v:shape>
                <v:shape id="Forme libre : forme 1783607310" o:spid="_x0000_s2217" style="position:absolute;left:2299;top:18974;width:328;height:592;visibility:visible;mso-wrap-style:square;v-text-anchor:top" coordsize="32804,592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DijzQAAAOMAAAAPAAAAZHJzL2Rvd25yZXYueG1sRI9BT8Mw&#10;DIXvSPyHyEjcWNKNrVNZNlVIExwQiIHYjqYxbUXjVE3YCr8eH5A42n5+732rzeg7daQhtoEtZBMD&#10;irgKruXawuvL9moJKiZkh11gsvBNETbr87MVFi6c+JmOu1QrMeFYoIUmpb7QOlYNeYyT0BPL7SMM&#10;HpOMQ63dgCcx952eGrPQHluWhAZ7um2o+tx9eQvv2/nb+Dh/mmb7n/Ihv3PltTnU1l5ejOUNqERj&#10;+hf/fd87qZ8vZwuTzzKhECZZgF7/AgAA//8DAFBLAQItABQABgAIAAAAIQDb4fbL7gAAAIUBAAAT&#10;AAAAAAAAAAAAAAAAAAAAAABbQ29udGVudF9UeXBlc10ueG1sUEsBAi0AFAAGAAgAAAAhAFr0LFu/&#10;AAAAFQEAAAsAAAAAAAAAAAAAAAAAHwEAAF9yZWxzLy5yZWxzUEsBAi0AFAAGAAgAAAAhAGB8OKPN&#10;AAAA4wAAAA8AAAAAAAAAAAAAAAAABwIAAGRycy9kb3ducmV2LnhtbFBLBQYAAAAAAwADALcAAAAB&#10;AwAAAAA=&#10;" path="m,59239r11568,-204l32804,15931,23126,,,59239xe" fillcolor="#868686" strokecolor="#575757" strokeweight=".21111mm">
                  <v:stroke joinstyle="miter"/>
                  <v:path arrowok="t"/>
                </v:shape>
                <v:shape id="Forme libre : forme 1307607451" o:spid="_x0000_s2218" style="position:absolute;left:2524;top:18554;width:601;height:767;visibility:visible;mso-wrap-style:square;v-text-anchor:top" coordsize="60111,76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7DszAAAAOMAAAAPAAAAZHJzL2Rvd25yZXYueG1sRI9BawIx&#10;EIXvgv8hjNBLqYm1XWVrlFJaaaGXVcHrsBl3l24m2yTV1V/fFAoeZ96b971ZrHrbiiP50DjWMBkr&#10;EMSlMw1XGnbbt7s5iBCRDbaOScOZAqyWw8ECc+NOXNBxEyuRQjjkqKGOsculDGVNFsPYdcRJOzhv&#10;MabRV9J4PKVw28p7pTJpseFEqLGjl5rKr82PTRD5ui8+QlW4tVW3/vuzzJrLXOubUf/8BCJSH6/m&#10;/+t3k+pP1SxTs4fHCfz9lBYgl78AAAD//wMAUEsBAi0AFAAGAAgAAAAhANvh9svuAAAAhQEAABMA&#10;AAAAAAAAAAAAAAAAAAAAAFtDb250ZW50X1R5cGVzXS54bWxQSwECLQAUAAYACAAAACEAWvQsW78A&#10;AAAVAQAACwAAAAAAAAAAAAAAAAAfAQAAX3JlbHMvLnJlbHNQSwECLQAUAAYACAAAACEA9sew7MwA&#10;AADjAAAADwAAAAAAAAAAAAAAAAAHAgAAZHJzL2Rvd25yZXYueG1sUEsFBgAAAAADAAMAtwAAAAAD&#10;AAAAAA==&#10;" path="m,4202l37454,,60111,22902,41129,76716,,4202xe" fillcolor="#868686" strokecolor="#575757" strokeweight=".21111mm">
                  <v:stroke joinstyle="miter"/>
                  <v:path arrowok="t"/>
                </v:shape>
                <v:shape id="Forme libre : forme 37937340" o:spid="_x0000_s2219" style="position:absolute;left:3573;top:17854;width:917;height:809;visibility:visible;mso-wrap-style:square;v-text-anchor:top" coordsize="91713,80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u3MyAAAAOEAAAAPAAAAZHJzL2Rvd25yZXYueG1sRI/LbsIw&#10;EEX3lfoP1iCxKzYNIpBiUIWgYtNKPLudxtMkIh6nsYH07+sFUpdX96UzW3S2FldqfeVYw3CgQBDn&#10;zlRcaDjs108TED4gG6wdk4Zf8rCYPz7MMDPuxlu67kIh4gj7DDWUITSZlD4vyaIfuIY4et+utRii&#10;bAtpWrzFcVvLZ6XG0mLF8aHEhpYl5efdxWo4V28fk9GPcoo2p9Xys/t6P3Kqdb/Xvb6ACNSF//C9&#10;vTEaknSapMkoMkSiSANy/gcAAP//AwBQSwECLQAUAAYACAAAACEA2+H2y+4AAACFAQAAEwAAAAAA&#10;AAAAAAAAAAAAAAAAW0NvbnRlbnRfVHlwZXNdLnhtbFBLAQItABQABgAIAAAAIQBa9CxbvwAAABUB&#10;AAALAAAAAAAAAAAAAAAAAB8BAABfcmVscy8ucmVsc1BLAQItABQABgAIAAAAIQC+Bu3MyAAAAOEA&#10;AAAPAAAAAAAAAAAAAAAAAAcCAABkcnMvZG93bnJldi54bWxQSwUGAAAAAAMAAwC3AAAA/AIAAAAA&#10;" path="m,762l43377,,91713,41639,78995,80878,,762xe" fillcolor="#868686" strokecolor="#575757" strokeweight=".21111mm">
                  <v:stroke joinstyle="miter"/>
                  <v:path arrowok="t"/>
                </v:shape>
                <v:shape id="Forme libre : forme 771531403" o:spid="_x0000_s2220" style="position:absolute;left:2987;top:17980;width:788;height:1588;visibility:visible;mso-wrap-style:square;v-text-anchor:top" coordsize="78794,158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otKygAAAOIAAAAPAAAAZHJzL2Rvd25yZXYueG1sRI/NTsMw&#10;EITvSH0Haytxo84PUJTWrSoEqFdCOfS2irdx2ngdxSYJPD1GQupxNDPfaNbbybZioN43jhWkiwQE&#10;ceV0w7WCw8fr3RMIH5A1to5JwTd52G5mN2sstBv5nYYy1CJC2BeowITQFVL6ypBFv3AdcfROrrcY&#10;ouxrqXscI9y2MkuSR2mx4bhgsKNnQ9Wl/LIKjuXbS5bJ5vPwc6aj2ecDjSep1O182q1ABJrCNfzf&#10;3msFy2X6kKf3SQ5/l+IdkJtfAAAA//8DAFBLAQItABQABgAIAAAAIQDb4fbL7gAAAIUBAAATAAAA&#10;AAAAAAAAAAAAAAAAAABbQ29udGVudF9UeXBlc10ueG1sUEsBAi0AFAAGAAgAAAAhAFr0LFu/AAAA&#10;FQEAAAsAAAAAAAAAAAAAAAAAHwEAAF9yZWxzLy5yZWxzUEsBAi0AFAAGAAgAAAAhAA9Gi0rKAAAA&#10;4gAAAA8AAAAAAAAAAAAAAAAABwIAAGRycy9kb3ducmV2LnhtbFBLBQYAAAAAAwADALcAAAD+AgAA&#10;AAA=&#10;" path="m,158719r30097,-1001l78794,26030,52584,,,158719xe" fillcolor="#868686" strokecolor="#575757" strokeweight=".21111mm">
                  <v:stroke joinstyle="miter"/>
                  <v:path arrowok="t"/>
                </v:shape>
              </v:group>
              <v:group id="Arrow Moving Up" o:spid="_x0000_s2221" style="position:absolute;left:26334;top:18668;width:3282;height:3393;rotation:45" coordorigin="26333,18669" coordsize="3282,3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9S1xwAAAOIAAAAPAAAAZHJzL2Rvd25yZXYueG1sRE+7TsMw&#10;FN2R+AfrVupGnVZVE4W6VVVAMLBQKPNVfOukja8j23nw93hAYjw67+1+sq0YyIfGsYLlIgNBXDnd&#10;sFHw9fnyUIAIEVlj65gU/FCA/e7+bouldiN/0HCKRqQQDiUqqGPsSilDVZPFsHAdceIuzluMCXoj&#10;tccxhdtWrrJsIy02nBpq7OhYU3U79VbBZn0+H67RPA3vR1N9v469759JqflsOjyCiDTFf/Gf+00r&#10;yIsiX+XLPG1Ol9IdkLtfAAAA//8DAFBLAQItABQABgAIAAAAIQDb4fbL7gAAAIUBAAATAAAAAAAA&#10;AAAAAAAAAAAAAABbQ29udGVudF9UeXBlc10ueG1sUEsBAi0AFAAGAAgAAAAhAFr0LFu/AAAAFQEA&#10;AAsAAAAAAAAAAAAAAAAAHwEAAF9yZWxzLy5yZWxzUEsBAi0AFAAGAAgAAAAhABez1LXHAAAA4gAA&#10;AA8AAAAAAAAAAAAAAAAABwIAAGRycy9kb3ducmV2LnhtbFBLBQYAAAAAAwADALcAAAD7AgAAAAA=&#10;">
                <v:shape id="Forme libre : forme 1876572003" o:spid="_x0000_s2222" style="position:absolute;left:28384;top:18721;width:1232;height:2616;visibility:visible;mso-wrap-style:square;v-text-anchor:top" coordsize="123156,261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3eRygAAAOMAAAAPAAAAZHJzL2Rvd25yZXYueG1sRI9bawIx&#10;EIXfhf6HMAXfNNtKvaxGqUph34oXBN/Gzbi7dDNZkqjb/nojFHycOed8c2a2aE0truR8ZVnBWz8B&#10;QZxbXXGhYL/76o1B+ICssbZMCn7Jw2L+0plhqu2NN3TdhkJECPsUFZQhNKmUPi/JoO/bhjhqZ+sM&#10;hji6QmqHtwg3tXxPkqE0WHG8UGJDq5Lyn+3FKCgmh288oayy43oZMPtLnDnsleq+tp9TEIHa8DT/&#10;pzMd649Hw49R5A7g8VNcgJzfAQAA//8DAFBLAQItABQABgAIAAAAIQDb4fbL7gAAAIUBAAATAAAA&#10;AAAAAAAAAAAAAAAAAABbQ29udGVudF9UeXBlc10ueG1sUEsBAi0AFAAGAAgAAAAhAFr0LFu/AAAA&#10;FQEAAAsAAAAAAAAAAAAAAAAAHwEAAF9yZWxzLy5yZWxzUEsBAi0AFAAGAAgAAAAhAN9/d5HKAAAA&#10;4wAAAA8AAAAAAAAAAAAAAAAABwIAAGRycy9kb3ducmV2LnhtbFBLBQYAAAAAAwADALcAAAD+AgAA&#10;AAA=&#10;" path="m10388,100139l44516,98644,,261553r34130,l93482,104623r29674,5979l96449,,10388,100139xe" fillcolor="#868686" strokecolor="#575757" strokeweight=".21111mm">
                  <v:stroke joinstyle="miter"/>
                  <v:path arrowok="t"/>
                </v:shape>
                <v:shape id="Forme libre : forme 833401735" o:spid="_x0000_s2223" style="position:absolute;left:26333;top:18669;width:3014;height:3392;visibility:visible;mso-wrap-style:square;v-text-anchor:top" coordsize="301357,3392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zIRyQAAAOIAAAAPAAAAZHJzL2Rvd25yZXYueG1sRI9PawIx&#10;FMTvBb9DeEIvolnd+oetUUQqeHXtpbfH5nWzuHlZNllNv31TKHgcZuY3zHYfbSvu1PvGsYL5LANB&#10;XDndcK3g83qabkD4gKyxdUwKfsjDfjd62WKh3YMvdC9DLRKEfYEKTAhdIaWvDFn0M9cRJ+/b9RZD&#10;kn0tdY+PBLetXGTZSlpsOC0Y7OhoqLqVg1Uw4JeJ8dTQ2XTDenE9TD7K5USp13E8vIMIFMMz/N8+&#10;awWbPH/L5ut8CX+X0h2Qu18AAAD//wMAUEsBAi0AFAAGAAgAAAAhANvh9svuAAAAhQEAABMAAAAA&#10;AAAAAAAAAAAAAAAAAFtDb250ZW50X1R5cGVzXS54bWxQSwECLQAUAAYACAAAACEAWvQsW78AAAAV&#10;AQAACwAAAAAAAAAAAAAAAAAfAQAAX3JlbHMvLnJlbHNQSwECLQAUAAYACAAAACEAEEcyEckAAADi&#10;AAAADwAAAAAAAAAAAAAAAAAHAgAAZHJzL2Rvd25yZXYueG1sUEsFBgAAAAADAAMAtwAAAP0CAAAA&#10;AA==&#10;" path="m301357,5281l288500,,202562,97690r12733,7728l239531,104148,196252,252979,124042,183138r-13932,245l65884,316399,28287,250115,,338077r9047,729l28887,284657r32031,54556l70563,339213,118626,195380r73015,72958l204907,266809,252391,103923r-37096,1495l301357,5281xe" fillcolor="#868686" strokecolor="#575757" strokeweight=".21111mm">
                  <v:stroke joinstyle="miter"/>
                  <v:path arrowok="t"/>
                </v:shape>
                <v:shape id="Forme libre : forme 764634272" o:spid="_x0000_s2224" style="position:absolute;left:26409;top:21517;width:300;height:542;visibility:visible;mso-wrap-style:square;v-text-anchor:top" coordsize="29987,54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4MwywAAAOIAAAAPAAAAZHJzL2Rvd25yZXYueG1sRI9Ba8JA&#10;FITvgv9heYVeRDemEmt0FRHSClJoNZfeHtnXJCT7NmS3mv77bkHocZiZb5jNbjCtuFLvassK5rMI&#10;BHFhdc2lgvySTZ9BOI+ssbVMCn7IwW47Hm0w1fbGH3Q9+1IECLsUFVTed6mUrqjIoJvZjjh4X7Y3&#10;6IPsS6l7vAW4aWUcRYk0WHNYqLCjQ0VFc/42CrJmYl6z0+pdHvLPfW6a9uUtyZR6fBj2axCeBv8f&#10;vrePWsEyWSRPi3gZw9+lcAfk9hcAAP//AwBQSwECLQAUAAYACAAAACEA2+H2y+4AAACFAQAAEwAA&#10;AAAAAAAAAAAAAAAAAAAAW0NvbnRlbnRfVHlwZXNdLnhtbFBLAQItABQABgAIAAAAIQBa9CxbvwAA&#10;ABUBAAALAAAAAAAAAAAAAAAAAB8BAABfcmVscy8ucmVsc1BLAQItABQABgAIAAAAIQCTW4MwywAA&#10;AOIAAAAPAAAAAAAAAAAAAAAAAAcCAABkcnMvZG93bnJldi54bWxQSwUGAAAAAAMAAwC3AAAA/wIA&#10;AAAA&#10;" path="m,54151r10574,-186l29987,14562,21140,,,54151xe" fillcolor="#868686" strokecolor="#575757" strokeweight=".21111mm">
                  <v:stroke joinstyle="miter"/>
                  <v:path arrowok="t"/>
                </v:shape>
                <v:shape id="Forme libre : forme 1289485593" o:spid="_x0000_s2225" style="position:absolute;left:26615;top:21133;width:550;height:701;visibility:visible;mso-wrap-style:square;v-text-anchor:top" coordsize="54948,70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DMyQAAAOMAAAAPAAAAZHJzL2Rvd25yZXYueG1sRE9La8JA&#10;EL4L/Q/LFLzppr6Iqau0xaJID63NxduQnSah2dmwu2rqr3cFocf53rNYdaYRJ3K+tqzgaZiAIC6s&#10;rrlUkH+/D1IQPiBrbCyTgj/ysFo+9BaYaXvmLzrtQyliCPsMFVQhtJmUvqjIoB/aljhyP9YZDPF0&#10;pdQOzzHcNHKUJDNpsObYUGFLbxUVv/ujUfCRr193m/H288CTS37YufVMUqJU/7F7eQYRqAv/4rt7&#10;q+P8UTqfpNPpfAy3nyIAcnkFAAD//wMAUEsBAi0AFAAGAAgAAAAhANvh9svuAAAAhQEAABMAAAAA&#10;AAAAAAAAAAAAAAAAAFtDb250ZW50X1R5cGVzXS54bWxQSwECLQAUAAYACAAAACEAWvQsW78AAAAV&#10;AQAACwAAAAAAAAAAAAAAAAAfAQAAX3JlbHMvLnJlbHNQSwECLQAUAAYACAAAACEAJC2wzMkAAADj&#10;AAAADwAAAAAAAAAAAAAAAAAHAgAAZHJzL2Rvd25yZXYueG1sUEsFBgAAAAADAAMAtwAAAP0CAAAA&#10;AA==&#10;" path="m,3842l34237,,54948,20935,37597,70127,,3842xe" fillcolor="#868686" strokecolor="#575757" strokeweight=".21111mm">
                  <v:stroke joinstyle="miter"/>
                  <v:path arrowok="t"/>
                </v:shape>
                <v:shape id="Forme libre : forme 73132480" o:spid="_x0000_s2226" style="position:absolute;left:27574;top:20494;width:838;height:739;visibility:visible;mso-wrap-style:square;v-text-anchor:top" coordsize="83835,73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NCayAAAAOEAAAAPAAAAZHJzL2Rvd25yZXYueG1sRI/LasJA&#10;FIb3hb7DcArd1Um0XkgdRQRLuhIvqMtD5uRCM2dCZprEt3cWBZc//41vuR5MLTpqXWVZQTyKQBBn&#10;VldcKDifdh8LEM4ja6wtk4I7OVivXl+WmGjb84G6oy9EGGGXoILS+yaR0mUlGXQj2xAHL7etQR9k&#10;W0jdYh/GTS3HUTSTBisODyU2tC0p+z3+GQXTazT0HX7vDvtLnKf1T5rms5tS72/D5guEp8E/w//t&#10;VCuYT+LJ+HMRGAJRoAG5egAAAP//AwBQSwECLQAUAAYACAAAACEA2+H2y+4AAACFAQAAEwAAAAAA&#10;AAAAAAAAAAAAAAAAW0NvbnRlbnRfVHlwZXNdLnhtbFBLAQItABQABgAIAAAAIQBa9CxbvwAAABUB&#10;AAALAAAAAAAAAAAAAAAAAB8BAABfcmVscy8ucmVsc1BLAQItABQABgAIAAAAIQAA8NCayAAAAOEA&#10;AAAPAAAAAAAAAAAAAAAAAAcCAABkcnMvZG93bnJldi54bWxQSwUGAAAAAAMAAwC3AAAA/AIAAAAA&#10;" path="m,l39651,,83835,38062,72210,73932,,xe" fillcolor="#868686" strokecolor="#575757" strokeweight=".21111mm">
                  <v:stroke joinstyle="miter"/>
                  <v:path arrowok="t"/>
                </v:shape>
                <v:shape id="Forme libre : forme 1141592634" o:spid="_x0000_s2227" style="position:absolute;left:27039;top:20609;width:720;height:1451;visibility:visible;mso-wrap-style:square;v-text-anchor:top" coordsize="72027,1450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wJKyAAAAOMAAAAPAAAAZHJzL2Rvd25yZXYueG1sRE/NasJA&#10;EL4LvsMyBS9SN7FWanQVLQhFT2oLehuy0ySYnQ3ZjYlv3xWEHuf7n8WqM6W4Ue0KywriUQSCOLW6&#10;4EzB92n7+gHCeWSNpWVScCcHq2W/t8BE25YPdDv6TIQQdgkqyL2vEildmpNBN7IVceB+bW3Qh7PO&#10;pK6xDeGmlOMomkqDBYeGHCv6zCm9HhujoOKD2a+b7Wz3c9ltLufTMG33pNTgpVvPQXjq/L/46f7S&#10;YX48id9n4+nbBB4/BQDk8g8AAP//AwBQSwECLQAUAAYACAAAACEA2+H2y+4AAACFAQAAEwAAAAAA&#10;AAAAAAAAAAAAAAAAW0NvbnRlbnRfVHlwZXNdLnhtbFBLAQItABQABgAIAAAAIQBa9CxbvwAAABUB&#10;AAALAAAAAAAAAAAAAAAAAB8BAABfcmVscy8ucmVsc1BLAQItABQABgAIAAAAIQBWawJKyAAAAOMA&#10;AAAPAAAAAAAAAAAAAAAAAAcCAABkcnMvZG93bnJldi54bWxQSwUGAAAAAAMAAwC3AAAA/AIAAAAA&#10;" path="m,145087r27512,-916l72027,23794,48067,,,145087xe" fillcolor="#868686" strokecolor="#575757" strokeweight=".21111mm">
                  <v:stroke joinstyle="miter"/>
                  <v:path arrowok="t"/>
                </v:shape>
              </v:group>
              <v:shape id="Text 172" o:spid="_x0000_s2228" type="#_x0000_t202" style="position:absolute;left:19370;top:309;width:4484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PJoxAAAAOIAAAAPAAAAZHJzL2Rvd25yZXYueG1sRE/LisIw&#10;FN0P+A/hCm4GTe1COtUoPvCxmUUdP+DSXNtic1OaqNWvN4Iwy8N5zxadqcWNWldZVjAeRSCIc6sr&#10;LhSc/rbDBITzyBpry6TgQQ4W897XDFNt75zR7egLEULYpaig9L5JpXR5SQbdyDbEgTvb1qAPsC2k&#10;bvEewk0t4yiaSIMVh4YSG1qXlF+OV6OAlpl9/l7czmSrzXp3rpi+5V6pQb9bTkF46vy/+OM+6DA/&#10;jpM4mSQ/8L4UMMj5CwAA//8DAFBLAQItABQABgAIAAAAIQDb4fbL7gAAAIUBAAATAAAAAAAAAAAA&#10;AAAAAAAAAABbQ29udGVudF9UeXBlc10ueG1sUEsBAi0AFAAGAAgAAAAhAFr0LFu/AAAAFQEAAAsA&#10;AAAAAAAAAAAAAAAAHwEAAF9yZWxzLy5yZWxzUEsBAi0AFAAGAAgAAAAhANn88mjEAAAA4gAAAA8A&#10;AAAAAAAAAAAAAAAABwIAAGRycy9kb3ducmV2LnhtbFBLBQYAAAAAAwADALcAAAD4AgAAAAA=&#10;" filled="f" stroked="f">
                <v:textbox inset="0,0,0,0">
                  <w:txbxContent>
                    <w:p w14:paraId="314245B5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CE</w:t>
                      </w:r>
                      <w:r w:rsidRPr="00AD177B">
                        <w:rPr>
                          <w:rFonts w:cstheme="minorBidi"/>
                          <w:kern w:val="24"/>
                          <w:position w:val="-4"/>
                          <w:sz w:val="16"/>
                          <w:szCs w:val="16"/>
                          <w:vertAlign w:val="subscript"/>
                        </w:rPr>
                        <w:t>chip</w:t>
                      </w:r>
                    </w:p>
                  </w:txbxContent>
                </v:textbox>
              </v:shape>
              <v:shape id="Text 173" o:spid="_x0000_s2229" type="#_x0000_t202" style="position:absolute;left:5182;top:1367;width:4484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/uY4yQAAAOIAAAAPAAAAZHJzL2Rvd25yZXYueG1sRI9Bi8Iw&#10;FITvgv8hPGEvsqZVcaUaxXVZ9eKh6g94NM+22LyUJqtdf70RBI/DzHzDzJetqcSVGldaVhAPIhDE&#10;mdUl5wpOx9/PKQjnkTVWlknBPzlYLrqdOSba3jil68HnIkDYJaig8L5OpHRZQQbdwNbEwTvbxqAP&#10;ssmlbvAW4KaSwyiaSIMlh4UCa1oXlF0Of0YBrVJ731/cxqTfP+vNuWTqy61SH712NQPhqfXv8Ku9&#10;0wom4yiO4+HoC56Xwh2QiwcAAAD//wMAUEsBAi0AFAAGAAgAAAAhANvh9svuAAAAhQEAABMAAAAA&#10;AAAAAAAAAAAAAAAAAFtDb250ZW50X1R5cGVzXS54bWxQSwECLQAUAAYACAAAACEAWvQsW78AAAAV&#10;AQAACwAAAAAAAAAAAAAAAAAfAQAAX3JlbHMvLnJlbHNQSwECLQAUAAYACAAAACEAPP7mOMkAAADi&#10;AAAADwAAAAAAAAAAAAAAAAAHAgAAZHJzL2Rvd25yZXYueG1sUEsFBgAAAAADAAMAtwAAAP0CAAAA&#10;AA==&#10;" filled="f" stroked="f">
                <v:textbox inset="0,0,0,0">
                  <w:txbxContent>
                    <w:p w14:paraId="7D72B10F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CE</w:t>
                      </w:r>
                      <w:r w:rsidRPr="00AD177B">
                        <w:rPr>
                          <w:rFonts w:cstheme="minorBidi"/>
                          <w:kern w:val="24"/>
                          <w:position w:val="-4"/>
                          <w:sz w:val="16"/>
                          <w:szCs w:val="16"/>
                          <w:vertAlign w:val="subscript"/>
                        </w:rPr>
                        <w:t>elec</w:t>
                      </w:r>
                    </w:p>
                  </w:txbxContent>
                </v:textbox>
              </v:shape>
              <v:shape id="Text 174" o:spid="_x0000_s2230" type="#_x0000_t202" style="position:absolute;left:1860;top:19225;width:4484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YCXygAAAOIAAAAPAAAAZHJzL2Rvd25yZXYueG1sRI9Ba8JA&#10;FITvBf/D8gpeSrOJlGBSV1GLsRcP0f6AR/aZBLNvQ3araX99Vyh4HGbmG2axGk0nrjS41rKCJIpB&#10;EFdWt1wr+DrtXucgnEfW2FkmBT/kYLWcPC0w1/bGJV2PvhYBwi5HBY33fS6lqxoy6CLbEwfvbAeD&#10;PsihlnrAW4CbTs7iOJUGWw4LDfa0bai6HL+NAlqX9vdwcYUpNx/b4twyvci9UtPncf0OwtPoH+H/&#10;9qdWkM3TOHmbJRncL4U7IJd/AAAA//8DAFBLAQItABQABgAIAAAAIQDb4fbL7gAAAIUBAAATAAAA&#10;AAAAAAAAAAAAAAAAAABbQ29udGVudF9UeXBlc10ueG1sUEsBAi0AFAAGAAgAAAAhAFr0LFu/AAAA&#10;FQEAAAsAAAAAAAAAAAAAAAAAHwEAAF9yZWxzLy5yZWxzUEsBAi0AFAAGAAgAAAAhAGIxgJfKAAAA&#10;4gAAAA8AAAAAAAAAAAAAAAAABwIAAGRycy9kb3ducmV2LnhtbFBLBQYAAAAAAwADALcAAAD+AgAA&#10;AAA=&#10;" filled="f" stroked="f">
                <v:textbox inset="0,0,0,0">
                  <w:txbxContent>
                    <w:p w14:paraId="6CC1000D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CE</w:t>
                      </w:r>
                      <w:r w:rsidRPr="00AD177B">
                        <w:rPr>
                          <w:rFonts w:cstheme="minorBidi"/>
                          <w:kern w:val="24"/>
                          <w:position w:val="-4"/>
                          <w:sz w:val="16"/>
                          <w:szCs w:val="16"/>
                          <w:vertAlign w:val="subscript"/>
                        </w:rPr>
                        <w:t>m</w:t>
                      </w:r>
                    </w:p>
                  </w:txbxContent>
                </v:textbox>
              </v:shape>
              <v:shape id="Text 175" o:spid="_x0000_s2231" type="#_x0000_t202" style="position:absolute;left:30010;top:19613;width:4484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XMxwAAAOMAAAAPAAAAZHJzL2Rvd25yZXYueG1sRE/NasJA&#10;EL4X+g7LFHopuquImugq/qD20kPUBxiyYxLMzobsVmOfvisUepzvf+bLztbiRq2vHGsY9BUI4tyZ&#10;igsN59OuNwXhA7LB2jFpeJCH5eL1ZY6pcXfO6HYMhYgh7FPUUIbQpFL6vCSLvu8a4shdXGsxxLMt&#10;pGnxHsNtLYdKjaXFimNDiQ1tSsqvx2+rgVaZ+/m6+r3N1tvN/lIxfciD1u9v3WoGIlAX/sV/7k8T&#10;5yfjiRqqJBnB86cIgFz8AgAA//8DAFBLAQItABQABgAIAAAAIQDb4fbL7gAAAIUBAAATAAAAAAAA&#10;AAAAAAAAAAAAAABbQ29udGVudF9UeXBlc10ueG1sUEsBAi0AFAAGAAgAAAAhAFr0LFu/AAAAFQEA&#10;AAsAAAAAAAAAAAAAAAAAHwEAAF9yZWxzLy5yZWxzUEsBAi0AFAAGAAgAAAAhAN0WRczHAAAA4wAA&#10;AA8AAAAAAAAAAAAAAAAABwIAAGRycy9kb3ducmV2LnhtbFBLBQYAAAAAAwADALcAAAD7AgAAAAA=&#10;" filled="f" stroked="f">
                <v:textbox inset="0,0,0,0">
                  <w:txbxContent>
                    <w:p w14:paraId="0724AA82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CE</w:t>
                      </w:r>
                      <w:r w:rsidRPr="00AD177B">
                        <w:rPr>
                          <w:rFonts w:cstheme="minorBidi"/>
                          <w:kern w:val="24"/>
                          <w:position w:val="-4"/>
                          <w:sz w:val="16"/>
                          <w:szCs w:val="16"/>
                          <w:vertAlign w:val="subscript"/>
                        </w:rPr>
                        <w:t>fluid</w:t>
                      </w:r>
                    </w:p>
                  </w:txbxContent>
                </v:textbox>
              </v:shape>
              <v:shape id="Text 176" o:spid="_x0000_s2232" type="#_x0000_t202" style="position:absolute;left:29811;top:22045;width:4484;height:2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TjhxgAAAOIAAAAPAAAAZHJzL2Rvd25yZXYueG1sRE/NasJA&#10;EL4LfYdlCr2IblT8IXUVa9F68RDbBxiyYxLMzobsVlOf3jkUPH58/8t152p1pTZUng2Mhgko4tzb&#10;igsDP9+7wQJUiMgWa89k4I8CrFcvvSWm1t84o+spFkpCOKRooIyxSbUOeUkOw9A3xMKdfeswCmwL&#10;bVu8Sbir9ThJZtphxdJQYkPbkvLL6dcZoE3m78dL2Lvs43O7P1dMff1lzNtrt3kHFamLT/G/+2Bl&#10;/my0mM4nYzkhlwSDXj0AAAD//wMAUEsBAi0AFAAGAAgAAAAhANvh9svuAAAAhQEAABMAAAAAAAAA&#10;AAAAAAAAAAAAAFtDb250ZW50X1R5cGVzXS54bWxQSwECLQAUAAYACAAAACEAWvQsW78AAAAVAQAA&#10;CwAAAAAAAAAAAAAAAAAfAQAAX3JlbHMvLnJlbHNQSwECLQAUAAYACAAAACEAayU44cYAAADiAAAA&#10;DwAAAAAAAAAAAAAAAAAHAgAAZHJzL2Rvd25yZXYueG1sUEsFBgAAAAADAAMAtwAAAPoCAAAAAA==&#10;" filled="f" stroked="f">
                <v:textbox inset="0,0,0,0">
                  <w:txbxContent>
                    <w:p w14:paraId="3F6B2166" w14:textId="77777777" w:rsidR="00CA4215" w:rsidRPr="00AD177B" w:rsidRDefault="00CA4215" w:rsidP="00CA4215">
                      <w:pPr>
                        <w:jc w:val="center"/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</w:pPr>
                      <w:r w:rsidRPr="00AD177B">
                        <w:rPr>
                          <w:rFonts w:cstheme="minorBidi"/>
                          <w:kern w:val="24"/>
                          <w:sz w:val="16"/>
                          <w:szCs w:val="16"/>
                        </w:rPr>
                        <w:t>CE</w:t>
                      </w:r>
                      <w:r w:rsidRPr="00AD177B">
                        <w:rPr>
                          <w:rFonts w:cstheme="minorBidi"/>
                          <w:kern w:val="24"/>
                          <w:position w:val="-4"/>
                          <w:sz w:val="16"/>
                          <w:szCs w:val="16"/>
                          <w:vertAlign w:val="subscript"/>
                        </w:rPr>
                        <w:t>Tool</w:t>
                      </w:r>
                    </w:p>
                  </w:txbxContent>
                </v:textbox>
              </v:shape>
              <v:group id="Arrow Moving Up" o:spid="_x0000_s2233" style="position:absolute;left:26144;top:21081;width:3282;height:3392;rotation:45" coordorigin="26144,21081" coordsize="3282,3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0QIyAAAAOMAAAAPAAAAZHJzL2Rvd25yZXYueG1sRE9LTwIx&#10;EL6b8B+aIfEmXR6CrhRCUCMHL6J4nmzH7sJ2umm7D/+9NTHxON971tvB1qIjHyrHCqaTDARx4XTF&#10;RsHH+/PNHYgQkTXWjknBNwXYbkZXa8y16/mNumM0IoVwyFFBGWOTSxmKkiyGiWuIE/flvMWYTm+k&#10;9tincFvLWZYtpcWKU0OJDe1LKi7H1ipYLk6n3Tmax+51b4rPl7717RMpdT0edg8gIg3xX/znPug0&#10;f764nc7mq/sV/P6UAJCbHwAAAP//AwBQSwECLQAUAAYACAAAACEA2+H2y+4AAACFAQAAEwAAAAAA&#10;AAAAAAAAAAAAAAAAW0NvbnRlbnRfVHlwZXNdLnhtbFBLAQItABQABgAIAAAAIQBa9CxbvwAAABUB&#10;AAALAAAAAAAAAAAAAAAAAB8BAABfcmVscy8ucmVsc1BLAQItABQABgAIAAAAIQCUK0QIyAAAAOMA&#10;AAAPAAAAAAAAAAAAAAAAAAcCAABkcnMvZG93bnJldi54bWxQSwUGAAAAAAMAAwC3AAAA/AIAAAAA&#10;">
                <v:shape id="Forme libre : forme 387437727" o:spid="_x0000_s2234" style="position:absolute;left:28194;top:21134;width:1232;height:2615;visibility:visible;mso-wrap-style:square;v-text-anchor:top" coordsize="123156,261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ZlkygAAAOIAAAAPAAAAZHJzL2Rvd25yZXYueG1sRI9Pa8JA&#10;FMTvQr/D8oTedKMWY6OrVEXIrfgHobdn9jUJzb4Nu1tN++m7BcHjMDO/YRarzjTiSs7XlhWMhgkI&#10;4sLqmksFp+NuMAPhA7LGxjIp+CEPq+VTb4GZtjfe0/UQShEh7DNUUIXQZlL6oiKDfmhb4uh9Wmcw&#10;ROlKqR3eItw0cpwkU2mw5rhQYUubioqvw7dRUL6e3/GCss4/tuuA+W/izPmk1HO/e5uDCNSFR/je&#10;zrWCySx9maTpOIX/S/EOyOUfAAAA//8DAFBLAQItABQABgAIAAAAIQDb4fbL7gAAAIUBAAATAAAA&#10;AAAAAAAAAAAAAAAAAABbQ29udGVudF9UeXBlc10ueG1sUEsBAi0AFAAGAAgAAAAhAFr0LFu/AAAA&#10;FQEAAAsAAAAAAAAAAAAAAAAAHwEAAF9yZWxzLy5yZWxzUEsBAi0AFAAGAAgAAAAhAB/hmWTKAAAA&#10;4gAAAA8AAAAAAAAAAAAAAAAABwIAAGRycy9kb3ducmV2LnhtbFBLBQYAAAAAAwADALcAAAD+AgAA&#10;AAA=&#10;" path="m10388,100139l44516,98644,,261553r34130,l93482,104623r29674,5979l96449,,10388,100139xe" fillcolor="#868686" strokecolor="#575757" strokeweight=".21111mm">
                  <v:stroke joinstyle="miter"/>
                  <v:path arrowok="t"/>
                </v:shape>
                <v:shape id="Forme libre : forme 513492696" o:spid="_x0000_s2235" style="position:absolute;left:26144;top:21081;width:3013;height:3392;visibility:visible;mso-wrap-style:square;v-text-anchor:top" coordsize="301357,3392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h/PyQAAAOIAAAAPAAAAZHJzL2Rvd25yZXYueG1sRI9Ba8JA&#10;FITvBf/D8gpepG5Ma9TUVaRU8NrYS2+P7Gs2NPs2ZDe6/ffdguBxmJlvmO0+2k5caPCtYwWLeQaC&#10;uHa65UbB5/n4tAbhA7LGzjEp+CUP+93kYYuldlf+oEsVGpEg7EtUYELoSyl9bciin7ueOHnfbrAY&#10;khwaqQe8JrjtZJ5lhbTYclow2NObofqnGq2CEb9MjMeWTqYfV/n5MHuvljOlpo/x8AoiUAz38K19&#10;0gqWi+eXTV5sCvi/lO6A3P0BAAD//wMAUEsBAi0AFAAGAAgAAAAhANvh9svuAAAAhQEAABMAAAAA&#10;AAAAAAAAAAAAAAAAAFtDb250ZW50X1R5cGVzXS54bWxQSwECLQAUAAYACAAAACEAWvQsW78AAAAV&#10;AQAACwAAAAAAAAAAAAAAAAAfAQAAX3JlbHMvLnJlbHNQSwECLQAUAAYACAAAACEAS3Yfz8kAAADi&#10;AAAADwAAAAAAAAAAAAAAAAAHAgAAZHJzL2Rvd25yZXYueG1sUEsFBgAAAAADAAMAtwAAAP0CAAAA&#10;AA==&#10;" path="m301357,5281l288500,,202562,97690r12734,7728l239531,104148,196252,252978,124042,183138r-13932,245l65884,316399,28287,250114,,338077r9047,729l28887,284657r32032,54556l70563,339213,118626,195380r73015,72958l204907,266809,252391,103923r-37095,1495l301357,5281xe" fillcolor="#868686" strokecolor="#575757" strokeweight=".21111mm">
                  <v:stroke joinstyle="miter"/>
                  <v:path arrowok="t"/>
                </v:shape>
                <v:shape id="Forme libre : forme 380639326" o:spid="_x0000_s2236" style="position:absolute;left:26220;top:23929;width:299;height:542;visibility:visible;mso-wrap-style:square;v-text-anchor:top" coordsize="29986,54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5k2oygAAAOIAAAAPAAAAZHJzL2Rvd25yZXYueG1sRI9Pa8JA&#10;FMTvhX6H5RW81Y0Ggk1dRfyHqBdTi9dH9nUTmn0bsqvGb98tFHocZuY3zHTe20bcqPO1YwWjYQKC&#10;uHS6ZqPg/LF5nYDwAVlj45gUPMjDfPb8NMVcuzuf6FYEIyKEfY4KqhDaXEpfVmTRD11LHL0v11kM&#10;UXZG6g7vEW4bOU6STFqsOS5U2NKyovK7uFoF+0ezN8Xlc3vB9fmwMYfTcbXulRq89It3EIH68B/+&#10;a++0gnSSZOlbOs7g91K8A3L2AwAA//8DAFBLAQItABQABgAIAAAAIQDb4fbL7gAAAIUBAAATAAAA&#10;AAAAAAAAAAAAAAAAAABbQ29udGVudF9UeXBlc10ueG1sUEsBAi0AFAAGAAgAAAAhAFr0LFu/AAAA&#10;FQEAAAsAAAAAAAAAAAAAAAAAHwEAAF9yZWxzLy5yZWxzUEsBAi0AFAAGAAgAAAAhAFPmTajKAAAA&#10;4gAAAA8AAAAAAAAAAAAAAAAABwIAAGRycy9kb3ducmV2LnhtbFBLBQYAAAAAAwADALcAAAD+AgAA&#10;AAA=&#10;" path="m,54151r10574,-186l29986,14562,21140,,,54151xe" fillcolor="#868686" strokecolor="#575757" strokeweight=".21111mm">
                  <v:stroke joinstyle="miter"/>
                  <v:path arrowok="t"/>
                </v:shape>
                <v:shape id="Forme libre : forme 1063768297" o:spid="_x0000_s2237" style="position:absolute;left:26425;top:23545;width:550;height:702;visibility:visible;mso-wrap-style:square;v-text-anchor:top" coordsize="54948,70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ltpyQAAAOMAAAAPAAAAZHJzL2Rvd25yZXYueG1sRE/NTgIx&#10;EL6b8A7NkHiTFjALrBSiBiMhHhT2wm2yHXc3bKebtsLq01sSE4/z/c9y3dtWnMmHxrGG8UiBIC6d&#10;abjSUBxe7uYgQkQ22DomDd8UYL0a3CwxN+7CH3Tex0qkEA45aqhj7HIpQ1mTxTByHXHiPp23GNPp&#10;K2k8XlK4beVEqUxabDg11NjRc03laf9lNbwVm6fd63T7fuT7n+K485tMktL6dtg/PoCI1Md/8Z97&#10;a9J8lU1n2XyymMH1pwSAXP0CAAD//wMAUEsBAi0AFAAGAAgAAAAhANvh9svuAAAAhQEAABMAAAAA&#10;AAAAAAAAAAAAAAAAAFtDb250ZW50X1R5cGVzXS54bWxQSwECLQAUAAYACAAAACEAWvQsW78AAAAV&#10;AQAACwAAAAAAAAAAAAAAAAAfAQAAX3JlbHMvLnJlbHNQSwECLQAUAAYACAAAACEALcZbackAAADj&#10;AAAADwAAAAAAAAAAAAAAAAAHAgAAZHJzL2Rvd25yZXYueG1sUEsFBgAAAAADAAMAtwAAAP0CAAAA&#10;AA==&#10;" path="m,3842l34237,,54948,20935,37597,70127,,3842xe" fillcolor="#868686" strokecolor="#575757" strokeweight=".21111mm">
                  <v:stroke joinstyle="miter"/>
                  <v:path arrowok="t"/>
                </v:shape>
                <v:shape id="Forme libre : forme 1647675207" o:spid="_x0000_s2238" style="position:absolute;left:27384;top:22906;width:839;height:740;visibility:visible;mso-wrap-style:square;v-text-anchor:top" coordsize="83836,73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V1IxAAAAOMAAAAPAAAAZHJzL2Rvd25yZXYueG1sRE/NisIw&#10;EL4v+A5hhL2tqbK2S9coIgiCp62iHodmbIvNpCRR69ubBcHjfP8zW/SmFTdyvrGsYDxKQBCXVjdc&#10;Kdjv1l8/IHxA1thaJgUP8rCYDz5mmGt75z+6FaESMYR9jgrqELpcSl/WZNCPbEccubN1BkM8XSW1&#10;w3sMN62cJEkqDTYcG2rsaFVTeSmuRoHkgjN5mOpme2xZn7rteLdySn0O++UviEB9eItf7o2O89Pv&#10;LM2mkySD/58iAHL+BAAA//8DAFBLAQItABQABgAIAAAAIQDb4fbL7gAAAIUBAAATAAAAAAAAAAAA&#10;AAAAAAAAAABbQ29udGVudF9UeXBlc10ueG1sUEsBAi0AFAAGAAgAAAAhAFr0LFu/AAAAFQEAAAsA&#10;AAAAAAAAAAAAAAAAHwEAAF9yZWxzLy5yZWxzUEsBAi0AFAAGAAgAAAAhAJOBXUjEAAAA4wAAAA8A&#10;AAAAAAAAAAAAAAAABwIAAGRycy9kb3ducmV2LnhtbFBLBQYAAAAAAwADALcAAAD4AgAAAAA=&#10;" path="m,l39651,,83836,38062,72210,73932,,xe" fillcolor="#868686" strokecolor="#575757" strokeweight=".21111mm">
                  <v:stroke joinstyle="miter"/>
                  <v:path arrowok="t"/>
                </v:shape>
                <v:shape id="Forme libre : forme 1897880647" o:spid="_x0000_s2239" style="position:absolute;left:26849;top:23021;width:720;height:1451;visibility:visible;mso-wrap-style:square;v-text-anchor:top" coordsize="72027,14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JVFyQAAAOMAAAAPAAAAZHJzL2Rvd25yZXYueG1sRE/NasJA&#10;EL4X+g7LFLyUulHUpKmriCgVKRStB49DdpqEZmdjdk3St+8WBI/z/c982ZtKtNS40rKC0TACQZxZ&#10;XXKu4PS1fUlAOI+ssbJMCn7JwXLx+DDHVNuOD9QefS5CCLsUFRTe16mULivIoBvamjhw37Yx6MPZ&#10;5FI32IVwU8lxFM2kwZJDQ4E1rQvKfo5Xo2CaHWQ/qsvPWMcf78+Xs91s9zulBk/96g2Ep97fxTf3&#10;Tof5yWucJNFsEsP/TwEAufgDAAD//wMAUEsBAi0AFAAGAAgAAAAhANvh9svuAAAAhQEAABMAAAAA&#10;AAAAAAAAAAAAAAAAAFtDb250ZW50X1R5cGVzXS54bWxQSwECLQAUAAYACAAAACEAWvQsW78AAAAV&#10;AQAACwAAAAAAAAAAAAAAAAAfAQAAX3JlbHMvLnJlbHNQSwECLQAUAAYACAAAACEAx3CVRckAAADj&#10;AAAADwAAAAAAAAAAAAAAAAAHAgAAZHJzL2Rvd25yZXYueG1sUEsFBgAAAAADAAMAtwAAAP0CAAAA&#10;AA==&#10;" path="m,145086r27512,-915l72027,23794,48067,,,145086xe" fillcolor="#868686" strokecolor="#575757" strokeweight=".21111mm">
                  <v:stroke joinstyle="miter"/>
                  <v:path arrowok="t"/>
                </v:shape>
              </v:group>
              <v:shapetype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 : en angle 1510992856" o:spid="_x0000_s2240" type="#_x0000_t34" style="position:absolute;left:9120;top:8994;width:7742;height:336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VfKyAAAAOMAAAAPAAAAZHJzL2Rvd25yZXYueG1sRE/NagIx&#10;EL4LfYcwhd5qoqjV1SilVFqqPfjzAONmuruYTJZNdNe3bwoFj/P9z2LVOSuu1ITKs4ZBX4Egzr2p&#10;uNBwPKyfpyBCRDZoPZOGGwVYLR96C8yMb3lH130sRArhkKGGMsY6kzLkJTkMfV8TJ+7HNw5jOptC&#10;mgbbFO6sHCo1kQ4rTg0l1vRWUn7eX5yGlzaq7ntzWtvtxfLH8et9dBudtX567F7nICJ18S7+d3+a&#10;NH88ULPZcDqewN9PCQC5/AUAAP//AwBQSwECLQAUAAYACAAAACEA2+H2y+4AAACFAQAAEwAAAAAA&#10;AAAAAAAAAAAAAAAAW0NvbnRlbnRfVHlwZXNdLnhtbFBLAQItABQABgAIAAAAIQBa9CxbvwAAABUB&#10;AAALAAAAAAAAAAAAAAAAAB8BAABfcmVscy8ucmVsc1BLAQItABQABgAIAAAAIQD5OVfKyAAAAOMA&#10;AAAPAAAAAAAAAAAAAAAAAAcCAABkcnMvZG93bnJldi54bWxQSwUGAAAAAAMAAwC3AAAA/AIAAAAA&#10;" strokecolor="black [3213]" strokeweight="1pt">
                <v:stroke endarrow="open"/>
              </v:shape>
              <v:shape id="Connecteur : en angle 730442393" o:spid="_x0000_s2241" type="#_x0000_t34" style="position:absolute;left:9291;top:12208;width:7723;height:204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digyQAAAOIAAAAPAAAAZHJzL2Rvd25yZXYueG1sRI9RS8NA&#10;EITfhf6HYwXf7MWmaE17LaUgKC2I1bwvuW0uNLuX5s42/vueIPg4zMw3zGI1cKvO1IfGi4GHcQaK&#10;pPK2kdrA1+fL/QxUiCgWWy9k4IcCrJajmwUW1l/kg877WKsEkVCgARdjV2gdKkeMYew7kuQdfM8Y&#10;k+xrbXu8JDi3epJlj5qxkbTgsKONo+q4/2YDu+Y447I7yVvcMm/cqXzf2dKYu9thPQcVaYj/4b/2&#10;qzXwlGfT6SR/zuH3UroDenkFAAD//wMAUEsBAi0AFAAGAAgAAAAhANvh9svuAAAAhQEAABMAAAAA&#10;AAAAAAAAAAAAAAAAAFtDb250ZW50X1R5cGVzXS54bWxQSwECLQAUAAYACAAAACEAWvQsW78AAAAV&#10;AQAACwAAAAAAAAAAAAAAAAAfAQAAX3JlbHMvLnJlbHNQSwECLQAUAAYACAAAACEAlz3YoMkAAADi&#10;AAAADwAAAAAAAAAAAAAAAAAHAgAAZHJzL2Rvd25yZXYueG1sUEsFBgAAAAADAAMAtwAAAP0CAAAA&#10;AA==&#10;" strokecolor="black [3213]" strokeweight="1pt">
                <v:stroke endarrow="open"/>
              </v:shape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442246424" o:spid="_x0000_s2242" type="#_x0000_t32" style="position:absolute;left:19370;top:13446;width:0;height:591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yG1xwAAAOMAAAAPAAAAZHJzL2Rvd25yZXYueG1sRE9fS8Mw&#10;EH8X9h3CCb651BiK1GVjDApTUOa2hz0eza0pNpfSxK1+eyMIPt7v/y1Wk+/FhcbYBTbwMC9AEDfB&#10;dtwaOB7q+ycQMSFb7AOTgW+KsFrObhZY2XDlD7rsUytyCMcKDbiUhkrK2DjyGOdhIM7cOYweUz7H&#10;VtoRrznc91IVRSk9dpwbHA60cdR87r+8gfTuTrtTU55fXza25rfHnaqLtTF3t9P6GUSiKf2L/9xb&#10;m+drrZQutdLw+1MGQC5/AAAA//8DAFBLAQItABQABgAIAAAAIQDb4fbL7gAAAIUBAAATAAAAAAAA&#10;AAAAAAAAAAAAAABbQ29udGVudF9UeXBlc10ueG1sUEsBAi0AFAAGAAgAAAAhAFr0LFu/AAAAFQEA&#10;AAsAAAAAAAAAAAAAAAAAHwEAAF9yZWxzLy5yZWxzUEsBAi0AFAAGAAgAAAAhAIkXIbXHAAAA4wAA&#10;AA8AAAAAAAAAAAAAAAAABwIAAGRycy9kb3ducmV2LnhtbFBLBQYAAAAAAwADALcAAAD7AgAAAAA=&#10;" strokecolor="black [3213]" strokeweight="1pt">
                <v:stroke endarrow="block"/>
              </v:shape>
              <v:shape id="Connecteur droit avec flèche 1968478968" o:spid="_x0000_s2243" type="#_x0000_t32" style="position:absolute;left:23542;top:13502;width:0;height:59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od0ywAAAOMAAAAPAAAAZHJzL2Rvd25yZXYueG1sRE9da8JA&#10;EHwv+B+OFXyrFz9IY+opIgRaocVaH3xccmsuNLcXcqfGf+8VCn0Z2J2dmZ3lureNuFLna8cKJuME&#10;BHHpdM2VguN38ZyB8AFZY+OYFNzJw3o1eFpirt2Nv+h6CJWIJuxzVGBCaHMpfWnIoh+7ljhyZ9dZ&#10;DHHsKqk7vEVz28hpkqTSYs0xwWBLW0Plz+FiFYRPc9qfyvS8e9/qgj9m+2mRbJQaDfvNK4hAffg/&#10;/lO/6fj+Is3mL1lE+O0UFyBXDwAAAP//AwBQSwECLQAUAAYACAAAACEA2+H2y+4AAACFAQAAEwAA&#10;AAAAAAAAAAAAAAAAAAAAW0NvbnRlbnRfVHlwZXNdLnhtbFBLAQItABQABgAIAAAAIQBa9CxbvwAA&#10;ABUBAAALAAAAAAAAAAAAAAAAAB8BAABfcmVscy8ucmVsc1BLAQItABQABgAIAAAAIQCZnod0ywAA&#10;AOMAAAAPAAAAAAAAAAAAAAAAAAcCAABkcnMvZG93bnJldi54bWxQSwUGAAAAAAMAAwC3AAAA/wIA&#10;AAAA&#10;" strokecolor="black [3213]" strokeweight="1pt">
                <v:stroke endarrow="block"/>
              </v:shape>
              <v:shape id="Connecteur droit avec flèche 1803690593" o:spid="_x0000_s2244" type="#_x0000_t32" style="position:absolute;left:26162;top:11927;width:115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w3LyQAAAOMAAAAPAAAAZHJzL2Rvd25yZXYueG1sRE9La8JA&#10;EL4X/A/LCF6K7vqomNRVRFooBQs+DvY2zU6TYHY2ZLcm/nu3UOhxvvcs152txJUaXzrWMB4pEMSZ&#10;MyXnGk7H1+EChA/IBivHpOFGHtar3sMSU+Na3tP1EHIRQ9inqKEIoU6l9FlBFv3I1cSR+3aNxRDP&#10;JpemwTaG20pOlJpLiyXHhgJr2haUXQ4/VsPXx/Gye0+cwuRFZpvz46z9lDOtB/1u8wwiUBf+xX/u&#10;NxPnL9R0nqinZAq/P0UA5OoOAAD//wMAUEsBAi0AFAAGAAgAAAAhANvh9svuAAAAhQEAABMAAAAA&#10;AAAAAAAAAAAAAAAAAFtDb250ZW50X1R5cGVzXS54bWxQSwECLQAUAAYACAAAACEAWvQsW78AAAAV&#10;AQAACwAAAAAAAAAAAAAAAAAfAQAAX3JlbHMvLnJlbHNQSwECLQAUAAYACAAAACEAdYcNy8kAAADj&#10;AAAADwAAAAAAAAAAAAAAAAAHAgAAZHJzL2Rvd25yZXYueG1sUEsFBgAAAAADAAMAtwAAAP0CAAAA&#10;AA==&#10;" strokecolor="#00b050" strokeweight="2.25pt">
                <v:stroke endarrow="block"/>
                <o:lock v:ext="edit" shapetype="f"/>
              </v:shape>
              <v:shapetype id="_x0000_t33" coordsize="21600,21600" o:spt="33" o:oned="t" path="m,l21600,r,21600e" filled="f">
                <v:stroke joinstyle="miter"/>
                <v:path arrowok="t" fillok="f" o:connecttype="none"/>
                <o:lock v:ext="edit" shapetype="t"/>
              </v:shapetype>
              <v:shape id="Connecteur : en angle 343716213" o:spid="_x0000_s2245" type="#_x0000_t33" style="position:absolute;left:26134;top:3878;width:6118;height:639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YI5ygAAAOIAAAAPAAAAZHJzL2Rvd25yZXYueG1sRI9La8Mw&#10;EITvhf4HsYXcGllxycOJEkqhaaCXvA45LtbGNrFWRlITp7++KhR6HGbmG2ax6m0rruRD41iDGmYg&#10;iEtnGq40HA/vz1MQISIbbB2ThjsFWC0fHxZYGHfjHV33sRIJwqFADXWMXSFlKGuyGIauI07e2XmL&#10;MUlfSePxluC2laMsG0uLDaeFGjt6q6m87L+sBnN3m9lWfeP69IHHzy73M4UTrQdP/escRKQ+/of/&#10;2hujIX/JJ2o8Ujn8Xkp3QC5/AAAA//8DAFBLAQItABQABgAIAAAAIQDb4fbL7gAAAIUBAAATAAAA&#10;AAAAAAAAAAAAAAAAAABbQ29udGVudF9UeXBlc10ueG1sUEsBAi0AFAAGAAgAAAAhAFr0LFu/AAAA&#10;FQEAAAsAAAAAAAAAAAAAAAAAHwEAAF9yZWxzLy5yZWxzUEsBAi0AFAAGAAgAAAAhADBVgjnKAAAA&#10;4gAAAA8AAAAAAAAAAAAAAAAABwIAAGRycy9kb3ducmV2LnhtbFBLBQYAAAAAAwADALcAAAD+AgAA&#10;AAA=&#10;" strokecolor="black [3213]" strokeweight="1pt">
                <v:stroke endarrow="block"/>
                <o:lock v:ext="edit" shapetype="f"/>
              </v:shape>
            </v:group>
            <w10:anchorlock/>
          </v:group>
        </w:pict>
      </w:r>
    </w:p>
    <w:p w14:paraId="72F650D1" w14:textId="77777777" w:rsidR="00C15C2C" w:rsidRPr="00DB4163" w:rsidRDefault="00C15C2C" w:rsidP="00C15C2C">
      <w:pPr>
        <w:jc w:val="center"/>
        <w:rPr>
          <w:noProof w:val="0"/>
          <w:sz w:val="10"/>
          <w:szCs w:val="10"/>
          <w:lang w:val="en-US"/>
        </w:rPr>
      </w:pPr>
    </w:p>
    <w:p w14:paraId="6B7C6ED2" w14:textId="570E5B57" w:rsidR="00CA4215" w:rsidRPr="00D4452A" w:rsidRDefault="00CA4215" w:rsidP="00CA4215">
      <w:pPr>
        <w:jc w:val="center"/>
        <w:rPr>
          <w:noProof w:val="0"/>
          <w:sz w:val="16"/>
          <w:szCs w:val="16"/>
          <w:lang w:val="en-US"/>
        </w:rPr>
      </w:pPr>
      <w:r w:rsidRPr="00DB4163">
        <w:rPr>
          <w:noProof w:val="0"/>
          <w:sz w:val="16"/>
          <w:szCs w:val="16"/>
          <w:lang w:val="en-US"/>
        </w:rPr>
        <w:t xml:space="preserve">Figure </w:t>
      </w:r>
      <w:r>
        <w:rPr>
          <w:noProof w:val="0"/>
          <w:sz w:val="16"/>
          <w:szCs w:val="16"/>
          <w:lang w:val="en-US"/>
        </w:rPr>
        <w:t>2</w:t>
      </w:r>
      <w:r w:rsidRPr="00DB4163">
        <w:rPr>
          <w:noProof w:val="0"/>
          <w:sz w:val="16"/>
          <w:szCs w:val="16"/>
          <w:lang w:val="en-US"/>
        </w:rPr>
        <w:t xml:space="preserve">. </w:t>
      </w:r>
      <w:r>
        <w:rPr>
          <w:noProof w:val="0"/>
          <w:sz w:val="16"/>
          <w:szCs w:val="16"/>
          <w:lang w:val="en-US"/>
        </w:rPr>
        <w:t>Draw flowchart using MS Word Shapes tool style 2</w:t>
      </w:r>
    </w:p>
    <w:p w14:paraId="67077091" w14:textId="5BE86BD1" w:rsidR="00D4452A" w:rsidRDefault="00000000" w:rsidP="00CA4215">
      <w:pPr>
        <w:jc w:val="both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pict w14:anchorId="4C09F586">
          <v:group id="_x0000_s2246" style="position:absolute;left:0;text-align:left;margin-left:18.9pt;margin-top:1.1pt;width:179.1pt;height:70.55pt;z-index:251661312" coordorigin="6496,10223" coordsize="3582,1976">
            <v:rect id="Rectangle 16" o:spid="_x0000_s2247" style="position:absolute;left:7550;top:10673;width:1676;height:1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yP8xQAAANoAAAAPAAAAZHJzL2Rvd25yZXYueG1sRI9BawIx&#10;FITvhf6H8Aq9iGYVXHVrlCqUCi0FbVF6e2xes4ublyVJdf33piD0OMzMN8x82dlGnMiH2rGC4SAD&#10;QVw6XbNR8PX50p+CCBFZY+OYFFwowHJxfzfHQrszb+m0i0YkCIcCFVQxtoWUoazIYhi4ljh5P85b&#10;jEl6I7XHc4LbRo6yLJcWa04LFba0rqg87n6tgtVxv/2YmOmbb/PZ+2vv+5B35qDU40P3/AQiUhf/&#10;w7f2RisYw9+VdAPk4goAAP//AwBQSwECLQAUAAYACAAAACEA2+H2y+4AAACFAQAAEwAAAAAAAAAA&#10;AAAAAAAAAAAAW0NvbnRlbnRfVHlwZXNdLnhtbFBLAQItABQABgAIAAAAIQBa9CxbvwAAABUBAAAL&#10;AAAAAAAAAAAAAAAAAB8BAABfcmVscy8ucmVsc1BLAQItABQABgAIAAAAIQCSRyP8xQAAANoAAAAP&#10;AAAAAAAAAAAAAAAAAAcCAABkcnMvZG93bnJldi54bWxQSwUGAAAAAAMAAwC3AAAA+QIAAAAA&#10;" strokeweight="1pt"/>
            <v:oval id="Oval 17" o:spid="_x0000_s2248" style="position:absolute;left:6691;top:10934;width:143;height: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hw1wgAAANoAAAAPAAAAZHJzL2Rvd25yZXYueG1sRI9Ba8JA&#10;FITvBf/D8gq91Y0NhpK6iigFPXhotPdH9pkEs29D9jXGf+8KQo/DzHzDLFaja9VAfWg8G5hNE1DE&#10;pbcNVwZOx+/3T1BBkC22nsnAjQKslpOXBebWX/mHhkIqFSEccjRQi3S51qGsyWGY+o44emffO5Qo&#10;+0rbHq8R7lr9kSSZdthwXKixo01N5aX4cwa21brIBp3KPD1vdzK//B726cyYt9dx/QVKaJT/8LO9&#10;swYyeFyJN0Av7wAAAP//AwBQSwECLQAUAAYACAAAACEA2+H2y+4AAACFAQAAEwAAAAAAAAAAAAAA&#10;AAAAAAAAW0NvbnRlbnRfVHlwZXNdLnhtbFBLAQItABQABgAIAAAAIQBa9CxbvwAAABUBAAALAAAA&#10;AAAAAAAAAAAAAB8BAABfcmVscy8ucmVsc1BLAQItABQABgAIAAAAIQAv5hw1wgAAANoAAAAPAAAA&#10;AAAAAAAAAAAAAAcCAABkcnMvZG93bnJldi54bWxQSwUGAAAAAAMAAwC3AAAA9gIAAAAA&#10;"/>
            <v:shape id="AutoShape 18" o:spid="_x0000_s2249" type="#_x0000_t32" style="position:absolute;left:6647;top:10949;width:204;height:17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5hVwgAAANoAAAAPAAAAZHJzL2Rvd25yZXYueG1sRI9Bi8Iw&#10;FITvC/6H8IS9LJrWgyvVKCII4mFhtQePj+TZFpuXmsTa/febBWGPw8x8w6w2g21FTz40jhXk0wwE&#10;sXam4UpBed5PFiBCRDbYOiYFPxRgsx69rbAw7snf1J9iJRKEQ4EK6hi7Qsqga7IYpq4jTt7VeYsx&#10;SV9J4/GZ4LaVsyybS4sNp4UaO9rVpG+nh1XQHMuvsv+4R68Xx/zi83C+tFqp9/GwXYKINMT/8Kt9&#10;MAo+4e9KugFy/QsAAP//AwBQSwECLQAUAAYACAAAACEA2+H2y+4AAACFAQAAEwAAAAAAAAAAAAAA&#10;AAAAAAAAW0NvbnRlbnRfVHlwZXNdLnhtbFBLAQItABQABgAIAAAAIQBa9CxbvwAAABUBAAALAAAA&#10;AAAAAAAAAAAAAB8BAABfcmVscy8ucmVsc1BLAQItABQABgAIAAAAIQCDD5hVwgAAANoAAAAPAAAA&#10;AAAAAAAAAAAAAAcCAABkcnMvZG93bnJldi54bWxQSwUGAAAAAAMAAwC3AAAA9gIAAAAA&#10;"/>
            <v:shape id="AutoShape 19" o:spid="_x0000_s2250" type="#_x0000_t32" style="position:absolute;left:6832;top:11051;width:72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AwnwAAAANoAAAAPAAAAZHJzL2Rvd25yZXYueG1sRE89a8Mw&#10;EN0L+Q/iAl1KIjtDCU6UUAqB4iFQ20PGQ7rYptbJlRTb/ffVUOj4eN/H82IHMZEPvWMF+TYDQayd&#10;6blV0NSXzR5EiMgGB8ek4IcCnE+rpyMWxs38SVMVW5FCOBSooItxLKQMuiOLYetG4sTdnbcYE/St&#10;NB7nFG4HucuyV2mx59TQ4UjvHemv6mEV9GVzbaaX7+j1vsxvPg/1bdBKPa+XtwOISEv8F/+5P4yC&#10;tDVdSTdAnn4BAAD//wMAUEsBAi0AFAAGAAgAAAAhANvh9svuAAAAhQEAABMAAAAAAAAAAAAAAAAA&#10;AAAAAFtDb250ZW50X1R5cGVzXS54bWxQSwECLQAUAAYACAAAACEAWvQsW78AAAAVAQAACwAAAAAA&#10;AAAAAAAAAAAfAQAAX3JlbHMvLnJlbHNQSwECLQAUAAYACAAAACEA8pAMJ8AAAADaAAAADwAAAAAA&#10;AAAAAAAAAAAHAgAAZHJzL2Rvd25yZXYueG1sUEsFBgAAAAADAAMAtwAAAPQCAAAAAA==&#10;"/>
            <v:oval id="Oval 20" o:spid="_x0000_s2251" style="position:absolute;left:6689;top:11750;width:143;height:1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YhHwgAAANoAAAAPAAAAZHJzL2Rvd25yZXYueG1sRI9Ba8JA&#10;FITvQv/D8oTedKNBaaOrSKVgDx4a2/sj+0yC2bch+4zx37sFocdhZr5h1tvBNaqnLtSeDcymCSji&#10;wtuaSwM/p8/JG6ggyBYbz2TgTgG2m5fRGjPrb/xNfS6lihAOGRqoRNpM61BU5DBMfUscvbPvHEqU&#10;Xalth7cId42eJ8lSO6w5LlTY0kdFxSW/OgP7cpcve53KIj3vD7K4/B6/0pkxr+NhtwIlNMh/+Nk+&#10;WAPv8Hcl3gC9eQAAAP//AwBQSwECLQAUAAYACAAAACEA2+H2y+4AAACFAQAAEwAAAAAAAAAAAAAA&#10;AAAAAAAAW0NvbnRlbnRfVHlwZXNdLnhtbFBLAQItABQABgAIAAAAIQBa9CxbvwAAABUBAAALAAAA&#10;AAAAAAAAAAAAAB8BAABfcmVscy8ucmVsc1BLAQItABQABgAIAAAAIQBeeYhHwgAAANoAAAAPAAAA&#10;AAAAAAAAAAAAAAcCAABkcnMvZG93bnJldi54bWxQSwUGAAAAAAMAAwC3AAAA9gIAAAAA&#10;"/>
            <v:shape id="AutoShape 21" o:spid="_x0000_s2252" type="#_x0000_t32" style="position:absolute;left:6645;top:11765;width:204;height:17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TpWxAAAANsAAAAPAAAAZHJzL2Rvd25yZXYueG1sRI9Ba8Mw&#10;DIXvhf0Ho8EuZXWyQylp3TIGg9LDoG0OPQpbS8JiObO9NP3306HQm8R7eu/TZjf5Xo0UUxfYQLko&#10;QBHb4DpuDNTnz9cVqJSRHfaBycCNEuy2T7MNVi5c+UjjKTdKQjhVaKDNeai0TrYlj2kRBmLRvkP0&#10;mGWNjXYRrxLue/1WFEvtsWNpaHGgj5bsz+nPG+gO9Vc9zn9ztKtDeYllOl96a8zL8/S+BpVpyg/z&#10;/XrvBF/o5RcZQG//AQAA//8DAFBLAQItABQABgAIAAAAIQDb4fbL7gAAAIUBAAATAAAAAAAAAAAA&#10;AAAAAAAAAABbQ29udGVudF9UeXBlc10ueG1sUEsBAi0AFAAGAAgAAAAhAFr0LFu/AAAAFQEAAAsA&#10;AAAAAAAAAAAAAAAAHwEAAF9yZWxzLy5yZWxzUEsBAi0AFAAGAAgAAAAhAPsNOlbEAAAA2wAAAA8A&#10;AAAAAAAAAAAAAAAABwIAAGRycy9kb3ducmV2LnhtbFBLBQYAAAAAAwADALcAAAD4AgAAAAA=&#10;"/>
            <v:shape id="AutoShape 22" o:spid="_x0000_s2253" type="#_x0000_t32" style="position:absolute;left:6830;top:11881;width:72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Z/NwQAAANsAAAAPAAAAZHJzL2Rvd25yZXYueG1sRE89a8Mw&#10;EN0L+Q/iAllKIztDMa6VUAKBkiHQ2IPHQ7raptbJlVTH+fdVodDtHu/zqsNiRzGTD4NjBfk2A0Gs&#10;nRm4U9DUp6cCRIjIBkfHpOBOAQ771UOFpXE3fqf5GjuRQjiUqKCPcSqlDLoni2HrJuLEfThvMSbo&#10;O2k83lK4HeUuy56lxYFTQ48THXvSn9dvq2A4N5dmfvyKXhfnvPV5qNtRK7VZL68vICIt8V/8534z&#10;aX4Ov7+kA+T+BwAA//8DAFBLAQItABQABgAIAAAAIQDb4fbL7gAAAIUBAAATAAAAAAAAAAAAAAAA&#10;AAAAAABbQ29udGVudF9UeXBlc10ueG1sUEsBAi0AFAAGAAgAAAAhAFr0LFu/AAAAFQEAAAsAAAAA&#10;AAAAAAAAAAAAHwEAAF9yZWxzLy5yZWxzUEsBAi0AFAAGAAgAAAAhAJRBn83BAAAA2wAAAA8AAAAA&#10;AAAAAAAAAAAABwIAAGRycy9kb3ducmV2LnhtbFBLBQYAAAAAAwADALcAAAD1AgAAAAA=&#10;"/>
            <v:shape id="AutoShape 23" o:spid="_x0000_s2254" type="#_x0000_t32" style="position:absolute;left:9212;top:11023;width:694;height: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wG6wAAAANsAAAAPAAAAZHJzL2Rvd25yZXYueG1sRE9Ni8Iw&#10;EL0v+B/CCF4WTethkWoUEQTxIKz24HFIxrbYTGoSa/33m4WFvc3jfc5qM9hW9ORD41hBPstAEGtn&#10;Gq4UlJf9dAEiRGSDrWNS8KYAm/XoY4WFcS/+pv4cK5FCOBSooI6xK6QMuiaLYeY64sTdnLcYE/SV&#10;NB5fKdy2cp5lX9Jiw6mhxo52Nen7+WkVNMfyVPafj+j14phffR4u11YrNRkP2yWISEP8F/+5DybN&#10;n8PvL+kAuf4BAAD//wMAUEsBAi0AFAAGAAgAAAAhANvh9svuAAAAhQEAABMAAAAAAAAAAAAAAAAA&#10;AAAAAFtDb250ZW50X1R5cGVzXS54bWxQSwECLQAUAAYACAAAACEAWvQsW78AAAAVAQAACwAAAAAA&#10;AAAAAAAAAAAfAQAAX3JlbHMvLnJlbHNQSwECLQAUAAYACAAAACEAZJMBusAAAADbAAAADwAAAAAA&#10;AAAAAAAAAAAHAgAAZHJzL2Rvd25yZXYueG1sUEsFBgAAAAADAAMAtwAAAPQCAAAAAA==&#10;"/>
            <v:shape id="AutoShape 24" o:spid="_x0000_s2255" type="#_x0000_t32" style="position:absolute;left:9209;top:11851;width:72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<v:shapetype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AutoShape 25" o:spid="_x0000_s2256" type="#_x0000_t5" style="position:absolute;left:9800;top:11298;width:237;height:321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WDrwwAAANsAAAAPAAAAZHJzL2Rvd25yZXYueG1sRI9BawIx&#10;EIXvBf9DGMFbzSq2yGoUERShl3b14HHYjJvFzWRJorvbX98UCr3N8N775s1629tGPMmH2rGC2TQD&#10;QVw6XXOl4HI+vC5BhIissXFMCgYKsN2MXtaYa9fxFz2LWIkE4ZCjAhNjm0sZSkMWw9S1xEm7OW8x&#10;ptVXUnvsEtw2cp5l79JizemCwZb2hsp78bCJMty+5XC8Dv7hwkdh3rrFzn8qNRn3uxWISH38N/+l&#10;TzrVX8DvL2kAufkBAAD//wMAUEsBAi0AFAAGAAgAAAAhANvh9svuAAAAhQEAABMAAAAAAAAAAAAA&#10;AAAAAAAAAFtDb250ZW50X1R5cGVzXS54bWxQSwECLQAUAAYACAAAACEAWvQsW78AAAAVAQAACwAA&#10;AAAAAAAAAAAAAAAfAQAAX3JlbHMvLnJlbHNQSwECLQAUAAYACAAAACEAOO1g68MAAADbAAAADwAA&#10;AAAAAAAAAAAAAAAHAgAAZHJzL2Rvd25yZXYueG1sUEsFBgAAAAADAAMAtwAAAPcCAAAAAA==&#10;" fillcolor="black [3213]"/>
            <v:shape id="AutoShape 26" o:spid="_x0000_s2257" type="#_x0000_t32" style="position:absolute;left:9911;top:11025;width:18;height:8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LdSwgAAANsAAAAPAAAAZHJzL2Rvd25yZXYueG1sRE9NawIx&#10;EL0X/A9hhF6KZi0oZTXKWhBqwYNa7+Nm3AQ3k3UTdfvvTaHgbR7vc2aLztXiRm2wnhWMhhkI4tJr&#10;y5WCn/1q8AEiRGSNtWdS8EsBFvPeywxz7e+8pdsuViKFcMhRgYmxyaUMpSGHYegb4sSdfOswJthW&#10;Urd4T+Gulu9ZNpEOLacGgw19GirPu6tTsFmPlsXR2PX39mI341VRX6u3g1Kv/a6YgojUxaf43/2l&#10;0/wJ/P2SDpDzBwAAAP//AwBQSwECLQAUAAYACAAAACEA2+H2y+4AAACFAQAAEwAAAAAAAAAAAAAA&#10;AAAAAAAAW0NvbnRlbnRfVHlwZXNdLnhtbFBLAQItABQABgAIAAAAIQBa9CxbvwAAABUBAAALAAAA&#10;AAAAAAAAAAAAAB8BAABfcmVscy8ucmVsc1BLAQItABQABgAIAAAAIQBLrLdSwgAAANsAAAAPAAAA&#10;AAAAAAAAAAAAAAcCAABkcnMvZG93bnJldi54bWxQSwUGAAAAAAMAAwC3AAAA9gIAAAAA&#10;"/>
            <v:shape id="AutoShape 27" o:spid="_x0000_s2258" type="#_x0000_t32" style="position:absolute;left:9797;top:11604;width:251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paxAAAANsAAAAPAAAAZHJzL2Rvd25yZXYueG1sRI9PawIx&#10;FMTvQr9DeIVepCYuRcvWKMtSwWv9g3h7bJ6bpZuXZRN19dM3hUKPw8z8hlmsBteKK/Wh8axhOlEg&#10;iCtvGq417Hfr13cQISIbbD2ThjsFWC2fRgvMjb/xF123sRYJwiFHDTbGLpcyVJYchonviJN39r3D&#10;mGRfS9PjLcFdKzOlZtJhw2nBYkelpep7e3EaDKvi/lgfT+P6UFa2+DzPlZRavzwPxQeISEP8D/+1&#10;N0ZD9ga/X9IPkMsfAAAA//8DAFBLAQItABQABgAIAAAAIQDb4fbL7gAAAIUBAAATAAAAAAAAAAAA&#10;AAAAAAAAAABbQ29udGVudF9UeXBlc10ueG1sUEsBAi0AFAAGAAgAAAAhAFr0LFu/AAAAFQEAAAsA&#10;AAAAAAAAAAAAAAAAHwEAAF9yZWxzLy5yZWxzUEsBAi0AFAAGAAgAAAAhADfuWlrEAAAA2wAAAA8A&#10;AAAAAAAAAAAAAAAABwIAAGRycy9kb3ducmV2LnhtbFBLBQYAAAAAAwADALcAAAD4AgAAAAA=&#10;" strokeweight="2.25pt"/>
            <v:shape id="Text Box 28" o:spid="_x0000_s2259" type="#_x0000_t202" style="position:absolute;left:6496;top:11086;width:785;height: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tCYvwAAANsAAAAPAAAAZHJzL2Rvd25yZXYueG1sRI9LC8Iw&#10;EITvgv8hrOBNUwVf1SgiCF5UfIDXpVnbYrMpTbT13xtB8DjMzDfMYtWYQryocrllBYN+BII4sTrn&#10;VMH1su1NQTiPrLGwTAre5GC1bLcWGGtb84leZ5+KAGEXo4LM+zKW0iUZGXR9WxIH724rgz7IKpW6&#10;wjrATSGHUTSWBnMOCxmWtMkoeZyfRsHI7id1k0THx+S6vR3K++w9Ra9Ut9Os5yA8Nf4f/rV3WsFw&#10;DN8v4QfI5QcAAP//AwBQSwECLQAUAAYACAAAACEA2+H2y+4AAACFAQAAEwAAAAAAAAAAAAAAAAAA&#10;AAAAW0NvbnRlbnRfVHlwZXNdLnhtbFBLAQItABQABgAIAAAAIQBa9CxbvwAAABUBAAALAAAAAAAA&#10;AAAAAAAAAB8BAABfcmVscy8ucmVsc1BLAQItABQABgAIAAAAIQBOutCYvwAAANsAAAAPAAAAAAAA&#10;AAAAAAAAAAcCAABkcnMvZG93bnJldi54bWxQSwUGAAAAAAMAAwC3AAAA8wIAAAAA&#10;" filled="f" stroked="f" strokecolor="white">
              <v:textbox style="mso-next-textbox:#Text Box 28">
                <w:txbxContent>
                  <w:p w14:paraId="7DC9F4A5" w14:textId="77777777" w:rsidR="00CA4215" w:rsidRPr="00D4452A" w:rsidRDefault="00CA4215" w:rsidP="00CA4215">
                    <w:pPr>
                      <w:rPr>
                        <w:rFonts w:cs="Times New Roman"/>
                        <w:i/>
                        <w:sz w:val="16"/>
                        <w:szCs w:val="16"/>
                      </w:rPr>
                    </w:pPr>
                    <w:r w:rsidRPr="00D4452A">
                      <w:rPr>
                        <w:i/>
                        <w:sz w:val="16"/>
                        <w:szCs w:val="16"/>
                      </w:rPr>
                      <w:t>f</w:t>
                    </w:r>
                    <w:r w:rsidRPr="00D4452A">
                      <w:rPr>
                        <w:iCs/>
                        <w:sz w:val="16"/>
                        <w:szCs w:val="16"/>
                      </w:rPr>
                      <w:t>(</w:t>
                    </w:r>
                    <w:r w:rsidRPr="00D4452A">
                      <w:rPr>
                        <w:i/>
                        <w:sz w:val="16"/>
                        <w:szCs w:val="16"/>
                      </w:rPr>
                      <w:sym w:font="Symbol" w:char="F06E"/>
                    </w:r>
                    <w:r w:rsidRPr="00D4452A">
                      <w:rPr>
                        <w:iCs/>
                        <w:sz w:val="16"/>
                        <w:szCs w:val="16"/>
                      </w:rPr>
                      <w:t>)</w:t>
                    </w:r>
                  </w:p>
                </w:txbxContent>
              </v:textbox>
            </v:shape>
            <v:shape id="Text Box 29" o:spid="_x0000_s2260" type="#_x0000_t202" style="position:absolute;left:9191;top:11185;width:613;height: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nUDwgAAANsAAAAPAAAAZHJzL2Rvd25yZXYueG1sRI9Bi8Iw&#10;FITvC/6H8ARva6qg1doosiB4UVkVvD6aZ1vavJQma+u/N4Kwx2FmvmHSTW9q8aDWlZYVTMYRCOLM&#10;6pJzBdfL7nsBwnlkjbVlUvAkB5v14CvFRNuOf+lx9rkIEHYJKii8bxIpXVaQQTe2DXHw7rY16INs&#10;c6lb7ALc1HIaRXNpsOSwUGBDPwVl1fnPKJjZQ9z1WXSq4uvudmzuy+cCvVKjYb9dgfDU+//wp73X&#10;CqYxvL+EHyDXLwAAAP//AwBQSwECLQAUAAYACAAAACEA2+H2y+4AAACFAQAAEwAAAAAAAAAAAAAA&#10;AAAAAAAAW0NvbnRlbnRfVHlwZXNdLnhtbFBLAQItABQABgAIAAAAIQBa9CxbvwAAABUBAAALAAAA&#10;AAAAAAAAAAAAAB8BAABfcmVscy8ucmVsc1BLAQItABQABgAIAAAAIQAh9nUDwgAAANsAAAAPAAAA&#10;AAAAAAAAAAAAAAcCAABkcnMvZG93bnJldi54bWxQSwUGAAAAAAMAAwC3AAAA9gIAAAAA&#10;" filled="f" stroked="f" strokecolor="white">
              <v:textbox style="mso-next-textbox:#Text Box 29">
                <w:txbxContent>
                  <w:p w14:paraId="47BB644A" w14:textId="77777777" w:rsidR="00CA4215" w:rsidRPr="00D4452A" w:rsidRDefault="00CA4215" w:rsidP="00CA4215">
                    <w:pPr>
                      <w:rPr>
                        <w:rFonts w:cs="Times New Roman"/>
                        <w:i/>
                        <w:sz w:val="16"/>
                        <w:szCs w:val="16"/>
                      </w:rPr>
                    </w:pPr>
                    <w:r w:rsidRPr="00D4452A">
                      <w:rPr>
                        <w:i/>
                        <w:sz w:val="16"/>
                        <w:szCs w:val="16"/>
                      </w:rPr>
                      <w:t>U</w:t>
                    </w:r>
                  </w:p>
                </w:txbxContent>
              </v:textbox>
            </v:shape>
            <v:shape id="AutoShape 30" o:spid="_x0000_s2261" type="#_x0000_t32" style="position:absolute;left:9561;top:11051;width:0;height: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bF+wQAAANsAAAAPAAAAZHJzL2Rvd25yZXYueG1sRE9Na8JA&#10;EL0X/A/LCN7qRsFSUlcRsShILMbmPmTHJJidDdltEvPru4dCj4/3vd4OphYdta6yrGAxj0AQ51ZX&#10;XCj4vn2+voNwHlljbZkUPMnBdjN5WWOsbc9X6lJfiBDCLkYFpfdNLKXLSzLo5rYhDtzdtgZ9gG0h&#10;dYt9CDe1XEbRmzRYcWgosaF9Sfkj/TEKxuRItwTv49chzS7n1XGxumSZUrPpsPsA4Wnw/+I/90kr&#10;WIax4Uv4AXLzCwAA//8DAFBLAQItABQABgAIAAAAIQDb4fbL7gAAAIUBAAATAAAAAAAAAAAAAAAA&#10;AAAAAABbQ29udGVudF9UeXBlc10ueG1sUEsBAi0AFAAGAAgAAAAhAFr0LFu/AAAAFQEAAAsAAAAA&#10;AAAAAAAAAAAAHwEAAF9yZWxzLy5yZWxzUEsBAi0AFAAGAAgAAAAhAJOVsX7BAAAA2wAAAA8AAAAA&#10;AAAAAAAAAAAABwIAAGRycy9kb3ducmV2LnhtbFBLBQYAAAAAAwADALcAAAD1AgAAAAA=&#10;">
              <v:stroke startarrow="block" endarrow="block"/>
            </v:shape>
            <v:shape id="AutoShape 31" o:spid="_x0000_s2262" type="#_x0000_t32" style="position:absolute;left:6907;top:10702;width:5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4tZxQAAANsAAAAPAAAAZHJzL2Rvd25yZXYueG1sRI9Ba8JA&#10;FITvhf6H5RW81U08iEldgxRaiuKhWkK9PbLPJJh9G3ZXjf76riD0OMzMN8y8GEwnzuR8a1lBOk5A&#10;EFdWt1wr+Nl9vM5A+ICssbNMCq7koVg8P80x1/bC33TehlpECPscFTQh9LmUvmrIoB/bnjh6B+sM&#10;hihdLbXDS4SbTk6SZCoNthwXGuzpvaHquD0ZBb/r7FReyw2tyjRb7dEZf9t9KjV6GZZvIAIN4T/8&#10;aH9pBZMM7l/iD5CLPwAAAP//AwBQSwECLQAUAAYACAAAACEA2+H2y+4AAACFAQAAEwAAAAAAAAAA&#10;AAAAAAAAAAAAW0NvbnRlbnRfVHlwZXNdLnhtbFBLAQItABQABgAIAAAAIQBa9CxbvwAAABUBAAAL&#10;AAAAAAAAAAAAAAAAAB8BAABfcmVscy8ucmVsc1BLAQItABQABgAIAAAAIQCAV4tZxQAAANsAAAAP&#10;AAAAAAAAAAAAAAAAAAcCAABkcnMvZG93bnJldi54bWxQSwUGAAAAAAMAAwC3AAAA+QIAAAAA&#10;">
              <v:stroke endarrow="block"/>
            </v:shape>
            <v:shape id="Text Box 32" o:spid="_x0000_s2263" type="#_x0000_t202" style="position:absolute;left:6907;top:10223;width:785;height: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nuqvQAAANsAAAAPAAAAZHJzL2Rvd25yZXYueG1sRE/JCsIw&#10;EL0L/kMYwZumKm7VKCIIXlRcwOvQjG2xmZQm2vr35iB4fLx9uW5MId5UudyygkE/AkGcWJ1zquB2&#10;3fVmIJxH1lhYJgUfcrBetVtLjLWt+Uzvi09FCGEXo4LM+zKW0iUZGXR9WxIH7mErgz7AKpW6wjqE&#10;m0IOo2giDeYcGjIsaZtR8ry8jIKxPUzrJolOz+ltdz+Wj/lnhl6pbqfZLEB4avxf/HPvtYJRWB++&#10;hB8gV18AAAD//wMAUEsBAi0AFAAGAAgAAAAhANvh9svuAAAAhQEAABMAAAAAAAAAAAAAAAAAAAAA&#10;AFtDb250ZW50X1R5cGVzXS54bWxQSwECLQAUAAYACAAAACEAWvQsW78AAAAVAQAACwAAAAAAAAAA&#10;AAAAAAAfAQAAX3JlbHMvLnJlbHNQSwECLQAUAAYACAAAACEAK8Z7qr0AAADbAAAADwAAAAAAAAAA&#10;AAAAAAAHAgAAZHJzL2Rvd25yZXYueG1sUEsFBgAAAAADAAMAtwAAAPECAAAAAA==&#10;" filled="f" stroked="f" strokecolor="white">
              <v:textbox style="mso-next-textbox:#Text Box 32">
                <w:txbxContent>
                  <w:p w14:paraId="7B033895" w14:textId="77777777" w:rsidR="00CA4215" w:rsidRPr="00D4452A" w:rsidRDefault="00CA4215" w:rsidP="00CA4215">
                    <w:pPr>
                      <w:rPr>
                        <w:rFonts w:cs="Times New Roman"/>
                        <w:i/>
                        <w:sz w:val="16"/>
                        <w:szCs w:val="16"/>
                      </w:rPr>
                    </w:pPr>
                    <w:r w:rsidRPr="00D4452A">
                      <w:rPr>
                        <w:i/>
                        <w:sz w:val="16"/>
                        <w:szCs w:val="16"/>
                      </w:rPr>
                      <w:t>i</w:t>
                    </w:r>
                  </w:p>
                </w:txbxContent>
              </v:textbox>
            </v:shape>
            <v:shape id="AutoShape 33" o:spid="_x0000_s2264" type="#_x0000_t32" style="position:absolute;left:9325;top:10690;width:5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+BGCxAAAANsAAAAPAAAAZHJzL2Rvd25yZXYueG1sRI9Ba8JA&#10;FITvQv/D8gq96SYWikZXKQVLsXhQS6i3R/aZBLNvw+6q0V/vCoLHYWa+YabzzjTiRM7XlhWkgwQE&#10;cWF1zaWCv+2iPwLhA7LGxjIpuJCH+eylN8VM2zOv6bQJpYgQ9hkqqEJoMyl9UZFBP7AtcfT21hkM&#10;UbpSaofnCDeNHCbJhzRYc1yosKWviorD5mgU/P+Oj/klX9EyT8fLHTrjr9tvpd5eu88JiEBdeIYf&#10;7R+t4D2F+5f4A+TsBgAA//8DAFBLAQItABQABgAIAAAAIQDb4fbL7gAAAIUBAAATAAAAAAAAAAAA&#10;AAAAAAAAAABbQ29udGVudF9UeXBlc10ueG1sUEsBAi0AFAAGAAgAAAAhAFr0LFu/AAAAFQEAAAsA&#10;AAAAAAAAAAAAAAAAHwEAAF9yZWxzLy5yZWxzUEsBAi0AFAAGAAgAAAAhAPv4EYLEAAAA2wAAAA8A&#10;AAAAAAAAAAAAAAAABwIAAGRycy9kb3ducmV2LnhtbFBLBQYAAAAAAwADALcAAAD4AgAAAAA=&#10;">
              <v:stroke endarrow="block"/>
            </v:shape>
            <v:shape id="Text Box 34" o:spid="_x0000_s2265" type="#_x0000_t202" style="position:absolute;left:9293;top:10296;width:785;height: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EBGxAAAANsAAAAPAAAAZHJzL2Rvd25yZXYueG1sRI9ba8JA&#10;FITfhf6H5RR8000j9RJdQykEfKniBXw9ZI9JMHs2ZLdJ/PeuUOjjMDPfMJt0MLXoqHWVZQUf0wgE&#10;cW51xYWCyzmbLEE4j6yxtkwKHuQg3b6NNpho2/ORupMvRICwS1BB6X2TSOnykgy6qW2Ig3ezrUEf&#10;ZFtI3WIf4KaWcRTNpcGKw0KJDX2XlN9Pv0bBp/1Z9EMeHe6LS3bdN7fVY4leqfH78LUG4Wnw/+G/&#10;9k4rmMXw+hJ+gNw+AQAA//8DAFBLAQItABQABgAIAAAAIQDb4fbL7gAAAIUBAAATAAAAAAAAAAAA&#10;AAAAAAAAAABbQ29udGVudF9UeXBlc10ueG1sUEsBAi0AFAAGAAgAAAAhAFr0LFu/AAAAFQEAAAsA&#10;AAAAAAAAAAAAAAAAHwEAAF9yZWxzLy5yZWxzUEsBAi0AFAAGAAgAAAAhALRYQEbEAAAA2wAAAA8A&#10;AAAAAAAAAAAAAAAABwIAAGRycy9kb3ducmV2LnhtbFBLBQYAAAAAAwADALcAAAD4AgAAAAA=&#10;" filled="f" stroked="f" strokecolor="white">
              <v:textbox style="mso-next-textbox:#Text Box 34">
                <w:txbxContent>
                  <w:p w14:paraId="459E93D4" w14:textId="77777777" w:rsidR="00CA4215" w:rsidRPr="00D4452A" w:rsidRDefault="00CA4215" w:rsidP="00CA4215">
                    <w:pPr>
                      <w:rPr>
                        <w:rFonts w:cs="Times New Roman"/>
                        <w:i/>
                        <w:sz w:val="16"/>
                        <w:szCs w:val="16"/>
                      </w:rPr>
                    </w:pPr>
                    <w:r w:rsidRPr="00D4452A">
                      <w:rPr>
                        <w:i/>
                        <w:sz w:val="16"/>
                        <w:szCs w:val="16"/>
                      </w:rPr>
                      <w:t>i</w:t>
                    </w:r>
                  </w:p>
                </w:txbxContent>
              </v:textbox>
            </v:shape>
          </v:group>
        </w:pict>
      </w:r>
    </w:p>
    <w:p w14:paraId="23764916" w14:textId="618C2499" w:rsidR="00D4452A" w:rsidRDefault="00D4452A" w:rsidP="00D4452A">
      <w:pPr>
        <w:ind w:firstLine="284"/>
        <w:jc w:val="both"/>
        <w:rPr>
          <w:rFonts w:cs="Times New Roman"/>
          <w:sz w:val="20"/>
          <w:szCs w:val="20"/>
        </w:rPr>
      </w:pPr>
    </w:p>
    <w:p w14:paraId="0BDEA5BD" w14:textId="0A82EDC6" w:rsidR="00D4452A" w:rsidRDefault="00D4452A" w:rsidP="00CA4215">
      <w:pPr>
        <w:jc w:val="center"/>
        <w:rPr>
          <w:rFonts w:cs="Times New Roman"/>
          <w:sz w:val="20"/>
          <w:szCs w:val="20"/>
        </w:rPr>
      </w:pPr>
    </w:p>
    <w:p w14:paraId="778907D8" w14:textId="31385F54" w:rsidR="00D4452A" w:rsidRDefault="00D4452A" w:rsidP="00D4452A">
      <w:pPr>
        <w:ind w:firstLine="284"/>
        <w:jc w:val="both"/>
        <w:rPr>
          <w:rFonts w:cs="Times New Roman"/>
          <w:sz w:val="20"/>
          <w:szCs w:val="20"/>
        </w:rPr>
      </w:pPr>
    </w:p>
    <w:p w14:paraId="5EFECE8C" w14:textId="77777777" w:rsidR="00D4452A" w:rsidRDefault="00D4452A" w:rsidP="00D4452A">
      <w:pPr>
        <w:ind w:firstLine="284"/>
        <w:jc w:val="both"/>
        <w:rPr>
          <w:rFonts w:cs="Times New Roman"/>
          <w:sz w:val="20"/>
          <w:szCs w:val="20"/>
        </w:rPr>
      </w:pPr>
    </w:p>
    <w:p w14:paraId="7046AC0B" w14:textId="275C445E" w:rsidR="00D4452A" w:rsidRDefault="00D4452A" w:rsidP="00D4452A">
      <w:pPr>
        <w:ind w:firstLine="284"/>
        <w:jc w:val="both"/>
        <w:rPr>
          <w:rFonts w:cs="Times New Roman"/>
          <w:sz w:val="20"/>
          <w:szCs w:val="20"/>
        </w:rPr>
      </w:pPr>
    </w:p>
    <w:p w14:paraId="0DD10CC0" w14:textId="77777777" w:rsidR="00D4452A" w:rsidRPr="00D4452A" w:rsidRDefault="00D4452A" w:rsidP="00D4452A">
      <w:pPr>
        <w:ind w:firstLine="284"/>
        <w:jc w:val="center"/>
        <w:rPr>
          <w:rFonts w:cs="Times New Roman"/>
          <w:sz w:val="10"/>
          <w:szCs w:val="10"/>
        </w:rPr>
      </w:pPr>
    </w:p>
    <w:p w14:paraId="1FA260E7" w14:textId="77777777" w:rsidR="00771690" w:rsidRPr="00771690" w:rsidRDefault="00771690" w:rsidP="00CA4215">
      <w:pPr>
        <w:jc w:val="center"/>
        <w:rPr>
          <w:noProof w:val="0"/>
          <w:sz w:val="10"/>
          <w:szCs w:val="10"/>
          <w:lang w:val="en-US"/>
        </w:rPr>
      </w:pPr>
    </w:p>
    <w:p w14:paraId="55961103" w14:textId="7E7D152D" w:rsidR="00CA4215" w:rsidRPr="00D4452A" w:rsidRDefault="00CA4215" w:rsidP="00CA4215">
      <w:pPr>
        <w:jc w:val="center"/>
        <w:rPr>
          <w:noProof w:val="0"/>
          <w:sz w:val="16"/>
          <w:szCs w:val="16"/>
          <w:lang w:val="en-US"/>
        </w:rPr>
      </w:pPr>
      <w:r w:rsidRPr="00DB4163">
        <w:rPr>
          <w:noProof w:val="0"/>
          <w:sz w:val="16"/>
          <w:szCs w:val="16"/>
          <w:lang w:val="en-US"/>
        </w:rPr>
        <w:t xml:space="preserve">Figure </w:t>
      </w:r>
      <w:r>
        <w:rPr>
          <w:noProof w:val="0"/>
          <w:sz w:val="16"/>
          <w:szCs w:val="16"/>
          <w:lang w:val="en-US"/>
        </w:rPr>
        <w:t>3</w:t>
      </w:r>
      <w:r w:rsidRPr="00DB4163">
        <w:rPr>
          <w:noProof w:val="0"/>
          <w:sz w:val="16"/>
          <w:szCs w:val="16"/>
          <w:lang w:val="en-US"/>
        </w:rPr>
        <w:t xml:space="preserve">. </w:t>
      </w:r>
      <w:r>
        <w:rPr>
          <w:noProof w:val="0"/>
          <w:sz w:val="16"/>
          <w:szCs w:val="16"/>
          <w:lang w:val="en-US"/>
        </w:rPr>
        <w:t>Draw flowchart using MS Word Shapes tool style 3</w:t>
      </w:r>
    </w:p>
    <w:p w14:paraId="18D7ECE0" w14:textId="1D94A881" w:rsidR="005254D5" w:rsidRPr="00DB4163" w:rsidRDefault="005254D5" w:rsidP="005254D5">
      <w:pPr>
        <w:jc w:val="center"/>
        <w:rPr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3</w:t>
      </w:r>
      <w:r w:rsidRPr="00DB4163">
        <w:rPr>
          <w:b/>
          <w:bCs/>
          <w:noProof w:val="0"/>
          <w:sz w:val="20"/>
          <w:szCs w:val="20"/>
          <w:lang w:val="en-US"/>
        </w:rPr>
        <w:t>.</w:t>
      </w:r>
      <w:r w:rsidRPr="001665B7">
        <w:rPr>
          <w:b/>
          <w:bCs/>
          <w:noProof w:val="0"/>
          <w:sz w:val="20"/>
          <w:szCs w:val="20"/>
          <w:lang w:val="en-US"/>
        </w:rPr>
        <w:t xml:space="preserve"> </w:t>
      </w:r>
      <w:r>
        <w:rPr>
          <w:b/>
          <w:bCs/>
          <w:noProof w:val="0"/>
          <w:sz w:val="20"/>
          <w:szCs w:val="20"/>
          <w:lang w:val="en-US"/>
        </w:rPr>
        <w:t>MS WORD CHARTS</w:t>
      </w:r>
    </w:p>
    <w:p w14:paraId="17A3B178" w14:textId="7DDBF7DF" w:rsidR="005254D5" w:rsidRDefault="005254D5" w:rsidP="009B0570">
      <w:pPr>
        <w:jc w:val="lowKashida"/>
        <w:rPr>
          <w:noProof w:val="0"/>
          <w:sz w:val="20"/>
          <w:szCs w:val="20"/>
          <w:lang w:val="en-US"/>
        </w:rPr>
      </w:pPr>
    </w:p>
    <w:p w14:paraId="5CAD9747" w14:textId="7EB8C845" w:rsidR="005254D5" w:rsidRPr="00DB4163" w:rsidRDefault="005254D5" w:rsidP="005254D5">
      <w:pPr>
        <w:jc w:val="lowKashida"/>
        <w:rPr>
          <w:b/>
          <w:bCs/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3.1</w:t>
      </w:r>
      <w:r w:rsidRPr="00DB4163">
        <w:rPr>
          <w:b/>
          <w:bCs/>
          <w:noProof w:val="0"/>
          <w:sz w:val="20"/>
          <w:szCs w:val="20"/>
          <w:lang w:val="en-US"/>
        </w:rPr>
        <w:t xml:space="preserve">. </w:t>
      </w:r>
      <w:r>
        <w:rPr>
          <w:b/>
          <w:bCs/>
          <w:noProof w:val="0"/>
          <w:sz w:val="20"/>
          <w:szCs w:val="20"/>
          <w:lang w:val="en-US"/>
        </w:rPr>
        <w:t>Charts and Drawings</w:t>
      </w:r>
    </w:p>
    <w:p w14:paraId="7AC11773" w14:textId="5BFBE03D" w:rsidR="005254D5" w:rsidRDefault="005254D5" w:rsidP="005254D5">
      <w:pPr>
        <w:ind w:firstLine="284"/>
        <w:jc w:val="lowKashida"/>
        <w:rPr>
          <w:rFonts w:asciiTheme="majorBidi" w:hAnsiTheme="majorBidi" w:cstheme="majorBidi"/>
          <w:b/>
          <w:bCs/>
          <w:color w:val="000000"/>
          <w:sz w:val="20"/>
          <w:szCs w:val="20"/>
          <w:shd w:val="clear" w:color="auto" w:fill="FFFFFF"/>
        </w:rPr>
      </w:pPr>
      <w:r>
        <w:rPr>
          <w:rFonts w:asciiTheme="majorBidi" w:hAnsiTheme="majorBidi" w:cstheme="majorBidi"/>
          <w:sz w:val="20"/>
          <w:szCs w:val="20"/>
          <w:lang w:val="en-US"/>
        </w:rPr>
        <w:t>D</w:t>
      </w:r>
      <w:r w:rsidRPr="005254D5">
        <w:rPr>
          <w:rFonts w:asciiTheme="majorBidi" w:hAnsiTheme="majorBidi" w:cstheme="majorBidi"/>
          <w:sz w:val="20"/>
          <w:szCs w:val="20"/>
          <w:lang w:val="en-US"/>
        </w:rPr>
        <w:t xml:space="preserve">raw the </w:t>
      </w:r>
      <w:r w:rsidRPr="005254D5">
        <w:rPr>
          <w:rFonts w:asciiTheme="majorBidi" w:hAnsiTheme="majorBidi" w:cstheme="majorBidi"/>
          <w:b/>
          <w:bCs/>
          <w:sz w:val="20"/>
          <w:szCs w:val="20"/>
          <w:u w:val="single"/>
          <w:lang w:val="en-US"/>
        </w:rPr>
        <w:t>Charts</w:t>
      </w:r>
      <w:r w:rsidRPr="005254D5">
        <w:rPr>
          <w:rFonts w:asciiTheme="majorBidi" w:hAnsiTheme="majorBidi" w:cstheme="majorBidi"/>
          <w:sz w:val="20"/>
          <w:szCs w:val="20"/>
          <w:lang w:val="en-US"/>
        </w:rPr>
        <w:t xml:space="preserve"> and related </w:t>
      </w:r>
      <w:r w:rsidRPr="005254D5">
        <w:rPr>
          <w:rFonts w:asciiTheme="majorBidi" w:hAnsiTheme="majorBidi" w:cstheme="majorBidi"/>
          <w:b/>
          <w:bCs/>
          <w:sz w:val="20"/>
          <w:szCs w:val="20"/>
          <w:u w:val="single"/>
          <w:lang w:val="en-US"/>
        </w:rPr>
        <w:t>Figure(s)</w:t>
      </w:r>
      <w:r w:rsidRPr="005254D5">
        <w:rPr>
          <w:rFonts w:asciiTheme="majorBidi" w:hAnsiTheme="majorBidi" w:cstheme="majorBidi"/>
          <w:sz w:val="20"/>
          <w:szCs w:val="20"/>
          <w:lang w:val="en-US"/>
        </w:rPr>
        <w:t xml:space="preserve"> in the paper using the </w:t>
      </w:r>
      <w:r w:rsidRPr="005254D5">
        <w:rPr>
          <w:rFonts w:asciiTheme="majorBidi" w:hAnsiTheme="majorBidi" w:cstheme="majorBidi"/>
          <w:b/>
          <w:bCs/>
          <w:sz w:val="20"/>
          <w:szCs w:val="20"/>
          <w:u w:val="single"/>
          <w:lang w:val="en-US"/>
        </w:rPr>
        <w:t>MS WORD</w:t>
      </w:r>
      <w:r w:rsidRPr="005254D5">
        <w:rPr>
          <w:rFonts w:asciiTheme="majorBidi" w:hAnsiTheme="majorBidi" w:cstheme="majorBidi"/>
          <w:sz w:val="20"/>
          <w:szCs w:val="20"/>
          <w:lang w:val="en-US"/>
        </w:rPr>
        <w:t xml:space="preserve"> </w:t>
      </w:r>
      <w:r w:rsidRPr="005254D5">
        <w:rPr>
          <w:rFonts w:asciiTheme="majorBidi" w:hAnsiTheme="majorBidi" w:cstheme="majorBidi"/>
          <w:i/>
          <w:iCs/>
          <w:sz w:val="20"/>
          <w:szCs w:val="20"/>
          <w:highlight w:val="yellow"/>
          <w:u w:val="single"/>
          <w:lang w:val="en-US"/>
        </w:rPr>
        <w:t>CHART</w:t>
      </w:r>
      <w:r w:rsidRPr="005254D5">
        <w:rPr>
          <w:rFonts w:asciiTheme="majorBidi" w:hAnsiTheme="majorBidi" w:cstheme="majorBidi"/>
          <w:sz w:val="20"/>
          <w:szCs w:val="20"/>
          <w:lang w:val="en-US"/>
        </w:rPr>
        <w:t xml:space="preserve"> tool (</w:t>
      </w:r>
      <w:r w:rsidRPr="005254D5">
        <w:rPr>
          <w:rFonts w:asciiTheme="majorBidi" w:hAnsiTheme="majorBidi" w:cstheme="majorBidi"/>
          <w:i/>
          <w:iCs/>
          <w:sz w:val="20"/>
          <w:szCs w:val="20"/>
          <w:u w:val="single"/>
          <w:lang w:val="en-US"/>
        </w:rPr>
        <w:t>Insert &gt;&gt; Chart</w:t>
      </w:r>
      <w:r w:rsidRPr="005254D5">
        <w:rPr>
          <w:rFonts w:asciiTheme="majorBidi" w:hAnsiTheme="majorBidi" w:cstheme="majorBidi"/>
          <w:sz w:val="20"/>
          <w:szCs w:val="20"/>
          <w:lang w:val="en-US"/>
        </w:rPr>
        <w:t xml:space="preserve">) or </w:t>
      </w:r>
      <w:r w:rsidRPr="005254D5">
        <w:rPr>
          <w:rFonts w:asciiTheme="majorBidi" w:hAnsiTheme="majorBidi" w:cstheme="majorBidi"/>
          <w:sz w:val="20"/>
          <w:szCs w:val="20"/>
          <w:highlight w:val="yellow"/>
          <w:u w:val="single"/>
          <w:lang w:val="en-US"/>
        </w:rPr>
        <w:t>DRAWING</w:t>
      </w:r>
      <w:r w:rsidRPr="005254D5">
        <w:rPr>
          <w:rFonts w:asciiTheme="majorBidi" w:hAnsiTheme="majorBidi" w:cstheme="majorBidi"/>
          <w:sz w:val="20"/>
          <w:szCs w:val="20"/>
          <w:lang w:val="en-US"/>
        </w:rPr>
        <w:t xml:space="preserve"> tool (</w:t>
      </w:r>
      <w:r w:rsidRPr="005254D5">
        <w:rPr>
          <w:rFonts w:asciiTheme="majorBidi" w:hAnsiTheme="majorBidi" w:cstheme="majorBidi"/>
          <w:i/>
          <w:iCs/>
          <w:sz w:val="20"/>
          <w:szCs w:val="20"/>
          <w:u w:val="single"/>
          <w:lang w:val="en-US"/>
        </w:rPr>
        <w:t>Drawing Tools</w:t>
      </w:r>
      <w:r w:rsidRPr="005254D5">
        <w:rPr>
          <w:rFonts w:asciiTheme="majorBidi" w:hAnsiTheme="majorBidi" w:cstheme="majorBidi"/>
          <w:sz w:val="20"/>
          <w:szCs w:val="20"/>
          <w:lang w:val="en-US"/>
        </w:rPr>
        <w:t xml:space="preserve">) to improve the quality of the image. </w:t>
      </w:r>
      <w:r w:rsidRPr="005254D5">
        <w:rPr>
          <w:rFonts w:asciiTheme="majorBidi" w:hAnsiTheme="majorBidi" w:cstheme="majorBidi"/>
          <w:b/>
          <w:bCs/>
          <w:color w:val="000000"/>
          <w:sz w:val="20"/>
          <w:szCs w:val="20"/>
          <w:highlight w:val="cyan"/>
          <w:shd w:val="clear" w:color="auto" w:fill="FFFFFF"/>
        </w:rPr>
        <w:t>DRAW THE FIGURE(S) INSIDE THE MS WORD.</w:t>
      </w:r>
    </w:p>
    <w:p w14:paraId="68D671B4" w14:textId="1375A411" w:rsidR="005254D5" w:rsidRDefault="005254D5" w:rsidP="005254D5">
      <w:pPr>
        <w:jc w:val="lowKashida"/>
        <w:rPr>
          <w:rFonts w:asciiTheme="majorBidi" w:hAnsiTheme="majorBidi" w:cstheme="majorBidi"/>
          <w:noProof w:val="0"/>
          <w:sz w:val="20"/>
          <w:szCs w:val="20"/>
          <w:lang w:val="en-US"/>
        </w:rPr>
      </w:pPr>
    </w:p>
    <w:p w14:paraId="327B2852" w14:textId="77777777" w:rsidR="00CA4215" w:rsidRDefault="00CA4215" w:rsidP="00CA4215">
      <w:pPr>
        <w:ind w:right="-31"/>
        <w:jc w:val="center"/>
        <w:rPr>
          <w:noProof w:val="0"/>
          <w:sz w:val="20"/>
          <w:szCs w:val="20"/>
          <w:lang w:val="en-US"/>
        </w:rPr>
      </w:pPr>
      <w:r w:rsidRPr="00225518">
        <w:rPr>
          <w:rFonts w:ascii="Courier New" w:hAnsi="Courier New" w:cs="Courier New"/>
          <w:sz w:val="21"/>
          <w:szCs w:val="21"/>
          <w:shd w:val="clear" w:color="auto" w:fill="FFFFFF" w:themeFill="background1"/>
          <w:lang w:val="en-US" w:eastAsia="fr-FR"/>
        </w:rPr>
        <w:drawing>
          <wp:inline distT="0" distB="0" distL="0" distR="0" wp14:anchorId="14EF99F5" wp14:editId="0D659DB6">
            <wp:extent cx="2990215" cy="1742424"/>
            <wp:effectExtent l="0" t="0" r="0" b="0"/>
            <wp:docPr id="11" name="Graphique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9C6A689" w14:textId="2D4DC632" w:rsidR="00CA4215" w:rsidRPr="00D4452A" w:rsidRDefault="00CA4215" w:rsidP="00CA4215">
      <w:pPr>
        <w:jc w:val="center"/>
        <w:rPr>
          <w:rFonts w:cs="Times New Roman"/>
          <w:sz w:val="16"/>
          <w:szCs w:val="16"/>
        </w:rPr>
      </w:pPr>
      <w:r w:rsidRPr="00D4452A">
        <w:rPr>
          <w:rFonts w:cs="Times New Roman"/>
          <w:sz w:val="16"/>
          <w:szCs w:val="16"/>
        </w:rPr>
        <w:t xml:space="preserve">Figure </w:t>
      </w:r>
      <w:r>
        <w:rPr>
          <w:rFonts w:cs="Times New Roman"/>
          <w:sz w:val="16"/>
          <w:szCs w:val="16"/>
        </w:rPr>
        <w:t>4</w:t>
      </w:r>
      <w:r w:rsidRPr="00D4452A">
        <w:rPr>
          <w:rFonts w:cs="Times New Roman"/>
          <w:sz w:val="16"/>
          <w:szCs w:val="16"/>
        </w:rPr>
        <w:t xml:space="preserve">. </w:t>
      </w:r>
      <w:r>
        <w:rPr>
          <w:noProof w:val="0"/>
          <w:sz w:val="16"/>
          <w:szCs w:val="16"/>
          <w:lang w:val="en-US"/>
        </w:rPr>
        <w:t>Draw chart using MS Word Chart tool style 1</w:t>
      </w:r>
    </w:p>
    <w:p w14:paraId="0BF60F5E" w14:textId="689D3435" w:rsidR="00EA0F1F" w:rsidRDefault="00785045" w:rsidP="000E37DD">
      <w:pPr>
        <w:ind w:right="-31"/>
        <w:jc w:val="center"/>
        <w:rPr>
          <w:noProof w:val="0"/>
          <w:sz w:val="20"/>
          <w:szCs w:val="20"/>
          <w:lang w:val="en-US"/>
        </w:rPr>
      </w:pPr>
      <w:r w:rsidRPr="00FC03B8">
        <w:rPr>
          <w:rFonts w:asciiTheme="majorBidi" w:hAnsiTheme="majorBidi" w:cstheme="majorBidi"/>
          <w:lang w:val="en-US" w:eastAsia="id-ID"/>
        </w:rPr>
        <w:drawing>
          <wp:inline distT="0" distB="0" distL="0" distR="0" wp14:anchorId="71E8C771" wp14:editId="6EC57005">
            <wp:extent cx="2811145" cy="2856384"/>
            <wp:effectExtent l="0" t="0" r="0" b="0"/>
            <wp:docPr id="17" name="Chart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59B2EBD6" w14:textId="77777777" w:rsidR="005254D5" w:rsidRPr="005254D5" w:rsidRDefault="005254D5" w:rsidP="005254D5">
      <w:pPr>
        <w:jc w:val="center"/>
        <w:rPr>
          <w:rFonts w:cs="Times New Roman"/>
          <w:sz w:val="10"/>
          <w:szCs w:val="10"/>
        </w:rPr>
      </w:pPr>
    </w:p>
    <w:p w14:paraId="7928E319" w14:textId="03370BC3" w:rsidR="005254D5" w:rsidRPr="00D4452A" w:rsidRDefault="005254D5" w:rsidP="005254D5">
      <w:pPr>
        <w:jc w:val="center"/>
        <w:rPr>
          <w:rFonts w:cs="Times New Roman"/>
          <w:sz w:val="16"/>
          <w:szCs w:val="16"/>
        </w:rPr>
      </w:pPr>
      <w:r w:rsidRPr="00D4452A">
        <w:rPr>
          <w:rFonts w:cs="Times New Roman"/>
          <w:sz w:val="16"/>
          <w:szCs w:val="16"/>
        </w:rPr>
        <w:t xml:space="preserve">Figure </w:t>
      </w:r>
      <w:r w:rsidR="00CA4215">
        <w:rPr>
          <w:rFonts w:cs="Times New Roman"/>
          <w:sz w:val="16"/>
          <w:szCs w:val="16"/>
        </w:rPr>
        <w:t>5</w:t>
      </w:r>
      <w:r w:rsidRPr="00D4452A">
        <w:rPr>
          <w:rFonts w:cs="Times New Roman"/>
          <w:sz w:val="16"/>
          <w:szCs w:val="16"/>
        </w:rPr>
        <w:t xml:space="preserve">. </w:t>
      </w:r>
      <w:r>
        <w:rPr>
          <w:noProof w:val="0"/>
          <w:sz w:val="16"/>
          <w:szCs w:val="16"/>
          <w:lang w:val="en-US"/>
        </w:rPr>
        <w:t>Draw chart using MS Word Chart tool style</w:t>
      </w:r>
      <w:r w:rsidR="00E828B3">
        <w:rPr>
          <w:noProof w:val="0"/>
          <w:sz w:val="16"/>
          <w:szCs w:val="16"/>
          <w:lang w:val="en-US"/>
        </w:rPr>
        <w:t xml:space="preserve"> </w:t>
      </w:r>
      <w:r w:rsidR="00CA4215">
        <w:rPr>
          <w:noProof w:val="0"/>
          <w:sz w:val="16"/>
          <w:szCs w:val="16"/>
          <w:lang w:val="en-US"/>
        </w:rPr>
        <w:t>2</w:t>
      </w:r>
    </w:p>
    <w:p w14:paraId="312BAEDD" w14:textId="73E019D1" w:rsidR="00E00F6F" w:rsidRPr="00DB1C4F" w:rsidRDefault="00E00F6F" w:rsidP="000E37DD">
      <w:pPr>
        <w:ind w:right="-31"/>
        <w:jc w:val="center"/>
        <w:rPr>
          <w:noProof w:val="0"/>
          <w:sz w:val="20"/>
          <w:szCs w:val="20"/>
        </w:rPr>
      </w:pPr>
    </w:p>
    <w:p w14:paraId="774B5657" w14:textId="57368666" w:rsidR="00E00F6F" w:rsidRDefault="00E00F6F" w:rsidP="000E37DD">
      <w:pPr>
        <w:ind w:right="-31"/>
        <w:jc w:val="center"/>
        <w:rPr>
          <w:noProof w:val="0"/>
          <w:sz w:val="20"/>
          <w:szCs w:val="20"/>
          <w:lang w:val="en-US"/>
        </w:rPr>
      </w:pPr>
      <w:r>
        <w:rPr>
          <w:lang w:val="ru-RU" w:eastAsia="ru-RU"/>
        </w:rPr>
        <w:drawing>
          <wp:inline distT="0" distB="0" distL="0" distR="0" wp14:anchorId="61CED28A" wp14:editId="430566CF">
            <wp:extent cx="2818765" cy="1930400"/>
            <wp:effectExtent l="0" t="0" r="0" b="0"/>
            <wp:docPr id="33" name="Диаграмма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16478706" w14:textId="178797E3" w:rsidR="00DB1C4F" w:rsidRDefault="00DB1C4F" w:rsidP="00DB1C4F">
      <w:pPr>
        <w:jc w:val="center"/>
        <w:rPr>
          <w:noProof w:val="0"/>
          <w:sz w:val="16"/>
          <w:szCs w:val="16"/>
          <w:rtl/>
          <w:lang w:val="en-US"/>
        </w:rPr>
      </w:pPr>
      <w:r w:rsidRPr="00D4452A">
        <w:rPr>
          <w:rFonts w:cs="Times New Roman"/>
          <w:sz w:val="16"/>
          <w:szCs w:val="16"/>
        </w:rPr>
        <w:t xml:space="preserve">Figure </w:t>
      </w:r>
      <w:r w:rsidR="00CA4215">
        <w:rPr>
          <w:rFonts w:cs="Times New Roman"/>
          <w:sz w:val="16"/>
          <w:szCs w:val="16"/>
        </w:rPr>
        <w:t>6</w:t>
      </w:r>
      <w:r w:rsidRPr="00D4452A">
        <w:rPr>
          <w:rFonts w:cs="Times New Roman"/>
          <w:sz w:val="16"/>
          <w:szCs w:val="16"/>
        </w:rPr>
        <w:t xml:space="preserve">. </w:t>
      </w:r>
      <w:r>
        <w:rPr>
          <w:noProof w:val="0"/>
          <w:sz w:val="16"/>
          <w:szCs w:val="16"/>
          <w:lang w:val="en-US"/>
        </w:rPr>
        <w:t>Draw chart using MS Word Chart tool style</w:t>
      </w:r>
      <w:r w:rsidR="00E828B3">
        <w:rPr>
          <w:noProof w:val="0"/>
          <w:sz w:val="16"/>
          <w:szCs w:val="16"/>
          <w:lang w:val="en-US"/>
        </w:rPr>
        <w:t xml:space="preserve"> 3</w:t>
      </w:r>
    </w:p>
    <w:p w14:paraId="08F5299C" w14:textId="21F475E4" w:rsidR="00384C42" w:rsidRDefault="00384C42" w:rsidP="00DB1C4F">
      <w:pPr>
        <w:jc w:val="center"/>
        <w:rPr>
          <w:noProof w:val="0"/>
          <w:sz w:val="16"/>
          <w:szCs w:val="16"/>
          <w:rtl/>
          <w:lang w:val="en-US"/>
        </w:rPr>
      </w:pPr>
    </w:p>
    <w:p w14:paraId="7115F668" w14:textId="53483A59" w:rsidR="00384C42" w:rsidRPr="00D4452A" w:rsidRDefault="00E45C7B" w:rsidP="00DB1C4F">
      <w:pPr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drawing>
          <wp:inline distT="0" distB="0" distL="0" distR="0" wp14:anchorId="14F34013" wp14:editId="0F981F3C">
            <wp:extent cx="2162175" cy="1378992"/>
            <wp:effectExtent l="0" t="0" r="0" b="0"/>
            <wp:docPr id="34" name="Chart 3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681005D5" w14:textId="77777777" w:rsidR="00AC19B1" w:rsidRPr="00AC19B1" w:rsidRDefault="00AC19B1" w:rsidP="00AC19B1">
      <w:pPr>
        <w:jc w:val="center"/>
        <w:rPr>
          <w:rFonts w:cs="Times New Roman"/>
          <w:sz w:val="10"/>
          <w:szCs w:val="10"/>
        </w:rPr>
      </w:pPr>
    </w:p>
    <w:p w14:paraId="7F62980F" w14:textId="5A2D009B" w:rsidR="00AC19B1" w:rsidRDefault="00AC19B1" w:rsidP="00AC19B1">
      <w:pPr>
        <w:jc w:val="center"/>
        <w:rPr>
          <w:noProof w:val="0"/>
          <w:sz w:val="16"/>
          <w:szCs w:val="16"/>
          <w:rtl/>
          <w:lang w:val="en-US"/>
        </w:rPr>
      </w:pPr>
      <w:r w:rsidRPr="00D4452A">
        <w:rPr>
          <w:rFonts w:cs="Times New Roman"/>
          <w:sz w:val="16"/>
          <w:szCs w:val="16"/>
        </w:rPr>
        <w:t xml:space="preserve">Figure </w:t>
      </w:r>
      <w:r w:rsidR="00771690">
        <w:rPr>
          <w:rFonts w:cs="Times New Roman"/>
          <w:sz w:val="16"/>
          <w:szCs w:val="16"/>
        </w:rPr>
        <w:t>7</w:t>
      </w:r>
      <w:r w:rsidRPr="00D4452A">
        <w:rPr>
          <w:rFonts w:cs="Times New Roman"/>
          <w:sz w:val="16"/>
          <w:szCs w:val="16"/>
        </w:rPr>
        <w:t xml:space="preserve">. </w:t>
      </w:r>
      <w:r>
        <w:rPr>
          <w:noProof w:val="0"/>
          <w:sz w:val="16"/>
          <w:szCs w:val="16"/>
          <w:lang w:val="en-US"/>
        </w:rPr>
        <w:t>Draw chart using MS Word Chart tool style 4</w:t>
      </w:r>
    </w:p>
    <w:p w14:paraId="2571365C" w14:textId="3BE7E523" w:rsidR="006A3728" w:rsidRDefault="006A3728" w:rsidP="000E37DD">
      <w:pPr>
        <w:ind w:right="-31"/>
        <w:jc w:val="center"/>
        <w:rPr>
          <w:noProof w:val="0"/>
          <w:sz w:val="20"/>
          <w:szCs w:val="20"/>
        </w:rPr>
      </w:pPr>
    </w:p>
    <w:p w14:paraId="2E15FC67" w14:textId="0D5CA04D" w:rsidR="00CA4215" w:rsidRPr="00DB4163" w:rsidRDefault="00CA4215" w:rsidP="00CA4215">
      <w:pPr>
        <w:jc w:val="lowKashida"/>
        <w:rPr>
          <w:b/>
          <w:bCs/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3.2</w:t>
      </w:r>
      <w:r w:rsidRPr="00DB4163">
        <w:rPr>
          <w:b/>
          <w:bCs/>
          <w:noProof w:val="0"/>
          <w:sz w:val="20"/>
          <w:szCs w:val="20"/>
          <w:lang w:val="en-US"/>
        </w:rPr>
        <w:t xml:space="preserve">. </w:t>
      </w:r>
      <w:r>
        <w:rPr>
          <w:b/>
          <w:bCs/>
          <w:noProof w:val="0"/>
          <w:sz w:val="20"/>
          <w:szCs w:val="20"/>
          <w:lang w:val="en-US"/>
        </w:rPr>
        <w:t>High Quality Figures</w:t>
      </w:r>
    </w:p>
    <w:p w14:paraId="6CC005D1" w14:textId="5B7011D7" w:rsidR="00E828B3" w:rsidRDefault="00E828B3" w:rsidP="00E828B3">
      <w:pPr>
        <w:shd w:val="clear" w:color="auto" w:fill="FFFFFF"/>
        <w:ind w:firstLine="284"/>
        <w:jc w:val="both"/>
        <w:rPr>
          <w:rFonts w:asciiTheme="majorBidi" w:hAnsiTheme="majorBidi" w:cstheme="majorBidi"/>
          <w:color w:val="222222"/>
          <w:sz w:val="20"/>
          <w:szCs w:val="20"/>
          <w:shd w:val="clear" w:color="auto" w:fill="FFFFFF"/>
          <w:lang w:val="en-US"/>
        </w:rPr>
      </w:pPr>
      <w:r w:rsidRPr="00E828B3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The quality of </w:t>
      </w:r>
      <w:r w:rsidRPr="00E828B3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Figure(s)</w:t>
      </w:r>
      <w:r w:rsidRPr="00E828B3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</w:t>
      </w:r>
      <w:r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with poor quality </w:t>
      </w:r>
      <w:r w:rsidRPr="00E828B3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is not accepted and </w:t>
      </w:r>
      <w:r w:rsidRPr="00E828B3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u w:val="single"/>
          <w:lang w:val="en-US"/>
        </w:rPr>
        <w:t>should be changed or redrawn</w:t>
      </w:r>
      <w:r w:rsidRPr="00E828B3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by a high quality graphical tool(s). </w:t>
      </w:r>
      <w:r w:rsidRPr="00E828B3">
        <w:rPr>
          <w:rFonts w:asciiTheme="majorBidi" w:hAnsiTheme="majorBidi" w:cstheme="majorBidi"/>
          <w:color w:val="222222"/>
          <w:sz w:val="20"/>
          <w:szCs w:val="20"/>
          <w:shd w:val="clear" w:color="auto" w:fill="FFFFFF"/>
          <w:lang w:val="en-US"/>
        </w:rPr>
        <w:t xml:space="preserve">The quality of the figures in the journal published PDF format will be poor. Use the origin images with a qualitative resolution of </w:t>
      </w:r>
      <w:r w:rsidRPr="00E828B3">
        <w:rPr>
          <w:rFonts w:asciiTheme="majorBidi" w:hAnsiTheme="majorBidi" w:cstheme="majorBidi"/>
          <w:b/>
          <w:bCs/>
          <w:color w:val="00B050"/>
          <w:sz w:val="20"/>
          <w:szCs w:val="20"/>
          <w:u w:val="single"/>
          <w:shd w:val="clear" w:color="auto" w:fill="FFFFFF"/>
          <w:lang w:val="en-US"/>
        </w:rPr>
        <w:t>High Fidelity</w:t>
      </w:r>
      <w:r w:rsidRPr="00E828B3">
        <w:rPr>
          <w:rFonts w:asciiTheme="majorBidi" w:hAnsiTheme="majorBidi" w:cstheme="majorBidi"/>
          <w:color w:val="222222"/>
          <w:sz w:val="20"/>
          <w:szCs w:val="20"/>
          <w:shd w:val="clear" w:color="auto" w:fill="FFFFFF"/>
          <w:lang w:val="en-US"/>
        </w:rPr>
        <w:t>. </w:t>
      </w:r>
    </w:p>
    <w:p w14:paraId="36E5AEAF" w14:textId="79E63BD8" w:rsidR="00AC19B1" w:rsidRDefault="00AC19B1" w:rsidP="00AC19B1">
      <w:pPr>
        <w:shd w:val="clear" w:color="auto" w:fill="FFFFFF"/>
        <w:ind w:firstLine="284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AC19B1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Improve and upgrade the resolution and brightness of </w:t>
      </w:r>
      <w:r w:rsidRPr="00AC19B1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Figure(s)</w:t>
      </w:r>
      <w:r w:rsidRPr="00AC19B1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to high quality mode (or CHANGE them). The figures’ </w:t>
      </w:r>
      <w:r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with poor </w:t>
      </w:r>
      <w:r w:rsidRPr="00AC19B1">
        <w:rPr>
          <w:rFonts w:asciiTheme="majorBidi" w:hAnsiTheme="majorBidi" w:cstheme="majorBidi"/>
          <w:color w:val="222222"/>
          <w:sz w:val="20"/>
          <w:szCs w:val="20"/>
          <w:lang w:val="en-US"/>
        </w:rPr>
        <w:t>resolutions and qualities are not acceptable. The figures and their contents should be clearly visible during zooming them. Enlarge the size of figures to make the included text visible.</w:t>
      </w:r>
    </w:p>
    <w:p w14:paraId="1092B71F" w14:textId="77777777" w:rsidR="00AC6B2E" w:rsidRPr="00AC19B1" w:rsidRDefault="00AC6B2E" w:rsidP="00AC6B2E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</w:p>
    <w:p w14:paraId="106E215D" w14:textId="68B5058A" w:rsidR="00C15C2C" w:rsidRPr="00DB4163" w:rsidRDefault="00B0025A" w:rsidP="007A075A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4D561B">
        <w:rPr>
          <w:rFonts w:asciiTheme="majorBidi" w:hAnsiTheme="majorBidi" w:cstheme="majorBidi"/>
          <w:sz w:val="22"/>
          <w:szCs w:val="22"/>
          <w:lang w:eastAsia="fr-FR"/>
        </w:rPr>
        <w:drawing>
          <wp:inline distT="0" distB="0" distL="0" distR="0" wp14:anchorId="03A272AD" wp14:editId="2F370175">
            <wp:extent cx="2952115" cy="166052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onic flux.tif"/>
                    <pic:cNvPicPr/>
                  </pic:nvPicPr>
                  <pic:blipFill>
                    <a:blip r:embed="rId17" cstate="hq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115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E925" w14:textId="4447AAA4" w:rsidR="00E51B6B" w:rsidRPr="00771690" w:rsidRDefault="00E51B6B" w:rsidP="00E00F6F">
      <w:pPr>
        <w:autoSpaceDE w:val="0"/>
        <w:autoSpaceDN w:val="0"/>
        <w:adjustRightInd w:val="0"/>
        <w:jc w:val="center"/>
        <w:rPr>
          <w:rFonts w:cs="Times New Roman"/>
          <w:b/>
          <w:color w:val="000000" w:themeColor="text1"/>
          <w:sz w:val="10"/>
          <w:szCs w:val="10"/>
        </w:rPr>
      </w:pPr>
    </w:p>
    <w:p w14:paraId="5F5C7C8B" w14:textId="2F215BC6" w:rsidR="00771690" w:rsidRDefault="00771690" w:rsidP="00771690">
      <w:pPr>
        <w:jc w:val="center"/>
        <w:rPr>
          <w:noProof w:val="0"/>
          <w:sz w:val="16"/>
          <w:szCs w:val="16"/>
          <w:rtl/>
          <w:lang w:val="en-US"/>
        </w:rPr>
      </w:pPr>
      <w:r w:rsidRPr="00D4452A">
        <w:rPr>
          <w:rFonts w:cs="Times New Roman"/>
          <w:sz w:val="16"/>
          <w:szCs w:val="16"/>
        </w:rPr>
        <w:t xml:space="preserve">Figure </w:t>
      </w:r>
      <w:r>
        <w:rPr>
          <w:rFonts w:cs="Times New Roman"/>
          <w:sz w:val="16"/>
          <w:szCs w:val="16"/>
        </w:rPr>
        <w:t>8</w:t>
      </w:r>
      <w:r w:rsidRPr="00D4452A">
        <w:rPr>
          <w:rFonts w:cs="Times New Roman"/>
          <w:sz w:val="16"/>
          <w:szCs w:val="16"/>
        </w:rPr>
        <w:t xml:space="preserve">. </w:t>
      </w:r>
      <w:r>
        <w:rPr>
          <w:rFonts w:cs="Times New Roman"/>
          <w:sz w:val="16"/>
          <w:szCs w:val="16"/>
        </w:rPr>
        <w:t>Upgrade or re</w:t>
      </w:r>
      <w:r>
        <w:rPr>
          <w:noProof w:val="0"/>
          <w:sz w:val="16"/>
          <w:szCs w:val="16"/>
          <w:lang w:val="en-US"/>
        </w:rPr>
        <w:t>draw image in high quality resolution style 1</w:t>
      </w:r>
    </w:p>
    <w:p w14:paraId="0C6A26BB" w14:textId="77777777" w:rsidR="00771690" w:rsidRDefault="00771690" w:rsidP="00E00F6F">
      <w:pPr>
        <w:autoSpaceDE w:val="0"/>
        <w:autoSpaceDN w:val="0"/>
        <w:adjustRightInd w:val="0"/>
        <w:jc w:val="center"/>
        <w:rPr>
          <w:rFonts w:cs="Times New Roman"/>
          <w:b/>
          <w:color w:val="000000" w:themeColor="text1"/>
          <w:sz w:val="20"/>
          <w:szCs w:val="20"/>
        </w:rPr>
      </w:pPr>
    </w:p>
    <w:p w14:paraId="3F76F58A" w14:textId="575CF835" w:rsidR="00E00F6F" w:rsidRDefault="00E00F6F" w:rsidP="00E00F6F">
      <w:pPr>
        <w:autoSpaceDE w:val="0"/>
        <w:autoSpaceDN w:val="0"/>
        <w:adjustRightInd w:val="0"/>
        <w:jc w:val="center"/>
        <w:rPr>
          <w:rFonts w:cs="Times New Roman"/>
          <w:b/>
          <w:color w:val="000000" w:themeColor="text1"/>
          <w:sz w:val="20"/>
          <w:szCs w:val="20"/>
        </w:rPr>
      </w:pPr>
      <w:r w:rsidRPr="0049250B">
        <w:rPr>
          <w:rFonts w:cs="Times New Roman"/>
          <w:color w:val="FF0000"/>
          <w:sz w:val="20"/>
          <w:szCs w:val="20"/>
        </w:rPr>
        <w:drawing>
          <wp:inline distT="0" distB="0" distL="0" distR="0" wp14:anchorId="63722CED" wp14:editId="4410FD88">
            <wp:extent cx="2939262" cy="263299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011" cy="2665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DA9EB" w14:textId="77777777" w:rsidR="00771690" w:rsidRPr="00771690" w:rsidRDefault="00771690" w:rsidP="00771690">
      <w:pPr>
        <w:jc w:val="center"/>
        <w:rPr>
          <w:rFonts w:cs="Times New Roman"/>
          <w:sz w:val="10"/>
          <w:szCs w:val="10"/>
        </w:rPr>
      </w:pPr>
    </w:p>
    <w:p w14:paraId="4FC87A97" w14:textId="18D73B61" w:rsidR="00771690" w:rsidRDefault="00771690" w:rsidP="00771690">
      <w:pPr>
        <w:jc w:val="center"/>
        <w:rPr>
          <w:noProof w:val="0"/>
          <w:sz w:val="16"/>
          <w:szCs w:val="16"/>
          <w:rtl/>
          <w:lang w:val="en-US"/>
        </w:rPr>
      </w:pPr>
      <w:r w:rsidRPr="00D4452A">
        <w:rPr>
          <w:rFonts w:cs="Times New Roman"/>
          <w:sz w:val="16"/>
          <w:szCs w:val="16"/>
        </w:rPr>
        <w:t xml:space="preserve">Figure </w:t>
      </w:r>
      <w:r>
        <w:rPr>
          <w:rFonts w:cs="Times New Roman"/>
          <w:sz w:val="16"/>
          <w:szCs w:val="16"/>
        </w:rPr>
        <w:t>9</w:t>
      </w:r>
      <w:r w:rsidRPr="00D4452A">
        <w:rPr>
          <w:rFonts w:cs="Times New Roman"/>
          <w:sz w:val="16"/>
          <w:szCs w:val="16"/>
        </w:rPr>
        <w:t xml:space="preserve">. </w:t>
      </w:r>
      <w:r>
        <w:rPr>
          <w:rFonts w:cs="Times New Roman"/>
          <w:sz w:val="16"/>
          <w:szCs w:val="16"/>
        </w:rPr>
        <w:t>Upgrade or re</w:t>
      </w:r>
      <w:r>
        <w:rPr>
          <w:noProof w:val="0"/>
          <w:sz w:val="16"/>
          <w:szCs w:val="16"/>
          <w:lang w:val="en-US"/>
        </w:rPr>
        <w:t>draw image in high quality resolution style 1</w:t>
      </w:r>
    </w:p>
    <w:p w14:paraId="24AAF4B4" w14:textId="15DC1115" w:rsidR="00E00F6F" w:rsidRDefault="00E00F6F" w:rsidP="00E00F6F">
      <w:pPr>
        <w:autoSpaceDE w:val="0"/>
        <w:autoSpaceDN w:val="0"/>
        <w:adjustRightInd w:val="0"/>
        <w:jc w:val="center"/>
        <w:rPr>
          <w:rFonts w:cs="Times New Roman"/>
          <w:b/>
          <w:color w:val="000000" w:themeColor="text1"/>
          <w:sz w:val="20"/>
          <w:szCs w:val="20"/>
        </w:rPr>
      </w:pPr>
    </w:p>
    <w:p w14:paraId="36881D1C" w14:textId="4BE6E622" w:rsidR="00E00F6F" w:rsidRPr="00E00F6F" w:rsidRDefault="00E00F6F" w:rsidP="00E00F6F">
      <w:pPr>
        <w:autoSpaceDE w:val="0"/>
        <w:autoSpaceDN w:val="0"/>
        <w:adjustRightInd w:val="0"/>
        <w:jc w:val="center"/>
        <w:rPr>
          <w:rFonts w:cs="Times New Roman"/>
          <w:bCs/>
          <w:color w:val="000000" w:themeColor="text1"/>
          <w:sz w:val="20"/>
          <w:szCs w:val="20"/>
        </w:rPr>
      </w:pPr>
      <w:r w:rsidRPr="00E00F6F">
        <w:rPr>
          <w:bCs/>
          <w:lang w:val="fr-FR" w:eastAsia="fr-FR"/>
        </w:rPr>
        <w:drawing>
          <wp:inline distT="0" distB="0" distL="0" distR="0" wp14:anchorId="66B94381" wp14:editId="23483AD4">
            <wp:extent cx="2136775" cy="171132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oten.png"/>
                    <pic:cNvPicPr preferRelativeResize="0"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98" t="7991" r="11083" b="7759"/>
                    <a:stretch/>
                  </pic:blipFill>
                  <pic:spPr bwMode="auto">
                    <a:xfrm>
                      <a:off x="0" y="0"/>
                      <a:ext cx="2137051" cy="1711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77519" w14:textId="7A005D7B" w:rsidR="00E00F6F" w:rsidRPr="00E00F6F" w:rsidRDefault="00E00F6F" w:rsidP="00E00F6F">
      <w:pPr>
        <w:autoSpaceDE w:val="0"/>
        <w:autoSpaceDN w:val="0"/>
        <w:adjustRightInd w:val="0"/>
        <w:jc w:val="center"/>
        <w:rPr>
          <w:rFonts w:cs="Times New Roman"/>
          <w:bCs/>
          <w:color w:val="000000" w:themeColor="text1"/>
          <w:sz w:val="16"/>
          <w:szCs w:val="16"/>
        </w:rPr>
      </w:pPr>
      <w:r w:rsidRPr="00E00F6F">
        <w:rPr>
          <w:rFonts w:cs="Times New Roman"/>
          <w:bCs/>
          <w:color w:val="000000" w:themeColor="text1"/>
          <w:sz w:val="16"/>
          <w:szCs w:val="16"/>
        </w:rPr>
        <w:t>(a)</w:t>
      </w:r>
    </w:p>
    <w:p w14:paraId="0DD435CC" w14:textId="4DDACB1D" w:rsidR="00E00F6F" w:rsidRPr="00771690" w:rsidRDefault="00E00F6F" w:rsidP="00E00F6F">
      <w:pPr>
        <w:autoSpaceDE w:val="0"/>
        <w:autoSpaceDN w:val="0"/>
        <w:adjustRightInd w:val="0"/>
        <w:jc w:val="center"/>
        <w:rPr>
          <w:rFonts w:cs="Times New Roman"/>
          <w:b/>
          <w:color w:val="000000" w:themeColor="text1"/>
          <w:sz w:val="10"/>
          <w:szCs w:val="10"/>
        </w:rPr>
      </w:pPr>
    </w:p>
    <w:p w14:paraId="5DAEF066" w14:textId="7D6D377B" w:rsidR="00E00F6F" w:rsidRDefault="00E00F6F" w:rsidP="00E00F6F">
      <w:pPr>
        <w:autoSpaceDE w:val="0"/>
        <w:autoSpaceDN w:val="0"/>
        <w:adjustRightInd w:val="0"/>
        <w:jc w:val="center"/>
        <w:rPr>
          <w:rFonts w:cs="Times New Roman"/>
          <w:b/>
          <w:color w:val="000000" w:themeColor="text1"/>
          <w:sz w:val="20"/>
          <w:szCs w:val="20"/>
        </w:rPr>
      </w:pPr>
      <w:r>
        <w:rPr>
          <w:lang w:val="fr-FR" w:eastAsia="fr-FR"/>
        </w:rPr>
        <w:drawing>
          <wp:inline distT="0" distB="0" distL="0" distR="0" wp14:anchorId="1CD8D89D" wp14:editId="37E05558">
            <wp:extent cx="2270125" cy="178117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o2.png"/>
                    <pic:cNvPicPr preferRelativeResize="0"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75" t="8171" r="10117" b="5704"/>
                    <a:stretch/>
                  </pic:blipFill>
                  <pic:spPr bwMode="auto">
                    <a:xfrm>
                      <a:off x="0" y="0"/>
                      <a:ext cx="2270418" cy="1781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2321E" w14:textId="192B2ED1" w:rsidR="00E00F6F" w:rsidRPr="00E00F6F" w:rsidRDefault="00E00F6F" w:rsidP="00E00F6F">
      <w:pPr>
        <w:autoSpaceDE w:val="0"/>
        <w:autoSpaceDN w:val="0"/>
        <w:adjustRightInd w:val="0"/>
        <w:jc w:val="center"/>
        <w:rPr>
          <w:rFonts w:cs="Times New Roman"/>
          <w:bCs/>
          <w:color w:val="000000" w:themeColor="text1"/>
          <w:sz w:val="16"/>
          <w:szCs w:val="16"/>
        </w:rPr>
      </w:pPr>
      <w:r w:rsidRPr="00E00F6F">
        <w:rPr>
          <w:rFonts w:cs="Times New Roman"/>
          <w:bCs/>
          <w:color w:val="000000" w:themeColor="text1"/>
          <w:sz w:val="16"/>
          <w:szCs w:val="16"/>
        </w:rPr>
        <w:t>(</w:t>
      </w:r>
      <w:r>
        <w:rPr>
          <w:rFonts w:cs="Times New Roman"/>
          <w:bCs/>
          <w:color w:val="000000" w:themeColor="text1"/>
          <w:sz w:val="16"/>
          <w:szCs w:val="16"/>
        </w:rPr>
        <w:t>b</w:t>
      </w:r>
      <w:r w:rsidRPr="00E00F6F">
        <w:rPr>
          <w:rFonts w:cs="Times New Roman"/>
          <w:bCs/>
          <w:color w:val="000000" w:themeColor="text1"/>
          <w:sz w:val="16"/>
          <w:szCs w:val="16"/>
        </w:rPr>
        <w:t>)</w:t>
      </w:r>
    </w:p>
    <w:p w14:paraId="61F677AC" w14:textId="548A34D5" w:rsidR="00E00F6F" w:rsidRPr="00771690" w:rsidRDefault="00E00F6F" w:rsidP="00E00F6F">
      <w:pPr>
        <w:autoSpaceDE w:val="0"/>
        <w:autoSpaceDN w:val="0"/>
        <w:adjustRightInd w:val="0"/>
        <w:jc w:val="center"/>
        <w:rPr>
          <w:rFonts w:cs="Times New Roman"/>
          <w:b/>
          <w:color w:val="000000" w:themeColor="text1"/>
          <w:sz w:val="10"/>
          <w:szCs w:val="10"/>
        </w:rPr>
      </w:pPr>
    </w:p>
    <w:p w14:paraId="55D68B7F" w14:textId="4B765B29" w:rsidR="00771690" w:rsidRDefault="00771690" w:rsidP="00771690">
      <w:pPr>
        <w:jc w:val="center"/>
        <w:rPr>
          <w:noProof w:val="0"/>
          <w:sz w:val="16"/>
          <w:szCs w:val="16"/>
          <w:lang w:val="en-US"/>
        </w:rPr>
      </w:pPr>
      <w:r w:rsidRPr="00D4452A">
        <w:rPr>
          <w:rFonts w:cs="Times New Roman"/>
          <w:sz w:val="16"/>
          <w:szCs w:val="16"/>
        </w:rPr>
        <w:t xml:space="preserve">Figure </w:t>
      </w:r>
      <w:r>
        <w:rPr>
          <w:rFonts w:cs="Times New Roman"/>
          <w:sz w:val="16"/>
          <w:szCs w:val="16"/>
        </w:rPr>
        <w:t>10</w:t>
      </w:r>
      <w:r w:rsidRPr="00D4452A">
        <w:rPr>
          <w:rFonts w:cs="Times New Roman"/>
          <w:sz w:val="16"/>
          <w:szCs w:val="16"/>
        </w:rPr>
        <w:t xml:space="preserve">. </w:t>
      </w:r>
      <w:r>
        <w:rPr>
          <w:rFonts w:cs="Times New Roman"/>
          <w:sz w:val="16"/>
          <w:szCs w:val="16"/>
        </w:rPr>
        <w:t>Upgrade or re</w:t>
      </w:r>
      <w:r>
        <w:rPr>
          <w:noProof w:val="0"/>
          <w:sz w:val="16"/>
          <w:szCs w:val="16"/>
          <w:lang w:val="en-US"/>
        </w:rPr>
        <w:t xml:space="preserve">draw image in high quality resolution style 2, </w:t>
      </w:r>
    </w:p>
    <w:p w14:paraId="16942257" w14:textId="0CE11526" w:rsidR="00771690" w:rsidRDefault="00771690" w:rsidP="00771690">
      <w:pPr>
        <w:jc w:val="center"/>
        <w:rPr>
          <w:noProof w:val="0"/>
          <w:sz w:val="16"/>
          <w:szCs w:val="16"/>
          <w:rtl/>
          <w:lang w:val="en-US"/>
        </w:rPr>
      </w:pPr>
      <w:r>
        <w:rPr>
          <w:noProof w:val="0"/>
          <w:sz w:val="16"/>
          <w:szCs w:val="16"/>
          <w:lang w:val="en-US"/>
        </w:rPr>
        <w:t xml:space="preserve">(a) </w:t>
      </w:r>
      <w:r w:rsidR="00F07879">
        <w:rPr>
          <w:noProof w:val="0"/>
          <w:sz w:val="16"/>
          <w:szCs w:val="16"/>
          <w:lang w:val="en-US"/>
        </w:rPr>
        <w:t>Curves in condition 1, (b) Curves in condition 2</w:t>
      </w:r>
    </w:p>
    <w:p w14:paraId="4E0AB06D" w14:textId="2A7DA5FB" w:rsidR="00AC6B2E" w:rsidRDefault="00AC6B2E" w:rsidP="00E51B6B">
      <w:pPr>
        <w:autoSpaceDE w:val="0"/>
        <w:autoSpaceDN w:val="0"/>
        <w:adjustRightInd w:val="0"/>
        <w:rPr>
          <w:rFonts w:cs="Times New Roman"/>
          <w:b/>
          <w:color w:val="000000" w:themeColor="text1"/>
          <w:sz w:val="20"/>
          <w:szCs w:val="20"/>
        </w:rPr>
      </w:pPr>
    </w:p>
    <w:p w14:paraId="31554DBA" w14:textId="734FF2A8" w:rsidR="000A45D8" w:rsidRPr="000A45D8" w:rsidRDefault="000A45D8" w:rsidP="000A45D8">
      <w:pPr>
        <w:autoSpaceDE w:val="0"/>
        <w:autoSpaceDN w:val="0"/>
        <w:adjustRightInd w:val="0"/>
        <w:jc w:val="center"/>
        <w:rPr>
          <w:rFonts w:cs="Times New Roman"/>
          <w:b/>
          <w:color w:val="000000" w:themeColor="text1"/>
          <w:sz w:val="20"/>
          <w:szCs w:val="20"/>
        </w:rPr>
      </w:pPr>
      <w:r>
        <w:rPr>
          <w:rFonts w:asciiTheme="majorBidi" w:hAnsiTheme="majorBidi" w:cstheme="majorBidi"/>
          <w:b/>
          <w:bCs/>
          <w:color w:val="222222"/>
          <w:sz w:val="20"/>
          <w:szCs w:val="20"/>
          <w:lang w:val="en-US"/>
        </w:rPr>
        <w:t xml:space="preserve">4. </w:t>
      </w:r>
      <w:r w:rsidRPr="000A45D8">
        <w:rPr>
          <w:rFonts w:asciiTheme="majorBidi" w:hAnsiTheme="majorBidi" w:cstheme="majorBidi"/>
          <w:b/>
          <w:bCs/>
          <w:color w:val="222222"/>
          <w:sz w:val="20"/>
          <w:szCs w:val="20"/>
          <w:lang w:val="en-US"/>
        </w:rPr>
        <w:t>EQUATIONS AND PARAMETERS</w:t>
      </w:r>
    </w:p>
    <w:p w14:paraId="530A425B" w14:textId="77777777" w:rsidR="000A45D8" w:rsidRDefault="000A45D8" w:rsidP="00AC6B2E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</w:rPr>
      </w:pPr>
      <w:bookmarkStart w:id="7" w:name="_Hlk79525468"/>
    </w:p>
    <w:p w14:paraId="117E273F" w14:textId="3489069F" w:rsidR="000A45D8" w:rsidRPr="00DB4163" w:rsidRDefault="000A45D8" w:rsidP="000A45D8">
      <w:pPr>
        <w:jc w:val="lowKashida"/>
        <w:rPr>
          <w:b/>
          <w:bCs/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4.1</w:t>
      </w:r>
      <w:r w:rsidRPr="00DB4163">
        <w:rPr>
          <w:b/>
          <w:bCs/>
          <w:noProof w:val="0"/>
          <w:sz w:val="20"/>
          <w:szCs w:val="20"/>
          <w:lang w:val="en-US"/>
        </w:rPr>
        <w:t xml:space="preserve">. </w:t>
      </w:r>
      <w:proofErr w:type="spellStart"/>
      <w:r>
        <w:rPr>
          <w:b/>
          <w:bCs/>
          <w:noProof w:val="0"/>
          <w:sz w:val="20"/>
          <w:szCs w:val="20"/>
          <w:lang w:val="en-US"/>
        </w:rPr>
        <w:t>MathType</w:t>
      </w:r>
      <w:proofErr w:type="spellEnd"/>
      <w:r>
        <w:rPr>
          <w:b/>
          <w:bCs/>
          <w:noProof w:val="0"/>
          <w:sz w:val="20"/>
          <w:szCs w:val="20"/>
          <w:lang w:val="en-US"/>
        </w:rPr>
        <w:t xml:space="preserve"> Equation Editor</w:t>
      </w:r>
    </w:p>
    <w:p w14:paraId="7ED99790" w14:textId="4BA079D2" w:rsidR="00AC6B2E" w:rsidRPr="00AC6B2E" w:rsidRDefault="000A45D8" w:rsidP="00AC6B2E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>
        <w:rPr>
          <w:rFonts w:asciiTheme="majorBidi" w:hAnsiTheme="majorBidi" w:cstheme="majorBidi"/>
          <w:color w:val="222222"/>
          <w:sz w:val="20"/>
          <w:szCs w:val="20"/>
        </w:rPr>
        <w:t xml:space="preserve">- </w:t>
      </w:r>
      <w:r w:rsidR="00AC6B2E"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Type the </w:t>
      </w:r>
      <w:r w:rsidR="00AC6B2E" w:rsidRPr="00AC6B2E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equations and parameters</w:t>
      </w:r>
      <w:r w:rsidR="00AC6B2E"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in </w:t>
      </w:r>
      <w:r w:rsidR="00AC6B2E" w:rsidRPr="00AC6B2E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highlight w:val="yellow"/>
          <w:u w:val="single"/>
          <w:lang w:val="en-US"/>
        </w:rPr>
        <w:t>MathType Equation Editor 7 or later</w:t>
      </w:r>
      <w:r w:rsidR="00AC6B2E"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, </w:t>
      </w:r>
      <w:r w:rsidR="00AC6B2E" w:rsidRPr="00AC6B2E">
        <w:rPr>
          <w:rFonts w:asciiTheme="majorBidi" w:hAnsiTheme="majorBidi" w:cstheme="majorBidi"/>
          <w:i/>
          <w:iCs/>
          <w:color w:val="222222"/>
          <w:sz w:val="20"/>
          <w:szCs w:val="20"/>
          <w:lang w:val="en-US"/>
        </w:rPr>
        <w:t>ITALIC</w:t>
      </w:r>
      <w:r w:rsidR="00AC6B2E"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format and </w:t>
      </w:r>
      <w:r w:rsidR="00AC6B2E" w:rsidRPr="00AC6B2E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Times New Roman 10 pt</w:t>
      </w:r>
      <w:r w:rsidR="00AC6B2E"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>. The Numbers, parentheses and texts should be no Italic. The Equation Editor should be adjusted according to: Subscripts/Superscripts=70%, Sub-Subscripts/Superscripts=50%, Symbol=150%, Sub-Symbol=100%.</w:t>
      </w:r>
    </w:p>
    <w:p w14:paraId="7C9861E0" w14:textId="77777777" w:rsidR="00AC6B2E" w:rsidRPr="00AC6B2E" w:rsidRDefault="00AC6B2E" w:rsidP="00AC6B2E">
      <w:pPr>
        <w:shd w:val="clear" w:color="auto" w:fill="FFFFFF"/>
        <w:jc w:val="both"/>
        <w:rPr>
          <w:rFonts w:asciiTheme="majorBidi" w:hAnsiTheme="majorBidi" w:cstheme="majorBidi"/>
          <w:color w:val="222222"/>
          <w:sz w:val="28"/>
          <w:lang w:val="en-US"/>
        </w:rPr>
      </w:pPr>
      <w:r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>- The equations in the lower MathType version are not opened for editing.</w:t>
      </w:r>
    </w:p>
    <w:p w14:paraId="7CEFC43C" w14:textId="77777777" w:rsidR="00AC6B2E" w:rsidRPr="00AC6B2E" w:rsidRDefault="00AC6B2E" w:rsidP="00AC6B2E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The equations and parameters to be typed in </w:t>
      </w:r>
      <w:r w:rsidRPr="00AC6B2E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Word Equation Tools</w:t>
      </w:r>
      <w:r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with Cambria Math </w:t>
      </w:r>
      <w:r w:rsidRPr="00AC6B2E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are not acceptable</w:t>
      </w:r>
      <w:r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bookmarkEnd w:id="7"/>
    <w:p w14:paraId="4A3F70DC" w14:textId="77777777" w:rsidR="00AC6B2E" w:rsidRPr="00AC6B2E" w:rsidRDefault="00AC6B2E" w:rsidP="00AC6B2E">
      <w:pPr>
        <w:autoSpaceDE w:val="0"/>
        <w:autoSpaceDN w:val="0"/>
        <w:adjustRightInd w:val="0"/>
        <w:jc w:val="both"/>
        <w:rPr>
          <w:rFonts w:asciiTheme="majorBidi" w:hAnsiTheme="majorBidi" w:cstheme="majorBidi"/>
          <w:b/>
          <w:color w:val="000000" w:themeColor="text1"/>
          <w:sz w:val="20"/>
          <w:szCs w:val="20"/>
          <w:lang w:val="en-US"/>
        </w:rPr>
      </w:pPr>
    </w:p>
    <w:p w14:paraId="79C8C014" w14:textId="52CC2073" w:rsidR="00AC6B2E" w:rsidRPr="00DB4163" w:rsidRDefault="000A45D8" w:rsidP="00AC6B2E">
      <w:pPr>
        <w:jc w:val="lowKashida"/>
        <w:rPr>
          <w:b/>
          <w:bCs/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4</w:t>
      </w:r>
      <w:r w:rsidR="00AC6B2E">
        <w:rPr>
          <w:b/>
          <w:bCs/>
          <w:noProof w:val="0"/>
          <w:sz w:val="20"/>
          <w:szCs w:val="20"/>
          <w:lang w:val="en-US"/>
        </w:rPr>
        <w:t>.2</w:t>
      </w:r>
      <w:r w:rsidR="00AC6B2E" w:rsidRPr="00DB4163">
        <w:rPr>
          <w:b/>
          <w:bCs/>
          <w:noProof w:val="0"/>
          <w:sz w:val="20"/>
          <w:szCs w:val="20"/>
          <w:lang w:val="en-US"/>
        </w:rPr>
        <w:t xml:space="preserve">. </w:t>
      </w:r>
      <w:r>
        <w:rPr>
          <w:b/>
          <w:bCs/>
          <w:noProof w:val="0"/>
          <w:sz w:val="20"/>
          <w:szCs w:val="20"/>
          <w:lang w:val="en-US"/>
        </w:rPr>
        <w:t xml:space="preserve">Sample Equations in </w:t>
      </w:r>
      <w:proofErr w:type="spellStart"/>
      <w:r w:rsidR="00AC6B2E">
        <w:rPr>
          <w:b/>
          <w:bCs/>
          <w:noProof w:val="0"/>
          <w:sz w:val="20"/>
          <w:szCs w:val="20"/>
          <w:lang w:val="en-US"/>
        </w:rPr>
        <w:t>MathType</w:t>
      </w:r>
      <w:proofErr w:type="spellEnd"/>
    </w:p>
    <w:p w14:paraId="257DA64B" w14:textId="77777777" w:rsidR="00AC6B2E" w:rsidRPr="00DB4163" w:rsidRDefault="00AC6B2E" w:rsidP="00AC6B2E">
      <w:pPr>
        <w:ind w:firstLine="284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 xml:space="preserve">For the magnetically coupled </w:t>
      </w:r>
      <w:proofErr w:type="spellStart"/>
      <w:r w:rsidRPr="00DB4163">
        <w:rPr>
          <w:noProof w:val="0"/>
          <w:sz w:val="20"/>
          <w:szCs w:val="20"/>
          <w:lang w:val="en-US"/>
        </w:rPr>
        <w:t>abc</w:t>
      </w:r>
      <w:proofErr w:type="spellEnd"/>
      <w:r w:rsidRPr="00DB4163">
        <w:rPr>
          <w:noProof w:val="0"/>
          <w:sz w:val="20"/>
          <w:szCs w:val="20"/>
          <w:lang w:val="en-US"/>
        </w:rPr>
        <w:t xml:space="preserve"> stator windings, we apply the Kirchhoff voltage law to find a set of differential equations</w:t>
      </w:r>
      <w:r>
        <w:rPr>
          <w:noProof w:val="0"/>
          <w:sz w:val="20"/>
          <w:szCs w:val="20"/>
          <w:lang w:val="en-US"/>
        </w:rPr>
        <w:t xml:space="preserve"> in </w:t>
      </w:r>
      <w:proofErr w:type="spellStart"/>
      <w:r w:rsidRPr="00A62524">
        <w:rPr>
          <w:b/>
          <w:bCs/>
          <w:noProof w:val="0"/>
          <w:sz w:val="20"/>
          <w:szCs w:val="20"/>
          <w:highlight w:val="yellow"/>
          <w:lang w:val="en-US"/>
        </w:rPr>
        <w:t>MathType</w:t>
      </w:r>
      <w:proofErr w:type="spellEnd"/>
      <w:r w:rsidRPr="00A62524">
        <w:rPr>
          <w:b/>
          <w:bCs/>
          <w:noProof w:val="0"/>
          <w:sz w:val="20"/>
          <w:szCs w:val="20"/>
          <w:highlight w:val="yellow"/>
          <w:lang w:val="en-US"/>
        </w:rPr>
        <w:t xml:space="preserve"> Equation Editor</w:t>
      </w:r>
      <w:r w:rsidRPr="00DB4163">
        <w:rPr>
          <w:noProof w:val="0"/>
          <w:sz w:val="20"/>
          <w:szCs w:val="20"/>
          <w:lang w:val="en-US"/>
        </w:rPr>
        <w:t>:</w:t>
      </w:r>
    </w:p>
    <w:p w14:paraId="60615BCB" w14:textId="77777777" w:rsidR="00AC6B2E" w:rsidRPr="00DB4163" w:rsidRDefault="00AC6B2E" w:rsidP="00AC6B2E">
      <w:pPr>
        <w:tabs>
          <w:tab w:val="right" w:pos="4649"/>
        </w:tabs>
        <w:rPr>
          <w:noProof w:val="0"/>
          <w:sz w:val="20"/>
          <w:szCs w:val="20"/>
          <w:lang w:val="en-US"/>
        </w:rPr>
      </w:pPr>
      <w:r w:rsidRPr="00DB4163">
        <w:rPr>
          <w:noProof w:val="0"/>
          <w:position w:val="-22"/>
          <w:sz w:val="20"/>
          <w:szCs w:val="20"/>
          <w:lang w:val="en-US"/>
        </w:rPr>
        <w:object w:dxaOrig="1600" w:dyaOrig="560" w14:anchorId="265AAF67">
          <v:shape id="_x0000_i1026" type="#_x0000_t75" style="width:80.25pt;height:27.5pt" o:ole="">
            <v:imagedata r:id="rId21" o:title=""/>
          </v:shape>
          <o:OLEObject Type="Embed" ProgID="Equation.3" ShapeID="_x0000_i1026" DrawAspect="Content" ObjectID="_1840628713" r:id="rId22"/>
        </w:object>
      </w:r>
      <w:r w:rsidRPr="00DB4163">
        <w:rPr>
          <w:noProof w:val="0"/>
          <w:sz w:val="20"/>
          <w:szCs w:val="20"/>
          <w:lang w:val="en-US"/>
        </w:rPr>
        <w:tab/>
        <w:t>(1)</w:t>
      </w:r>
    </w:p>
    <w:p w14:paraId="120B5EB4" w14:textId="77777777" w:rsidR="00AC6B2E" w:rsidRPr="00DB4163" w:rsidRDefault="00AC6B2E" w:rsidP="00AC6B2E">
      <w:pPr>
        <w:tabs>
          <w:tab w:val="right" w:pos="4649"/>
        </w:tabs>
        <w:rPr>
          <w:noProof w:val="0"/>
          <w:sz w:val="20"/>
          <w:szCs w:val="20"/>
          <w:lang w:val="en-US"/>
        </w:rPr>
      </w:pPr>
      <w:r w:rsidRPr="00DB4163">
        <w:rPr>
          <w:noProof w:val="0"/>
          <w:position w:val="-22"/>
          <w:sz w:val="20"/>
          <w:szCs w:val="20"/>
          <w:lang w:val="en-US"/>
        </w:rPr>
        <w:object w:dxaOrig="1579" w:dyaOrig="560" w14:anchorId="0007D5D1">
          <v:shape id="_x0000_i1027" type="#_x0000_t75" style="width:78.75pt;height:27.5pt" o:ole="">
            <v:imagedata r:id="rId23" o:title=""/>
          </v:shape>
          <o:OLEObject Type="Embed" ProgID="Equation.3" ShapeID="_x0000_i1027" DrawAspect="Content" ObjectID="_1840628714" r:id="rId24"/>
        </w:object>
      </w:r>
      <w:r w:rsidRPr="00DB4163">
        <w:rPr>
          <w:noProof w:val="0"/>
          <w:sz w:val="20"/>
          <w:szCs w:val="20"/>
          <w:lang w:val="en-US"/>
        </w:rPr>
        <w:tab/>
        <w:t>(2)</w:t>
      </w:r>
    </w:p>
    <w:p w14:paraId="593CDEB4" w14:textId="77777777" w:rsidR="00AC6B2E" w:rsidRPr="00DB4163" w:rsidRDefault="00AC6B2E" w:rsidP="00AC6B2E">
      <w:pPr>
        <w:tabs>
          <w:tab w:val="right" w:pos="4649"/>
        </w:tabs>
        <w:rPr>
          <w:noProof w:val="0"/>
          <w:sz w:val="20"/>
          <w:szCs w:val="20"/>
          <w:lang w:val="en-US"/>
        </w:rPr>
      </w:pPr>
      <w:r w:rsidRPr="00DB4163">
        <w:rPr>
          <w:noProof w:val="0"/>
          <w:position w:val="-22"/>
          <w:sz w:val="20"/>
          <w:szCs w:val="20"/>
          <w:lang w:val="en-US"/>
        </w:rPr>
        <w:object w:dxaOrig="1560" w:dyaOrig="560" w14:anchorId="47A26CC5">
          <v:shape id="_x0000_i1028" type="#_x0000_t75" style="width:77.75pt;height:27.5pt" o:ole="">
            <v:imagedata r:id="rId25" o:title=""/>
          </v:shape>
          <o:OLEObject Type="Embed" ProgID="Equation.3" ShapeID="_x0000_i1028" DrawAspect="Content" ObjectID="_1840628715" r:id="rId26"/>
        </w:object>
      </w:r>
      <w:r w:rsidRPr="00DB4163">
        <w:rPr>
          <w:noProof w:val="0"/>
          <w:sz w:val="20"/>
          <w:szCs w:val="20"/>
          <w:lang w:val="en-US"/>
        </w:rPr>
        <w:tab/>
        <w:t>(3)</w:t>
      </w:r>
    </w:p>
    <w:p w14:paraId="0F388BE4" w14:textId="77777777" w:rsidR="00AC6B2E" w:rsidRPr="00DB4163" w:rsidRDefault="00AC6B2E" w:rsidP="00AC6B2E">
      <w:pPr>
        <w:tabs>
          <w:tab w:val="right" w:pos="4649"/>
        </w:tabs>
        <w:rPr>
          <w:noProof w:val="0"/>
          <w:sz w:val="20"/>
          <w:szCs w:val="20"/>
          <w:lang w:val="en-US"/>
        </w:rPr>
      </w:pPr>
      <w:r w:rsidRPr="00DB4163">
        <w:rPr>
          <w:noProof w:val="0"/>
          <w:position w:val="-22"/>
          <w:sz w:val="20"/>
          <w:szCs w:val="20"/>
          <w:lang w:val="en-US"/>
        </w:rPr>
        <w:object w:dxaOrig="1660" w:dyaOrig="560" w14:anchorId="3D33A419">
          <v:shape id="_x0000_i1029" type="#_x0000_t75" style="width:82.5pt;height:27.5pt" o:ole="">
            <v:imagedata r:id="rId27" o:title=""/>
          </v:shape>
          <o:OLEObject Type="Embed" ProgID="Equation.3" ShapeID="_x0000_i1029" DrawAspect="Content" ObjectID="_1840628716" r:id="rId28"/>
        </w:object>
      </w:r>
      <w:r w:rsidRPr="00DB4163">
        <w:rPr>
          <w:noProof w:val="0"/>
          <w:sz w:val="20"/>
          <w:szCs w:val="20"/>
          <w:lang w:val="en-US"/>
        </w:rPr>
        <w:tab/>
        <w:t>(</w:t>
      </w:r>
      <w:r>
        <w:rPr>
          <w:noProof w:val="0"/>
          <w:sz w:val="20"/>
          <w:szCs w:val="20"/>
          <w:lang w:val="en-US"/>
        </w:rPr>
        <w:t>4</w:t>
      </w:r>
      <w:r w:rsidRPr="00DB4163">
        <w:rPr>
          <w:noProof w:val="0"/>
          <w:sz w:val="20"/>
          <w:szCs w:val="20"/>
          <w:lang w:val="en-US"/>
        </w:rPr>
        <w:t>)</w:t>
      </w:r>
    </w:p>
    <w:p w14:paraId="075B5DE8" w14:textId="77777777" w:rsidR="00AC6B2E" w:rsidRPr="00DB4163" w:rsidRDefault="00AC6B2E" w:rsidP="00AC6B2E">
      <w:pPr>
        <w:tabs>
          <w:tab w:val="right" w:pos="4649"/>
        </w:tabs>
        <w:rPr>
          <w:noProof w:val="0"/>
          <w:sz w:val="20"/>
          <w:szCs w:val="20"/>
          <w:lang w:val="en-US"/>
        </w:rPr>
      </w:pPr>
      <w:r w:rsidRPr="00DB4163">
        <w:rPr>
          <w:noProof w:val="0"/>
          <w:position w:val="-22"/>
          <w:sz w:val="20"/>
          <w:szCs w:val="20"/>
          <w:lang w:val="en-US"/>
        </w:rPr>
        <w:object w:dxaOrig="1640" w:dyaOrig="560" w14:anchorId="012B3518">
          <v:shape id="_x0000_i1030" type="#_x0000_t75" style="width:81.75pt;height:27.5pt" o:ole="">
            <v:imagedata r:id="rId29" o:title=""/>
          </v:shape>
          <o:OLEObject Type="Embed" ProgID="Equation.3" ShapeID="_x0000_i1030" DrawAspect="Content" ObjectID="_1840628717" r:id="rId30"/>
        </w:object>
      </w:r>
      <w:r w:rsidRPr="00DB4163">
        <w:rPr>
          <w:noProof w:val="0"/>
          <w:sz w:val="20"/>
          <w:szCs w:val="20"/>
          <w:lang w:val="en-US"/>
        </w:rPr>
        <w:tab/>
        <w:t>(</w:t>
      </w:r>
      <w:r>
        <w:rPr>
          <w:noProof w:val="0"/>
          <w:sz w:val="20"/>
          <w:szCs w:val="20"/>
          <w:lang w:val="en-US"/>
        </w:rPr>
        <w:t>5</w:t>
      </w:r>
      <w:r w:rsidRPr="00DB4163">
        <w:rPr>
          <w:noProof w:val="0"/>
          <w:sz w:val="20"/>
          <w:szCs w:val="20"/>
          <w:lang w:val="en-US"/>
        </w:rPr>
        <w:t>)</w:t>
      </w:r>
    </w:p>
    <w:p w14:paraId="572E49F9" w14:textId="77777777" w:rsidR="00AC6B2E" w:rsidRPr="00DB4163" w:rsidRDefault="00AC6B2E" w:rsidP="00AC6B2E">
      <w:pPr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where the flux linkages are:</w:t>
      </w:r>
    </w:p>
    <w:p w14:paraId="25D8B43E" w14:textId="77777777" w:rsidR="00AC6B2E" w:rsidRPr="00DB4163" w:rsidRDefault="00AC6B2E" w:rsidP="00AC6B2E">
      <w:pPr>
        <w:tabs>
          <w:tab w:val="right" w:pos="4649"/>
        </w:tabs>
        <w:rPr>
          <w:noProof w:val="0"/>
          <w:sz w:val="20"/>
          <w:szCs w:val="20"/>
          <w:lang w:val="en-US"/>
        </w:rPr>
      </w:pPr>
      <w:r w:rsidRPr="00DB4163">
        <w:rPr>
          <w:noProof w:val="0"/>
          <w:position w:val="-162"/>
          <w:lang w:val="en-US"/>
        </w:rPr>
        <w:object w:dxaOrig="3900" w:dyaOrig="3340" w14:anchorId="71A07D4F">
          <v:shape id="_x0000_i1031" type="#_x0000_t75" style="width:195.75pt;height:166.75pt" o:ole="">
            <v:imagedata r:id="rId31" o:title=""/>
          </v:shape>
          <o:OLEObject Type="Embed" ProgID="Equation.DSMT4" ShapeID="_x0000_i1031" DrawAspect="Content" ObjectID="_1840628718" r:id="rId32"/>
        </w:object>
      </w:r>
      <w:r w:rsidRPr="00DB4163">
        <w:rPr>
          <w:noProof w:val="0"/>
          <w:sz w:val="20"/>
          <w:szCs w:val="20"/>
          <w:lang w:val="en-US"/>
        </w:rPr>
        <w:tab/>
        <w:t>(</w:t>
      </w:r>
      <w:r>
        <w:rPr>
          <w:noProof w:val="0"/>
          <w:sz w:val="20"/>
          <w:szCs w:val="20"/>
          <w:lang w:val="en-US"/>
        </w:rPr>
        <w:t>6</w:t>
      </w:r>
      <w:r w:rsidRPr="00DB4163">
        <w:rPr>
          <w:noProof w:val="0"/>
          <w:sz w:val="20"/>
          <w:szCs w:val="20"/>
          <w:lang w:val="en-US"/>
        </w:rPr>
        <w:t>)</w:t>
      </w:r>
    </w:p>
    <w:p w14:paraId="05877FC0" w14:textId="77777777" w:rsidR="00AC6B2E" w:rsidRDefault="00AC6B2E" w:rsidP="00AC6B2E">
      <w:pPr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where</w:t>
      </w:r>
      <w:r>
        <w:rPr>
          <w:noProof w:val="0"/>
          <w:sz w:val="20"/>
          <w:szCs w:val="20"/>
          <w:lang w:val="en-US"/>
        </w:rPr>
        <w:t>,</w:t>
      </w:r>
      <w:r w:rsidRPr="00DB4163">
        <w:rPr>
          <w:noProof w:val="0"/>
          <w:sz w:val="20"/>
          <w:szCs w:val="20"/>
          <w:lang w:val="en-US"/>
        </w:rPr>
        <w:t xml:space="preserve"> </w:t>
      </w:r>
      <w:r w:rsidRPr="00DB4163">
        <w:rPr>
          <w:noProof w:val="0"/>
          <w:position w:val="-10"/>
          <w:sz w:val="20"/>
          <w:szCs w:val="20"/>
          <w:lang w:val="en-US"/>
        </w:rPr>
        <w:object w:dxaOrig="220" w:dyaOrig="300" w14:anchorId="34F42441">
          <v:shape id="_x0000_i1032" type="#_x0000_t75" style="width:12pt;height:15pt" o:ole="">
            <v:imagedata r:id="rId33" o:title=""/>
          </v:shape>
          <o:OLEObject Type="Embed" ProgID="Equation.3" ShapeID="_x0000_i1032" DrawAspect="Content" ObjectID="_1840628719" r:id="rId34"/>
        </w:object>
      </w:r>
      <w:r w:rsidRPr="00DB4163">
        <w:rPr>
          <w:noProof w:val="0"/>
          <w:sz w:val="20"/>
          <w:szCs w:val="20"/>
          <w:lang w:val="en-US"/>
        </w:rPr>
        <w:t xml:space="preserve"> is the stator resistance, </w:t>
      </w:r>
      <w:r w:rsidRPr="00DB4163">
        <w:rPr>
          <w:noProof w:val="0"/>
          <w:position w:val="-10"/>
          <w:sz w:val="20"/>
          <w:szCs w:val="20"/>
          <w:lang w:val="en-US"/>
        </w:rPr>
        <w:object w:dxaOrig="320" w:dyaOrig="300" w14:anchorId="151FADDA">
          <v:shape id="_x0000_i1033" type="#_x0000_t75" style="width:15pt;height:15pt" o:ole="">
            <v:imagedata r:id="rId35" o:title=""/>
          </v:shape>
          <o:OLEObject Type="Embed" ProgID="Equation.3" ShapeID="_x0000_i1033" DrawAspect="Content" ObjectID="_1840628720" r:id="rId36"/>
        </w:object>
      </w:r>
      <w:r w:rsidRPr="00DB4163">
        <w:rPr>
          <w:noProof w:val="0"/>
          <w:sz w:val="20"/>
          <w:szCs w:val="20"/>
          <w:lang w:val="en-US"/>
        </w:rPr>
        <w:t xml:space="preserve"> and </w:t>
      </w:r>
      <w:r w:rsidRPr="00DB4163">
        <w:rPr>
          <w:noProof w:val="0"/>
          <w:position w:val="-6"/>
          <w:sz w:val="20"/>
          <w:szCs w:val="20"/>
          <w:lang w:val="en-US"/>
        </w:rPr>
        <w:object w:dxaOrig="320" w:dyaOrig="300" w14:anchorId="7B5D4EAC">
          <v:shape id="_x0000_i1034" type="#_x0000_t75" style="width:15pt;height:15pt" o:ole="">
            <v:imagedata r:id="rId37" o:title=""/>
          </v:shape>
          <o:OLEObject Type="Embed" ProgID="Equation.3" ShapeID="_x0000_i1034" DrawAspect="Content" ObjectID="_1840628721" r:id="rId38"/>
        </w:object>
      </w:r>
      <w:r w:rsidRPr="00DB4163">
        <w:rPr>
          <w:noProof w:val="0"/>
          <w:sz w:val="20"/>
          <w:szCs w:val="20"/>
          <w:lang w:val="en-US"/>
        </w:rPr>
        <w:t xml:space="preserve"> are the leakage and magnetizing inductances </w:t>
      </w:r>
      <w:r w:rsidRPr="00DB4163">
        <w:rPr>
          <w:noProof w:val="0"/>
          <w:position w:val="-20"/>
          <w:sz w:val="20"/>
          <w:szCs w:val="20"/>
          <w:lang w:val="en-US"/>
        </w:rPr>
        <w:object w:dxaOrig="1359" w:dyaOrig="540" w14:anchorId="45A00B74">
          <v:shape id="_x0000_i1035" type="#_x0000_t75" style="width:68.75pt;height:27pt" o:ole="">
            <v:imagedata r:id="rId39" o:title=""/>
          </v:shape>
          <o:OLEObject Type="Embed" ProgID="Equation.DSMT4" ShapeID="_x0000_i1035" DrawAspect="Content" ObjectID="_1840628722" r:id="rId40"/>
        </w:object>
      </w:r>
      <w:r w:rsidRPr="00DB4163">
        <w:rPr>
          <w:noProof w:val="0"/>
          <w:sz w:val="20"/>
          <w:szCs w:val="20"/>
          <w:lang w:val="en-US"/>
        </w:rPr>
        <w:t xml:space="preserve"> and </w:t>
      </w:r>
      <w:r w:rsidRPr="00DB4163">
        <w:rPr>
          <w:noProof w:val="0"/>
          <w:position w:val="-10"/>
          <w:sz w:val="20"/>
          <w:szCs w:val="20"/>
          <w:lang w:val="en-US"/>
        </w:rPr>
        <w:object w:dxaOrig="320" w:dyaOrig="300" w14:anchorId="27E43B6E">
          <v:shape id="_x0000_i1036" type="#_x0000_t75" style="width:15pt;height:15pt" o:ole="">
            <v:imagedata r:id="rId41" o:title=""/>
          </v:shape>
          <o:OLEObject Type="Embed" ProgID="Equation.3" ShapeID="_x0000_i1036" DrawAspect="Content" ObjectID="_1840628723" r:id="rId42"/>
        </w:object>
      </w:r>
      <w:r w:rsidRPr="00DB4163">
        <w:rPr>
          <w:noProof w:val="0"/>
          <w:sz w:val="20"/>
          <w:szCs w:val="20"/>
          <w:lang w:val="en-US"/>
        </w:rPr>
        <w:t xml:space="preserve"> is the amplitude of the flux linkages established by the permanent magnet.</w:t>
      </w:r>
    </w:p>
    <w:p w14:paraId="430EA87B" w14:textId="77777777" w:rsidR="00AC6B2E" w:rsidRPr="00AC6B2E" w:rsidRDefault="00AC6B2E" w:rsidP="00E51B6B">
      <w:pPr>
        <w:autoSpaceDE w:val="0"/>
        <w:autoSpaceDN w:val="0"/>
        <w:adjustRightInd w:val="0"/>
        <w:rPr>
          <w:rFonts w:cs="Times New Roman"/>
          <w:b/>
          <w:color w:val="000000" w:themeColor="text1"/>
          <w:sz w:val="20"/>
          <w:szCs w:val="20"/>
          <w:lang w:val="en-US"/>
        </w:rPr>
      </w:pPr>
    </w:p>
    <w:p w14:paraId="11E807D0" w14:textId="6E343AFD" w:rsidR="00E51B6B" w:rsidRPr="00B9159C" w:rsidRDefault="000A45D8" w:rsidP="000A45D8">
      <w:pPr>
        <w:autoSpaceDE w:val="0"/>
        <w:autoSpaceDN w:val="0"/>
        <w:adjustRightInd w:val="0"/>
        <w:jc w:val="both"/>
        <w:rPr>
          <w:rFonts w:cs="Times New Roman"/>
          <w:b/>
          <w:color w:val="000000" w:themeColor="text1"/>
          <w:sz w:val="20"/>
          <w:szCs w:val="20"/>
        </w:rPr>
      </w:pPr>
      <w:r>
        <w:rPr>
          <w:rFonts w:cs="Times New Roman"/>
          <w:b/>
          <w:color w:val="000000" w:themeColor="text1"/>
          <w:sz w:val="20"/>
          <w:szCs w:val="20"/>
        </w:rPr>
        <w:t>4</w:t>
      </w:r>
      <w:r w:rsidR="0026492B">
        <w:rPr>
          <w:rFonts w:cs="Times New Roman"/>
          <w:b/>
          <w:color w:val="000000" w:themeColor="text1"/>
          <w:sz w:val="20"/>
          <w:szCs w:val="20"/>
        </w:rPr>
        <w:t>.</w:t>
      </w:r>
      <w:r w:rsidR="00894C91">
        <w:rPr>
          <w:rFonts w:cs="Times New Roman"/>
          <w:b/>
          <w:color w:val="000000" w:themeColor="text1"/>
          <w:sz w:val="20"/>
          <w:szCs w:val="20"/>
        </w:rPr>
        <w:t>2</w:t>
      </w:r>
      <w:r w:rsidR="00E51B6B">
        <w:rPr>
          <w:rFonts w:cs="Times New Roman"/>
          <w:b/>
          <w:color w:val="000000" w:themeColor="text1"/>
          <w:sz w:val="20"/>
          <w:szCs w:val="20"/>
        </w:rPr>
        <w:t>.</w:t>
      </w:r>
      <w:r w:rsidR="00E51B6B" w:rsidRPr="00B9159C">
        <w:rPr>
          <w:rFonts w:cs="Times New Roman"/>
          <w:b/>
          <w:color w:val="000000" w:themeColor="text1"/>
          <w:sz w:val="20"/>
          <w:szCs w:val="20"/>
        </w:rPr>
        <w:t xml:space="preserve"> </w:t>
      </w:r>
      <w:r>
        <w:rPr>
          <w:rFonts w:cs="Times New Roman"/>
          <w:b/>
          <w:color w:val="000000" w:themeColor="text1"/>
          <w:sz w:val="20"/>
          <w:szCs w:val="20"/>
        </w:rPr>
        <w:t>Conditions and Limitations of Typing the Equations and Parameters</w:t>
      </w:r>
    </w:p>
    <w:p w14:paraId="3C69B2BF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lastRenderedPageBreak/>
        <w:t xml:space="preserve">- The equations and parameters should be editable in MathType and need to rearrange them in right editable status. The equations should not be copied as </w:t>
      </w:r>
      <w:r w:rsidRPr="000A45D8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u w:val="single"/>
          <w:lang w:val="en-US"/>
        </w:rPr>
        <w:t>images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and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lang w:val="en-US"/>
        </w:rPr>
        <w:t xml:space="preserve"> 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are not acceptable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p w14:paraId="3DFB2746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Write down all of the parameters of each equation together in </w:t>
      </w:r>
      <w:r w:rsidRPr="000A45D8">
        <w:rPr>
          <w:rFonts w:asciiTheme="majorBidi" w:hAnsiTheme="majorBidi" w:cstheme="majorBidi"/>
          <w:color w:val="222222"/>
          <w:sz w:val="20"/>
          <w:szCs w:val="20"/>
          <w:highlight w:val="yellow"/>
          <w:lang w:val="en-US"/>
        </w:rPr>
        <w:t>a unique MathType environment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. Do not use multiple </w:t>
      </w:r>
      <w:r w:rsidRPr="000A45D8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u w:val="single"/>
          <w:lang w:val="en-US"/>
        </w:rPr>
        <w:t>MathType modules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for one equation phrase.</w:t>
      </w:r>
    </w:p>
    <w:p w14:paraId="671E72C2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rtl/>
          <w:lang w:val="en-US"/>
        </w:rPr>
      </w:pPr>
      <w:bookmarkStart w:id="8" w:name="_Hlk79525522"/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The equations should be editable in MathType and need to rearrange them in right editable status. The equations should not be copied as 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images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p w14:paraId="16255D83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bookmarkStart w:id="9" w:name="_Hlk133092626"/>
      <w:r w:rsidRPr="000A45D8">
        <w:rPr>
          <w:rFonts w:asciiTheme="majorBidi" w:hAnsiTheme="majorBidi" w:cstheme="majorBidi"/>
          <w:color w:val="222222"/>
          <w:sz w:val="20"/>
          <w:szCs w:val="20"/>
          <w:highlight w:val="cyan"/>
          <w:lang w:val="en-US"/>
        </w:rPr>
        <w:sym w:font="Wingdings" w:char="F0E0"/>
      </w:r>
      <w:r w:rsidRPr="000A45D8">
        <w:rPr>
          <w:rFonts w:asciiTheme="majorBidi" w:hAnsiTheme="majorBidi" w:cstheme="majorBidi"/>
          <w:color w:val="222222"/>
          <w:sz w:val="20"/>
          <w:szCs w:val="20"/>
          <w:highlight w:val="cyan"/>
          <w:lang w:val="en-US"/>
        </w:rPr>
        <w:t xml:space="preserve"> Arrange all of </w:t>
      </w:r>
      <w:r w:rsidRPr="000A45D8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highlight w:val="cyan"/>
          <w:u w:val="single"/>
          <w:lang w:val="en-US"/>
        </w:rPr>
        <w:t>the parameters</w:t>
      </w:r>
      <w:r w:rsidRPr="000A45D8">
        <w:rPr>
          <w:rFonts w:asciiTheme="majorBidi" w:hAnsiTheme="majorBidi" w:cstheme="majorBidi"/>
          <w:color w:val="222222"/>
          <w:sz w:val="20"/>
          <w:szCs w:val="20"/>
          <w:highlight w:val="cyan"/>
          <w:lang w:val="en-US"/>
        </w:rPr>
        <w:t xml:space="preserve"> in the text (which are not typed in MathType) in 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highlight w:val="cyan"/>
          <w:u w:val="single"/>
          <w:lang w:val="en-US"/>
        </w:rPr>
        <w:t>ITALIC</w:t>
      </w:r>
      <w:r w:rsidRPr="000A45D8">
        <w:rPr>
          <w:rFonts w:asciiTheme="majorBidi" w:hAnsiTheme="majorBidi" w:cstheme="majorBidi"/>
          <w:color w:val="222222"/>
          <w:sz w:val="20"/>
          <w:szCs w:val="20"/>
          <w:highlight w:val="cyan"/>
          <w:lang w:val="en-US"/>
        </w:rPr>
        <w:t xml:space="preserve"> format. </w:t>
      </w:r>
      <w:r w:rsidRPr="000A45D8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highlight w:val="cyan"/>
          <w:u w:val="single"/>
          <w:lang w:val="en-US"/>
        </w:rPr>
        <w:t>The numbers, units and symbols</w:t>
      </w:r>
      <w:r w:rsidRPr="000A45D8">
        <w:rPr>
          <w:rFonts w:asciiTheme="majorBidi" w:hAnsiTheme="majorBidi" w:cstheme="majorBidi"/>
          <w:color w:val="222222"/>
          <w:sz w:val="20"/>
          <w:szCs w:val="20"/>
          <w:highlight w:val="cyan"/>
          <w:lang w:val="en-US"/>
        </w:rPr>
        <w:t xml:space="preserve"> like () should be NON-ITALIC.</w:t>
      </w:r>
    </w:p>
    <w:bookmarkEnd w:id="9"/>
    <w:p w14:paraId="328126AF" w14:textId="77777777" w:rsidR="000A45D8" w:rsidRPr="000A45D8" w:rsidRDefault="000A45D8" w:rsidP="000A45D8">
      <w:pPr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Type the equations and parameters in MathType Equation Editor, </w:t>
      </w:r>
      <w:r w:rsidRPr="000A45D8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u w:val="single"/>
          <w:lang w:val="en-US"/>
        </w:rPr>
        <w:t>Italic</w:t>
      </w:r>
      <w:r w:rsidRPr="000A45D8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 xml:space="preserve"> format and 8 pt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in the whole of the </w:t>
      </w:r>
      <w:r w:rsidRPr="000A45D8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u w:val="single"/>
          <w:lang w:val="en-US"/>
        </w:rPr>
        <w:t>Tables and Figures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p w14:paraId="1FB5D4FA" w14:textId="77777777" w:rsidR="000A45D8" w:rsidRPr="000A45D8" w:rsidRDefault="000A45D8" w:rsidP="000A45D8">
      <w:pPr>
        <w:jc w:val="both"/>
        <w:rPr>
          <w:rFonts w:asciiTheme="majorBidi" w:hAnsiTheme="majorBidi" w:cstheme="majorBidi"/>
          <w:color w:val="222222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Justify the 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Equations on the left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and the 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Equations numbers on the right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p w14:paraId="1DB846A6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- Equations should be numbered beginning with (1) and placed in a separate line. Refer to the related equation numbers in the text body of the paper. It should be done according to the IJTPE format.</w:t>
      </w:r>
    </w:p>
    <w:p w14:paraId="417B2140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- Do not write down the numbers of the equations inside the MathType.</w:t>
      </w:r>
    </w:p>
    <w:p w14:paraId="2BB77103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Do not write down the numbers of the references in front of the equations. Write down the number of the references inside the [] at the end of the related paragraphs before the equations. </w:t>
      </w:r>
    </w:p>
    <w:p w14:paraId="377754FC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- Refer to all the equations by their numbers in the text body of the paper by using Equation (Number).</w:t>
      </w:r>
    </w:p>
    <w:bookmarkEnd w:id="8"/>
    <w:p w14:paraId="780419AA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sz w:val="20"/>
          <w:szCs w:val="20"/>
          <w:lang w:val="en-US"/>
        </w:rPr>
        <w:sym w:font="Wingdings" w:char="F0E0"/>
      </w:r>
      <w:r w:rsidRPr="000A45D8">
        <w:rPr>
          <w:rFonts w:asciiTheme="majorBidi" w:hAnsiTheme="majorBidi" w:cstheme="majorBidi"/>
          <w:sz w:val="20"/>
          <w:szCs w:val="20"/>
          <w:lang w:val="en-US"/>
        </w:rPr>
        <w:t xml:space="preserve"> Do not use "</w:t>
      </w:r>
      <w:r w:rsidRPr="000A45D8">
        <w:rPr>
          <w:rFonts w:asciiTheme="majorBidi" w:hAnsiTheme="majorBidi" w:cstheme="majorBidi"/>
          <w:i/>
          <w:iCs/>
          <w:sz w:val="20"/>
          <w:szCs w:val="20"/>
          <w:u w:val="single"/>
          <w:lang w:val="en-US"/>
        </w:rPr>
        <w:t>following</w:t>
      </w:r>
      <w:r w:rsidRPr="000A45D8">
        <w:rPr>
          <w:rFonts w:asciiTheme="majorBidi" w:hAnsiTheme="majorBidi" w:cstheme="majorBidi"/>
          <w:sz w:val="20"/>
          <w:szCs w:val="20"/>
          <w:lang w:val="en-US"/>
        </w:rPr>
        <w:t>" or "</w:t>
      </w:r>
      <w:r w:rsidRPr="000A45D8">
        <w:rPr>
          <w:rFonts w:asciiTheme="majorBidi" w:hAnsiTheme="majorBidi" w:cstheme="majorBidi"/>
          <w:i/>
          <w:iCs/>
          <w:sz w:val="20"/>
          <w:szCs w:val="20"/>
          <w:u w:val="single"/>
          <w:lang w:val="en-US"/>
        </w:rPr>
        <w:t>below</w:t>
      </w:r>
      <w:r w:rsidRPr="000A45D8">
        <w:rPr>
          <w:rFonts w:asciiTheme="majorBidi" w:hAnsiTheme="majorBidi" w:cstheme="majorBidi"/>
          <w:sz w:val="20"/>
          <w:szCs w:val="20"/>
          <w:lang w:val="en-US"/>
        </w:rPr>
        <w:t>" for the equations, figures and tables. Use just equations, figures and tables numbers to address them in the text body of the paper.</w:t>
      </w:r>
    </w:p>
    <w:p w14:paraId="505991F5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shd w:val="clear" w:color="auto" w:fill="FFFFFF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shd w:val="clear" w:color="auto" w:fill="FFFFFF"/>
          <w:lang w:val="en-US"/>
        </w:rPr>
        <w:t xml:space="preserve">- Rearrange the numbers of equations in a suitable place on the right side 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shd w:val="clear" w:color="auto" w:fill="FFFFFF"/>
          <w:lang w:val="en-US"/>
        </w:rPr>
        <w:t>out of the equations</w:t>
      </w:r>
      <w:r w:rsidRPr="000A45D8">
        <w:rPr>
          <w:rFonts w:asciiTheme="majorBidi" w:hAnsiTheme="majorBidi" w:cstheme="majorBidi"/>
          <w:color w:val="222222"/>
          <w:sz w:val="20"/>
          <w:szCs w:val="20"/>
          <w:shd w:val="clear" w:color="auto" w:fill="FFFFFF"/>
          <w:lang w:val="en-US"/>
        </w:rPr>
        <w:t>.</w:t>
      </w:r>
    </w:p>
    <w:p w14:paraId="17413FF2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The equations 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should not be placed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inside the 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box format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or 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table format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locations.</w:t>
      </w:r>
    </w:p>
    <w:p w14:paraId="3D3ED585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Define all of the parameters used in the equations after each equation. </w:t>
      </w:r>
    </w:p>
    <w:p w14:paraId="2E922868" w14:textId="77777777" w:rsidR="000A45D8" w:rsidRPr="000A45D8" w:rsidRDefault="000A45D8" w:rsidP="000A45D8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- Use the phrase of “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Equation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” instead of “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Formula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”, “</w:t>
      </w:r>
      <w:r w:rsidRPr="000A45D8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Expression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”, etc.</w:t>
      </w:r>
    </w:p>
    <w:p w14:paraId="13DD3A63" w14:textId="77777777" w:rsidR="007E3436" w:rsidRPr="00DB4163" w:rsidRDefault="007E3436" w:rsidP="000A45D8">
      <w:pPr>
        <w:jc w:val="both"/>
        <w:rPr>
          <w:noProof w:val="0"/>
          <w:sz w:val="20"/>
          <w:szCs w:val="20"/>
          <w:lang w:val="en-US"/>
        </w:rPr>
      </w:pPr>
    </w:p>
    <w:p w14:paraId="7BFC763D" w14:textId="379856B4" w:rsidR="001C0853" w:rsidRDefault="007D6022" w:rsidP="001C0853">
      <w:pPr>
        <w:jc w:val="center"/>
        <w:rPr>
          <w:b/>
          <w:bCs/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>5</w:t>
      </w:r>
      <w:r w:rsidR="001C0853" w:rsidRPr="00DB4163">
        <w:rPr>
          <w:b/>
          <w:bCs/>
          <w:noProof w:val="0"/>
          <w:sz w:val="20"/>
          <w:szCs w:val="20"/>
          <w:lang w:val="en-US"/>
        </w:rPr>
        <w:t xml:space="preserve">. </w:t>
      </w:r>
      <w:r w:rsidR="00987BF6">
        <w:rPr>
          <w:b/>
          <w:bCs/>
          <w:noProof w:val="0"/>
          <w:sz w:val="20"/>
          <w:szCs w:val="20"/>
          <w:lang w:val="en-US"/>
        </w:rPr>
        <w:t>STRUCTURES OF FIGURES, TABLES AND ALGORITHMS</w:t>
      </w:r>
    </w:p>
    <w:p w14:paraId="6A42F97A" w14:textId="26699F1B" w:rsidR="007D6022" w:rsidRDefault="007D6022" w:rsidP="001C0853">
      <w:pPr>
        <w:jc w:val="center"/>
        <w:rPr>
          <w:b/>
          <w:bCs/>
          <w:noProof w:val="0"/>
          <w:sz w:val="20"/>
          <w:szCs w:val="20"/>
          <w:lang w:val="en-US"/>
        </w:rPr>
      </w:pPr>
    </w:p>
    <w:p w14:paraId="3D0983DC" w14:textId="42039ABE" w:rsidR="007D6022" w:rsidRPr="007D6022" w:rsidRDefault="007D6022" w:rsidP="007D6022">
      <w:pPr>
        <w:jc w:val="both"/>
        <w:rPr>
          <w:b/>
          <w:bCs/>
          <w:noProof w:val="0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 xml:space="preserve">5.1. Design of </w:t>
      </w:r>
      <w:r w:rsidRPr="007D6022">
        <w:rPr>
          <w:rFonts w:asciiTheme="majorBidi" w:hAnsiTheme="majorBidi" w:cstheme="majorBidi"/>
          <w:b/>
          <w:bCs/>
          <w:color w:val="222222"/>
          <w:sz w:val="20"/>
          <w:szCs w:val="20"/>
          <w:lang w:val="en-US"/>
        </w:rPr>
        <w:t>Figure(s), Table(s) and Algorithm(s)</w:t>
      </w:r>
    </w:p>
    <w:p w14:paraId="5A5A6EB7" w14:textId="15936D93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Use the complete phrases of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Figure, Table and Equation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instead of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Fig., Tab. and Eq.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words.</w:t>
      </w:r>
    </w:p>
    <w:p w14:paraId="5A56592A" w14:textId="77777777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bookmarkStart w:id="10" w:name="_Hlk134009437"/>
      <w:bookmarkStart w:id="11" w:name="_Hlk82637747"/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Change the font and size of all the information,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equations and titles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in the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tables, figures and algorithms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to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highlight w:val="lightGray"/>
          <w:u w:val="single"/>
          <w:lang w:val="en-US"/>
        </w:rPr>
        <w:t>Times New Roman 8 pt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p w14:paraId="3DA795AC" w14:textId="0A8FE997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bookmarkStart w:id="12" w:name="_Hlk104796479"/>
      <w:bookmarkEnd w:id="10"/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The </w:t>
      </w:r>
      <w:r w:rsidR="007D6022"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Figure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 xml:space="preserve">(s), </w:t>
      </w:r>
      <w:r w:rsidR="007D6022"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Table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 xml:space="preserve">(s) and </w:t>
      </w:r>
      <w:r w:rsidR="007D6022"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Algorithm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(s)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should be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simple design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,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not bordered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,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not shadowed, not highlighted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and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not bolded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as well as including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high quality/resolution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contents and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Times New Roman 8 pt - black color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p w14:paraId="6125B329" w14:textId="3942BA7A" w:rsidR="00987BF6" w:rsidRPr="00987BF6" w:rsidRDefault="00987BF6" w:rsidP="00987BF6">
      <w:pPr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The </w:t>
      </w:r>
      <w:r w:rsidR="007D6022"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Table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(s)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should be simple design, no highlighted and black color with a border width of 0.5 pt around all of the rows and columns.</w:t>
      </w:r>
    </w:p>
    <w:p w14:paraId="7E571743" w14:textId="77777777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bookmarkStart w:id="13" w:name="_Hlk104828300"/>
      <w:bookmarkEnd w:id="11"/>
      <w:bookmarkEnd w:id="12"/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Type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the contents of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Table(s)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. The Tables in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graphical/image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status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are not acceptable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bookmarkEnd w:id="13"/>
    <w:p w14:paraId="6E2470B4" w14:textId="64F1F4A0" w:rsid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- Remove the border lines around of the figures.</w:t>
      </w:r>
    </w:p>
    <w:p w14:paraId="5E9C496B" w14:textId="77777777" w:rsidR="007D6022" w:rsidRPr="00987BF6" w:rsidRDefault="007D6022" w:rsidP="007D6022">
      <w:pPr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Adjust the cutting edges of </w:t>
      </w:r>
      <w:r w:rsidRPr="00987BF6">
        <w:rPr>
          <w:rFonts w:asciiTheme="majorBidi" w:hAnsiTheme="majorBidi" w:cstheme="majorBidi"/>
          <w:b/>
          <w:bCs/>
          <w:sz w:val="20"/>
          <w:szCs w:val="20"/>
          <w:u w:val="single"/>
          <w:lang w:val="en-US"/>
        </w:rPr>
        <w:t>Figure(s)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to protect the removed letters in the edges.</w:t>
      </w:r>
    </w:p>
    <w:p w14:paraId="31427C03" w14:textId="2CB96EE8" w:rsidR="007D6022" w:rsidRDefault="007D6022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</w:p>
    <w:p w14:paraId="60E0765F" w14:textId="5A75D2E5" w:rsidR="007D6022" w:rsidRPr="00987BF6" w:rsidRDefault="007D6022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 xml:space="preserve">5.2. Number of </w:t>
      </w:r>
      <w:r w:rsidRPr="007D6022">
        <w:rPr>
          <w:rFonts w:asciiTheme="majorBidi" w:hAnsiTheme="majorBidi" w:cstheme="majorBidi"/>
          <w:b/>
          <w:bCs/>
          <w:color w:val="222222"/>
          <w:sz w:val="20"/>
          <w:szCs w:val="20"/>
          <w:lang w:val="en-US"/>
        </w:rPr>
        <w:t>Figure(s), Table(s) and Algorithm(s)</w:t>
      </w:r>
    </w:p>
    <w:p w14:paraId="0704A3E7" w14:textId="460A1439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bookmarkStart w:id="14" w:name="_Hlk127393854"/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Do not use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()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for the numbers of </w:t>
      </w:r>
      <w:r w:rsidR="00083820"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Figure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 xml:space="preserve">(s), </w:t>
      </w:r>
      <w:r w:rsidR="00083820"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Table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 xml:space="preserve">(s) and </w:t>
      </w:r>
      <w:r w:rsidR="00083820"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Algorithm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(s)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bookmarkEnd w:id="14"/>
    <w:p w14:paraId="581087CB" w14:textId="77777777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- Assign the numbers to the figures and tables beginning with 1 and refer to the related numbers in the text body of the paper. It should be done according to the IJTPE format.</w:t>
      </w:r>
    </w:p>
    <w:p w14:paraId="0D365D67" w14:textId="77777777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- Correct the numbers of the figures/tables from Romans numerals to numbers beginning with 1.</w:t>
      </w:r>
    </w:p>
    <w:p w14:paraId="79A9E60C" w14:textId="77777777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sym w:font="Wingdings" w:char="F0E0"/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Refer to all the Figure(s), Table(s) and Algorithm(s) by their numbers in the text body of the paper.</w:t>
      </w:r>
    </w:p>
    <w:p w14:paraId="05EB4BF4" w14:textId="1437417B" w:rsid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sym w:font="Wingdings" w:char="F0E0"/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Refer to all the Figure(s), Table(s) and Algorithm(s) by their numbers in the text body and also in the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lang w:val="en-US"/>
        </w:rPr>
        <w:t>down/top/top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of the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lang w:val="en-US"/>
        </w:rPr>
        <w:t>Figure(s)/Table(s)/Algorithm(s)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by using the Number(s).</w:t>
      </w:r>
    </w:p>
    <w:p w14:paraId="590D69A8" w14:textId="752873AE" w:rsidR="00083820" w:rsidRDefault="00987BF6" w:rsidP="00987BF6">
      <w:pPr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Check out the </w:t>
      </w:r>
      <w:r w:rsidRPr="00987BF6">
        <w:rPr>
          <w:rFonts w:asciiTheme="majorBidi" w:hAnsiTheme="majorBidi" w:cstheme="majorBidi"/>
          <w:i/>
          <w:iCs/>
          <w:color w:val="222222"/>
          <w:sz w:val="20"/>
          <w:szCs w:val="20"/>
          <w:u w:val="single"/>
          <w:lang w:val="en-US"/>
        </w:rPr>
        <w:t>number of figures and tables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should be continuously assigned. There are some repeated numbers in the paper.</w:t>
      </w:r>
    </w:p>
    <w:p w14:paraId="2BEAC7E8" w14:textId="6903E61F" w:rsidR="007D6022" w:rsidRDefault="007D6022" w:rsidP="00987BF6">
      <w:pPr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</w:p>
    <w:p w14:paraId="55A0211B" w14:textId="1003C585" w:rsidR="007D6022" w:rsidRDefault="007D6022" w:rsidP="007D6022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>
        <w:rPr>
          <w:b/>
          <w:bCs/>
          <w:noProof w:val="0"/>
          <w:sz w:val="20"/>
          <w:szCs w:val="20"/>
          <w:lang w:val="en-US"/>
        </w:rPr>
        <w:t xml:space="preserve">5.3. Position of </w:t>
      </w:r>
      <w:r w:rsidRPr="007D6022">
        <w:rPr>
          <w:rFonts w:asciiTheme="majorBidi" w:hAnsiTheme="majorBidi" w:cstheme="majorBidi"/>
          <w:b/>
          <w:bCs/>
          <w:color w:val="222222"/>
          <w:sz w:val="20"/>
          <w:szCs w:val="20"/>
          <w:lang w:val="en-US"/>
        </w:rPr>
        <w:t>Figure(s), Table(s) and Algorithm(s)</w:t>
      </w:r>
    </w:p>
    <w:p w14:paraId="1F484F42" w14:textId="729B33F6" w:rsidR="00987BF6" w:rsidRPr="00987BF6" w:rsidRDefault="00987BF6" w:rsidP="00987BF6">
      <w:pPr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- Do not put the title of the figures and tables in the boxes. Use "In Line with Text" for Wrapping for the titles and fix their locations in the text.</w:t>
      </w:r>
    </w:p>
    <w:p w14:paraId="341568E0" w14:textId="77777777" w:rsidR="00987BF6" w:rsidRPr="00987BF6" w:rsidRDefault="00987BF6" w:rsidP="00987BF6">
      <w:pPr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Change the background color of the figures to </w:t>
      </w:r>
      <w:r w:rsidRPr="00987BF6">
        <w:rPr>
          <w:rFonts w:asciiTheme="majorBidi" w:hAnsiTheme="majorBidi" w:cstheme="majorBidi"/>
          <w:color w:val="222222"/>
          <w:sz w:val="20"/>
          <w:szCs w:val="20"/>
          <w:highlight w:val="lightGray"/>
          <w:lang w:val="en-US"/>
        </w:rPr>
        <w:t>white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p w14:paraId="3465214F" w14:textId="77777777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sym w:font="Wingdings" w:char="F0E0"/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Set the </w:t>
      </w:r>
      <w:r w:rsidRPr="00987BF6">
        <w:rPr>
          <w:rFonts w:asciiTheme="majorBidi" w:hAnsiTheme="majorBidi" w:cstheme="majorBidi"/>
          <w:color w:val="222222"/>
          <w:sz w:val="20"/>
          <w:szCs w:val="20"/>
          <w:u w:val="single"/>
          <w:lang w:val="en-US"/>
        </w:rPr>
        <w:t>Wrap Text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of all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Figures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to “</w:t>
      </w:r>
      <w:r w:rsidRPr="00987BF6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u w:val="single"/>
          <w:lang w:val="en-US"/>
        </w:rPr>
        <w:t>in Line with Text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” via Picture Format toolbar.</w:t>
      </w:r>
    </w:p>
    <w:p w14:paraId="26BB9590" w14:textId="77777777" w:rsidR="00987BF6" w:rsidRPr="00987BF6" w:rsidRDefault="00987BF6" w:rsidP="00987BF6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sym w:font="Wingdings" w:char="F0E0"/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Set the </w:t>
      </w:r>
      <w:r w:rsidRPr="00987BF6">
        <w:rPr>
          <w:rFonts w:asciiTheme="majorBidi" w:hAnsiTheme="majorBidi" w:cstheme="majorBidi"/>
          <w:color w:val="222222"/>
          <w:sz w:val="20"/>
          <w:szCs w:val="20"/>
          <w:u w:val="single"/>
          <w:lang w:val="en-US"/>
        </w:rPr>
        <w:t>Text Wrapping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of all </w:t>
      </w:r>
      <w:r w:rsidRPr="00987BF6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>Tables/Algorithm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to “</w:t>
      </w:r>
      <w:r w:rsidRPr="00987BF6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u w:val="single"/>
          <w:lang w:val="en-US"/>
        </w:rPr>
        <w:t>None</w:t>
      </w:r>
      <w:r w:rsidRPr="00987BF6">
        <w:rPr>
          <w:rFonts w:asciiTheme="majorBidi" w:hAnsiTheme="majorBidi" w:cstheme="majorBidi"/>
          <w:color w:val="222222"/>
          <w:sz w:val="20"/>
          <w:szCs w:val="20"/>
          <w:lang w:val="en-US"/>
        </w:rPr>
        <w:t>” via Table Properties menu.</w:t>
      </w:r>
    </w:p>
    <w:p w14:paraId="1F50F45A" w14:textId="4E00F429" w:rsidR="001C0853" w:rsidRDefault="001C0853" w:rsidP="001C0853">
      <w:pPr>
        <w:jc w:val="lowKashida"/>
        <w:rPr>
          <w:noProof w:val="0"/>
          <w:sz w:val="20"/>
          <w:szCs w:val="20"/>
          <w:lang w:val="en-US"/>
        </w:rPr>
      </w:pPr>
    </w:p>
    <w:p w14:paraId="15A3AC7A" w14:textId="7BBD45D2" w:rsidR="007D6022" w:rsidRDefault="007D6022" w:rsidP="001C0853">
      <w:pPr>
        <w:jc w:val="lowKashida"/>
        <w:rPr>
          <w:noProof w:val="0"/>
          <w:sz w:val="20"/>
          <w:szCs w:val="20"/>
          <w:lang w:val="en-US"/>
        </w:rPr>
      </w:pPr>
    </w:p>
    <w:p w14:paraId="272C8692" w14:textId="77777777" w:rsidR="007D6022" w:rsidRPr="007D6022" w:rsidRDefault="007D6022" w:rsidP="001C0853">
      <w:pPr>
        <w:jc w:val="lowKashida"/>
        <w:rPr>
          <w:noProof w:val="0"/>
          <w:sz w:val="16"/>
          <w:szCs w:val="16"/>
          <w:lang w:val="en-US"/>
        </w:rPr>
      </w:pPr>
    </w:p>
    <w:p w14:paraId="576CF407" w14:textId="495659FE" w:rsidR="00AC6B2E" w:rsidRDefault="00AC6B2E" w:rsidP="00AC6B2E">
      <w:pPr>
        <w:widowControl w:val="0"/>
        <w:autoSpaceDE w:val="0"/>
        <w:autoSpaceDN w:val="0"/>
        <w:adjustRightInd w:val="0"/>
        <w:jc w:val="center"/>
        <w:rPr>
          <w:rFonts w:asciiTheme="majorBidi" w:hAnsiTheme="majorBidi" w:cstheme="majorBidi"/>
          <w:noProof w:val="0"/>
          <w:sz w:val="16"/>
          <w:szCs w:val="16"/>
          <w:lang w:val="en-US"/>
        </w:rPr>
      </w:pPr>
      <w:r>
        <w:rPr>
          <w:rFonts w:asciiTheme="majorBidi" w:hAnsiTheme="majorBidi" w:cstheme="majorBidi"/>
          <w:noProof w:val="0"/>
          <w:sz w:val="16"/>
          <w:szCs w:val="16"/>
          <w:lang w:val="en-US"/>
        </w:rPr>
        <w:t>T</w:t>
      </w:r>
      <w:r w:rsidRPr="00EA5813">
        <w:rPr>
          <w:rFonts w:asciiTheme="majorBidi" w:hAnsiTheme="majorBidi" w:cstheme="majorBidi"/>
          <w:noProof w:val="0"/>
          <w:sz w:val="16"/>
          <w:szCs w:val="16"/>
          <w:lang w:val="en-US"/>
        </w:rPr>
        <w:t xml:space="preserve">able </w:t>
      </w:r>
      <w:r w:rsidR="007D6022">
        <w:rPr>
          <w:rFonts w:asciiTheme="majorBidi" w:hAnsiTheme="majorBidi" w:cstheme="majorBidi"/>
          <w:noProof w:val="0"/>
          <w:sz w:val="16"/>
          <w:szCs w:val="16"/>
          <w:lang w:val="en-US"/>
        </w:rPr>
        <w:t>1</w:t>
      </w:r>
      <w:r w:rsidRPr="00EA5813">
        <w:rPr>
          <w:rFonts w:asciiTheme="majorBidi" w:hAnsiTheme="majorBidi" w:cstheme="majorBidi"/>
          <w:noProof w:val="0"/>
          <w:sz w:val="16"/>
          <w:szCs w:val="16"/>
          <w:lang w:val="en-US"/>
        </w:rPr>
        <w:t>. Load demand of modified IEEE 16 bus [30]</w:t>
      </w:r>
    </w:p>
    <w:p w14:paraId="09DAA07D" w14:textId="77777777" w:rsidR="00AC6B2E" w:rsidRPr="005C56CD" w:rsidRDefault="00AC6B2E" w:rsidP="00AC6B2E">
      <w:pPr>
        <w:widowControl w:val="0"/>
        <w:autoSpaceDE w:val="0"/>
        <w:autoSpaceDN w:val="0"/>
        <w:adjustRightInd w:val="0"/>
        <w:jc w:val="center"/>
        <w:rPr>
          <w:rFonts w:asciiTheme="majorBidi" w:hAnsiTheme="majorBidi" w:cstheme="majorBidi"/>
          <w:noProof w:val="0"/>
          <w:sz w:val="10"/>
          <w:szCs w:val="10"/>
          <w:lang w:val="en-US"/>
        </w:rPr>
      </w:pPr>
      <w:bookmarkStart w:id="15" w:name="_Hlk166364403"/>
    </w:p>
    <w:tbl>
      <w:tblPr>
        <w:tblStyle w:val="TabloKlavuzu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4"/>
        <w:gridCol w:w="737"/>
        <w:gridCol w:w="624"/>
        <w:gridCol w:w="397"/>
        <w:gridCol w:w="680"/>
        <w:gridCol w:w="680"/>
      </w:tblGrid>
      <w:tr w:rsidR="00AC6B2E" w:rsidRPr="00EA5813" w14:paraId="1FB341E4" w14:textId="77777777" w:rsidTr="00B214B2">
        <w:trPr>
          <w:jc w:val="center"/>
        </w:trPr>
        <w:tc>
          <w:tcPr>
            <w:tcW w:w="454" w:type="dxa"/>
            <w:vAlign w:val="center"/>
          </w:tcPr>
          <w:p w14:paraId="234B9D20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Zone</w:t>
            </w:r>
          </w:p>
        </w:tc>
        <w:tc>
          <w:tcPr>
            <w:tcW w:w="737" w:type="dxa"/>
            <w:vAlign w:val="center"/>
          </w:tcPr>
          <w:p w14:paraId="26D79391" w14:textId="77777777" w:rsidR="00AC6B2E" w:rsidRPr="00DC13FE" w:rsidRDefault="00AC6B2E" w:rsidP="00B214B2">
            <w:pPr>
              <w:jc w:val="center"/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vertAlign w:val="subscript"/>
                <w:lang w:val="en-US" w:eastAsia="fr-FR"/>
              </w:rPr>
            </w:pPr>
            <w:r w:rsidRPr="00DC13FE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 w:eastAsia="fr-FR"/>
              </w:rPr>
              <w:t>P</w:t>
            </w:r>
            <w:r w:rsidRPr="00DC13FE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vertAlign w:val="subscript"/>
                <w:lang w:val="en-US" w:eastAsia="fr-FR"/>
              </w:rPr>
              <w:t>L</w:t>
            </w:r>
          </w:p>
          <w:p w14:paraId="3744EB55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(kW)</w:t>
            </w:r>
          </w:p>
        </w:tc>
        <w:tc>
          <w:tcPr>
            <w:tcW w:w="624" w:type="dxa"/>
            <w:vAlign w:val="center"/>
          </w:tcPr>
          <w:p w14:paraId="6A04E48F" w14:textId="77777777" w:rsidR="00AC6B2E" w:rsidRPr="00DC13FE" w:rsidRDefault="00AC6B2E" w:rsidP="00B214B2">
            <w:pPr>
              <w:jc w:val="center"/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vertAlign w:val="subscript"/>
                <w:lang w:val="en-US" w:eastAsia="fr-FR"/>
              </w:rPr>
            </w:pPr>
            <w:r w:rsidRPr="00DC13FE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 w:eastAsia="fr-FR"/>
              </w:rPr>
              <w:t>Q</w:t>
            </w:r>
            <w:r w:rsidRPr="00DC13FE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vertAlign w:val="subscript"/>
                <w:lang w:val="en-US" w:eastAsia="fr-FR"/>
              </w:rPr>
              <w:t>L</w:t>
            </w:r>
          </w:p>
          <w:p w14:paraId="58C12321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(</w:t>
            </w:r>
            <w:proofErr w:type="spellStart"/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kVAR</w:t>
            </w:r>
            <w:proofErr w:type="spellEnd"/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)</w:t>
            </w:r>
          </w:p>
        </w:tc>
        <w:tc>
          <w:tcPr>
            <w:tcW w:w="397" w:type="dxa"/>
            <w:vAlign w:val="center"/>
          </w:tcPr>
          <w:p w14:paraId="046D9962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Zone</w:t>
            </w:r>
          </w:p>
        </w:tc>
        <w:tc>
          <w:tcPr>
            <w:tcW w:w="680" w:type="dxa"/>
            <w:vAlign w:val="center"/>
          </w:tcPr>
          <w:p w14:paraId="7BA209C2" w14:textId="77777777" w:rsidR="00AC6B2E" w:rsidRPr="00DC13FE" w:rsidRDefault="00AC6B2E" w:rsidP="00B214B2">
            <w:pPr>
              <w:jc w:val="center"/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vertAlign w:val="subscript"/>
                <w:lang w:val="en-US" w:eastAsia="fr-FR"/>
              </w:rPr>
            </w:pPr>
            <w:r w:rsidRPr="00DC13FE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 w:eastAsia="fr-FR"/>
              </w:rPr>
              <w:t>P</w:t>
            </w:r>
            <w:r w:rsidRPr="00DC13FE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vertAlign w:val="subscript"/>
                <w:lang w:val="en-US" w:eastAsia="fr-FR"/>
              </w:rPr>
              <w:t>L</w:t>
            </w:r>
          </w:p>
          <w:p w14:paraId="125D4A6B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(kW)</w:t>
            </w:r>
          </w:p>
        </w:tc>
        <w:tc>
          <w:tcPr>
            <w:tcW w:w="680" w:type="dxa"/>
            <w:vAlign w:val="center"/>
          </w:tcPr>
          <w:p w14:paraId="1FFCB6ED" w14:textId="77777777" w:rsidR="00AC6B2E" w:rsidRPr="00DC13FE" w:rsidRDefault="00AC6B2E" w:rsidP="00B214B2">
            <w:pPr>
              <w:jc w:val="center"/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vertAlign w:val="subscript"/>
                <w:lang w:val="en-US" w:eastAsia="fr-FR"/>
              </w:rPr>
            </w:pPr>
            <w:r w:rsidRPr="00DC13FE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 w:eastAsia="fr-FR"/>
              </w:rPr>
              <w:t>Q</w:t>
            </w:r>
            <w:r w:rsidRPr="00DC13FE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vertAlign w:val="subscript"/>
                <w:lang w:val="en-US" w:eastAsia="fr-FR"/>
              </w:rPr>
              <w:t>L</w:t>
            </w:r>
          </w:p>
          <w:p w14:paraId="3D026396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(</w:t>
            </w:r>
            <w:proofErr w:type="spellStart"/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kVAR</w:t>
            </w:r>
            <w:proofErr w:type="spellEnd"/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)</w:t>
            </w:r>
          </w:p>
        </w:tc>
      </w:tr>
      <w:tr w:rsidR="00AC6B2E" w:rsidRPr="00EA5813" w14:paraId="0BF6C3D5" w14:textId="77777777" w:rsidTr="00B214B2">
        <w:trPr>
          <w:jc w:val="center"/>
        </w:trPr>
        <w:tc>
          <w:tcPr>
            <w:tcW w:w="454" w:type="dxa"/>
            <w:vAlign w:val="center"/>
          </w:tcPr>
          <w:p w14:paraId="3AF39DD9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1</w:t>
            </w:r>
          </w:p>
        </w:tc>
        <w:tc>
          <w:tcPr>
            <w:tcW w:w="737" w:type="dxa"/>
            <w:vAlign w:val="center"/>
          </w:tcPr>
          <w:p w14:paraId="2EFB5564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5004.56</w:t>
            </w:r>
          </w:p>
        </w:tc>
        <w:tc>
          <w:tcPr>
            <w:tcW w:w="624" w:type="dxa"/>
            <w:vAlign w:val="center"/>
          </w:tcPr>
          <w:p w14:paraId="7B07A2B5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2006.26</w:t>
            </w:r>
          </w:p>
        </w:tc>
        <w:tc>
          <w:tcPr>
            <w:tcW w:w="397" w:type="dxa"/>
            <w:vAlign w:val="center"/>
          </w:tcPr>
          <w:p w14:paraId="6EFA0199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6</w:t>
            </w:r>
          </w:p>
        </w:tc>
        <w:tc>
          <w:tcPr>
            <w:tcW w:w="680" w:type="dxa"/>
            <w:vAlign w:val="center"/>
          </w:tcPr>
          <w:p w14:paraId="081C3090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4500</w:t>
            </w:r>
          </w:p>
        </w:tc>
        <w:tc>
          <w:tcPr>
            <w:tcW w:w="680" w:type="dxa"/>
            <w:vAlign w:val="center"/>
          </w:tcPr>
          <w:p w14:paraId="3C7FC008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-1700</w:t>
            </w:r>
          </w:p>
        </w:tc>
      </w:tr>
      <w:tr w:rsidR="00AC6B2E" w:rsidRPr="00EA5813" w14:paraId="10976819" w14:textId="77777777" w:rsidTr="00B214B2">
        <w:trPr>
          <w:jc w:val="center"/>
        </w:trPr>
        <w:tc>
          <w:tcPr>
            <w:tcW w:w="454" w:type="dxa"/>
            <w:vAlign w:val="center"/>
          </w:tcPr>
          <w:p w14:paraId="14C37C74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2</w:t>
            </w:r>
          </w:p>
        </w:tc>
        <w:tc>
          <w:tcPr>
            <w:tcW w:w="737" w:type="dxa"/>
            <w:vAlign w:val="center"/>
          </w:tcPr>
          <w:p w14:paraId="2A8A18DA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2000</w:t>
            </w:r>
          </w:p>
        </w:tc>
        <w:tc>
          <w:tcPr>
            <w:tcW w:w="624" w:type="dxa"/>
            <w:vAlign w:val="center"/>
          </w:tcPr>
          <w:p w14:paraId="0EE82B34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-400</w:t>
            </w:r>
          </w:p>
        </w:tc>
        <w:tc>
          <w:tcPr>
            <w:tcW w:w="397" w:type="dxa"/>
            <w:vAlign w:val="center"/>
          </w:tcPr>
          <w:p w14:paraId="7BCE32B8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7</w:t>
            </w:r>
          </w:p>
        </w:tc>
        <w:tc>
          <w:tcPr>
            <w:tcW w:w="680" w:type="dxa"/>
            <w:vAlign w:val="center"/>
          </w:tcPr>
          <w:p w14:paraId="307CABF7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2001.23</w:t>
            </w:r>
          </w:p>
        </w:tc>
        <w:tc>
          <w:tcPr>
            <w:tcW w:w="680" w:type="dxa"/>
            <w:vAlign w:val="center"/>
          </w:tcPr>
          <w:p w14:paraId="39DDE498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-198.34</w:t>
            </w:r>
          </w:p>
        </w:tc>
      </w:tr>
      <w:tr w:rsidR="00AC6B2E" w:rsidRPr="00EA5813" w14:paraId="04F160BA" w14:textId="77777777" w:rsidTr="00B214B2">
        <w:trPr>
          <w:jc w:val="center"/>
        </w:trPr>
        <w:tc>
          <w:tcPr>
            <w:tcW w:w="454" w:type="dxa"/>
            <w:vAlign w:val="center"/>
          </w:tcPr>
          <w:p w14:paraId="1B81487F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3</w:t>
            </w:r>
          </w:p>
        </w:tc>
        <w:tc>
          <w:tcPr>
            <w:tcW w:w="737" w:type="dxa"/>
            <w:vAlign w:val="center"/>
          </w:tcPr>
          <w:p w14:paraId="49C6F991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1500</w:t>
            </w:r>
          </w:p>
        </w:tc>
        <w:tc>
          <w:tcPr>
            <w:tcW w:w="624" w:type="dxa"/>
            <w:vAlign w:val="center"/>
          </w:tcPr>
          <w:p w14:paraId="716109D0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1200</w:t>
            </w:r>
          </w:p>
        </w:tc>
        <w:tc>
          <w:tcPr>
            <w:tcW w:w="397" w:type="dxa"/>
            <w:vAlign w:val="center"/>
          </w:tcPr>
          <w:p w14:paraId="32C25E1C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8</w:t>
            </w:r>
          </w:p>
        </w:tc>
        <w:tc>
          <w:tcPr>
            <w:tcW w:w="680" w:type="dxa"/>
            <w:vAlign w:val="center"/>
          </w:tcPr>
          <w:p w14:paraId="65A1213A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1000</w:t>
            </w:r>
          </w:p>
        </w:tc>
        <w:tc>
          <w:tcPr>
            <w:tcW w:w="680" w:type="dxa"/>
            <w:vAlign w:val="center"/>
          </w:tcPr>
          <w:p w14:paraId="71848BBA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900</w:t>
            </w:r>
          </w:p>
        </w:tc>
      </w:tr>
      <w:tr w:rsidR="00AC6B2E" w:rsidRPr="00EA5813" w14:paraId="71A85DCD" w14:textId="77777777" w:rsidTr="00B214B2">
        <w:trPr>
          <w:jc w:val="center"/>
        </w:trPr>
        <w:tc>
          <w:tcPr>
            <w:tcW w:w="454" w:type="dxa"/>
            <w:vAlign w:val="center"/>
          </w:tcPr>
          <w:p w14:paraId="3B186051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4</w:t>
            </w:r>
          </w:p>
        </w:tc>
        <w:tc>
          <w:tcPr>
            <w:tcW w:w="737" w:type="dxa"/>
            <w:vAlign w:val="center"/>
          </w:tcPr>
          <w:p w14:paraId="3133C55D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5001.23</w:t>
            </w:r>
          </w:p>
        </w:tc>
        <w:tc>
          <w:tcPr>
            <w:tcW w:w="624" w:type="dxa"/>
            <w:vAlign w:val="center"/>
          </w:tcPr>
          <w:p w14:paraId="2A2754A2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3601.23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41E68825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9</w:t>
            </w:r>
          </w:p>
        </w:tc>
        <w:tc>
          <w:tcPr>
            <w:tcW w:w="680" w:type="dxa"/>
            <w:tcBorders>
              <w:bottom w:val="single" w:sz="4" w:space="0" w:color="auto"/>
            </w:tcBorders>
            <w:vAlign w:val="center"/>
          </w:tcPr>
          <w:p w14:paraId="4401BD3F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2100</w:t>
            </w:r>
          </w:p>
        </w:tc>
        <w:tc>
          <w:tcPr>
            <w:tcW w:w="680" w:type="dxa"/>
            <w:tcBorders>
              <w:bottom w:val="single" w:sz="4" w:space="0" w:color="auto"/>
            </w:tcBorders>
            <w:vAlign w:val="center"/>
          </w:tcPr>
          <w:p w14:paraId="11C5F082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-800</w:t>
            </w:r>
          </w:p>
        </w:tc>
      </w:tr>
      <w:tr w:rsidR="00AC6B2E" w:rsidRPr="00EA5813" w14:paraId="4A5052CC" w14:textId="77777777" w:rsidTr="00B214B2">
        <w:trPr>
          <w:jc w:val="center"/>
        </w:trPr>
        <w:tc>
          <w:tcPr>
            <w:tcW w:w="454" w:type="dxa"/>
            <w:vAlign w:val="center"/>
          </w:tcPr>
          <w:p w14:paraId="6323729D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5</w:t>
            </w:r>
          </w:p>
        </w:tc>
        <w:tc>
          <w:tcPr>
            <w:tcW w:w="737" w:type="dxa"/>
            <w:vAlign w:val="center"/>
          </w:tcPr>
          <w:p w14:paraId="61F0D5A9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 w:eastAsia="fr-FR"/>
              </w:rPr>
              <w:t>5600.41</w:t>
            </w:r>
          </w:p>
        </w:tc>
        <w:tc>
          <w:tcPr>
            <w:tcW w:w="624" w:type="dxa"/>
            <w:vAlign w:val="center"/>
          </w:tcPr>
          <w:p w14:paraId="6F41B26C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EA581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1300.41</w:t>
            </w:r>
          </w:p>
        </w:tc>
        <w:tc>
          <w:tcPr>
            <w:tcW w:w="397" w:type="dxa"/>
            <w:tcBorders>
              <w:bottom w:val="nil"/>
              <w:right w:val="nil"/>
            </w:tcBorders>
            <w:vAlign w:val="center"/>
          </w:tcPr>
          <w:p w14:paraId="4666C701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</w:p>
        </w:tc>
        <w:tc>
          <w:tcPr>
            <w:tcW w:w="680" w:type="dxa"/>
            <w:tcBorders>
              <w:left w:val="nil"/>
              <w:bottom w:val="nil"/>
              <w:right w:val="nil"/>
            </w:tcBorders>
            <w:vAlign w:val="center"/>
          </w:tcPr>
          <w:p w14:paraId="6FED4F3F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</w:p>
        </w:tc>
        <w:tc>
          <w:tcPr>
            <w:tcW w:w="680" w:type="dxa"/>
            <w:tcBorders>
              <w:left w:val="nil"/>
              <w:bottom w:val="nil"/>
              <w:right w:val="nil"/>
            </w:tcBorders>
            <w:vAlign w:val="center"/>
          </w:tcPr>
          <w:p w14:paraId="7E061493" w14:textId="77777777" w:rsidR="00AC6B2E" w:rsidRPr="00EA5813" w:rsidRDefault="00AC6B2E" w:rsidP="00B214B2">
            <w:pPr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</w:p>
        </w:tc>
      </w:tr>
    </w:tbl>
    <w:p w14:paraId="46E100ED" w14:textId="77777777" w:rsidR="007D6022" w:rsidRDefault="007D6022" w:rsidP="00987BF6">
      <w:pPr>
        <w:pStyle w:val="GvdeMetni"/>
        <w:jc w:val="center"/>
        <w:rPr>
          <w:rFonts w:asciiTheme="majorBidi" w:hAnsiTheme="majorBidi" w:cstheme="majorBidi"/>
          <w:noProof w:val="0"/>
          <w:sz w:val="16"/>
          <w:szCs w:val="16"/>
          <w:lang w:val="en-US" w:bidi="fa-IR"/>
        </w:rPr>
      </w:pPr>
    </w:p>
    <w:bookmarkEnd w:id="15"/>
    <w:p w14:paraId="77E82A4E" w14:textId="251C39C5" w:rsidR="00987BF6" w:rsidRPr="00A22D97" w:rsidRDefault="00987BF6" w:rsidP="00987BF6">
      <w:pPr>
        <w:pStyle w:val="GvdeMetni"/>
        <w:jc w:val="center"/>
        <w:rPr>
          <w:rFonts w:asciiTheme="majorBidi" w:hAnsiTheme="majorBidi" w:cstheme="majorBidi"/>
          <w:noProof w:val="0"/>
          <w:sz w:val="16"/>
          <w:szCs w:val="16"/>
          <w:lang w:val="en-US" w:bidi="fa-IR"/>
        </w:rPr>
      </w:pPr>
      <w:r w:rsidRPr="00A22D97">
        <w:rPr>
          <w:rFonts w:asciiTheme="majorBidi" w:hAnsiTheme="majorBidi" w:cstheme="majorBidi"/>
          <w:noProof w:val="0"/>
          <w:sz w:val="16"/>
          <w:szCs w:val="16"/>
          <w:lang w:val="en-US" w:bidi="fa-IR"/>
        </w:rPr>
        <w:t>Table 2. Thermal Insulation Performance of Cannabis Fiber Samples</w:t>
      </w:r>
    </w:p>
    <w:p w14:paraId="20ABDC5D" w14:textId="77777777" w:rsidR="00987BF6" w:rsidRPr="00F41223" w:rsidRDefault="00987BF6" w:rsidP="00987BF6">
      <w:pPr>
        <w:pStyle w:val="GvdeMetni"/>
        <w:jc w:val="center"/>
        <w:rPr>
          <w:rFonts w:asciiTheme="majorBidi" w:hAnsiTheme="majorBidi" w:cstheme="majorBidi"/>
          <w:noProof w:val="0"/>
          <w:sz w:val="10"/>
          <w:szCs w:val="10"/>
          <w:lang w:val="en-US" w:bidi="fa-IR"/>
        </w:rPr>
      </w:pPr>
      <w:bookmarkStart w:id="16" w:name="_Hlk166364422"/>
    </w:p>
    <w:tbl>
      <w:tblPr>
        <w:tblStyle w:val="TabloKlavuzu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1"/>
        <w:gridCol w:w="1474"/>
        <w:gridCol w:w="680"/>
        <w:gridCol w:w="1020"/>
      </w:tblGrid>
      <w:tr w:rsidR="00987BF6" w:rsidRPr="0044603E" w14:paraId="7365259A" w14:textId="77777777" w:rsidTr="00B214B2">
        <w:trPr>
          <w:trHeight w:val="20"/>
          <w:jc w:val="center"/>
        </w:trPr>
        <w:tc>
          <w:tcPr>
            <w:tcW w:w="1361" w:type="dxa"/>
            <w:vAlign w:val="center"/>
          </w:tcPr>
          <w:p w14:paraId="7C319028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Sample</w:t>
            </w:r>
          </w:p>
        </w:tc>
        <w:tc>
          <w:tcPr>
            <w:tcW w:w="1474" w:type="dxa"/>
            <w:vAlign w:val="center"/>
          </w:tcPr>
          <w:p w14:paraId="14744D76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Thermal Conductivity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 xml:space="preserve"> (</w:t>
            </w: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W/</w:t>
            </w:r>
            <w:proofErr w:type="spellStart"/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mK</w:t>
            </w:r>
            <w:proofErr w:type="spellEnd"/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)</w:t>
            </w:r>
          </w:p>
        </w:tc>
        <w:tc>
          <w:tcPr>
            <w:tcW w:w="680" w:type="dxa"/>
            <w:vAlign w:val="center"/>
          </w:tcPr>
          <w:p w14:paraId="4CCC7651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R-Value (m²K/W)</w:t>
            </w:r>
          </w:p>
        </w:tc>
        <w:tc>
          <w:tcPr>
            <w:tcW w:w="1020" w:type="dxa"/>
            <w:vAlign w:val="center"/>
          </w:tcPr>
          <w:p w14:paraId="5AE3E215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Heat Retention Capacity</w:t>
            </w:r>
          </w:p>
        </w:tc>
      </w:tr>
      <w:tr w:rsidR="00987BF6" w:rsidRPr="0044603E" w14:paraId="08EEFFF2" w14:textId="77777777" w:rsidTr="00B214B2">
        <w:trPr>
          <w:trHeight w:val="20"/>
          <w:jc w:val="center"/>
        </w:trPr>
        <w:tc>
          <w:tcPr>
            <w:tcW w:w="1361" w:type="dxa"/>
            <w:vAlign w:val="center"/>
          </w:tcPr>
          <w:p w14:paraId="0A608D52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Bast Fiber Sample</w:t>
            </w:r>
          </w:p>
        </w:tc>
        <w:tc>
          <w:tcPr>
            <w:tcW w:w="1474" w:type="dxa"/>
            <w:vAlign w:val="center"/>
          </w:tcPr>
          <w:p w14:paraId="351A2662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0.032</w:t>
            </w:r>
          </w:p>
        </w:tc>
        <w:tc>
          <w:tcPr>
            <w:tcW w:w="680" w:type="dxa"/>
            <w:vAlign w:val="center"/>
          </w:tcPr>
          <w:p w14:paraId="473F3BCB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3.125</w:t>
            </w:r>
          </w:p>
        </w:tc>
        <w:tc>
          <w:tcPr>
            <w:tcW w:w="1020" w:type="dxa"/>
            <w:vAlign w:val="center"/>
          </w:tcPr>
          <w:p w14:paraId="5FE5AB71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95.2</w:t>
            </w:r>
          </w:p>
        </w:tc>
      </w:tr>
      <w:tr w:rsidR="00987BF6" w:rsidRPr="0044603E" w14:paraId="5E08D7EB" w14:textId="77777777" w:rsidTr="00B214B2">
        <w:trPr>
          <w:trHeight w:val="20"/>
          <w:jc w:val="center"/>
        </w:trPr>
        <w:tc>
          <w:tcPr>
            <w:tcW w:w="1361" w:type="dxa"/>
            <w:vAlign w:val="center"/>
          </w:tcPr>
          <w:p w14:paraId="53DD9DFC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Core Fiber Sample</w:t>
            </w:r>
          </w:p>
        </w:tc>
        <w:tc>
          <w:tcPr>
            <w:tcW w:w="1474" w:type="dxa"/>
            <w:vAlign w:val="center"/>
          </w:tcPr>
          <w:p w14:paraId="7802B9CA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0.040</w:t>
            </w:r>
          </w:p>
        </w:tc>
        <w:tc>
          <w:tcPr>
            <w:tcW w:w="680" w:type="dxa"/>
            <w:vAlign w:val="center"/>
          </w:tcPr>
          <w:p w14:paraId="1B9E7425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2.500</w:t>
            </w:r>
          </w:p>
        </w:tc>
        <w:tc>
          <w:tcPr>
            <w:tcW w:w="1020" w:type="dxa"/>
            <w:vAlign w:val="center"/>
          </w:tcPr>
          <w:p w14:paraId="28DA695D" w14:textId="77777777" w:rsidR="00987BF6" w:rsidRPr="0044603E" w:rsidRDefault="00987BF6" w:rsidP="00B214B2">
            <w:pPr>
              <w:pStyle w:val="GvdeMetni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</w:pPr>
            <w:r w:rsidRPr="0044603E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>87.6</w:t>
            </w:r>
          </w:p>
        </w:tc>
      </w:tr>
    </w:tbl>
    <w:p w14:paraId="24309C48" w14:textId="71575E3E" w:rsidR="00987BF6" w:rsidRDefault="00987BF6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</w:p>
    <w:bookmarkEnd w:id="16"/>
    <w:p w14:paraId="5C9EF665" w14:textId="3AECFBE6" w:rsidR="00B952F0" w:rsidRDefault="00B952F0" w:rsidP="00B952F0">
      <w:pPr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Type the equations and parameters in MathType Equation Editor, </w:t>
      </w:r>
      <w:r w:rsidRPr="000A45D8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u w:val="single"/>
          <w:lang w:val="en-US"/>
        </w:rPr>
        <w:t>Italic</w:t>
      </w:r>
      <w:r w:rsidRPr="000A45D8">
        <w:rPr>
          <w:rFonts w:asciiTheme="majorBidi" w:hAnsiTheme="majorBidi" w:cstheme="majorBidi"/>
          <w:b/>
          <w:bCs/>
          <w:color w:val="222222"/>
          <w:sz w:val="20"/>
          <w:szCs w:val="20"/>
          <w:u w:val="single"/>
          <w:lang w:val="en-US"/>
        </w:rPr>
        <w:t xml:space="preserve"> format and 8 pt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 in the whole of the </w:t>
      </w:r>
      <w:r w:rsidRPr="000A45D8">
        <w:rPr>
          <w:rFonts w:asciiTheme="majorBidi" w:hAnsiTheme="majorBidi" w:cstheme="majorBidi"/>
          <w:b/>
          <w:bCs/>
          <w:i/>
          <w:iCs/>
          <w:color w:val="222222"/>
          <w:sz w:val="20"/>
          <w:szCs w:val="20"/>
          <w:u w:val="single"/>
          <w:lang w:val="en-US"/>
        </w:rPr>
        <w:t>Tables and Figures</w:t>
      </w:r>
      <w:r w:rsidRPr="000A45D8">
        <w:rPr>
          <w:rFonts w:asciiTheme="majorBidi" w:hAnsiTheme="majorBidi" w:cstheme="majorBidi"/>
          <w:color w:val="222222"/>
          <w:sz w:val="20"/>
          <w:szCs w:val="20"/>
          <w:lang w:val="en-US"/>
        </w:rPr>
        <w:t>.</w:t>
      </w:r>
    </w:p>
    <w:p w14:paraId="7CC3CCEA" w14:textId="77777777" w:rsidR="00B952F0" w:rsidRDefault="00B952F0" w:rsidP="00B952F0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</w:t>
      </w:r>
      <w:r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The Numbers, parentheses and texts should be no Italic. </w:t>
      </w:r>
      <w:r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- </w:t>
      </w:r>
      <w:r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The Equation Editor should be adjusted according to: Subscripts/Superscripts=70%, </w:t>
      </w:r>
    </w:p>
    <w:p w14:paraId="53B635D1" w14:textId="77777777" w:rsidR="00B952F0" w:rsidRDefault="00B952F0" w:rsidP="00B952F0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 xml:space="preserve">Sub-Subscripts/Superscripts=50%, </w:t>
      </w:r>
    </w:p>
    <w:p w14:paraId="7C067EA6" w14:textId="7E9921E4" w:rsidR="00B952F0" w:rsidRPr="00AC6B2E" w:rsidRDefault="00B952F0" w:rsidP="00B952F0">
      <w:pPr>
        <w:shd w:val="clear" w:color="auto" w:fill="FFFFFF"/>
        <w:jc w:val="both"/>
        <w:rPr>
          <w:rFonts w:asciiTheme="majorBidi" w:hAnsiTheme="majorBidi" w:cstheme="majorBidi"/>
          <w:color w:val="222222"/>
          <w:sz w:val="20"/>
          <w:szCs w:val="20"/>
          <w:lang w:val="en-US"/>
        </w:rPr>
      </w:pPr>
      <w:r w:rsidRPr="00AC6B2E">
        <w:rPr>
          <w:rFonts w:asciiTheme="majorBidi" w:hAnsiTheme="majorBidi" w:cstheme="majorBidi"/>
          <w:color w:val="222222"/>
          <w:sz w:val="20"/>
          <w:szCs w:val="20"/>
          <w:lang w:val="en-US"/>
        </w:rPr>
        <w:t>Symbol=150%, Sub-Symbol=100%.</w:t>
      </w:r>
    </w:p>
    <w:p w14:paraId="3FC751EE" w14:textId="77777777" w:rsidR="00B952F0" w:rsidRDefault="00B952F0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bookmarkStart w:id="17" w:name="_Hlk166364462"/>
    </w:p>
    <w:p w14:paraId="2BD7B8AD" w14:textId="45433EED" w:rsidR="00AC6B2E" w:rsidRDefault="00AC6B2E" w:rsidP="00AC6B2E">
      <w:pPr>
        <w:jc w:val="center"/>
        <w:rPr>
          <w:rFonts w:asciiTheme="majorBidi" w:hAnsiTheme="majorBidi" w:cstheme="majorBidi"/>
          <w:sz w:val="16"/>
          <w:szCs w:val="16"/>
        </w:rPr>
      </w:pPr>
      <w:r w:rsidRPr="00B1033B">
        <w:rPr>
          <w:rFonts w:asciiTheme="majorBidi" w:hAnsiTheme="majorBidi" w:cstheme="majorBidi"/>
          <w:sz w:val="16"/>
          <w:szCs w:val="16"/>
        </w:rPr>
        <w:t xml:space="preserve">Table </w:t>
      </w:r>
      <w:r w:rsidR="007D6022">
        <w:rPr>
          <w:rFonts w:asciiTheme="majorBidi" w:hAnsiTheme="majorBidi" w:cstheme="majorBidi"/>
          <w:sz w:val="16"/>
          <w:szCs w:val="16"/>
        </w:rPr>
        <w:t>3</w:t>
      </w:r>
      <w:r w:rsidRPr="00B1033B">
        <w:rPr>
          <w:rFonts w:asciiTheme="majorBidi" w:hAnsiTheme="majorBidi" w:cstheme="majorBidi"/>
          <w:sz w:val="16"/>
          <w:szCs w:val="16"/>
        </w:rPr>
        <w:t>. Technical characteristics of the research object</w:t>
      </w:r>
    </w:p>
    <w:p w14:paraId="0DD48716" w14:textId="77777777" w:rsidR="00AC6B2E" w:rsidRPr="002F5533" w:rsidRDefault="00AC6B2E" w:rsidP="00AC6B2E">
      <w:pPr>
        <w:jc w:val="center"/>
        <w:rPr>
          <w:rFonts w:asciiTheme="majorBidi" w:hAnsiTheme="majorBidi" w:cstheme="majorBidi"/>
          <w:sz w:val="6"/>
          <w:szCs w:val="6"/>
        </w:rPr>
      </w:pPr>
    </w:p>
    <w:tbl>
      <w:tblPr>
        <w:tblStyle w:val="TabloKlavuzu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794"/>
        <w:gridCol w:w="680"/>
      </w:tblGrid>
      <w:tr w:rsidR="00AC6B2E" w:rsidRPr="0033456A" w14:paraId="7CD9AB26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2D4F2059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lastRenderedPageBreak/>
              <w:t>Description, sizes</w:t>
            </w:r>
          </w:p>
        </w:tc>
        <w:tc>
          <w:tcPr>
            <w:tcW w:w="794" w:type="dxa"/>
            <w:vAlign w:val="center"/>
          </w:tcPr>
          <w:p w14:paraId="4F98C980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Symbol</w:t>
            </w:r>
          </w:p>
        </w:tc>
        <w:tc>
          <w:tcPr>
            <w:tcW w:w="680" w:type="dxa"/>
            <w:vAlign w:val="center"/>
          </w:tcPr>
          <w:p w14:paraId="3377252B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Value</w:t>
            </w:r>
          </w:p>
        </w:tc>
      </w:tr>
      <w:tr w:rsidR="00AC6B2E" w:rsidRPr="0033456A" w14:paraId="75CEB8AF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4587CA6A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Length in between perpendiculars, m</w:t>
            </w:r>
          </w:p>
        </w:tc>
        <w:tc>
          <w:tcPr>
            <w:tcW w:w="794" w:type="dxa"/>
            <w:vAlign w:val="center"/>
          </w:tcPr>
          <w:p w14:paraId="056D16DC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i/>
                <w:iCs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</w:rPr>
              <w:t>L</w:t>
            </w: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  <w:vertAlign w:val="subscript"/>
              </w:rPr>
              <w:t>bp</w:t>
            </w:r>
          </w:p>
        </w:tc>
        <w:tc>
          <w:tcPr>
            <w:tcW w:w="680" w:type="dxa"/>
            <w:vAlign w:val="center"/>
          </w:tcPr>
          <w:p w14:paraId="45129AF0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28.80</w:t>
            </w:r>
          </w:p>
        </w:tc>
      </w:tr>
      <w:tr w:rsidR="00AC6B2E" w:rsidRPr="0033456A" w14:paraId="78453F7D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16900711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Length in waterline, m</w:t>
            </w:r>
          </w:p>
        </w:tc>
        <w:tc>
          <w:tcPr>
            <w:tcW w:w="794" w:type="dxa"/>
            <w:vAlign w:val="center"/>
          </w:tcPr>
          <w:p w14:paraId="2E6BC376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</w:rPr>
              <w:t>L</w:t>
            </w: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  <w:vertAlign w:val="subscript"/>
              </w:rPr>
              <w:t>w</w:t>
            </w:r>
            <w:r w:rsidRPr="0033456A">
              <w:rPr>
                <w:rFonts w:asciiTheme="majorBidi" w:eastAsiaTheme="minorHAnsi" w:hAnsiTheme="majorBidi" w:cstheme="majorBidi"/>
                <w:sz w:val="16"/>
                <w:szCs w:val="16"/>
                <w:vertAlign w:val="subscript"/>
              </w:rPr>
              <w:t>1</w:t>
            </w:r>
            <w:r w:rsidRPr="0033456A">
              <w:rPr>
                <w:rFonts w:asciiTheme="majorBidi" w:eastAsiaTheme="minorHAnsi" w:hAnsiTheme="majorBidi" w:cstheme="majorBidi"/>
                <w:sz w:val="16"/>
                <w:szCs w:val="16"/>
              </w:rPr>
              <w:t xml:space="preserve"> </w:t>
            </w:r>
          </w:p>
        </w:tc>
        <w:tc>
          <w:tcPr>
            <w:tcW w:w="680" w:type="dxa"/>
            <w:vAlign w:val="center"/>
          </w:tcPr>
          <w:p w14:paraId="773646C1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29.97</w:t>
            </w:r>
          </w:p>
        </w:tc>
      </w:tr>
      <w:tr w:rsidR="00AC6B2E" w:rsidRPr="0033456A" w14:paraId="6F8F2DD1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13A19579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Overall breadth, m</w:t>
            </w:r>
          </w:p>
        </w:tc>
        <w:tc>
          <w:tcPr>
            <w:tcW w:w="794" w:type="dxa"/>
            <w:vAlign w:val="center"/>
          </w:tcPr>
          <w:p w14:paraId="38F00E8F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</w:rPr>
              <w:t>B</w:t>
            </w:r>
          </w:p>
        </w:tc>
        <w:tc>
          <w:tcPr>
            <w:tcW w:w="680" w:type="dxa"/>
            <w:vAlign w:val="center"/>
          </w:tcPr>
          <w:p w14:paraId="6C6B685A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6.35</w:t>
            </w:r>
          </w:p>
        </w:tc>
      </w:tr>
      <w:tr w:rsidR="00AC6B2E" w:rsidRPr="0033456A" w14:paraId="70D3B510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62DDA522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Middle draft, m</w:t>
            </w:r>
          </w:p>
        </w:tc>
        <w:tc>
          <w:tcPr>
            <w:tcW w:w="794" w:type="dxa"/>
            <w:vAlign w:val="center"/>
          </w:tcPr>
          <w:p w14:paraId="6C14ED14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i/>
                <w:iCs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</w:rPr>
              <w:t>d</w:t>
            </w:r>
          </w:p>
        </w:tc>
        <w:tc>
          <w:tcPr>
            <w:tcW w:w="680" w:type="dxa"/>
            <w:vAlign w:val="center"/>
          </w:tcPr>
          <w:p w14:paraId="79D80F66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1,94</w:t>
            </w:r>
          </w:p>
        </w:tc>
      </w:tr>
      <w:tr w:rsidR="00AC6B2E" w:rsidRPr="0033456A" w14:paraId="3C718540" w14:textId="77777777" w:rsidTr="00B214B2">
        <w:trPr>
          <w:trHeight w:val="55"/>
          <w:jc w:val="center"/>
        </w:trPr>
        <w:tc>
          <w:tcPr>
            <w:tcW w:w="2948" w:type="dxa"/>
            <w:vAlign w:val="center"/>
          </w:tcPr>
          <w:p w14:paraId="04D60E24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Fore draft, m</w:t>
            </w:r>
          </w:p>
        </w:tc>
        <w:tc>
          <w:tcPr>
            <w:tcW w:w="794" w:type="dxa"/>
            <w:vAlign w:val="center"/>
          </w:tcPr>
          <w:p w14:paraId="22E94123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AC6B2E">
              <w:rPr>
                <w:rFonts w:asciiTheme="majorBidi" w:eastAsiaTheme="minorHAnsi" w:hAnsiTheme="majorBidi" w:cstheme="majorBidi"/>
                <w:kern w:val="2"/>
                <w:sz w:val="16"/>
                <w:szCs w:val="16"/>
              </w:rPr>
              <w:object w:dxaOrig="260" w:dyaOrig="320" w14:anchorId="24DC2081">
                <v:shape id="_x0000_i1037" type="#_x0000_t75" style="width:12.75pt;height:16.5pt" o:ole="">
                  <v:imagedata r:id="rId43" o:title=""/>
                </v:shape>
                <o:OLEObject Type="Embed" ProgID="Equation.DSMT4" ShapeID="_x0000_i1037" DrawAspect="Content" ObjectID="_1840628724" r:id="rId44"/>
              </w:object>
            </w:r>
          </w:p>
        </w:tc>
        <w:tc>
          <w:tcPr>
            <w:tcW w:w="680" w:type="dxa"/>
            <w:vAlign w:val="center"/>
          </w:tcPr>
          <w:p w14:paraId="6974AF2F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1.94</w:t>
            </w:r>
          </w:p>
        </w:tc>
      </w:tr>
      <w:tr w:rsidR="00AC6B2E" w:rsidRPr="0033456A" w14:paraId="1E4C1A6C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6A11C6A8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Aft draft, m</w:t>
            </w:r>
          </w:p>
        </w:tc>
        <w:tc>
          <w:tcPr>
            <w:tcW w:w="794" w:type="dxa"/>
            <w:vAlign w:val="center"/>
          </w:tcPr>
          <w:p w14:paraId="46FF1623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i/>
                <w:iCs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</w:rPr>
              <w:t>d</w:t>
            </w: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  <w:vertAlign w:val="subscript"/>
              </w:rPr>
              <w:t>a</w:t>
            </w:r>
          </w:p>
        </w:tc>
        <w:tc>
          <w:tcPr>
            <w:tcW w:w="680" w:type="dxa"/>
            <w:vAlign w:val="center"/>
          </w:tcPr>
          <w:p w14:paraId="43012743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1.94</w:t>
            </w:r>
          </w:p>
        </w:tc>
      </w:tr>
      <w:tr w:rsidR="00AC6B2E" w:rsidRPr="0033456A" w14:paraId="2586669B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689E55FB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Weight displacement, t</w:t>
            </w:r>
          </w:p>
        </w:tc>
        <w:tc>
          <w:tcPr>
            <w:tcW w:w="794" w:type="dxa"/>
            <w:vAlign w:val="center"/>
          </w:tcPr>
          <w:p w14:paraId="1D557998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sz w:val="16"/>
                <w:szCs w:val="16"/>
              </w:rPr>
              <w:sym w:font="Symbol" w:char="F044"/>
            </w:r>
          </w:p>
        </w:tc>
        <w:tc>
          <w:tcPr>
            <w:tcW w:w="680" w:type="dxa"/>
            <w:vAlign w:val="center"/>
          </w:tcPr>
          <w:p w14:paraId="732675E9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248.58</w:t>
            </w:r>
          </w:p>
        </w:tc>
      </w:tr>
      <w:tr w:rsidR="00AC6B2E" w:rsidRPr="0033456A" w14:paraId="4B68163B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301AFEA2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Volume displacement, m</w:t>
            </w: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794" w:type="dxa"/>
            <w:vAlign w:val="center"/>
          </w:tcPr>
          <w:p w14:paraId="16A75AC8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sz w:val="16"/>
                <w:szCs w:val="16"/>
              </w:rPr>
              <w:sym w:font="Symbol" w:char="F0D1"/>
            </w:r>
          </w:p>
        </w:tc>
        <w:tc>
          <w:tcPr>
            <w:tcW w:w="680" w:type="dxa"/>
            <w:vAlign w:val="center"/>
          </w:tcPr>
          <w:p w14:paraId="2D525A89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245.63</w:t>
            </w:r>
          </w:p>
        </w:tc>
      </w:tr>
      <w:tr w:rsidR="00AC6B2E" w:rsidRPr="0033456A" w14:paraId="59AD86F9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7329B4D1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Overall completeness coefficient</w:t>
            </w:r>
          </w:p>
        </w:tc>
        <w:tc>
          <w:tcPr>
            <w:tcW w:w="794" w:type="dxa"/>
            <w:vAlign w:val="center"/>
          </w:tcPr>
          <w:p w14:paraId="220A9889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i/>
                <w:iCs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</w:rPr>
              <w:t>C</w:t>
            </w: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  <w:vertAlign w:val="subscript"/>
              </w:rPr>
              <w:t>b</w:t>
            </w:r>
          </w:p>
        </w:tc>
        <w:tc>
          <w:tcPr>
            <w:tcW w:w="680" w:type="dxa"/>
            <w:vAlign w:val="center"/>
          </w:tcPr>
          <w:p w14:paraId="0B8A74BF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0.641</w:t>
            </w:r>
          </w:p>
        </w:tc>
      </w:tr>
      <w:tr w:rsidR="00AC6B2E" w:rsidRPr="0033456A" w14:paraId="34FA2489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711FD226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Mid frame completeness coefficient</w:t>
            </w:r>
          </w:p>
        </w:tc>
        <w:tc>
          <w:tcPr>
            <w:tcW w:w="794" w:type="dxa"/>
            <w:vAlign w:val="center"/>
          </w:tcPr>
          <w:p w14:paraId="6CCDF7E2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</w:rPr>
              <w:t>C</w:t>
            </w: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  <w:vertAlign w:val="subscript"/>
              </w:rPr>
              <w:t>m</w:t>
            </w:r>
          </w:p>
        </w:tc>
        <w:tc>
          <w:tcPr>
            <w:tcW w:w="680" w:type="dxa"/>
            <w:vAlign w:val="center"/>
          </w:tcPr>
          <w:p w14:paraId="34AB9183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0.962</w:t>
            </w:r>
          </w:p>
        </w:tc>
      </w:tr>
      <w:tr w:rsidR="00AC6B2E" w:rsidRPr="0033456A" w14:paraId="42EAB330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7B585C5B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Waterline completeness coefficient</w:t>
            </w:r>
          </w:p>
        </w:tc>
        <w:tc>
          <w:tcPr>
            <w:tcW w:w="794" w:type="dxa"/>
            <w:vAlign w:val="center"/>
          </w:tcPr>
          <w:p w14:paraId="07DBFEEE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</w:rPr>
              <w:t>C</w:t>
            </w: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  <w:vertAlign w:val="subscript"/>
              </w:rPr>
              <w:t>w</w:t>
            </w:r>
          </w:p>
        </w:tc>
        <w:tc>
          <w:tcPr>
            <w:tcW w:w="680" w:type="dxa"/>
            <w:vAlign w:val="center"/>
          </w:tcPr>
          <w:p w14:paraId="1DCFAB48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0.799</w:t>
            </w:r>
          </w:p>
        </w:tc>
      </w:tr>
      <w:tr w:rsidR="00AC6B2E" w:rsidRPr="0033456A" w14:paraId="07409707" w14:textId="77777777" w:rsidTr="00B214B2">
        <w:trPr>
          <w:trHeight w:val="20"/>
          <w:jc w:val="center"/>
        </w:trPr>
        <w:tc>
          <w:tcPr>
            <w:tcW w:w="2948" w:type="dxa"/>
            <w:vAlign w:val="center"/>
          </w:tcPr>
          <w:p w14:paraId="40E8FD99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Watered surface area, m</w:t>
            </w:r>
            <w:r w:rsidRPr="00252526">
              <w:rPr>
                <w:rFonts w:asciiTheme="majorBidi" w:eastAsiaTheme="minorEastAsia" w:hAnsiTheme="majorBidi" w:cstheme="majorBidi"/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794" w:type="dxa"/>
            <w:vAlign w:val="center"/>
          </w:tcPr>
          <w:p w14:paraId="4555A329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i/>
                <w:iCs/>
                <w:sz w:val="16"/>
                <w:szCs w:val="16"/>
              </w:rPr>
            </w:pPr>
            <w:r w:rsidRPr="0033456A">
              <w:rPr>
                <w:rFonts w:asciiTheme="majorBidi" w:eastAsiaTheme="minorHAnsi" w:hAnsiTheme="majorBidi" w:cstheme="majorBidi"/>
                <w:i/>
                <w:iCs/>
                <w:sz w:val="16"/>
                <w:szCs w:val="16"/>
              </w:rPr>
              <w:t>S</w:t>
            </w:r>
          </w:p>
        </w:tc>
        <w:tc>
          <w:tcPr>
            <w:tcW w:w="680" w:type="dxa"/>
            <w:vAlign w:val="center"/>
          </w:tcPr>
          <w:p w14:paraId="016127CD" w14:textId="77777777" w:rsidR="00AC6B2E" w:rsidRPr="0033456A" w:rsidRDefault="00AC6B2E" w:rsidP="00B214B2">
            <w:pPr>
              <w:jc w:val="center"/>
              <w:rPr>
                <w:rFonts w:asciiTheme="majorBidi" w:eastAsiaTheme="minorEastAsia" w:hAnsiTheme="majorBidi" w:cstheme="majorBidi"/>
                <w:sz w:val="16"/>
                <w:szCs w:val="16"/>
              </w:rPr>
            </w:pPr>
            <w:r w:rsidRPr="0033456A">
              <w:rPr>
                <w:rFonts w:asciiTheme="majorBidi" w:eastAsiaTheme="minorEastAsia" w:hAnsiTheme="majorBidi" w:cstheme="majorBidi"/>
                <w:sz w:val="16"/>
                <w:szCs w:val="16"/>
              </w:rPr>
              <w:t>222.97</w:t>
            </w:r>
          </w:p>
        </w:tc>
      </w:tr>
    </w:tbl>
    <w:p w14:paraId="237A4600" w14:textId="4E577E6F" w:rsidR="00AC6B2E" w:rsidRDefault="00AC6B2E" w:rsidP="00083820">
      <w:pPr>
        <w:ind w:right="-31"/>
        <w:jc w:val="center"/>
        <w:rPr>
          <w:noProof w:val="0"/>
          <w:sz w:val="20"/>
          <w:szCs w:val="20"/>
          <w:lang w:val="en-US"/>
        </w:rPr>
      </w:pPr>
      <w:bookmarkStart w:id="18" w:name="_Hlk166364486"/>
    </w:p>
    <w:bookmarkEnd w:id="17"/>
    <w:p w14:paraId="647C11DE" w14:textId="77777777" w:rsidR="007A03A4" w:rsidRDefault="007A03A4" w:rsidP="007A03A4">
      <w:pPr>
        <w:jc w:val="center"/>
        <w:rPr>
          <w:rFonts w:asciiTheme="majorBidi" w:hAnsiTheme="majorBidi" w:cstheme="majorBidi"/>
          <w:noProof w:val="0"/>
          <w:sz w:val="16"/>
          <w:szCs w:val="16"/>
          <w:lang w:val="en-US"/>
        </w:rPr>
      </w:pPr>
      <w:r w:rsidRPr="00CE323F">
        <w:rPr>
          <w:rFonts w:asciiTheme="majorBidi" w:hAnsiTheme="majorBidi" w:cstheme="majorBidi"/>
          <w:noProof w:val="0"/>
          <w:sz w:val="16"/>
          <w:szCs w:val="16"/>
          <w:lang w:val="en-US"/>
        </w:rPr>
        <w:t>Algorithm 1. Proposed monitoring system</w:t>
      </w:r>
    </w:p>
    <w:p w14:paraId="06C662F2" w14:textId="77777777" w:rsidR="007A03A4" w:rsidRPr="003252B1" w:rsidRDefault="007A03A4" w:rsidP="007A03A4">
      <w:pPr>
        <w:jc w:val="center"/>
        <w:rPr>
          <w:rFonts w:asciiTheme="majorBidi" w:hAnsiTheme="majorBidi" w:cstheme="majorBidi"/>
          <w:noProof w:val="0"/>
          <w:sz w:val="10"/>
          <w:szCs w:val="10"/>
          <w:lang w:val="en-US"/>
        </w:rPr>
      </w:pPr>
    </w:p>
    <w:tbl>
      <w:tblPr>
        <w:tblStyle w:val="TabloKlavuzu"/>
        <w:tblW w:w="0" w:type="auto"/>
        <w:jc w:val="center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763"/>
      </w:tblGrid>
      <w:tr w:rsidR="007A03A4" w14:paraId="0351048E" w14:textId="77777777" w:rsidTr="00B214B2">
        <w:trPr>
          <w:jc w:val="center"/>
        </w:trPr>
        <w:tc>
          <w:tcPr>
            <w:tcW w:w="4865" w:type="dxa"/>
          </w:tcPr>
          <w:p w14:paraId="03CE839B" w14:textId="77777777" w:rsidR="007A03A4" w:rsidRPr="0084087B" w:rsidRDefault="007A03A4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Input: </w:t>
            </w:r>
            <w:r w:rsidRPr="0084087B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B</w:t>
            </w:r>
            <w:r w:rsidRPr="007A03A4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1</w:t>
            </w:r>
            <w:proofErr w:type="gramStart"/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[ ]</w:t>
            </w:r>
            <w:proofErr w:type="gramEnd"/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(Banned snapshots</w:t>
            </w:r>
            <w:proofErr w:type="gramStart"/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),  </w:t>
            </w:r>
            <w:r w:rsidRPr="0084087B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B</w:t>
            </w:r>
            <w:proofErr w:type="gramEnd"/>
            <w:r w:rsidRPr="007A03A4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2</w:t>
            </w:r>
            <w:proofErr w:type="gramStart"/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[ ]</w:t>
            </w:r>
            <w:proofErr w:type="gramEnd"/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(Banned videos), </w:t>
            </w:r>
            <w:proofErr w:type="spellStart"/>
            <w:proofErr w:type="gramStart"/>
            <w:r w:rsidRPr="0084087B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Img</w:t>
            </w:r>
            <w:proofErr w:type="spellEnd"/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[</w:t>
            </w:r>
            <w:proofErr w:type="gramEnd"/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] (Passer images), </w:t>
            </w:r>
            <w:r w:rsidRPr="0084087B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F</w:t>
            </w: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(Banned Information file)</w:t>
            </w:r>
          </w:p>
          <w:p w14:paraId="249B92CC" w14:textId="77777777" w:rsidR="007A03A4" w:rsidRPr="0084087B" w:rsidRDefault="007A03A4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Output: </w:t>
            </w:r>
            <w:proofErr w:type="spellStart"/>
            <w:r w:rsidRPr="0084087B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E_msg</w:t>
            </w:r>
            <w:proofErr w:type="spellEnd"/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(Alert message), </w:t>
            </w:r>
            <w:proofErr w:type="spellStart"/>
            <w:r w:rsidRPr="0084087B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M_msg</w:t>
            </w:r>
            <w:proofErr w:type="spellEnd"/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(Monitor notification)</w:t>
            </w:r>
          </w:p>
          <w:p w14:paraId="7F5B6C81" w14:textId="7FB5F120" w:rsidR="007A03A4" w:rsidRDefault="007A03A4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Begin</w:t>
            </w:r>
          </w:p>
          <w:p w14:paraId="59ECC5E5" w14:textId="6CBCF464" w:rsidR="00AA02B9" w:rsidRDefault="00124A48" w:rsidP="00AA02B9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Construct (</w:t>
            </w:r>
            <w:r w:rsidR="00AA02B9" w:rsidRPr="00AA02B9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 w:bidi="fa-IR"/>
              </w:rPr>
              <w:t>B</w:t>
            </w:r>
            <w:r w:rsidR="00AA02B9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 xml:space="preserve">1, </w:t>
            </w:r>
            <w:r w:rsidR="00AA02B9" w:rsidRPr="00AA02B9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 w:bidi="fa-IR"/>
              </w:rPr>
              <w:t>B</w:t>
            </w:r>
            <w:r w:rsidR="00AA02B9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 xml:space="preserve">2, </w:t>
            </w:r>
            <w:r w:rsidR="00AA02B9" w:rsidRPr="00AA02B9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 w:bidi="fa-IR"/>
              </w:rPr>
              <w:t>MDB</w:t>
            </w:r>
            <w:r w:rsidR="00AA02B9">
              <w:rPr>
                <w:rFonts w:asciiTheme="majorBidi" w:hAnsiTheme="majorBidi" w:cstheme="majorBidi"/>
                <w:noProof w:val="0"/>
                <w:sz w:val="16"/>
                <w:szCs w:val="16"/>
                <w:lang w:val="en-US" w:bidi="fa-IR"/>
              </w:rPr>
              <w:t xml:space="preserve">, </w:t>
            </w:r>
            <w:r w:rsidR="00AA02B9" w:rsidRPr="00AA02B9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 w:bidi="fa-IR"/>
              </w:rPr>
              <w:t>WDB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</w:t>
            </w:r>
            <w:r w:rsidR="00AA02B9" w:rsidRPr="00AA02B9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;</w:t>
            </w:r>
          </w:p>
          <w:p w14:paraId="27F87ED1" w14:textId="7B1B514E" w:rsidR="00D05117" w:rsidRDefault="00D05117" w:rsidP="00AA02B9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D05117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While 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sym w:font="Symbol" w:char="F024"/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Ph</w:t>
            </w:r>
            <w:r w:rsidRPr="00D05117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sym w:font="Symbol" w:char="F0CE"/>
            </w:r>
            <w:r w:rsidRPr="00D05117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05117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Img</w:t>
            </w:r>
            <w:proofErr w:type="spellEnd"/>
            <w:r w:rsidRPr="00D05117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&amp; </w:t>
            </w:r>
            <w:r w:rsidRPr="00D05117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Permit</w:t>
            </w:r>
            <w:r w:rsidRPr="00D05117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proofErr w:type="gramStart"/>
            <w:r w:rsidRPr="00D05117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( )</w:t>
            </w:r>
            <w:proofErr w:type="gramEnd"/>
            <w:r w:rsidRPr="00D05117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do</w:t>
            </w:r>
          </w:p>
          <w:p w14:paraId="620B215C" w14:textId="71D522C8" w:rsidR="005A4AC3" w:rsidRDefault="005A4AC3" w:rsidP="00AA02B9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Read (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Ph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07D43B56" w14:textId="378A5AD5" w:rsidR="005A4AC3" w:rsidRDefault="005A4AC3" w:rsidP="007D602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Preprocess (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Ph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2F9C504C" w14:textId="528F4DE8" w:rsidR="005A4AC3" w:rsidRDefault="005A4AC3" w:rsidP="00AA02B9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Detect (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E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-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F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5EAC91B9" w14:textId="5C5700A4" w:rsidR="005A4AC3" w:rsidRDefault="005A4AC3" w:rsidP="00AA02B9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Extract (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F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Wt</w:t>
            </w:r>
            <w:proofErr w:type="spellEnd"/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3FEB2DE9" w14:textId="332EB929" w:rsidR="005A4AC3" w:rsidRDefault="005A4AC3" w:rsidP="00AA02B9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Classify (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G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22821DB5" w14:textId="23321D72" w:rsidR="005A4AC3" w:rsidRDefault="005A4AC3" w:rsidP="00AA02B9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If G == '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M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' then</w:t>
            </w:r>
          </w:p>
          <w:p w14:paraId="7012ACDA" w14:textId="68DC0920" w:rsidR="005A4AC3" w:rsidRDefault="005A4AC3" w:rsidP="00AA02B9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             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Match (</w:t>
            </w:r>
            <w:proofErr w:type="spellStart"/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Wt</w:t>
            </w:r>
            <w:proofErr w:type="spellEnd"/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MDB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0EE9CBF3" w14:textId="10C082A0" w:rsidR="007A03A4" w:rsidRPr="0084087B" w:rsidRDefault="007A03A4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Else </w:t>
            </w:r>
          </w:p>
          <w:p w14:paraId="2F5E83F2" w14:textId="77777777" w:rsidR="005A4AC3" w:rsidRDefault="005A4AC3" w:rsidP="005A4AC3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             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Match (</w:t>
            </w:r>
            <w:proofErr w:type="spellStart"/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Wt</w:t>
            </w:r>
            <w:proofErr w:type="spellEnd"/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5A4AC3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MDB</w:t>
            </w:r>
            <w:r w:rsidRPr="005A4AC3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0C70E1C5" w14:textId="57F8A012" w:rsidR="007A03A4" w:rsidRDefault="007A03A4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End If;</w:t>
            </w:r>
          </w:p>
          <w:p w14:paraId="7821C57A" w14:textId="2B596CE3" w:rsidR="005A4AC3" w:rsidRPr="00083820" w:rsidRDefault="00083820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</w:rPr>
              <w:t xml:space="preserve">     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</w:rPr>
              <w:t>Compute (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</w:rPr>
              <w:t>S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</w:rPr>
              <w:t>);</w:t>
            </w:r>
          </w:p>
          <w:p w14:paraId="224C662B" w14:textId="4C6F3CCC" w:rsidR="00083820" w:rsidRDefault="00083820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If </w:t>
            </w:r>
            <w:proofErr w:type="gramStart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S</w:t>
            </w:r>
            <w:proofErr w:type="gram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sym w:font="Symbol" w:char="F0B9"/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sym w:font="Symbol" w:char="F06C"/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then</w:t>
            </w:r>
          </w:p>
          <w:p w14:paraId="3860F557" w14:textId="2894F838" w:rsidR="00083820" w:rsidRDefault="00083820" w:rsidP="00083820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             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Display (“Unknown”);</w:t>
            </w:r>
          </w:p>
          <w:p w14:paraId="473A3AB2" w14:textId="77777777" w:rsidR="00083820" w:rsidRPr="0084087B" w:rsidRDefault="00083820" w:rsidP="00083820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Else </w:t>
            </w:r>
          </w:p>
          <w:p w14:paraId="798039E7" w14:textId="2F97C437" w:rsidR="00083820" w:rsidRDefault="00083820" w:rsidP="00083820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             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Get (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Id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6C4F411A" w14:textId="7D6DC1A1" w:rsidR="00083820" w:rsidRDefault="00083820" w:rsidP="00083820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             </w:t>
            </w:r>
            <w:proofErr w:type="spellStart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Readf</w:t>
            </w:r>
            <w:proofErr w:type="spell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(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F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Id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G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N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B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C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S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E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75B35856" w14:textId="680198F4" w:rsidR="00083820" w:rsidRDefault="00083820" w:rsidP="00083820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             </w:t>
            </w:r>
            <w:proofErr w:type="spellStart"/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E_msg</w:t>
            </w:r>
            <w:proofErr w:type="spell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= “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Prevent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” +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N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;</w:t>
            </w:r>
          </w:p>
          <w:p w14:paraId="43532981" w14:textId="1CC79AF7" w:rsidR="00083820" w:rsidRDefault="00083820" w:rsidP="00083820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             </w:t>
            </w:r>
            <w:proofErr w:type="spellStart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SendE</w:t>
            </w:r>
            <w:proofErr w:type="spell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(</w:t>
            </w:r>
            <w:proofErr w:type="spellStart"/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E_msg</w:t>
            </w:r>
            <w:proofErr w:type="spell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N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Id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Loc_B</w:t>
            </w:r>
            <w:proofErr w:type="spell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Loc_I</w:t>
            </w:r>
            <w:proofErr w:type="spell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Date </w:t>
            </w:r>
            <w:proofErr w:type="gramStart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( )</w:t>
            </w:r>
            <w:proofErr w:type="gram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Time </w:t>
            </w:r>
            <w:proofErr w:type="gramStart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( )</w:t>
            </w:r>
            <w:proofErr w:type="gram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);  </w:t>
            </w:r>
          </w:p>
          <w:p w14:paraId="41DCB0A6" w14:textId="18362C8F" w:rsidR="00083820" w:rsidRDefault="00083820" w:rsidP="00083820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             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Display (</w:t>
            </w:r>
            <w:proofErr w:type="spellStart"/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M_msg</w:t>
            </w:r>
            <w:proofErr w:type="spell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Id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Img</w:t>
            </w:r>
            <w:proofErr w:type="spellEnd"/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G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N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B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C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S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,</w:t>
            </w:r>
            <w:r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</w:t>
            </w:r>
            <w:r w:rsidRPr="00083820">
              <w:rPr>
                <w:rFonts w:asciiTheme="majorBidi" w:hAnsiTheme="majorBidi" w:cstheme="majorBidi"/>
                <w:i/>
                <w:iCs/>
                <w:noProof w:val="0"/>
                <w:sz w:val="16"/>
                <w:szCs w:val="16"/>
                <w:lang w:val="en-US"/>
              </w:rPr>
              <w:t>E</w:t>
            </w:r>
            <w:r w:rsidRPr="00083820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);</w:t>
            </w:r>
          </w:p>
          <w:p w14:paraId="1E945F96" w14:textId="77777777" w:rsidR="007A03A4" w:rsidRPr="0084087B" w:rsidRDefault="007A03A4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 xml:space="preserve">     End If;</w:t>
            </w:r>
          </w:p>
          <w:p w14:paraId="3D23B89D" w14:textId="77777777" w:rsidR="007A03A4" w:rsidRPr="0084087B" w:rsidRDefault="007A03A4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End while;</w:t>
            </w:r>
          </w:p>
          <w:p w14:paraId="1E6E2A14" w14:textId="77777777" w:rsidR="007A03A4" w:rsidRDefault="007A03A4" w:rsidP="00B214B2">
            <w:pPr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</w:pPr>
            <w:r w:rsidRPr="0084087B">
              <w:rPr>
                <w:rFonts w:asciiTheme="majorBidi" w:hAnsiTheme="majorBidi" w:cstheme="majorBidi"/>
                <w:noProof w:val="0"/>
                <w:sz w:val="16"/>
                <w:szCs w:val="16"/>
                <w:lang w:val="en-US"/>
              </w:rPr>
              <w:t>End</w:t>
            </w:r>
          </w:p>
        </w:tc>
      </w:tr>
    </w:tbl>
    <w:bookmarkEnd w:id="18"/>
    <w:p w14:paraId="26DC51EE" w14:textId="2FBC7C46" w:rsidR="001C0853" w:rsidRPr="00DB4163" w:rsidRDefault="007D6022" w:rsidP="001C0853">
      <w:pPr>
        <w:pStyle w:val="Balk1"/>
        <w:jc w:val="center"/>
        <w:rPr>
          <w:noProof w:val="0"/>
          <w:sz w:val="20"/>
          <w:szCs w:val="20"/>
          <w:lang w:val="en-US"/>
        </w:rPr>
      </w:pPr>
      <w:r>
        <w:rPr>
          <w:noProof w:val="0"/>
          <w:sz w:val="20"/>
          <w:szCs w:val="20"/>
          <w:lang w:val="en-US"/>
        </w:rPr>
        <w:t>6</w:t>
      </w:r>
      <w:r w:rsidR="001C0853" w:rsidRPr="00DB4163">
        <w:rPr>
          <w:noProof w:val="0"/>
          <w:sz w:val="20"/>
          <w:szCs w:val="20"/>
          <w:lang w:val="en-US"/>
        </w:rPr>
        <w:t>. SIMULATION RESULTS</w:t>
      </w:r>
    </w:p>
    <w:p w14:paraId="6D3FE2EA" w14:textId="7B5CCD6E" w:rsidR="001C0853" w:rsidRPr="00DB4163" w:rsidRDefault="001C0853" w:rsidP="009B0570">
      <w:pPr>
        <w:jc w:val="both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 xml:space="preserve">       In this section, we design a tracking controller for </w:t>
      </w:r>
      <w:proofErr w:type="gramStart"/>
      <w:r w:rsidRPr="00DB4163">
        <w:rPr>
          <w:noProof w:val="0"/>
          <w:sz w:val="20"/>
          <w:szCs w:val="20"/>
          <w:lang w:val="en-US"/>
        </w:rPr>
        <w:t>a</w:t>
      </w:r>
      <w:proofErr w:type="gramEnd"/>
      <w:r w:rsidRPr="00DB4163">
        <w:rPr>
          <w:noProof w:val="0"/>
          <w:sz w:val="20"/>
          <w:szCs w:val="20"/>
          <w:lang w:val="en-US"/>
        </w:rPr>
        <w:t xml:space="preserve"> electromechanical system. We use a Kollmorgen four-pole permanent-magnet synchronous motors H-232 with the following rated data and parameters: 135 W, 434 rad/sec, 40 V, 0.42 </w:t>
      </w:r>
      <w:proofErr w:type="spellStart"/>
      <w:r w:rsidRPr="00DB4163">
        <w:rPr>
          <w:noProof w:val="0"/>
          <w:sz w:val="20"/>
          <w:szCs w:val="20"/>
          <w:lang w:val="en-US"/>
        </w:rPr>
        <w:t>N</w:t>
      </w:r>
      <w:r w:rsidR="009B0570" w:rsidRPr="00DB4163">
        <w:rPr>
          <w:noProof w:val="0"/>
          <w:sz w:val="20"/>
          <w:szCs w:val="20"/>
          <w:lang w:val="en-US"/>
        </w:rPr>
        <w:t>.</w:t>
      </w:r>
      <w:r w:rsidRPr="00DB4163">
        <w:rPr>
          <w:noProof w:val="0"/>
          <w:sz w:val="20"/>
          <w:szCs w:val="20"/>
          <w:lang w:val="en-US"/>
        </w:rPr>
        <w:t>m</w:t>
      </w:r>
      <w:proofErr w:type="spellEnd"/>
      <w:r w:rsidRPr="00DB4163">
        <w:rPr>
          <w:noProof w:val="0"/>
          <w:sz w:val="20"/>
          <w:szCs w:val="20"/>
          <w:lang w:val="en-US"/>
        </w:rPr>
        <w:t xml:space="preserve">, 6.9 A, </w:t>
      </w:r>
      <w:r w:rsidR="009B0570" w:rsidRPr="00DB4163">
        <w:rPr>
          <w:noProof w:val="0"/>
          <w:position w:val="-10"/>
          <w:lang w:val="en-US"/>
        </w:rPr>
        <w:object w:dxaOrig="880" w:dyaOrig="300" w14:anchorId="3ECFA453">
          <v:shape id="_x0000_i1038" type="#_x0000_t75" style="width:44.75pt;height:15pt" o:ole="">
            <v:imagedata r:id="rId45" o:title=""/>
          </v:shape>
          <o:OLEObject Type="Embed" ProgID="Equation.DSMT4" ShapeID="_x0000_i1038" DrawAspect="Content" ObjectID="_1840628725" r:id="rId46"/>
        </w:object>
      </w:r>
      <w:r w:rsidRPr="00DB4163">
        <w:rPr>
          <w:noProof w:val="0"/>
          <w:sz w:val="20"/>
          <w:szCs w:val="20"/>
          <w:lang w:val="en-US"/>
        </w:rPr>
        <w:t xml:space="preserve">, </w:t>
      </w:r>
      <w:r w:rsidRPr="00DB4163">
        <w:rPr>
          <w:noProof w:val="0"/>
          <w:position w:val="-10"/>
          <w:sz w:val="20"/>
          <w:szCs w:val="20"/>
          <w:lang w:val="en-US"/>
        </w:rPr>
        <w:object w:dxaOrig="1280" w:dyaOrig="300" w14:anchorId="3EDFC856">
          <v:shape id="_x0000_i1039" type="#_x0000_t75" style="width:63.75pt;height:15pt" o:ole="">
            <v:imagedata r:id="rId47" o:title=""/>
          </v:shape>
          <o:OLEObject Type="Embed" ProgID="Equation.3" ShapeID="_x0000_i1039" DrawAspect="Content" ObjectID="_1840628726" r:id="rId48"/>
        </w:object>
      </w:r>
      <w:r w:rsidRPr="00DB4163">
        <w:rPr>
          <w:noProof w:val="0"/>
          <w:sz w:val="20"/>
          <w:szCs w:val="20"/>
          <w:lang w:val="en-US"/>
        </w:rPr>
        <w:t>,</w:t>
      </w:r>
      <w:r w:rsidRPr="00DB4163">
        <w:rPr>
          <w:noProof w:val="0"/>
          <w:position w:val="-10"/>
          <w:sz w:val="20"/>
          <w:szCs w:val="20"/>
          <w:lang w:val="en-US"/>
        </w:rPr>
        <w:object w:dxaOrig="1420" w:dyaOrig="300" w14:anchorId="2A157052">
          <v:shape id="_x0000_i1040" type="#_x0000_t75" style="width:1in;height:15pt" o:ole="">
            <v:imagedata r:id="rId49" o:title=""/>
          </v:shape>
          <o:OLEObject Type="Embed" ProgID="Equation.3" ShapeID="_x0000_i1040" DrawAspect="Content" ObjectID="_1840628727" r:id="rId50"/>
        </w:object>
      </w:r>
      <w:r w:rsidRPr="00DB4163">
        <w:rPr>
          <w:noProof w:val="0"/>
          <w:position w:val="-10"/>
          <w:sz w:val="20"/>
          <w:szCs w:val="20"/>
          <w:lang w:val="en-US"/>
        </w:rPr>
        <w:object w:dxaOrig="1440" w:dyaOrig="340" w14:anchorId="1382D4E8">
          <v:shape id="_x0000_i1041" type="#_x0000_t75" style="width:1in;height:17.75pt" o:ole="">
            <v:imagedata r:id="rId51" o:title=""/>
          </v:shape>
          <o:OLEObject Type="Embed" ProgID="Equation.3" ShapeID="_x0000_i1041" DrawAspect="Content" ObjectID="_1840628728" r:id="rId52"/>
        </w:object>
      </w:r>
      <w:r w:rsidRPr="00DB4163">
        <w:rPr>
          <w:noProof w:val="0"/>
          <w:position w:val="-10"/>
          <w:sz w:val="20"/>
          <w:szCs w:val="20"/>
          <w:lang w:val="en-US"/>
        </w:rPr>
        <w:object w:dxaOrig="1920" w:dyaOrig="300" w14:anchorId="1D2E76F7">
          <v:shape id="_x0000_i1042" type="#_x0000_t75" style="width:96.5pt;height:15pt" o:ole="">
            <v:imagedata r:id="rId53" o:title=""/>
          </v:shape>
          <o:OLEObject Type="Embed" ProgID="Equation.3" ShapeID="_x0000_i1042" DrawAspect="Content" ObjectID="_1840628729" r:id="rId54"/>
        </w:object>
      </w:r>
      <w:r w:rsidRPr="00DB4163">
        <w:rPr>
          <w:noProof w:val="0"/>
          <w:sz w:val="20"/>
          <w:szCs w:val="20"/>
          <w:lang w:val="en-US"/>
        </w:rPr>
        <w:t xml:space="preserve">or </w:t>
      </w:r>
      <w:r w:rsidRPr="00DB4163">
        <w:rPr>
          <w:noProof w:val="0"/>
          <w:position w:val="-10"/>
          <w:sz w:val="20"/>
          <w:szCs w:val="20"/>
          <w:lang w:val="en-US"/>
        </w:rPr>
        <w:object w:dxaOrig="1760" w:dyaOrig="300" w14:anchorId="1A969B6E">
          <v:shape id="_x0000_i1043" type="#_x0000_t75" style="width:87pt;height:15pt" o:ole="">
            <v:imagedata r:id="rId55" o:title=""/>
          </v:shape>
          <o:OLEObject Type="Embed" ProgID="Equation.3" ShapeID="_x0000_i1043" DrawAspect="Content" ObjectID="_1840628730" r:id="rId56"/>
        </w:object>
      </w:r>
    </w:p>
    <w:p w14:paraId="46F1187A" w14:textId="77777777" w:rsidR="001C0853" w:rsidRPr="00DB4163" w:rsidRDefault="001C0853" w:rsidP="009B0570">
      <w:pPr>
        <w:jc w:val="both"/>
        <w:rPr>
          <w:noProof w:val="0"/>
          <w:sz w:val="20"/>
          <w:szCs w:val="20"/>
          <w:lang w:val="en-US"/>
        </w:rPr>
      </w:pPr>
      <w:r w:rsidRPr="00DB4163">
        <w:rPr>
          <w:noProof w:val="0"/>
          <w:position w:val="-10"/>
          <w:sz w:val="20"/>
          <w:szCs w:val="20"/>
          <w:lang w:val="en-US"/>
        </w:rPr>
        <w:object w:dxaOrig="2560" w:dyaOrig="300" w14:anchorId="1ED57932">
          <v:shape id="_x0000_i1044" type="#_x0000_t75" style="width:128.75pt;height:15pt" o:ole="">
            <v:imagedata r:id="rId57" o:title=""/>
          </v:shape>
          <o:OLEObject Type="Embed" ProgID="Equation.3" ShapeID="_x0000_i1044" DrawAspect="Content" ObjectID="_1840628731" r:id="rId58"/>
        </w:object>
      </w:r>
      <w:r w:rsidRPr="00DB4163">
        <w:rPr>
          <w:noProof w:val="0"/>
          <w:sz w:val="20"/>
          <w:szCs w:val="20"/>
          <w:lang w:val="en-US"/>
        </w:rPr>
        <w:t xml:space="preserve">and </w:t>
      </w:r>
      <w:r w:rsidR="009B0570" w:rsidRPr="00DB4163">
        <w:rPr>
          <w:noProof w:val="0"/>
          <w:position w:val="-10"/>
          <w:lang w:val="en-US"/>
        </w:rPr>
        <w:object w:dxaOrig="1900" w:dyaOrig="340" w14:anchorId="7E972969">
          <v:shape id="_x0000_i1045" type="#_x0000_t75" style="width:95.25pt;height:17.75pt" o:ole="">
            <v:imagedata r:id="rId59" o:title=""/>
          </v:shape>
          <o:OLEObject Type="Embed" ProgID="Equation.DSMT4" ShapeID="_x0000_i1045" DrawAspect="Content" ObjectID="_1840628732" r:id="rId60"/>
        </w:object>
      </w:r>
    </w:p>
    <w:p w14:paraId="2A44E8B2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309FCF7A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7DE75ADA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2F954DBD" w14:textId="77777777" w:rsidR="001C0853" w:rsidRPr="00DB416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0DD41EE9" w14:textId="554C3343" w:rsidR="001C0853" w:rsidRDefault="001C0853" w:rsidP="001C085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6757622F" w14:textId="2FE9071D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5A6FAC36" w14:textId="77777777" w:rsidR="001C0853" w:rsidRPr="00DB4163" w:rsidRDefault="001C0853" w:rsidP="001C0853">
      <w:pPr>
        <w:jc w:val="both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 xml:space="preserve">     This controller is </w:t>
      </w:r>
      <w:proofErr w:type="gramStart"/>
      <w:r w:rsidRPr="00DB4163">
        <w:rPr>
          <w:noProof w:val="0"/>
          <w:sz w:val="20"/>
          <w:szCs w:val="20"/>
          <w:lang w:val="en-US"/>
        </w:rPr>
        <w:t>bounded</w:t>
      </w:r>
      <w:proofErr w:type="gramEnd"/>
      <w:r w:rsidRPr="00DB4163">
        <w:rPr>
          <w:noProof w:val="0"/>
          <w:sz w:val="20"/>
          <w:szCs w:val="20"/>
          <w:lang w:val="en-US"/>
        </w:rPr>
        <w:t xml:space="preserve">. The sufficient criteria for stability are </w:t>
      </w:r>
      <w:r w:rsidR="00362995" w:rsidRPr="00DB4163">
        <w:rPr>
          <w:noProof w:val="0"/>
          <w:sz w:val="20"/>
          <w:szCs w:val="20"/>
          <w:lang w:val="en-US"/>
        </w:rPr>
        <w:t xml:space="preserve">satisfied. </w:t>
      </w:r>
      <w:r w:rsidRPr="00DB4163">
        <w:rPr>
          <w:noProof w:val="0"/>
          <w:sz w:val="20"/>
          <w:szCs w:val="20"/>
          <w:lang w:val="en-US"/>
        </w:rPr>
        <w:t xml:space="preserve">To study the transient </w:t>
      </w:r>
      <w:r w:rsidR="00362995" w:rsidRPr="00DB4163">
        <w:rPr>
          <w:noProof w:val="0"/>
          <w:sz w:val="20"/>
          <w:szCs w:val="20"/>
          <w:lang w:val="en-US"/>
        </w:rPr>
        <w:t>behavior,</w:t>
      </w:r>
      <w:r w:rsidRPr="00DB4163">
        <w:rPr>
          <w:noProof w:val="0"/>
          <w:sz w:val="20"/>
          <w:szCs w:val="20"/>
          <w:lang w:val="en-US"/>
        </w:rPr>
        <w:t xml:space="preserve"> a controller is verified through comprehensive simulations. Different reference </w:t>
      </w:r>
      <w:proofErr w:type="gramStart"/>
      <w:r w:rsidRPr="00DB4163">
        <w:rPr>
          <w:noProof w:val="0"/>
          <w:sz w:val="20"/>
          <w:szCs w:val="20"/>
          <w:lang w:val="en-US"/>
        </w:rPr>
        <w:t>velocity ,</w:t>
      </w:r>
      <w:proofErr w:type="gramEnd"/>
      <w:r w:rsidRPr="00DB4163">
        <w:rPr>
          <w:noProof w:val="0"/>
          <w:sz w:val="20"/>
          <w:szCs w:val="20"/>
          <w:lang w:val="en-US"/>
        </w:rPr>
        <w:t xml:space="preserve"> </w:t>
      </w:r>
      <w:proofErr w:type="gramStart"/>
      <w:r w:rsidRPr="00DB4163">
        <w:rPr>
          <w:noProof w:val="0"/>
          <w:sz w:val="20"/>
          <w:szCs w:val="20"/>
          <w:lang w:val="en-US"/>
        </w:rPr>
        <w:t>loads ,</w:t>
      </w:r>
      <w:proofErr w:type="gramEnd"/>
      <w:r w:rsidRPr="00DB4163">
        <w:rPr>
          <w:noProof w:val="0"/>
          <w:sz w:val="20"/>
          <w:szCs w:val="20"/>
          <w:lang w:val="en-US"/>
        </w:rPr>
        <w:t xml:space="preserve"> and initial conditions</w:t>
      </w:r>
    </w:p>
    <w:p w14:paraId="465E8303" w14:textId="3ED44171" w:rsidR="007617AB" w:rsidRPr="003F0837" w:rsidRDefault="001C0853" w:rsidP="00B952F0">
      <w:pPr>
        <w:pStyle w:val="GvdeMetni"/>
        <w:rPr>
          <w:rFonts w:asciiTheme="majorBidi" w:hAnsiTheme="majorBidi" w:cstheme="majorBidi"/>
          <w:noProof w:val="0"/>
          <w:lang w:val="en-US"/>
        </w:rPr>
      </w:pPr>
      <w:r w:rsidRPr="00DB4163">
        <w:rPr>
          <w:noProof w:val="0"/>
          <w:lang w:val="en-US" w:bidi="fa-IR"/>
        </w:rPr>
        <w:t xml:space="preserve">    </w:t>
      </w:r>
      <w:r w:rsidR="00211E7D">
        <w:rPr>
          <w:noProof w:val="0"/>
          <w:lang w:val="en-US"/>
        </w:rPr>
        <w:t xml:space="preserve">Figures </w:t>
      </w:r>
      <w:r w:rsidR="00B952F0">
        <w:rPr>
          <w:noProof w:val="0"/>
          <w:lang w:val="en-US"/>
        </w:rPr>
        <w:t>11</w:t>
      </w:r>
      <w:r w:rsidR="00211E7D">
        <w:rPr>
          <w:noProof w:val="0"/>
          <w:lang w:val="en-US"/>
        </w:rPr>
        <w:t xml:space="preserve"> and </w:t>
      </w:r>
      <w:r w:rsidR="00B952F0">
        <w:rPr>
          <w:noProof w:val="0"/>
          <w:lang w:val="en-US"/>
        </w:rPr>
        <w:t>12</w:t>
      </w:r>
      <w:r w:rsidRPr="00DB4163">
        <w:rPr>
          <w:noProof w:val="0"/>
          <w:lang w:val="en-US"/>
        </w:rPr>
        <w:t xml:space="preserve"> illustrate the </w:t>
      </w:r>
      <w:r w:rsidR="00B952F0">
        <w:rPr>
          <w:noProof w:val="0"/>
          <w:lang w:val="en-US"/>
        </w:rPr>
        <w:t>s</w:t>
      </w:r>
      <w:r w:rsidR="00B952F0" w:rsidRPr="00B952F0">
        <w:rPr>
          <w:noProof w:val="0"/>
          <w:lang w:val="en-US"/>
        </w:rPr>
        <w:t>ystem power distribution</w:t>
      </w:r>
      <w:r w:rsidR="00B952F0">
        <w:rPr>
          <w:noProof w:val="0"/>
          <w:lang w:val="en-US"/>
        </w:rPr>
        <w:t xml:space="preserve"> and e</w:t>
      </w:r>
      <w:r w:rsidR="00B952F0" w:rsidRPr="00B952F0">
        <w:rPr>
          <w:noProof w:val="0"/>
          <w:lang w:val="en-US"/>
        </w:rPr>
        <w:t xml:space="preserve">ffect of Ti concentration on </w:t>
      </w:r>
      <w:proofErr w:type="spellStart"/>
      <w:r w:rsidR="00B952F0" w:rsidRPr="00B952F0">
        <w:rPr>
          <w:noProof w:val="0"/>
          <w:lang w:val="en-US"/>
        </w:rPr>
        <w:t>FeCrAl</w:t>
      </w:r>
      <w:proofErr w:type="spellEnd"/>
      <w:r w:rsidR="00B952F0" w:rsidRPr="00B952F0">
        <w:rPr>
          <w:noProof w:val="0"/>
          <w:lang w:val="en-US"/>
        </w:rPr>
        <w:t xml:space="preserve"> </w:t>
      </w:r>
      <w:r w:rsidR="00B952F0" w:rsidRPr="00B952F0">
        <w:rPr>
          <w:noProof w:val="0"/>
          <w:lang w:val="en-US"/>
        </w:rPr>
        <w:t>steel</w:t>
      </w:r>
      <w:r w:rsidR="00B952F0">
        <w:rPr>
          <w:noProof w:val="0"/>
          <w:lang w:val="en-US"/>
        </w:rPr>
        <w:t>.</w:t>
      </w:r>
      <w:r w:rsidR="007617AB" w:rsidRPr="003F0837">
        <w:rPr>
          <w:rFonts w:asciiTheme="majorBidi" w:hAnsiTheme="majorBidi" w:cstheme="majorBidi"/>
          <w:lang w:val="en-US"/>
        </w:rPr>
        <w:drawing>
          <wp:inline distT="0" distB="0" distL="0" distR="0" wp14:anchorId="30292CD1" wp14:editId="5144E1EB">
            <wp:extent cx="2952115" cy="2274773"/>
            <wp:effectExtent l="0" t="0" r="0" b="0"/>
            <wp:docPr id="25730743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D29A159-7CB9-3194-FF90-A30232AEAA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1"/>
              </a:graphicData>
            </a:graphic>
          </wp:inline>
        </w:drawing>
      </w:r>
    </w:p>
    <w:p w14:paraId="32D4D95E" w14:textId="77777777" w:rsidR="007617AB" w:rsidRPr="003F0837" w:rsidRDefault="007617AB" w:rsidP="007617AB">
      <w:pPr>
        <w:jc w:val="center"/>
        <w:rPr>
          <w:rFonts w:asciiTheme="majorBidi" w:hAnsiTheme="majorBidi" w:cstheme="majorBidi"/>
          <w:noProof w:val="0"/>
          <w:sz w:val="20"/>
          <w:szCs w:val="20"/>
          <w:lang w:val="en-US"/>
        </w:rPr>
      </w:pPr>
      <w:r w:rsidRPr="003F0837">
        <w:rPr>
          <w:rFonts w:asciiTheme="majorBidi" w:hAnsiTheme="majorBidi" w:cstheme="majorBidi"/>
          <w:lang w:val="en-US"/>
        </w:rPr>
        <w:drawing>
          <wp:inline distT="0" distB="0" distL="0" distR="0" wp14:anchorId="0EFD8331" wp14:editId="2E9EBB01">
            <wp:extent cx="2880360" cy="300990"/>
            <wp:effectExtent l="0" t="0" r="0" b="3810"/>
            <wp:docPr id="149379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40" r="2431" b="11961"/>
                    <a:stretch/>
                  </pic:blipFill>
                  <pic:spPr bwMode="auto">
                    <a:xfrm>
                      <a:off x="0" y="0"/>
                      <a:ext cx="2880360" cy="30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A3BC5F" w14:textId="77777777" w:rsidR="007617AB" w:rsidRPr="00EC6A11" w:rsidRDefault="007617AB" w:rsidP="007617AB">
      <w:pPr>
        <w:pStyle w:val="ResimYazs"/>
        <w:spacing w:after="0"/>
        <w:jc w:val="center"/>
        <w:rPr>
          <w:rFonts w:asciiTheme="majorBidi" w:hAnsiTheme="majorBidi" w:cstheme="majorBidi"/>
          <w:i w:val="0"/>
          <w:iCs w:val="0"/>
          <w:noProof w:val="0"/>
          <w:color w:val="auto"/>
          <w:sz w:val="10"/>
          <w:szCs w:val="10"/>
          <w:lang w:val="en-US"/>
        </w:rPr>
      </w:pPr>
      <w:bookmarkStart w:id="19" w:name="_Ref153528806"/>
    </w:p>
    <w:p w14:paraId="667E5E74" w14:textId="53F5F614" w:rsidR="007617AB" w:rsidRDefault="007617AB" w:rsidP="007617AB">
      <w:pPr>
        <w:pStyle w:val="ResimYazs"/>
        <w:shd w:val="clear" w:color="auto" w:fill="FFFFFF" w:themeFill="background1"/>
        <w:spacing w:after="0"/>
        <w:jc w:val="center"/>
        <w:rPr>
          <w:rFonts w:asciiTheme="majorBidi" w:hAnsiTheme="majorBidi" w:cstheme="majorBidi"/>
          <w:i w:val="0"/>
          <w:iCs w:val="0"/>
          <w:noProof w:val="0"/>
          <w:color w:val="000000" w:themeColor="text1"/>
          <w:sz w:val="16"/>
          <w:szCs w:val="16"/>
          <w:lang w:val="en-US"/>
        </w:rPr>
      </w:pPr>
      <w:r w:rsidRPr="007617AB">
        <w:rPr>
          <w:rFonts w:asciiTheme="majorBidi" w:hAnsiTheme="majorBidi" w:cstheme="majorBidi"/>
          <w:i w:val="0"/>
          <w:iCs w:val="0"/>
          <w:noProof w:val="0"/>
          <w:color w:val="000000" w:themeColor="text1"/>
          <w:sz w:val="16"/>
          <w:szCs w:val="16"/>
          <w:lang w:val="en-US"/>
        </w:rPr>
        <w:t xml:space="preserve">Figure </w:t>
      </w:r>
      <w:bookmarkEnd w:id="19"/>
      <w:r w:rsidR="00B952F0">
        <w:rPr>
          <w:rFonts w:asciiTheme="majorBidi" w:hAnsiTheme="majorBidi" w:cstheme="majorBidi"/>
          <w:i w:val="0"/>
          <w:iCs w:val="0"/>
          <w:noProof w:val="0"/>
          <w:color w:val="000000" w:themeColor="text1"/>
          <w:sz w:val="16"/>
          <w:szCs w:val="16"/>
          <w:lang w:val="en-US"/>
        </w:rPr>
        <w:t>11</w:t>
      </w:r>
      <w:r w:rsidRPr="007617AB">
        <w:rPr>
          <w:rFonts w:asciiTheme="majorBidi" w:hAnsiTheme="majorBidi" w:cstheme="majorBidi"/>
          <w:i w:val="0"/>
          <w:iCs w:val="0"/>
          <w:noProof w:val="0"/>
          <w:color w:val="000000" w:themeColor="text1"/>
          <w:sz w:val="16"/>
          <w:szCs w:val="16"/>
          <w:lang w:val="en-US"/>
        </w:rPr>
        <w:t>. System power distribution</w:t>
      </w:r>
    </w:p>
    <w:p w14:paraId="1DEE3A41" w14:textId="77777777" w:rsidR="00B952F0" w:rsidRPr="00B952F0" w:rsidRDefault="00B952F0" w:rsidP="00B952F0">
      <w:pPr>
        <w:rPr>
          <w:sz w:val="20"/>
          <w:szCs w:val="22"/>
          <w:lang w:val="en-US"/>
        </w:rPr>
      </w:pPr>
    </w:p>
    <w:p w14:paraId="720405D5" w14:textId="77777777" w:rsidR="00F07879" w:rsidRPr="00D934F7" w:rsidRDefault="00F07879" w:rsidP="00F07879">
      <w:pPr>
        <w:jc w:val="center"/>
        <w:rPr>
          <w:rFonts w:asciiTheme="majorBidi" w:hAnsiTheme="majorBidi" w:cstheme="majorBidi"/>
          <w:sz w:val="20"/>
          <w:szCs w:val="20"/>
          <w:lang w:val="en-US"/>
        </w:rPr>
      </w:pPr>
      <w:r w:rsidRPr="00D934F7">
        <w:rPr>
          <w:rFonts w:asciiTheme="majorBidi" w:hAnsiTheme="majorBidi" w:cstheme="majorBidi"/>
          <w:lang w:val="en-US"/>
        </w:rPr>
        <w:drawing>
          <wp:inline distT="0" distB="0" distL="114300" distR="114300" wp14:anchorId="456E2D52" wp14:editId="3687B836">
            <wp:extent cx="3130550" cy="2084047"/>
            <wp:effectExtent l="0" t="0" r="0" b="0"/>
            <wp:docPr id="4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3"/>
              </a:graphicData>
            </a:graphic>
          </wp:inline>
        </w:drawing>
      </w:r>
    </w:p>
    <w:p w14:paraId="1F60AFD9" w14:textId="77777777" w:rsidR="00F07879" w:rsidRPr="00C6368B" w:rsidRDefault="00F07879" w:rsidP="00F07879">
      <w:pPr>
        <w:jc w:val="center"/>
        <w:rPr>
          <w:rFonts w:asciiTheme="majorBidi" w:hAnsiTheme="majorBidi" w:cstheme="majorBidi"/>
          <w:sz w:val="10"/>
          <w:szCs w:val="10"/>
          <w:lang w:val="en-US"/>
        </w:rPr>
      </w:pPr>
    </w:p>
    <w:p w14:paraId="5B46C7DC" w14:textId="2F292A84" w:rsidR="00F07879" w:rsidRPr="00C6368B" w:rsidRDefault="00F07879" w:rsidP="00F07879">
      <w:pPr>
        <w:jc w:val="center"/>
        <w:rPr>
          <w:rFonts w:asciiTheme="majorBidi" w:hAnsiTheme="majorBidi" w:cstheme="majorBidi"/>
          <w:sz w:val="16"/>
          <w:szCs w:val="16"/>
          <w:lang w:val="en-US"/>
        </w:rPr>
      </w:pPr>
      <w:r w:rsidRPr="00C6368B">
        <w:rPr>
          <w:rFonts w:asciiTheme="majorBidi" w:hAnsiTheme="majorBidi" w:cstheme="majorBidi"/>
          <w:sz w:val="16"/>
          <w:szCs w:val="16"/>
          <w:lang w:val="en-US"/>
        </w:rPr>
        <w:t>Figure 1</w:t>
      </w:r>
      <w:r>
        <w:rPr>
          <w:rFonts w:asciiTheme="majorBidi" w:hAnsiTheme="majorBidi" w:cstheme="majorBidi"/>
          <w:sz w:val="16"/>
          <w:szCs w:val="16"/>
          <w:lang w:val="en-US"/>
        </w:rPr>
        <w:t>2</w:t>
      </w:r>
      <w:r w:rsidRPr="00C6368B">
        <w:rPr>
          <w:rFonts w:asciiTheme="majorBidi" w:hAnsiTheme="majorBidi" w:cstheme="majorBidi"/>
          <w:sz w:val="16"/>
          <w:szCs w:val="16"/>
          <w:lang w:val="en-US"/>
        </w:rPr>
        <w:t>. Effect of Ti concentration on FeCrAl steel</w:t>
      </w:r>
    </w:p>
    <w:p w14:paraId="0D4ED96E" w14:textId="0F728656" w:rsidR="00070883" w:rsidRPr="00DB4163" w:rsidRDefault="007D6022" w:rsidP="00070883">
      <w:pPr>
        <w:pStyle w:val="GvdeMetni"/>
        <w:jc w:val="center"/>
        <w:rPr>
          <w:b/>
          <w:bCs/>
          <w:noProof w:val="0"/>
          <w:lang w:val="en-US" w:bidi="fa-IR"/>
        </w:rPr>
      </w:pPr>
      <w:r>
        <w:rPr>
          <w:b/>
          <w:bCs/>
          <w:noProof w:val="0"/>
          <w:lang w:val="en-US" w:bidi="fa-IR"/>
        </w:rPr>
        <w:t>7</w:t>
      </w:r>
      <w:r w:rsidR="00070883" w:rsidRPr="00DB4163">
        <w:rPr>
          <w:b/>
          <w:bCs/>
          <w:noProof w:val="0"/>
          <w:lang w:val="en-US" w:bidi="fa-IR"/>
        </w:rPr>
        <w:t>. CONCLUSIONS</w:t>
      </w:r>
    </w:p>
    <w:p w14:paraId="24F811ED" w14:textId="77777777" w:rsidR="00070883" w:rsidRPr="00DB4163" w:rsidRDefault="00070883" w:rsidP="00070883">
      <w:pPr>
        <w:pStyle w:val="GvdeMetni"/>
        <w:ind w:firstLine="284"/>
        <w:jc w:val="lowKashida"/>
        <w:rPr>
          <w:noProof w:val="0"/>
          <w:lang w:val="en-US" w:bidi="fa-IR"/>
        </w:rPr>
      </w:pPr>
      <w:r w:rsidRPr="00DB4163">
        <w:rPr>
          <w:noProof w:val="0"/>
          <w:lang w:val="en-US" w:bidi="fa-IR"/>
        </w:rPr>
        <w:t>Permanent-magnet synchronous motors are used in a wide range of electromechanical systems because they are simple and can be easily controlled. The steady-state torque-speed characteristics fulfil the controllability criteria over an entire envelope of operation. In this paper a bounded controller is designed and sufficient criteria for stability are satisfied. Different reference velocity, loads, and initial conditions are studied to analyze the tracking performance of the resulting system.</w:t>
      </w:r>
    </w:p>
    <w:p w14:paraId="5BD47714" w14:textId="77777777" w:rsidR="00070883" w:rsidRPr="00DB4163" w:rsidRDefault="00070883" w:rsidP="0007088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00E92D23" w14:textId="77777777" w:rsidR="00070883" w:rsidRPr="00DB4163" w:rsidRDefault="00070883" w:rsidP="00070883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0C75364A" w14:textId="77777777" w:rsidR="00E51B6B" w:rsidRPr="00DB4163" w:rsidRDefault="00E51B6B" w:rsidP="00E51B6B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07B06C8F" w14:textId="77777777" w:rsidR="00070883" w:rsidRPr="00DB4163" w:rsidRDefault="00070883" w:rsidP="00070883">
      <w:pPr>
        <w:jc w:val="center"/>
        <w:rPr>
          <w:b/>
          <w:bCs/>
          <w:caps/>
          <w:noProof w:val="0"/>
          <w:sz w:val="20"/>
          <w:szCs w:val="20"/>
          <w:lang w:val="en-US"/>
        </w:rPr>
      </w:pPr>
    </w:p>
    <w:p w14:paraId="1641675B" w14:textId="77777777" w:rsidR="00070883" w:rsidRDefault="00070883" w:rsidP="00070883">
      <w:pPr>
        <w:jc w:val="center"/>
        <w:rPr>
          <w:b/>
          <w:bCs/>
          <w:caps/>
          <w:noProof w:val="0"/>
          <w:sz w:val="20"/>
          <w:szCs w:val="20"/>
          <w:lang w:val="en-US"/>
        </w:rPr>
      </w:pPr>
      <w:r w:rsidRPr="00DB4163">
        <w:rPr>
          <w:b/>
          <w:bCs/>
          <w:caps/>
          <w:noProof w:val="0"/>
          <w:sz w:val="20"/>
          <w:szCs w:val="20"/>
          <w:lang w:val="en-US"/>
        </w:rPr>
        <w:t>AppendiCES</w:t>
      </w:r>
    </w:p>
    <w:p w14:paraId="6626CF22" w14:textId="77777777" w:rsidR="005933EC" w:rsidRPr="00DB4163" w:rsidRDefault="005933EC" w:rsidP="00070883">
      <w:pPr>
        <w:jc w:val="center"/>
        <w:rPr>
          <w:b/>
          <w:bCs/>
          <w:caps/>
          <w:noProof w:val="0"/>
          <w:sz w:val="20"/>
          <w:szCs w:val="20"/>
          <w:lang w:val="en-US"/>
        </w:rPr>
      </w:pPr>
    </w:p>
    <w:p w14:paraId="79E52EF7" w14:textId="77777777" w:rsidR="00070883" w:rsidRPr="00DB4163" w:rsidRDefault="00070883" w:rsidP="00070883">
      <w:pPr>
        <w:pStyle w:val="Balk2"/>
        <w:numPr>
          <w:ilvl w:val="1"/>
          <w:numId w:val="0"/>
        </w:numPr>
        <w:spacing w:before="0" w:after="0"/>
        <w:jc w:val="both"/>
        <w:rPr>
          <w:rFonts w:ascii="Times New Roman" w:hAnsi="Times New Roman"/>
          <w:i w:val="0"/>
          <w:iCs w:val="0"/>
          <w:noProof w:val="0"/>
          <w:sz w:val="20"/>
          <w:szCs w:val="20"/>
          <w:lang w:val="en-US"/>
        </w:rPr>
      </w:pPr>
      <w:r w:rsidRPr="00DB4163">
        <w:rPr>
          <w:rFonts w:ascii="Times New Roman" w:hAnsi="Times New Roman"/>
          <w:i w:val="0"/>
          <w:iCs w:val="0"/>
          <w:noProof w:val="0"/>
          <w:sz w:val="20"/>
          <w:szCs w:val="20"/>
          <w:lang w:val="en-US"/>
        </w:rPr>
        <w:t>A</w:t>
      </w:r>
      <w:r w:rsidR="00F60577" w:rsidRPr="00DB4163">
        <w:rPr>
          <w:rFonts w:ascii="Times New Roman" w:hAnsi="Times New Roman"/>
          <w:i w:val="0"/>
          <w:iCs w:val="0"/>
          <w:noProof w:val="0"/>
          <w:sz w:val="20"/>
          <w:szCs w:val="20"/>
          <w:lang w:val="en-US"/>
        </w:rPr>
        <w:t>ppendix 1</w:t>
      </w:r>
      <w:r w:rsidRPr="00DB4163">
        <w:rPr>
          <w:rFonts w:ascii="Times New Roman" w:hAnsi="Times New Roman"/>
          <w:i w:val="0"/>
          <w:iCs w:val="0"/>
          <w:noProof w:val="0"/>
          <w:sz w:val="20"/>
          <w:szCs w:val="20"/>
          <w:lang w:val="en-US"/>
        </w:rPr>
        <w:t>. Construction Cost and Characteristics of 230 and 400 kV Lines</w:t>
      </w:r>
    </w:p>
    <w:p w14:paraId="6847B98E" w14:textId="37A4792E" w:rsidR="00070883" w:rsidRPr="00DB4163" w:rsidRDefault="00070883" w:rsidP="00070883">
      <w:pPr>
        <w:ind w:firstLine="284"/>
        <w:jc w:val="both"/>
        <w:rPr>
          <w:noProof w:val="0"/>
          <w:sz w:val="20"/>
          <w:szCs w:val="20"/>
          <w:lang w:val="en-US"/>
        </w:rPr>
      </w:pPr>
      <w:r w:rsidRPr="00DB4163">
        <w:rPr>
          <w:rFonts w:cs="Times New Roman"/>
          <w:noProof w:val="0"/>
          <w:sz w:val="20"/>
          <w:szCs w:val="20"/>
          <w:lang w:val="en-US"/>
        </w:rPr>
        <w:t xml:space="preserve">Tables </w:t>
      </w:r>
      <w:r w:rsidR="00B952F0">
        <w:rPr>
          <w:rFonts w:cs="Times New Roman"/>
          <w:noProof w:val="0"/>
          <w:sz w:val="20"/>
          <w:szCs w:val="20"/>
          <w:lang w:val="en-US"/>
        </w:rPr>
        <w:t>4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and </w:t>
      </w:r>
      <w:r w:rsidR="00B952F0">
        <w:rPr>
          <w:rFonts w:cs="Times New Roman"/>
          <w:noProof w:val="0"/>
          <w:sz w:val="20"/>
          <w:szCs w:val="20"/>
          <w:lang w:val="en-US"/>
        </w:rPr>
        <w:t>5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show the construction costs of 230 and </w:t>
      </w:r>
      <w:r w:rsidRPr="00DB4163">
        <w:rPr>
          <w:noProof w:val="0"/>
          <w:sz w:val="20"/>
          <w:szCs w:val="20"/>
          <w:lang w:val="en-US"/>
        </w:rPr>
        <w:t xml:space="preserve">400 kV lines. Also, </w:t>
      </w:r>
      <w:r w:rsidR="00B952F0">
        <w:rPr>
          <w:noProof w:val="0"/>
          <w:sz w:val="20"/>
          <w:szCs w:val="20"/>
          <w:lang w:val="en-US"/>
        </w:rPr>
        <w:t xml:space="preserve">the </w:t>
      </w:r>
      <w:r w:rsidRPr="00DB4163">
        <w:rPr>
          <w:noProof w:val="0"/>
          <w:sz w:val="20"/>
          <w:szCs w:val="20"/>
          <w:lang w:val="en-US"/>
        </w:rPr>
        <w:t xml:space="preserve">characteristics of these lines are listed in Table </w:t>
      </w:r>
      <w:r w:rsidR="00B952F0">
        <w:rPr>
          <w:noProof w:val="0"/>
          <w:sz w:val="20"/>
          <w:szCs w:val="20"/>
          <w:lang w:val="en-US"/>
        </w:rPr>
        <w:t>6</w:t>
      </w:r>
      <w:r w:rsidRPr="00DB4163">
        <w:rPr>
          <w:noProof w:val="0"/>
          <w:sz w:val="20"/>
          <w:szCs w:val="20"/>
          <w:lang w:val="en-US"/>
        </w:rPr>
        <w:t>.</w:t>
      </w:r>
    </w:p>
    <w:p w14:paraId="22A6784B" w14:textId="77777777" w:rsidR="00070883" w:rsidRPr="00DB4163" w:rsidRDefault="00070883" w:rsidP="00070883">
      <w:pPr>
        <w:rPr>
          <w:noProof w:val="0"/>
          <w:sz w:val="20"/>
          <w:szCs w:val="20"/>
          <w:lang w:val="en-US"/>
        </w:rPr>
      </w:pPr>
    </w:p>
    <w:p w14:paraId="6761AAD0" w14:textId="578E6EB2" w:rsidR="00070883" w:rsidRPr="00DB4163" w:rsidRDefault="00070883" w:rsidP="00070883">
      <w:pPr>
        <w:tabs>
          <w:tab w:val="left" w:pos="5470"/>
        </w:tabs>
        <w:jc w:val="center"/>
        <w:rPr>
          <w:noProof w:val="0"/>
          <w:sz w:val="16"/>
          <w:szCs w:val="16"/>
          <w:lang w:val="en-US"/>
        </w:rPr>
      </w:pPr>
      <w:r w:rsidRPr="00DB4163">
        <w:rPr>
          <w:noProof w:val="0"/>
          <w:sz w:val="16"/>
          <w:szCs w:val="16"/>
          <w:lang w:val="en-US"/>
        </w:rPr>
        <w:t xml:space="preserve">Table </w:t>
      </w:r>
      <w:r w:rsidR="00B952F0">
        <w:rPr>
          <w:noProof w:val="0"/>
          <w:sz w:val="16"/>
          <w:szCs w:val="16"/>
          <w:lang w:val="en-US"/>
        </w:rPr>
        <w:t>4</w:t>
      </w:r>
      <w:r w:rsidRPr="00DB4163">
        <w:rPr>
          <w:noProof w:val="0"/>
          <w:sz w:val="16"/>
          <w:szCs w:val="16"/>
          <w:lang w:val="en-US"/>
        </w:rPr>
        <w:t>. Construction cost of 230 kV</w:t>
      </w:r>
    </w:p>
    <w:p w14:paraId="28E2D80A" w14:textId="77777777" w:rsidR="00070883" w:rsidRPr="00DB4163" w:rsidRDefault="00070883" w:rsidP="00070883">
      <w:pPr>
        <w:tabs>
          <w:tab w:val="left" w:pos="5470"/>
        </w:tabs>
        <w:jc w:val="center"/>
        <w:rPr>
          <w:noProof w:val="0"/>
          <w:sz w:val="10"/>
          <w:szCs w:val="10"/>
          <w:lang w:val="en-US"/>
        </w:rPr>
      </w:pPr>
    </w:p>
    <w:tbl>
      <w:tblPr>
        <w:bidiVisual/>
        <w:tblW w:w="41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59"/>
        <w:gridCol w:w="1439"/>
        <w:gridCol w:w="1062"/>
      </w:tblGrid>
      <w:tr w:rsidR="00070883" w:rsidRPr="00DB4163" w14:paraId="547DD398" w14:textId="77777777" w:rsidTr="0037125F">
        <w:trPr>
          <w:trHeight w:val="680"/>
          <w:jc w:val="center"/>
        </w:trPr>
        <w:tc>
          <w:tcPr>
            <w:tcW w:w="1659" w:type="dxa"/>
            <w:tcMar>
              <w:left w:w="0" w:type="dxa"/>
              <w:right w:w="0" w:type="dxa"/>
            </w:tcMar>
            <w:vAlign w:val="center"/>
          </w:tcPr>
          <w:p w14:paraId="2186AF62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lastRenderedPageBreak/>
              <w:t xml:space="preserve">Variable Cost of Line Construction </w:t>
            </w:r>
          </w:p>
          <w:p w14:paraId="4702FB79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(×10</w:t>
            </w:r>
            <w:r w:rsidRPr="00DB4163">
              <w:rPr>
                <w:noProof w:val="0"/>
                <w:sz w:val="16"/>
                <w:szCs w:val="16"/>
                <w:vertAlign w:val="superscript"/>
                <w:lang w:val="en-US" w:bidi="fa-IR"/>
              </w:rPr>
              <w:t>3</w:t>
            </w:r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 dollars)</w:t>
            </w:r>
          </w:p>
        </w:tc>
        <w:tc>
          <w:tcPr>
            <w:tcW w:w="1439" w:type="dxa"/>
            <w:tcMar>
              <w:left w:w="0" w:type="dxa"/>
              <w:right w:w="0" w:type="dxa"/>
            </w:tcMar>
            <w:vAlign w:val="center"/>
          </w:tcPr>
          <w:p w14:paraId="587625A0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Fix Cost of Line Construction </w:t>
            </w:r>
          </w:p>
          <w:p w14:paraId="478E4EB4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 (×10</w:t>
            </w:r>
            <w:r w:rsidRPr="00DB4163">
              <w:rPr>
                <w:noProof w:val="0"/>
                <w:sz w:val="16"/>
                <w:szCs w:val="16"/>
                <w:vertAlign w:val="superscript"/>
                <w:lang w:val="en-US" w:bidi="fa-IR"/>
              </w:rPr>
              <w:t>3</w:t>
            </w:r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 dollars)</w:t>
            </w:r>
          </w:p>
        </w:tc>
        <w:tc>
          <w:tcPr>
            <w:tcW w:w="1062" w:type="dxa"/>
            <w:tcMar>
              <w:left w:w="0" w:type="dxa"/>
              <w:right w:w="0" w:type="dxa"/>
            </w:tcMar>
            <w:vAlign w:val="center"/>
          </w:tcPr>
          <w:p w14:paraId="396E3897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Number of Line Circuits</w:t>
            </w:r>
          </w:p>
        </w:tc>
      </w:tr>
      <w:tr w:rsidR="00070883" w:rsidRPr="00DB4163" w14:paraId="699FE851" w14:textId="77777777" w:rsidTr="0037125F">
        <w:trPr>
          <w:trHeight w:val="227"/>
          <w:jc w:val="center"/>
        </w:trPr>
        <w:tc>
          <w:tcPr>
            <w:tcW w:w="1659" w:type="dxa"/>
            <w:tcMar>
              <w:left w:w="0" w:type="dxa"/>
              <w:right w:w="0" w:type="dxa"/>
            </w:tcMar>
            <w:vAlign w:val="center"/>
          </w:tcPr>
          <w:p w14:paraId="7A2B46C8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45.9</w:t>
            </w:r>
          </w:p>
        </w:tc>
        <w:tc>
          <w:tcPr>
            <w:tcW w:w="1439" w:type="dxa"/>
            <w:tcMar>
              <w:left w:w="0" w:type="dxa"/>
              <w:right w:w="0" w:type="dxa"/>
            </w:tcMar>
            <w:vAlign w:val="center"/>
          </w:tcPr>
          <w:p w14:paraId="69475B51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546.5</w:t>
            </w:r>
          </w:p>
        </w:tc>
        <w:tc>
          <w:tcPr>
            <w:tcW w:w="1062" w:type="dxa"/>
            <w:tcMar>
              <w:left w:w="0" w:type="dxa"/>
              <w:right w:w="0" w:type="dxa"/>
            </w:tcMar>
            <w:vAlign w:val="center"/>
          </w:tcPr>
          <w:p w14:paraId="71872B95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1</w:t>
            </w:r>
          </w:p>
        </w:tc>
      </w:tr>
      <w:tr w:rsidR="00070883" w:rsidRPr="00DB4163" w14:paraId="75957ED9" w14:textId="77777777" w:rsidTr="0037125F">
        <w:trPr>
          <w:trHeight w:val="227"/>
          <w:jc w:val="center"/>
        </w:trPr>
        <w:tc>
          <w:tcPr>
            <w:tcW w:w="1659" w:type="dxa"/>
            <w:tcMar>
              <w:left w:w="0" w:type="dxa"/>
              <w:right w:w="0" w:type="dxa"/>
            </w:tcMar>
            <w:vAlign w:val="center"/>
          </w:tcPr>
          <w:p w14:paraId="36A04890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63.4</w:t>
            </w:r>
          </w:p>
        </w:tc>
        <w:tc>
          <w:tcPr>
            <w:tcW w:w="1439" w:type="dxa"/>
            <w:tcMar>
              <w:left w:w="0" w:type="dxa"/>
              <w:right w:w="0" w:type="dxa"/>
            </w:tcMar>
            <w:vAlign w:val="center"/>
          </w:tcPr>
          <w:p w14:paraId="3E0C8DAF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546.5</w:t>
            </w:r>
          </w:p>
        </w:tc>
        <w:tc>
          <w:tcPr>
            <w:tcW w:w="1062" w:type="dxa"/>
            <w:tcMar>
              <w:left w:w="0" w:type="dxa"/>
              <w:right w:w="0" w:type="dxa"/>
            </w:tcMar>
            <w:vAlign w:val="center"/>
          </w:tcPr>
          <w:p w14:paraId="02A45675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2</w:t>
            </w:r>
          </w:p>
        </w:tc>
      </w:tr>
    </w:tbl>
    <w:p w14:paraId="6469058C" w14:textId="77777777" w:rsidR="00B952F0" w:rsidRDefault="00B952F0" w:rsidP="00070883">
      <w:pPr>
        <w:jc w:val="center"/>
        <w:rPr>
          <w:noProof w:val="0"/>
          <w:sz w:val="16"/>
          <w:szCs w:val="16"/>
          <w:lang w:val="en-US"/>
        </w:rPr>
      </w:pPr>
    </w:p>
    <w:p w14:paraId="03303B75" w14:textId="41B833E4" w:rsidR="00070883" w:rsidRPr="00DB4163" w:rsidRDefault="00070883" w:rsidP="00070883">
      <w:pPr>
        <w:jc w:val="center"/>
        <w:rPr>
          <w:noProof w:val="0"/>
          <w:sz w:val="16"/>
          <w:szCs w:val="16"/>
          <w:lang w:val="en-US"/>
        </w:rPr>
      </w:pPr>
      <w:r w:rsidRPr="00DB4163">
        <w:rPr>
          <w:noProof w:val="0"/>
          <w:sz w:val="16"/>
          <w:szCs w:val="16"/>
          <w:lang w:val="en-US"/>
        </w:rPr>
        <w:t xml:space="preserve">Table </w:t>
      </w:r>
      <w:r w:rsidR="00B952F0">
        <w:rPr>
          <w:noProof w:val="0"/>
          <w:sz w:val="16"/>
          <w:szCs w:val="16"/>
          <w:lang w:val="en-US"/>
        </w:rPr>
        <w:t>5</w:t>
      </w:r>
      <w:r w:rsidRPr="00DB4163">
        <w:rPr>
          <w:noProof w:val="0"/>
          <w:sz w:val="16"/>
          <w:szCs w:val="16"/>
          <w:lang w:val="en-US"/>
        </w:rPr>
        <w:t>. Construction cost of 400 kV</w:t>
      </w:r>
    </w:p>
    <w:p w14:paraId="6C659BD7" w14:textId="77777777" w:rsidR="00070883" w:rsidRPr="00DB4163" w:rsidRDefault="00070883" w:rsidP="00070883">
      <w:pPr>
        <w:jc w:val="center"/>
        <w:rPr>
          <w:noProof w:val="0"/>
          <w:sz w:val="10"/>
          <w:szCs w:val="10"/>
          <w:lang w:val="en-US"/>
        </w:rPr>
      </w:pPr>
    </w:p>
    <w:tbl>
      <w:tblPr>
        <w:bidiVisual/>
        <w:tblW w:w="39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9"/>
        <w:gridCol w:w="1344"/>
        <w:gridCol w:w="1086"/>
      </w:tblGrid>
      <w:tr w:rsidR="00070883" w:rsidRPr="00DB4163" w14:paraId="6CC6DCDB" w14:textId="77777777" w:rsidTr="0037125F">
        <w:trPr>
          <w:trHeight w:val="680"/>
          <w:jc w:val="center"/>
        </w:trPr>
        <w:tc>
          <w:tcPr>
            <w:tcW w:w="1479" w:type="dxa"/>
            <w:tcMar>
              <w:left w:w="0" w:type="dxa"/>
              <w:right w:w="0" w:type="dxa"/>
            </w:tcMar>
            <w:vAlign w:val="center"/>
          </w:tcPr>
          <w:p w14:paraId="11188AFC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Variable Cost of Line Construction </w:t>
            </w:r>
          </w:p>
          <w:p w14:paraId="7598A41C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(×10</w:t>
            </w:r>
            <w:r w:rsidRPr="00DB4163">
              <w:rPr>
                <w:noProof w:val="0"/>
                <w:sz w:val="16"/>
                <w:szCs w:val="16"/>
                <w:vertAlign w:val="superscript"/>
                <w:lang w:val="en-US" w:bidi="fa-IR"/>
              </w:rPr>
              <w:t>3</w:t>
            </w:r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 dollars)</w:t>
            </w:r>
          </w:p>
        </w:tc>
        <w:tc>
          <w:tcPr>
            <w:tcW w:w="1344" w:type="dxa"/>
            <w:tcMar>
              <w:left w:w="0" w:type="dxa"/>
              <w:right w:w="0" w:type="dxa"/>
            </w:tcMar>
            <w:vAlign w:val="center"/>
          </w:tcPr>
          <w:p w14:paraId="7BDCB9B5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Fix Cost of Line Construction </w:t>
            </w:r>
          </w:p>
          <w:p w14:paraId="5DCD588D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(×10</w:t>
            </w:r>
            <w:r w:rsidRPr="00DB4163">
              <w:rPr>
                <w:noProof w:val="0"/>
                <w:sz w:val="16"/>
                <w:szCs w:val="16"/>
                <w:vertAlign w:val="superscript"/>
                <w:lang w:val="en-US" w:bidi="fa-IR"/>
              </w:rPr>
              <w:t>3</w:t>
            </w:r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 dollars)</w:t>
            </w:r>
          </w:p>
        </w:tc>
        <w:tc>
          <w:tcPr>
            <w:tcW w:w="1086" w:type="dxa"/>
            <w:tcMar>
              <w:left w:w="0" w:type="dxa"/>
              <w:right w:w="0" w:type="dxa"/>
            </w:tcMar>
            <w:vAlign w:val="center"/>
          </w:tcPr>
          <w:p w14:paraId="29CB068B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Number </w:t>
            </w:r>
            <w:proofErr w:type="gramStart"/>
            <w:r w:rsidRPr="00DB4163">
              <w:rPr>
                <w:noProof w:val="0"/>
                <w:sz w:val="16"/>
                <w:szCs w:val="16"/>
                <w:lang w:val="en-US" w:bidi="fa-IR"/>
              </w:rPr>
              <w:t>of  Line</w:t>
            </w:r>
            <w:proofErr w:type="gramEnd"/>
            <w:r w:rsidRPr="00DB4163">
              <w:rPr>
                <w:noProof w:val="0"/>
                <w:sz w:val="16"/>
                <w:szCs w:val="16"/>
                <w:lang w:val="en-US" w:bidi="fa-IR"/>
              </w:rPr>
              <w:t xml:space="preserve"> Circuits</w:t>
            </w:r>
          </w:p>
        </w:tc>
      </w:tr>
      <w:tr w:rsidR="00070883" w:rsidRPr="00DB4163" w14:paraId="53C11862" w14:textId="77777777" w:rsidTr="0037125F">
        <w:trPr>
          <w:trHeight w:val="227"/>
          <w:jc w:val="center"/>
        </w:trPr>
        <w:tc>
          <w:tcPr>
            <w:tcW w:w="1479" w:type="dxa"/>
            <w:vAlign w:val="center"/>
          </w:tcPr>
          <w:p w14:paraId="2413C003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/>
              </w:rPr>
            </w:pPr>
            <w:r w:rsidRPr="00DB4163">
              <w:rPr>
                <w:noProof w:val="0"/>
                <w:sz w:val="16"/>
                <w:szCs w:val="16"/>
                <w:lang w:val="en-US"/>
              </w:rPr>
              <w:t>92.9</w:t>
            </w:r>
          </w:p>
        </w:tc>
        <w:tc>
          <w:tcPr>
            <w:tcW w:w="1344" w:type="dxa"/>
            <w:vAlign w:val="center"/>
          </w:tcPr>
          <w:p w14:paraId="24B9EFB5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1748.6</w:t>
            </w:r>
          </w:p>
        </w:tc>
        <w:tc>
          <w:tcPr>
            <w:tcW w:w="1086" w:type="dxa"/>
            <w:vAlign w:val="center"/>
          </w:tcPr>
          <w:p w14:paraId="0C2DCA93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1</w:t>
            </w:r>
          </w:p>
        </w:tc>
      </w:tr>
      <w:tr w:rsidR="00070883" w:rsidRPr="00DB4163" w14:paraId="4A88EF40" w14:textId="77777777" w:rsidTr="0037125F">
        <w:trPr>
          <w:trHeight w:val="227"/>
          <w:jc w:val="center"/>
        </w:trPr>
        <w:tc>
          <w:tcPr>
            <w:tcW w:w="1479" w:type="dxa"/>
            <w:vAlign w:val="center"/>
          </w:tcPr>
          <w:p w14:paraId="31D13D2C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120.2</w:t>
            </w:r>
          </w:p>
        </w:tc>
        <w:tc>
          <w:tcPr>
            <w:tcW w:w="1344" w:type="dxa"/>
            <w:vAlign w:val="center"/>
          </w:tcPr>
          <w:p w14:paraId="43248518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1748.6</w:t>
            </w:r>
          </w:p>
        </w:tc>
        <w:tc>
          <w:tcPr>
            <w:tcW w:w="1086" w:type="dxa"/>
            <w:vAlign w:val="center"/>
          </w:tcPr>
          <w:p w14:paraId="6B12C7D4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2</w:t>
            </w:r>
          </w:p>
        </w:tc>
      </w:tr>
    </w:tbl>
    <w:p w14:paraId="024F3EFF" w14:textId="77777777" w:rsidR="00070883" w:rsidRPr="00DB4163" w:rsidRDefault="00070883" w:rsidP="00070883">
      <w:pPr>
        <w:jc w:val="center"/>
        <w:rPr>
          <w:noProof w:val="0"/>
          <w:sz w:val="20"/>
          <w:szCs w:val="20"/>
          <w:lang w:val="en-US"/>
        </w:rPr>
      </w:pPr>
    </w:p>
    <w:p w14:paraId="353080D3" w14:textId="17AFEC9A" w:rsidR="00070883" w:rsidRPr="00DB4163" w:rsidRDefault="00070883" w:rsidP="00070883">
      <w:pPr>
        <w:jc w:val="center"/>
        <w:rPr>
          <w:noProof w:val="0"/>
          <w:sz w:val="16"/>
          <w:szCs w:val="16"/>
          <w:lang w:val="en-US"/>
        </w:rPr>
      </w:pPr>
      <w:r w:rsidRPr="00DB4163">
        <w:rPr>
          <w:noProof w:val="0"/>
          <w:sz w:val="16"/>
          <w:szCs w:val="16"/>
          <w:lang w:val="en-US"/>
        </w:rPr>
        <w:t xml:space="preserve">Table </w:t>
      </w:r>
      <w:r w:rsidR="00B952F0">
        <w:rPr>
          <w:noProof w:val="0"/>
          <w:sz w:val="16"/>
          <w:szCs w:val="16"/>
          <w:lang w:val="en-US"/>
        </w:rPr>
        <w:t>6</w:t>
      </w:r>
      <w:r w:rsidRPr="00DB4163">
        <w:rPr>
          <w:noProof w:val="0"/>
          <w:sz w:val="16"/>
          <w:szCs w:val="16"/>
          <w:lang w:val="en-US"/>
        </w:rPr>
        <w:t>. Characteristics of 230 kV lines</w:t>
      </w:r>
    </w:p>
    <w:p w14:paraId="20CADD5F" w14:textId="77777777" w:rsidR="00070883" w:rsidRPr="00DB4163" w:rsidRDefault="00070883" w:rsidP="00070883">
      <w:pPr>
        <w:jc w:val="center"/>
        <w:rPr>
          <w:noProof w:val="0"/>
          <w:sz w:val="10"/>
          <w:szCs w:val="10"/>
          <w:lang w:val="en-US"/>
        </w:rPr>
      </w:pPr>
    </w:p>
    <w:tbl>
      <w:tblPr>
        <w:bidiVisual/>
        <w:tblW w:w="40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80"/>
        <w:gridCol w:w="900"/>
        <w:gridCol w:w="1396"/>
        <w:gridCol w:w="677"/>
      </w:tblGrid>
      <w:tr w:rsidR="00070883" w:rsidRPr="00DB4163" w14:paraId="3DAC33CE" w14:textId="77777777" w:rsidTr="0037125F">
        <w:trPr>
          <w:trHeight w:val="510"/>
          <w:jc w:val="center"/>
        </w:trPr>
        <w:tc>
          <w:tcPr>
            <w:tcW w:w="1080" w:type="dxa"/>
            <w:tcMar>
              <w:left w:w="0" w:type="dxa"/>
              <w:right w:w="0" w:type="dxa"/>
            </w:tcMar>
            <w:vAlign w:val="center"/>
          </w:tcPr>
          <w:p w14:paraId="219B5144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Resistance (</w:t>
            </w:r>
            <w:proofErr w:type="spellStart"/>
            <w:r w:rsidRPr="00DB4163">
              <w:rPr>
                <w:noProof w:val="0"/>
                <w:sz w:val="16"/>
                <w:szCs w:val="16"/>
                <w:lang w:val="en-US" w:bidi="fa-IR"/>
              </w:rPr>
              <w:t>p.u</w:t>
            </w:r>
            <w:proofErr w:type="spellEnd"/>
            <w:r w:rsidRPr="00DB4163">
              <w:rPr>
                <w:noProof w:val="0"/>
                <w:sz w:val="16"/>
                <w:szCs w:val="16"/>
                <w:lang w:val="en-US" w:bidi="fa-IR"/>
              </w:rPr>
              <w:t>/Km)</w:t>
            </w:r>
          </w:p>
        </w:tc>
        <w:tc>
          <w:tcPr>
            <w:tcW w:w="900" w:type="dxa"/>
            <w:tcMar>
              <w:left w:w="0" w:type="dxa"/>
              <w:right w:w="0" w:type="dxa"/>
            </w:tcMar>
            <w:vAlign w:val="center"/>
          </w:tcPr>
          <w:p w14:paraId="5E8969AE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Reactance (</w:t>
            </w:r>
            <w:proofErr w:type="spellStart"/>
            <w:r w:rsidRPr="00DB4163">
              <w:rPr>
                <w:noProof w:val="0"/>
                <w:sz w:val="16"/>
                <w:szCs w:val="16"/>
                <w:lang w:val="en-US" w:bidi="fa-IR"/>
              </w:rPr>
              <w:t>p.u</w:t>
            </w:r>
            <w:proofErr w:type="spellEnd"/>
            <w:r w:rsidRPr="00DB4163">
              <w:rPr>
                <w:noProof w:val="0"/>
                <w:sz w:val="16"/>
                <w:szCs w:val="16"/>
                <w:lang w:val="en-US" w:bidi="fa-IR"/>
              </w:rPr>
              <w:t>/Km)</w:t>
            </w:r>
          </w:p>
        </w:tc>
        <w:tc>
          <w:tcPr>
            <w:tcW w:w="1396" w:type="dxa"/>
            <w:tcMar>
              <w:left w:w="0" w:type="dxa"/>
              <w:right w:w="0" w:type="dxa"/>
            </w:tcMar>
            <w:vAlign w:val="center"/>
          </w:tcPr>
          <w:p w14:paraId="58A81918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/>
              </w:rPr>
              <w:t>Maximum Loading (MVA)</w:t>
            </w:r>
          </w:p>
        </w:tc>
        <w:tc>
          <w:tcPr>
            <w:tcW w:w="677" w:type="dxa"/>
            <w:tcMar>
              <w:left w:w="0" w:type="dxa"/>
              <w:right w:w="0" w:type="dxa"/>
            </w:tcMar>
            <w:vAlign w:val="center"/>
          </w:tcPr>
          <w:p w14:paraId="43D7823D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/>
              </w:rPr>
            </w:pPr>
            <w:r w:rsidRPr="00DB4163">
              <w:rPr>
                <w:noProof w:val="0"/>
                <w:sz w:val="16"/>
                <w:szCs w:val="16"/>
                <w:lang w:val="en-US"/>
              </w:rPr>
              <w:t>Voltage Level</w:t>
            </w:r>
          </w:p>
        </w:tc>
      </w:tr>
      <w:tr w:rsidR="00070883" w:rsidRPr="00DB4163" w14:paraId="288D2A3F" w14:textId="77777777" w:rsidTr="0037125F">
        <w:trPr>
          <w:trHeight w:val="227"/>
          <w:jc w:val="center"/>
        </w:trPr>
        <w:tc>
          <w:tcPr>
            <w:tcW w:w="1080" w:type="dxa"/>
            <w:tcMar>
              <w:left w:w="0" w:type="dxa"/>
              <w:right w:w="0" w:type="dxa"/>
            </w:tcMar>
            <w:vAlign w:val="center"/>
          </w:tcPr>
          <w:p w14:paraId="124C30EB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rtl/>
                <w:lang w:val="en-US"/>
              </w:rPr>
            </w:pPr>
            <w:r w:rsidRPr="00DB4163">
              <w:rPr>
                <w:noProof w:val="0"/>
                <w:color w:val="000000"/>
                <w:sz w:val="16"/>
                <w:szCs w:val="16"/>
                <w:lang w:val="en-US"/>
              </w:rPr>
              <w:t>1.22e-4</w:t>
            </w:r>
          </w:p>
        </w:tc>
        <w:tc>
          <w:tcPr>
            <w:tcW w:w="900" w:type="dxa"/>
            <w:tcMar>
              <w:left w:w="0" w:type="dxa"/>
              <w:right w:w="0" w:type="dxa"/>
            </w:tcMar>
            <w:vAlign w:val="center"/>
          </w:tcPr>
          <w:p w14:paraId="0FFD5B00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rtl/>
                <w:lang w:val="en-US" w:bidi="fa-IR"/>
              </w:rPr>
            </w:pPr>
            <w:r w:rsidRPr="00DB4163">
              <w:rPr>
                <w:noProof w:val="0"/>
                <w:color w:val="000000"/>
                <w:sz w:val="16"/>
                <w:szCs w:val="16"/>
                <w:lang w:val="en-US"/>
              </w:rPr>
              <w:t>3.85e-4</w:t>
            </w:r>
          </w:p>
        </w:tc>
        <w:tc>
          <w:tcPr>
            <w:tcW w:w="1396" w:type="dxa"/>
            <w:tcMar>
              <w:left w:w="0" w:type="dxa"/>
              <w:right w:w="0" w:type="dxa"/>
            </w:tcMar>
            <w:vAlign w:val="center"/>
          </w:tcPr>
          <w:p w14:paraId="0598C840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rtl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397</w:t>
            </w:r>
          </w:p>
        </w:tc>
        <w:tc>
          <w:tcPr>
            <w:tcW w:w="677" w:type="dxa"/>
            <w:tcMar>
              <w:left w:w="0" w:type="dxa"/>
              <w:right w:w="0" w:type="dxa"/>
            </w:tcMar>
            <w:vAlign w:val="center"/>
          </w:tcPr>
          <w:p w14:paraId="5146EA09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230</w:t>
            </w:r>
          </w:p>
        </w:tc>
      </w:tr>
      <w:tr w:rsidR="00070883" w:rsidRPr="00DB4163" w14:paraId="4E32CA7E" w14:textId="77777777" w:rsidTr="0037125F">
        <w:trPr>
          <w:trHeight w:val="227"/>
          <w:jc w:val="center"/>
        </w:trPr>
        <w:tc>
          <w:tcPr>
            <w:tcW w:w="1080" w:type="dxa"/>
            <w:tcMar>
              <w:left w:w="0" w:type="dxa"/>
              <w:right w:w="0" w:type="dxa"/>
            </w:tcMar>
            <w:vAlign w:val="center"/>
          </w:tcPr>
          <w:p w14:paraId="4A9A7798" w14:textId="77777777" w:rsidR="00070883" w:rsidRPr="00DB4163" w:rsidRDefault="00070883" w:rsidP="0037125F">
            <w:pPr>
              <w:overflowPunct w:val="0"/>
              <w:autoSpaceDE w:val="0"/>
              <w:autoSpaceDN w:val="0"/>
              <w:bidi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rtl/>
                <w:lang w:val="en-US"/>
              </w:rPr>
            </w:pPr>
            <w:r w:rsidRPr="00DB4163">
              <w:rPr>
                <w:noProof w:val="0"/>
                <w:color w:val="000000"/>
                <w:sz w:val="16"/>
                <w:szCs w:val="16"/>
                <w:lang w:val="en-US"/>
              </w:rPr>
              <w:t>3.5e-5</w:t>
            </w:r>
          </w:p>
        </w:tc>
        <w:tc>
          <w:tcPr>
            <w:tcW w:w="900" w:type="dxa"/>
            <w:tcMar>
              <w:left w:w="0" w:type="dxa"/>
              <w:right w:w="0" w:type="dxa"/>
            </w:tcMar>
            <w:vAlign w:val="center"/>
          </w:tcPr>
          <w:p w14:paraId="22EAF1B7" w14:textId="77777777" w:rsidR="00070883" w:rsidRPr="00DB4163" w:rsidRDefault="00070883" w:rsidP="0037125F">
            <w:pPr>
              <w:overflowPunct w:val="0"/>
              <w:autoSpaceDE w:val="0"/>
              <w:autoSpaceDN w:val="0"/>
              <w:bidi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rtl/>
                <w:lang w:val="en-US" w:bidi="fa-IR"/>
              </w:rPr>
            </w:pPr>
            <w:r w:rsidRPr="00DB4163">
              <w:rPr>
                <w:noProof w:val="0"/>
                <w:color w:val="000000"/>
                <w:sz w:val="16"/>
                <w:szCs w:val="16"/>
                <w:lang w:val="en-US"/>
              </w:rPr>
              <w:t>1.24e-4</w:t>
            </w:r>
          </w:p>
        </w:tc>
        <w:tc>
          <w:tcPr>
            <w:tcW w:w="1396" w:type="dxa"/>
            <w:tcMar>
              <w:left w:w="0" w:type="dxa"/>
              <w:right w:w="0" w:type="dxa"/>
            </w:tcMar>
            <w:vAlign w:val="center"/>
          </w:tcPr>
          <w:p w14:paraId="2A47B7BF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750</w:t>
            </w:r>
          </w:p>
        </w:tc>
        <w:tc>
          <w:tcPr>
            <w:tcW w:w="677" w:type="dxa"/>
            <w:tcMar>
              <w:left w:w="0" w:type="dxa"/>
              <w:right w:w="0" w:type="dxa"/>
            </w:tcMar>
            <w:vAlign w:val="center"/>
          </w:tcPr>
          <w:p w14:paraId="1C60F20E" w14:textId="77777777" w:rsidR="00070883" w:rsidRPr="00DB4163" w:rsidRDefault="00070883" w:rsidP="0037125F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noProof w:val="0"/>
                <w:sz w:val="16"/>
                <w:szCs w:val="16"/>
                <w:lang w:val="en-US" w:bidi="fa-IR"/>
              </w:rPr>
            </w:pPr>
            <w:r w:rsidRPr="00DB4163">
              <w:rPr>
                <w:noProof w:val="0"/>
                <w:sz w:val="16"/>
                <w:szCs w:val="16"/>
                <w:lang w:val="en-US" w:bidi="fa-IR"/>
              </w:rPr>
              <w:t>400</w:t>
            </w:r>
          </w:p>
        </w:tc>
      </w:tr>
    </w:tbl>
    <w:p w14:paraId="0D8F2196" w14:textId="77777777" w:rsidR="00070883" w:rsidRPr="00DB4163" w:rsidRDefault="00070883" w:rsidP="00070883">
      <w:pPr>
        <w:jc w:val="center"/>
        <w:rPr>
          <w:rFonts w:cs="Times New Roman"/>
          <w:noProof w:val="0"/>
          <w:sz w:val="20"/>
          <w:szCs w:val="20"/>
          <w:lang w:val="en-US"/>
        </w:rPr>
      </w:pPr>
    </w:p>
    <w:p w14:paraId="47083ADA" w14:textId="77777777" w:rsidR="00070883" w:rsidRPr="00DB4163" w:rsidRDefault="00F60577" w:rsidP="00F60577">
      <w:pPr>
        <w:pStyle w:val="Balk2"/>
        <w:numPr>
          <w:ilvl w:val="1"/>
          <w:numId w:val="0"/>
        </w:numPr>
        <w:spacing w:before="0" w:after="0"/>
        <w:rPr>
          <w:rFonts w:ascii="Times New Roman" w:hAnsi="Times New Roman"/>
          <w:i w:val="0"/>
          <w:iCs w:val="0"/>
          <w:noProof w:val="0"/>
          <w:sz w:val="20"/>
          <w:szCs w:val="20"/>
          <w:lang w:val="en-US"/>
        </w:rPr>
      </w:pPr>
      <w:r w:rsidRPr="00DB4163">
        <w:rPr>
          <w:rFonts w:ascii="Times New Roman" w:hAnsi="Times New Roman"/>
          <w:i w:val="0"/>
          <w:iCs w:val="0"/>
          <w:noProof w:val="0"/>
          <w:sz w:val="20"/>
          <w:szCs w:val="20"/>
          <w:lang w:val="en-US"/>
        </w:rPr>
        <w:t>Appendix 2</w:t>
      </w:r>
      <w:r w:rsidR="00070883" w:rsidRPr="00DB4163">
        <w:rPr>
          <w:rFonts w:ascii="Times New Roman" w:hAnsi="Times New Roman"/>
          <w:i w:val="0"/>
          <w:iCs w:val="0"/>
          <w:noProof w:val="0"/>
          <w:sz w:val="20"/>
          <w:szCs w:val="20"/>
          <w:lang w:val="en-US"/>
        </w:rPr>
        <w:t>. GA and Other Required Data</w:t>
      </w:r>
    </w:p>
    <w:p w14:paraId="21C6A25A" w14:textId="642594E5" w:rsidR="00070883" w:rsidRDefault="00070883" w:rsidP="00070883">
      <w:pPr>
        <w:pStyle w:val="Balk2"/>
        <w:spacing w:before="0" w:after="0"/>
        <w:ind w:firstLine="284"/>
        <w:jc w:val="both"/>
        <w:rPr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</w:pPr>
      <w:r w:rsidRPr="00DB4163">
        <w:rPr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 xml:space="preserve">Load growth </w:t>
      </w:r>
      <w:r w:rsidRPr="00DB4163">
        <w:rPr>
          <w:rStyle w:val="TextCharChar"/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 xml:space="preserve">coefficient = 1.08; </w:t>
      </w:r>
      <w:r w:rsidRPr="00DB4163">
        <w:rPr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 xml:space="preserve">Inflation </w:t>
      </w:r>
      <w:r w:rsidRPr="00DB4163">
        <w:rPr>
          <w:rStyle w:val="TextCharChar"/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>coefficient for loss = 1.15; Loss cost in now = 36.1 (</w:t>
      </w:r>
      <w:r w:rsidRPr="00DB4163">
        <w:rPr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>$/MWh</w:t>
      </w:r>
      <w:r w:rsidRPr="00DB4163">
        <w:rPr>
          <w:rStyle w:val="TextCharChar"/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 xml:space="preserve">); Number of initial </w:t>
      </w:r>
      <w:proofErr w:type="gramStart"/>
      <w:r w:rsidRPr="00DB4163">
        <w:rPr>
          <w:rStyle w:val="TextCharChar"/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>population</w:t>
      </w:r>
      <w:proofErr w:type="gramEnd"/>
      <w:r w:rsidRPr="00DB4163">
        <w:rPr>
          <w:rStyle w:val="TextCharChar"/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 xml:space="preserve"> = 5; </w:t>
      </w:r>
      <w:r w:rsidRPr="00DB4163">
        <w:rPr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 xml:space="preserve">End condition: 3500 </w:t>
      </w:r>
      <w:proofErr w:type="gramStart"/>
      <w:r w:rsidRPr="00DB4163">
        <w:rPr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>iteration</w:t>
      </w:r>
      <w:proofErr w:type="gramEnd"/>
      <w:r w:rsidRPr="00DB4163">
        <w:rPr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 xml:space="preserve"> after obtaining best fitness (</w:t>
      </w:r>
      <w:r w:rsidRPr="00DB4163">
        <w:rPr>
          <w:rFonts w:ascii="Times New Roman" w:hAnsi="Times New Roman"/>
          <w:b w:val="0"/>
          <w:bCs w:val="0"/>
          <w:noProof w:val="0"/>
          <w:sz w:val="20"/>
          <w:szCs w:val="20"/>
          <w:lang w:val="en-US"/>
        </w:rPr>
        <w:t>N</w:t>
      </w:r>
      <w:r w:rsidRPr="00DB4163">
        <w:rPr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 xml:space="preserve">=3500); </w:t>
      </w:r>
      <w:proofErr w:type="spellStart"/>
      <w:r w:rsidRPr="00DB4163">
        <w:rPr>
          <w:rFonts w:ascii="Times New Roman" w:hAnsi="Times New Roman"/>
          <w:b w:val="0"/>
          <w:bCs w:val="0"/>
          <w:noProof w:val="0"/>
          <w:sz w:val="20"/>
          <w:szCs w:val="20"/>
          <w:lang w:val="en-US" w:bidi="fa-IR"/>
        </w:rPr>
        <w:t>LL</w:t>
      </w:r>
      <w:r w:rsidRPr="00DB4163">
        <w:rPr>
          <w:rFonts w:ascii="Times New Roman" w:hAnsi="Times New Roman"/>
          <w:b w:val="0"/>
          <w:bCs w:val="0"/>
          <w:noProof w:val="0"/>
          <w:sz w:val="20"/>
          <w:szCs w:val="20"/>
          <w:vertAlign w:val="subscript"/>
          <w:lang w:val="en-US" w:bidi="fa-IR"/>
        </w:rPr>
        <w:t>max</w:t>
      </w:r>
      <w:proofErr w:type="spellEnd"/>
      <w:r w:rsidRPr="00DB4163">
        <w:rPr>
          <w:rFonts w:ascii="Times New Roman" w:hAnsi="Times New Roman"/>
          <w:b w:val="0"/>
          <w:bCs w:val="0"/>
          <w:i w:val="0"/>
          <w:iCs w:val="0"/>
          <w:noProof w:val="0"/>
          <w:sz w:val="20"/>
          <w:szCs w:val="20"/>
          <w:lang w:val="en-US"/>
        </w:rPr>
        <w:t xml:space="preserve"> = 30%.</w:t>
      </w:r>
    </w:p>
    <w:p w14:paraId="4A93B255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1F2D42AB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26636128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4D92F680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1A076478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28A60C83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053ACAEB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3B875E3B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5336D480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79830EE2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33DEF2E2" w14:textId="77777777" w:rsidR="007E3436" w:rsidRPr="00DB4163" w:rsidRDefault="007E3436" w:rsidP="007E3436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…………………………………………………………….</w:t>
      </w:r>
    </w:p>
    <w:p w14:paraId="60823D6E" w14:textId="77777777" w:rsidR="00070883" w:rsidRPr="00DB4163" w:rsidRDefault="00070883" w:rsidP="00070883">
      <w:pPr>
        <w:pStyle w:val="Balk1"/>
        <w:jc w:val="center"/>
        <w:rPr>
          <w:noProof w:val="0"/>
          <w:color w:val="000000"/>
          <w:sz w:val="20"/>
          <w:szCs w:val="20"/>
          <w:lang w:val="en-US"/>
        </w:rPr>
      </w:pPr>
      <w:r w:rsidRPr="00DB4163">
        <w:rPr>
          <w:noProof w:val="0"/>
          <w:color w:val="000000"/>
          <w:sz w:val="20"/>
          <w:szCs w:val="20"/>
          <w:lang w:val="en-US"/>
        </w:rPr>
        <w:t>NOMENCLATURES</w:t>
      </w:r>
    </w:p>
    <w:p w14:paraId="7F7B8564" w14:textId="77777777" w:rsidR="00600078" w:rsidRDefault="00600078" w:rsidP="00600078">
      <w:pPr>
        <w:jc w:val="lowKashida"/>
        <w:rPr>
          <w:rFonts w:cs="Times New Roman"/>
          <w:b/>
          <w:bCs/>
          <w:noProof w:val="0"/>
          <w:sz w:val="20"/>
          <w:szCs w:val="20"/>
          <w:lang w:val="en-US"/>
        </w:rPr>
      </w:pPr>
    </w:p>
    <w:p w14:paraId="40B944C4" w14:textId="1BD6D17B" w:rsidR="00600078" w:rsidRPr="00E92D76" w:rsidRDefault="00894C91" w:rsidP="00600078">
      <w:pPr>
        <w:jc w:val="lowKashida"/>
        <w:rPr>
          <w:rFonts w:cs="Times New Roman"/>
          <w:b/>
          <w:bCs/>
          <w:noProof w:val="0"/>
          <w:sz w:val="20"/>
          <w:szCs w:val="20"/>
          <w:lang w:val="en-US"/>
        </w:rPr>
      </w:pPr>
      <w:r>
        <w:rPr>
          <w:rFonts w:cs="Times New Roman"/>
          <w:b/>
          <w:bCs/>
          <w:noProof w:val="0"/>
          <w:sz w:val="20"/>
          <w:szCs w:val="20"/>
          <w:lang w:val="en-US"/>
        </w:rPr>
        <w:t>1</w:t>
      </w:r>
      <w:r w:rsidR="00600078" w:rsidRPr="00E92D76">
        <w:rPr>
          <w:rFonts w:cs="Times New Roman"/>
          <w:b/>
          <w:bCs/>
          <w:noProof w:val="0"/>
          <w:sz w:val="20"/>
          <w:szCs w:val="20"/>
          <w:lang w:val="en-US"/>
        </w:rPr>
        <w:t xml:space="preserve">. Acronyms </w:t>
      </w:r>
    </w:p>
    <w:p w14:paraId="1E8FDB5D" w14:textId="77777777" w:rsidR="00600078" w:rsidRPr="00E92D76" w:rsidRDefault="00600078" w:rsidP="00600078">
      <w:pPr>
        <w:tabs>
          <w:tab w:val="left" w:pos="1008"/>
        </w:tabs>
        <w:rPr>
          <w:rFonts w:cs="Times New Roman"/>
          <w:noProof w:val="0"/>
          <w:sz w:val="20"/>
          <w:szCs w:val="20"/>
          <w:lang w:val="en-US"/>
        </w:rPr>
      </w:pPr>
      <w:r w:rsidRPr="0046188D">
        <w:rPr>
          <w:rFonts w:cs="Times New Roman"/>
          <w:iCs/>
          <w:noProof w:val="0"/>
          <w:sz w:val="20"/>
          <w:szCs w:val="20"/>
          <w:lang w:val="en-US"/>
        </w:rPr>
        <w:t>CHCP</w:t>
      </w:r>
      <w:r w:rsidRPr="00E92D76">
        <w:rPr>
          <w:rFonts w:cs="Times New Roman"/>
          <w:i/>
          <w:noProof w:val="0"/>
          <w:sz w:val="20"/>
          <w:szCs w:val="20"/>
          <w:lang w:val="en-US"/>
        </w:rPr>
        <w:tab/>
      </w:r>
      <w:r w:rsidRPr="00E92D76">
        <w:rPr>
          <w:rFonts w:cs="Times New Roman"/>
          <w:noProof w:val="0"/>
          <w:sz w:val="20"/>
          <w:szCs w:val="20"/>
          <w:lang w:val="en-US"/>
        </w:rPr>
        <w:t>Combined Heat, Cooling and Power</w:t>
      </w:r>
    </w:p>
    <w:p w14:paraId="0FDF2F31" w14:textId="77777777" w:rsidR="00600078" w:rsidRPr="00E92D76" w:rsidRDefault="00600078" w:rsidP="00600078">
      <w:pPr>
        <w:tabs>
          <w:tab w:val="left" w:pos="1008"/>
        </w:tabs>
        <w:rPr>
          <w:rFonts w:cs="Times New Roman"/>
          <w:noProof w:val="0"/>
          <w:sz w:val="20"/>
          <w:szCs w:val="20"/>
          <w:lang w:val="en-US"/>
        </w:rPr>
      </w:pPr>
      <w:r w:rsidRPr="0046188D">
        <w:rPr>
          <w:rFonts w:cs="Times New Roman"/>
          <w:iCs/>
          <w:noProof w:val="0"/>
          <w:sz w:val="20"/>
          <w:szCs w:val="20"/>
          <w:lang w:val="en-US"/>
        </w:rPr>
        <w:t>CHP</w:t>
      </w:r>
      <w:r w:rsidRPr="00E92D76">
        <w:rPr>
          <w:rFonts w:cs="Times New Roman"/>
          <w:i/>
          <w:noProof w:val="0"/>
          <w:sz w:val="20"/>
          <w:szCs w:val="20"/>
          <w:lang w:val="en-US"/>
        </w:rPr>
        <w:t xml:space="preserve">          </w:t>
      </w:r>
      <w:r w:rsidRPr="00E92D76">
        <w:rPr>
          <w:rFonts w:cs="Times New Roman"/>
          <w:i/>
          <w:noProof w:val="0"/>
          <w:sz w:val="20"/>
          <w:szCs w:val="20"/>
          <w:lang w:val="en-US"/>
        </w:rPr>
        <w:tab/>
      </w:r>
      <w:r w:rsidRPr="00E92D76">
        <w:rPr>
          <w:rFonts w:cs="Times New Roman"/>
          <w:noProof w:val="0"/>
          <w:sz w:val="20"/>
          <w:szCs w:val="20"/>
          <w:lang w:val="en-US"/>
        </w:rPr>
        <w:t>Combined Heat and Power</w:t>
      </w:r>
    </w:p>
    <w:p w14:paraId="00222B51" w14:textId="77777777" w:rsidR="00600078" w:rsidRPr="00E92D76" w:rsidRDefault="00600078" w:rsidP="00600078">
      <w:pPr>
        <w:tabs>
          <w:tab w:val="left" w:pos="1008"/>
        </w:tabs>
        <w:rPr>
          <w:rFonts w:cs="Times New Roman"/>
          <w:noProof w:val="0"/>
          <w:sz w:val="20"/>
          <w:szCs w:val="20"/>
          <w:lang w:val="en-US"/>
        </w:rPr>
      </w:pPr>
      <w:r w:rsidRPr="0046188D">
        <w:rPr>
          <w:rFonts w:cs="Times New Roman"/>
          <w:iCs/>
          <w:noProof w:val="0"/>
          <w:sz w:val="20"/>
          <w:szCs w:val="20"/>
          <w:lang w:val="en-US"/>
        </w:rPr>
        <w:t>COP</w:t>
      </w:r>
      <w:r w:rsidRPr="00E92D76">
        <w:rPr>
          <w:rFonts w:cs="Times New Roman"/>
          <w:i/>
          <w:noProof w:val="0"/>
          <w:sz w:val="20"/>
          <w:szCs w:val="20"/>
          <w:lang w:val="en-US"/>
        </w:rPr>
        <w:t xml:space="preserve">          </w:t>
      </w:r>
      <w:r w:rsidRPr="00E92D76">
        <w:rPr>
          <w:rFonts w:cs="Times New Roman"/>
          <w:i/>
          <w:noProof w:val="0"/>
          <w:sz w:val="20"/>
          <w:szCs w:val="20"/>
          <w:lang w:val="en-US"/>
        </w:rPr>
        <w:tab/>
      </w:r>
      <w:r w:rsidRPr="00E92D76">
        <w:rPr>
          <w:rFonts w:cs="Times New Roman"/>
          <w:noProof w:val="0"/>
          <w:sz w:val="20"/>
          <w:szCs w:val="20"/>
          <w:lang w:val="en-US"/>
        </w:rPr>
        <w:t>Coefficient of Performance</w:t>
      </w:r>
    </w:p>
    <w:p w14:paraId="39E484F6" w14:textId="77777777" w:rsidR="00600078" w:rsidRPr="00E92D76" w:rsidRDefault="00600078" w:rsidP="00600078">
      <w:pPr>
        <w:tabs>
          <w:tab w:val="left" w:pos="1008"/>
        </w:tabs>
        <w:rPr>
          <w:rFonts w:cs="Times New Roman"/>
          <w:noProof w:val="0"/>
          <w:sz w:val="20"/>
          <w:szCs w:val="20"/>
          <w:lang w:val="en-US"/>
        </w:rPr>
      </w:pPr>
      <w:r w:rsidRPr="0046188D">
        <w:rPr>
          <w:rFonts w:cs="Times New Roman"/>
          <w:iCs/>
          <w:noProof w:val="0"/>
          <w:sz w:val="20"/>
          <w:szCs w:val="20"/>
          <w:lang w:val="en-US"/>
        </w:rPr>
        <w:t>DG</w:t>
      </w:r>
      <w:r w:rsidRPr="00E92D76">
        <w:rPr>
          <w:rFonts w:cs="Times New Roman"/>
          <w:i/>
          <w:noProof w:val="0"/>
          <w:sz w:val="20"/>
          <w:szCs w:val="20"/>
          <w:lang w:val="en-US"/>
        </w:rPr>
        <w:t xml:space="preserve">            </w:t>
      </w:r>
      <w:r w:rsidRPr="00E92D76">
        <w:rPr>
          <w:rFonts w:cs="Times New Roman"/>
          <w:i/>
          <w:noProof w:val="0"/>
          <w:sz w:val="20"/>
          <w:szCs w:val="20"/>
          <w:lang w:val="en-US"/>
        </w:rPr>
        <w:tab/>
      </w:r>
      <w:r w:rsidRPr="00E92D76">
        <w:rPr>
          <w:rFonts w:cs="Times New Roman"/>
          <w:noProof w:val="0"/>
          <w:sz w:val="20"/>
          <w:szCs w:val="20"/>
          <w:lang w:val="en-US"/>
        </w:rPr>
        <w:t>Distributed Generation</w:t>
      </w:r>
    </w:p>
    <w:p w14:paraId="0ECDB69A" w14:textId="77777777" w:rsidR="00600078" w:rsidRDefault="00600078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i/>
          <w:noProof w:val="0"/>
          <w:color w:val="000000"/>
          <w:sz w:val="20"/>
          <w:szCs w:val="20"/>
          <w:lang w:val="en-US"/>
        </w:rPr>
      </w:pPr>
    </w:p>
    <w:p w14:paraId="04E2DCA9" w14:textId="76CFF04A" w:rsidR="00600078" w:rsidRPr="00600078" w:rsidRDefault="00894C91" w:rsidP="00C16E30">
      <w:pPr>
        <w:widowControl w:val="0"/>
        <w:autoSpaceDE w:val="0"/>
        <w:autoSpaceDN w:val="0"/>
        <w:adjustRightInd w:val="0"/>
        <w:jc w:val="both"/>
        <w:rPr>
          <w:rFonts w:cs="Times New Roman"/>
          <w:b/>
          <w:bCs/>
          <w:iCs/>
          <w:noProof w:val="0"/>
          <w:color w:val="000000"/>
          <w:sz w:val="20"/>
          <w:szCs w:val="20"/>
          <w:lang w:val="en-US"/>
        </w:rPr>
      </w:pPr>
      <w:r>
        <w:rPr>
          <w:rFonts w:cs="Times New Roman"/>
          <w:b/>
          <w:bCs/>
          <w:iCs/>
          <w:noProof w:val="0"/>
          <w:color w:val="000000"/>
          <w:sz w:val="20"/>
          <w:szCs w:val="20"/>
          <w:lang w:val="en-US"/>
        </w:rPr>
        <w:t>2</w:t>
      </w:r>
      <w:r w:rsidR="00C16E30">
        <w:rPr>
          <w:rFonts w:cs="Times New Roman"/>
          <w:b/>
          <w:bCs/>
          <w:iCs/>
          <w:noProof w:val="0"/>
          <w:color w:val="000000"/>
          <w:sz w:val="20"/>
          <w:szCs w:val="20"/>
          <w:lang w:val="en-US"/>
        </w:rPr>
        <w:t>.</w:t>
      </w:r>
      <w:r w:rsidR="00600078">
        <w:rPr>
          <w:rFonts w:cs="Times New Roman"/>
          <w:b/>
          <w:bCs/>
          <w:iCs/>
          <w:noProof w:val="0"/>
          <w:color w:val="000000"/>
          <w:sz w:val="20"/>
          <w:szCs w:val="20"/>
          <w:lang w:val="en-US"/>
        </w:rPr>
        <w:t xml:space="preserve"> Symbols / Parameters</w:t>
      </w:r>
    </w:p>
    <w:p w14:paraId="0E37E10A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4"/>
          <w:sz w:val="20"/>
          <w:szCs w:val="20"/>
          <w:lang w:val="en-US"/>
        </w:rPr>
        <w:object w:dxaOrig="180" w:dyaOrig="220" w14:anchorId="6BCFAB58">
          <v:shape id="_x0000_i1046" type="#_x0000_t75" style="width:9pt;height:12pt" o:ole="">
            <v:imagedata r:id="rId64" o:title=""/>
          </v:shape>
          <o:OLEObject Type="Embed" ProgID="Equation.3" ShapeID="_x0000_i1046" DrawAspect="Content" ObjectID="_1840628733" r:id="rId65"/>
        </w:objec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>: The number of gas and heat units</w:t>
      </w:r>
    </w:p>
    <w:p w14:paraId="10C10577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6"/>
          <w:sz w:val="20"/>
          <w:szCs w:val="20"/>
          <w:lang w:val="en-US"/>
        </w:rPr>
        <w:object w:dxaOrig="200" w:dyaOrig="240" w14:anchorId="18ED35FF">
          <v:shape id="_x0000_i1047" type="#_x0000_t75" style="width:9.5pt;height:12pt" o:ole="">
            <v:imagedata r:id="rId66" o:title=""/>
          </v:shape>
          <o:OLEObject Type="Embed" ProgID="Equation.3" ShapeID="_x0000_i1047" DrawAspect="Content" ObjectID="_1840628734" r:id="rId67"/>
        </w:objec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>: The number of water units</w:t>
      </w:r>
    </w:p>
    <w:p w14:paraId="57FB6EFC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6"/>
          <w:sz w:val="20"/>
          <w:szCs w:val="20"/>
          <w:lang w:val="en-US"/>
        </w:rPr>
        <w:object w:dxaOrig="220" w:dyaOrig="240" w14:anchorId="5F3D482F">
          <v:shape id="_x0000_i1048" type="#_x0000_t75" style="width:12pt;height:12pt" o:ole="">
            <v:imagedata r:id="rId68" o:title=""/>
          </v:shape>
          <o:OLEObject Type="Embed" ProgID="Equation.3" ShapeID="_x0000_i1048" DrawAspect="Content" ObjectID="_1840628735" r:id="rId69"/>
        </w:objec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>: The whole production expense</w:t>
      </w:r>
    </w:p>
    <w:p w14:paraId="63DDA1B2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10"/>
          <w:sz w:val="20"/>
          <w:szCs w:val="20"/>
          <w:lang w:val="en-US" w:bidi="fa-IR"/>
        </w:rPr>
        <w:object w:dxaOrig="880" w:dyaOrig="300" w14:anchorId="4D071707">
          <v:shape id="_x0000_i1049" type="#_x0000_t75" style="width:44.75pt;height:15pt" o:ole="">
            <v:imagedata r:id="rId70" o:title=""/>
          </v:shape>
          <o:OLEObject Type="Embed" ProgID="Equation.3" ShapeID="_x0000_i1049" DrawAspect="Content" ObjectID="_1840628736" r:id="rId71"/>
        </w:objec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>: The fuel expense of its unit</w:t>
      </w:r>
    </w:p>
    <w:p w14:paraId="489115EF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10"/>
          <w:sz w:val="20"/>
          <w:szCs w:val="20"/>
          <w:lang w:val="en-US" w:bidi="fa-IR"/>
        </w:rPr>
        <w:object w:dxaOrig="499" w:dyaOrig="300" w14:anchorId="240B4D39">
          <v:shape id="_x0000_i1050" type="#_x0000_t75" style="width:25.25pt;height:15pt" o:ole="">
            <v:imagedata r:id="rId72" o:title=""/>
          </v:shape>
          <o:OLEObject Type="Embed" ProgID="Equation.3" ShapeID="_x0000_i1050" DrawAspect="Content" ObjectID="_1840628737" r:id="rId73"/>
        </w:object>
      </w:r>
      <w:r w:rsidRPr="00DB4163">
        <w:rPr>
          <w:rFonts w:cs="Times New Roman"/>
          <w:i/>
          <w:noProof w:val="0"/>
          <w:color w:val="000000"/>
          <w:sz w:val="20"/>
          <w:szCs w:val="20"/>
          <w:lang w:val="en-US" w:bidi="fa-IR"/>
        </w:rPr>
        <w:t xml:space="preserve">: 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The load of net in </w:t>
      </w:r>
      <w:r w:rsidRPr="00DB4163">
        <w:rPr>
          <w:rFonts w:cs="Times New Roman"/>
          <w:i/>
          <w:iCs/>
          <w:noProof w:val="0"/>
          <w:color w:val="000000"/>
          <w:sz w:val="20"/>
          <w:szCs w:val="20"/>
          <w:lang w:val="en-US"/>
        </w:rPr>
        <w:t>t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 moment</w:t>
      </w:r>
    </w:p>
    <w:p w14:paraId="01035DBA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10"/>
          <w:sz w:val="20"/>
          <w:szCs w:val="20"/>
          <w:lang w:val="en-US" w:bidi="fa-IR"/>
        </w:rPr>
        <w:object w:dxaOrig="480" w:dyaOrig="300" w14:anchorId="609E49D7">
          <v:shape id="_x0000_i1051" type="#_x0000_t75" style="width:24pt;height:15pt" o:ole="">
            <v:imagedata r:id="rId74" o:title=""/>
          </v:shape>
          <o:OLEObject Type="Embed" ProgID="Equation.3" ShapeID="_x0000_i1051" DrawAspect="Content" ObjectID="_1840628738" r:id="rId75"/>
        </w:object>
      </w:r>
      <w:r w:rsidRPr="00DB4163">
        <w:rPr>
          <w:rFonts w:cs="Times New Roman"/>
          <w:i/>
          <w:noProof w:val="0"/>
          <w:color w:val="000000"/>
          <w:sz w:val="20"/>
          <w:szCs w:val="20"/>
          <w:lang w:val="en-US" w:bidi="fa-IR"/>
        </w:rPr>
        <w:t xml:space="preserve">: 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>The cycling reserve load</w:t>
      </w:r>
    </w:p>
    <w:p w14:paraId="792F4B42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10"/>
          <w:sz w:val="20"/>
          <w:szCs w:val="20"/>
          <w:lang w:val="en-US" w:bidi="fa-IR"/>
        </w:rPr>
        <w:object w:dxaOrig="499" w:dyaOrig="300" w14:anchorId="3383978C">
          <v:shape id="_x0000_i1052" type="#_x0000_t75" style="width:25.25pt;height:15pt" o:ole="">
            <v:imagedata r:id="rId76" o:title=""/>
          </v:shape>
          <o:OLEObject Type="Embed" ProgID="Equation.3" ShapeID="_x0000_i1052" DrawAspect="Content" ObjectID="_1840628739" r:id="rId77"/>
        </w:object>
      </w:r>
      <w:r w:rsidRPr="00DB4163">
        <w:rPr>
          <w:rFonts w:cs="Times New Roman"/>
          <w:i/>
          <w:noProof w:val="0"/>
          <w:color w:val="000000"/>
          <w:sz w:val="20"/>
          <w:szCs w:val="20"/>
          <w:lang w:val="en-US" w:bidi="fa-IR"/>
        </w:rPr>
        <w:t xml:space="preserve">: 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The production power of </w:t>
      </w:r>
      <w:proofErr w:type="spellStart"/>
      <w:r w:rsidRPr="00DB4163">
        <w:rPr>
          <w:rFonts w:cs="Times New Roman"/>
          <w:i/>
          <w:iCs/>
          <w:noProof w:val="0"/>
          <w:color w:val="000000"/>
          <w:sz w:val="20"/>
          <w:szCs w:val="20"/>
          <w:lang w:val="en-US"/>
        </w:rPr>
        <w:t>i</w:t>
      </w:r>
      <w:proofErr w:type="spellEnd"/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 heat unit</w:t>
      </w:r>
    </w:p>
    <w:p w14:paraId="26672701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12"/>
          <w:sz w:val="20"/>
          <w:szCs w:val="20"/>
          <w:lang w:val="en-US" w:bidi="fa-IR"/>
        </w:rPr>
        <w:object w:dxaOrig="540" w:dyaOrig="320" w14:anchorId="5A59928D">
          <v:shape id="_x0000_i1053" type="#_x0000_t75" style="width:27pt;height:15pt" o:ole="">
            <v:imagedata r:id="rId78" o:title=""/>
          </v:shape>
          <o:OLEObject Type="Embed" ProgID="Equation.3" ShapeID="_x0000_i1053" DrawAspect="Content" ObjectID="_1840628740" r:id="rId79"/>
        </w:object>
      </w:r>
      <w:r w:rsidRPr="00DB4163">
        <w:rPr>
          <w:rFonts w:cs="Times New Roman"/>
          <w:i/>
          <w:noProof w:val="0"/>
          <w:color w:val="000000"/>
          <w:sz w:val="20"/>
          <w:szCs w:val="20"/>
          <w:lang w:val="en-US" w:bidi="fa-IR"/>
        </w:rPr>
        <w:t xml:space="preserve">: 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The production power of </w:t>
      </w:r>
      <w:r w:rsidRPr="00DB4163">
        <w:rPr>
          <w:rFonts w:cs="Times New Roman"/>
          <w:i/>
          <w:iCs/>
          <w:noProof w:val="0"/>
          <w:color w:val="000000"/>
          <w:sz w:val="20"/>
          <w:szCs w:val="20"/>
          <w:lang w:val="en-US"/>
        </w:rPr>
        <w:t>j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 water unit</w:t>
      </w:r>
    </w:p>
    <w:p w14:paraId="5E501253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10"/>
          <w:sz w:val="20"/>
          <w:szCs w:val="20"/>
          <w:lang w:val="en-US" w:bidi="fa-IR"/>
        </w:rPr>
        <w:object w:dxaOrig="820" w:dyaOrig="300" w14:anchorId="39580A02">
          <v:shape id="_x0000_i1054" type="#_x0000_t75" style="width:41pt;height:15pt" o:ole="">
            <v:imagedata r:id="rId80" o:title=""/>
          </v:shape>
          <o:OLEObject Type="Embed" ProgID="Equation.3" ShapeID="_x0000_i1054" DrawAspect="Content" ObjectID="_1840628741" r:id="rId81"/>
        </w:object>
      </w:r>
      <w:r w:rsidRPr="00DB4163">
        <w:rPr>
          <w:rFonts w:cs="Times New Roman"/>
          <w:i/>
          <w:noProof w:val="0"/>
          <w:color w:val="000000"/>
          <w:sz w:val="20"/>
          <w:szCs w:val="20"/>
          <w:lang w:val="en-US" w:bidi="fa-IR"/>
        </w:rPr>
        <w:t xml:space="preserve">: 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The reserve power of </w:t>
      </w:r>
      <w:proofErr w:type="spellStart"/>
      <w:r w:rsidRPr="00DB4163">
        <w:rPr>
          <w:rFonts w:cs="Times New Roman"/>
          <w:i/>
          <w:iCs/>
          <w:noProof w:val="0"/>
          <w:color w:val="000000"/>
          <w:sz w:val="20"/>
          <w:szCs w:val="20"/>
          <w:lang w:val="en-US"/>
        </w:rPr>
        <w:t>i</w:t>
      </w:r>
      <w:proofErr w:type="spellEnd"/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 water unit</w:t>
      </w:r>
    </w:p>
    <w:p w14:paraId="40DBE680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14"/>
          <w:sz w:val="20"/>
          <w:szCs w:val="20"/>
          <w:lang w:val="en-US" w:bidi="fa-IR"/>
        </w:rPr>
        <w:object w:dxaOrig="880" w:dyaOrig="340" w14:anchorId="0184BFF4">
          <v:shape id="_x0000_i1055" type="#_x0000_t75" style="width:44.75pt;height:17.75pt" o:ole="">
            <v:imagedata r:id="rId82" o:title=""/>
          </v:shape>
          <o:OLEObject Type="Embed" ProgID="Equation.3" ShapeID="_x0000_i1055" DrawAspect="Content" ObjectID="_1840628742" r:id="rId83"/>
        </w:object>
      </w:r>
      <w:r w:rsidRPr="00DB4163">
        <w:rPr>
          <w:rFonts w:cs="Times New Roman"/>
          <w:i/>
          <w:noProof w:val="0"/>
          <w:color w:val="000000"/>
          <w:sz w:val="20"/>
          <w:szCs w:val="20"/>
          <w:lang w:val="en-US" w:bidi="fa-IR"/>
        </w:rPr>
        <w:t xml:space="preserve">: 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The reserve power of </w:t>
      </w:r>
      <w:r w:rsidRPr="00DB4163">
        <w:rPr>
          <w:rFonts w:cs="Times New Roman"/>
          <w:i/>
          <w:iCs/>
          <w:noProof w:val="0"/>
          <w:color w:val="000000"/>
          <w:sz w:val="20"/>
          <w:szCs w:val="20"/>
          <w:lang w:val="en-US"/>
        </w:rPr>
        <w:t>j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 water unit</w:t>
      </w:r>
    </w:p>
    <w:p w14:paraId="4F268900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10"/>
          <w:sz w:val="20"/>
          <w:szCs w:val="20"/>
          <w:lang w:val="en-US" w:bidi="fa-IR"/>
        </w:rPr>
        <w:object w:dxaOrig="499" w:dyaOrig="300" w14:anchorId="5CC4A338">
          <v:shape id="_x0000_i1056" type="#_x0000_t75" style="width:25.25pt;height:15pt" o:ole="">
            <v:imagedata r:id="rId84" o:title=""/>
          </v:shape>
          <o:OLEObject Type="Embed" ProgID="Equation.3" ShapeID="_x0000_i1056" DrawAspect="Content" ObjectID="_1840628743" r:id="rId85"/>
        </w:object>
      </w:r>
      <w:r w:rsidRPr="00DB4163">
        <w:rPr>
          <w:rFonts w:cs="Times New Roman"/>
          <w:i/>
          <w:noProof w:val="0"/>
          <w:color w:val="000000"/>
          <w:sz w:val="20"/>
          <w:szCs w:val="20"/>
          <w:lang w:val="en-US" w:bidi="fa-IR"/>
        </w:rPr>
        <w:t xml:space="preserve">: 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The starting expense of </w:t>
      </w:r>
      <w:proofErr w:type="spellStart"/>
      <w:r w:rsidRPr="00DB4163">
        <w:rPr>
          <w:rFonts w:cs="Times New Roman"/>
          <w:i/>
          <w:iCs/>
          <w:noProof w:val="0"/>
          <w:color w:val="000000"/>
          <w:sz w:val="20"/>
          <w:szCs w:val="20"/>
          <w:lang w:val="en-US"/>
        </w:rPr>
        <w:t>i</w:t>
      </w:r>
      <w:proofErr w:type="spellEnd"/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 heat unit</w:t>
      </w:r>
    </w:p>
    <w:p w14:paraId="1462B04D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14"/>
          <w:sz w:val="20"/>
          <w:szCs w:val="20"/>
          <w:lang w:val="en-US" w:bidi="fa-IR"/>
        </w:rPr>
        <w:object w:dxaOrig="540" w:dyaOrig="340" w14:anchorId="7EB6824B">
          <v:shape id="_x0000_i1057" type="#_x0000_t75" style="width:27pt;height:17.75pt" o:ole="">
            <v:imagedata r:id="rId86" o:title=""/>
          </v:shape>
          <o:OLEObject Type="Embed" ProgID="Equation.3" ShapeID="_x0000_i1057" DrawAspect="Content" ObjectID="_1840628744" r:id="rId87"/>
        </w:object>
      </w:r>
      <w:r w:rsidRPr="00DB4163">
        <w:rPr>
          <w:rFonts w:cs="Times New Roman"/>
          <w:i/>
          <w:noProof w:val="0"/>
          <w:color w:val="000000"/>
          <w:sz w:val="20"/>
          <w:szCs w:val="20"/>
          <w:lang w:val="en-US" w:bidi="fa-IR"/>
        </w:rPr>
        <w:t xml:space="preserve">: 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The starting expense of </w:t>
      </w:r>
      <w:r w:rsidRPr="00DB4163">
        <w:rPr>
          <w:rFonts w:cs="Times New Roman"/>
          <w:i/>
          <w:iCs/>
          <w:noProof w:val="0"/>
          <w:color w:val="000000"/>
          <w:sz w:val="20"/>
          <w:szCs w:val="20"/>
          <w:lang w:val="en-US"/>
        </w:rPr>
        <w:t>j</w: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 water unit</w:t>
      </w:r>
    </w:p>
    <w:p w14:paraId="291231A5" w14:textId="77777777" w:rsidR="00070883" w:rsidRPr="00DB4163" w:rsidRDefault="00070883" w:rsidP="00070883">
      <w:pPr>
        <w:widowControl w:val="0"/>
        <w:autoSpaceDE w:val="0"/>
        <w:autoSpaceDN w:val="0"/>
        <w:adjustRightInd w:val="0"/>
        <w:jc w:val="both"/>
        <w:rPr>
          <w:rFonts w:cs="Times New Roman"/>
          <w:noProof w:val="0"/>
          <w:color w:val="00000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6"/>
          <w:sz w:val="20"/>
          <w:szCs w:val="20"/>
          <w:lang w:val="en-US" w:bidi="fa-IR"/>
        </w:rPr>
        <w:object w:dxaOrig="139" w:dyaOrig="220" w14:anchorId="3AB17294">
          <v:shape id="_x0000_i1058" type="#_x0000_t75" style="width:7.25pt;height:12pt" o:ole="">
            <v:imagedata r:id="rId88" o:title=""/>
          </v:shape>
          <o:OLEObject Type="Embed" ProgID="Equation.3" ShapeID="_x0000_i1058" DrawAspect="Content" ObjectID="_1840628745" r:id="rId89"/>
        </w:objec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: The </w:t>
      </w:r>
      <w:proofErr w:type="gramStart"/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>subtitle</w:t>
      </w:r>
      <w:proofErr w:type="gramEnd"/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 related to interval</w:t>
      </w:r>
    </w:p>
    <w:p w14:paraId="3A075F35" w14:textId="77777777" w:rsidR="00070883" w:rsidRPr="00DB4163" w:rsidRDefault="00070883" w:rsidP="00070883">
      <w:pPr>
        <w:autoSpaceDE w:val="0"/>
        <w:autoSpaceDN w:val="0"/>
        <w:adjustRightInd w:val="0"/>
        <w:jc w:val="both"/>
        <w:rPr>
          <w:rFonts w:cs="Times New Roman"/>
          <w:noProof w:val="0"/>
          <w:sz w:val="20"/>
          <w:szCs w:val="20"/>
          <w:lang w:val="en-US"/>
        </w:rPr>
      </w:pPr>
      <w:r w:rsidRPr="00DB4163">
        <w:rPr>
          <w:rFonts w:cs="Times New Roman"/>
          <w:i/>
          <w:noProof w:val="0"/>
          <w:color w:val="000000"/>
          <w:position w:val="-4"/>
          <w:sz w:val="20"/>
          <w:szCs w:val="20"/>
          <w:lang w:val="en-US" w:bidi="fa-IR"/>
        </w:rPr>
        <w:object w:dxaOrig="200" w:dyaOrig="220" w14:anchorId="44857101">
          <v:shape id="_x0000_i1059" type="#_x0000_t75" style="width:9.5pt;height:12pt" o:ole="">
            <v:imagedata r:id="rId90" o:title=""/>
          </v:shape>
          <o:OLEObject Type="Embed" ProgID="Equation.3" ShapeID="_x0000_i1059" DrawAspect="Content" ObjectID="_1840628746" r:id="rId91"/>
        </w:object>
      </w: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>: The time of a complete period under consideration</w:t>
      </w:r>
    </w:p>
    <w:p w14:paraId="47DC4D0B" w14:textId="77777777" w:rsidR="00070883" w:rsidRPr="00DB4163" w:rsidRDefault="00070883" w:rsidP="00070883">
      <w:pPr>
        <w:pStyle w:val="GvdeMetniGirintisi2"/>
        <w:bidi/>
        <w:jc w:val="center"/>
        <w:rPr>
          <w:b/>
          <w:bCs/>
          <w:noProof w:val="0"/>
          <w:sz w:val="20"/>
          <w:szCs w:val="20"/>
          <w:lang w:val="en-US"/>
        </w:rPr>
      </w:pPr>
    </w:p>
    <w:p w14:paraId="69848233" w14:textId="77777777" w:rsidR="00070883" w:rsidRPr="00DB4163" w:rsidRDefault="00070883" w:rsidP="00070883">
      <w:pPr>
        <w:pStyle w:val="Text"/>
        <w:ind w:firstLine="0"/>
        <w:jc w:val="center"/>
        <w:rPr>
          <w:b/>
          <w:bCs/>
        </w:rPr>
      </w:pPr>
      <w:r w:rsidRPr="00DB4163">
        <w:rPr>
          <w:b/>
          <w:bCs/>
        </w:rPr>
        <w:t>ACKNOWLEDGEMENT</w:t>
      </w:r>
      <w:r w:rsidR="00646195" w:rsidRPr="00DB4163">
        <w:rPr>
          <w:b/>
          <w:bCs/>
        </w:rPr>
        <w:t>S</w:t>
      </w:r>
    </w:p>
    <w:p w14:paraId="4D18FD6D" w14:textId="178396C1" w:rsidR="003E5E03" w:rsidRPr="003E5E03" w:rsidRDefault="00070883" w:rsidP="003E5E03">
      <w:pPr>
        <w:pStyle w:val="GvdeMetniGirintisi2"/>
        <w:ind w:left="0" w:firstLine="284"/>
        <w:jc w:val="both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 xml:space="preserve"> </w:t>
      </w:r>
      <w:r w:rsidR="003E5E03">
        <w:rPr>
          <w:noProof w:val="0"/>
          <w:sz w:val="20"/>
          <w:szCs w:val="20"/>
          <w:lang w:val="en-US"/>
        </w:rPr>
        <w:t>The author(s)</w:t>
      </w:r>
      <w:r w:rsidR="003E5E03" w:rsidRPr="003E5E03">
        <w:rPr>
          <w:noProof w:val="0"/>
          <w:sz w:val="20"/>
          <w:szCs w:val="20"/>
          <w:lang w:val="en-US"/>
        </w:rPr>
        <w:t xml:space="preserve"> sincerely thank </w:t>
      </w:r>
      <w:r w:rsidR="003E5E03">
        <w:rPr>
          <w:noProof w:val="0"/>
          <w:sz w:val="20"/>
          <w:szCs w:val="20"/>
          <w:lang w:val="en-US"/>
        </w:rPr>
        <w:t>…,</w:t>
      </w:r>
      <w:r w:rsidR="003E5E03" w:rsidRPr="003E5E03">
        <w:rPr>
          <w:noProof w:val="0"/>
          <w:sz w:val="20"/>
          <w:szCs w:val="20"/>
          <w:lang w:val="en-US"/>
        </w:rPr>
        <w:t xml:space="preserve"> Department of </w:t>
      </w:r>
      <w:r w:rsidR="003E5E03">
        <w:rPr>
          <w:noProof w:val="0"/>
          <w:sz w:val="20"/>
          <w:szCs w:val="20"/>
          <w:lang w:val="en-US"/>
        </w:rPr>
        <w:t>Abcd</w:t>
      </w:r>
      <w:r w:rsidR="003E5E03" w:rsidRPr="003E5E03">
        <w:rPr>
          <w:noProof w:val="0"/>
          <w:sz w:val="20"/>
          <w:szCs w:val="20"/>
          <w:lang w:val="en-US"/>
        </w:rPr>
        <w:t xml:space="preserve">, </w:t>
      </w:r>
      <w:r w:rsidR="003E5E03">
        <w:rPr>
          <w:noProof w:val="0"/>
          <w:sz w:val="20"/>
          <w:szCs w:val="20"/>
          <w:lang w:val="en-US"/>
        </w:rPr>
        <w:t xml:space="preserve">Faculty of </w:t>
      </w:r>
      <w:proofErr w:type="spellStart"/>
      <w:r w:rsidR="003E5E03">
        <w:rPr>
          <w:noProof w:val="0"/>
          <w:sz w:val="20"/>
          <w:szCs w:val="20"/>
          <w:lang w:val="en-US"/>
        </w:rPr>
        <w:t>Efgh</w:t>
      </w:r>
      <w:proofErr w:type="spellEnd"/>
      <w:r w:rsidR="003E5E03">
        <w:rPr>
          <w:noProof w:val="0"/>
          <w:sz w:val="20"/>
          <w:szCs w:val="20"/>
          <w:lang w:val="en-US"/>
        </w:rPr>
        <w:t xml:space="preserve">, </w:t>
      </w:r>
      <w:r w:rsidR="003E5E03" w:rsidRPr="003E5E03">
        <w:rPr>
          <w:noProof w:val="0"/>
          <w:sz w:val="20"/>
          <w:szCs w:val="20"/>
          <w:lang w:val="en-US"/>
        </w:rPr>
        <w:t>University</w:t>
      </w:r>
      <w:r w:rsidR="003E5E03">
        <w:rPr>
          <w:noProof w:val="0"/>
          <w:sz w:val="20"/>
          <w:szCs w:val="20"/>
          <w:lang w:val="en-US"/>
        </w:rPr>
        <w:t xml:space="preserve"> of </w:t>
      </w:r>
      <w:proofErr w:type="spellStart"/>
      <w:r w:rsidR="003E5E03">
        <w:rPr>
          <w:noProof w:val="0"/>
          <w:sz w:val="20"/>
          <w:szCs w:val="20"/>
          <w:lang w:val="en-US"/>
        </w:rPr>
        <w:t>Ijkl</w:t>
      </w:r>
      <w:proofErr w:type="spellEnd"/>
      <w:r w:rsidR="003E5E03">
        <w:rPr>
          <w:noProof w:val="0"/>
          <w:sz w:val="20"/>
          <w:szCs w:val="20"/>
          <w:lang w:val="en-US"/>
        </w:rPr>
        <w:t>, City, Country</w:t>
      </w:r>
      <w:r w:rsidR="003E5E03" w:rsidRPr="003E5E03">
        <w:rPr>
          <w:noProof w:val="0"/>
          <w:sz w:val="20"/>
          <w:szCs w:val="20"/>
          <w:lang w:val="en-US"/>
        </w:rPr>
        <w:t xml:space="preserve"> for assisting with </w:t>
      </w:r>
      <w:r w:rsidR="003E5E03">
        <w:rPr>
          <w:noProof w:val="0"/>
          <w:sz w:val="20"/>
          <w:szCs w:val="20"/>
          <w:lang w:val="en-US"/>
        </w:rPr>
        <w:t>..</w:t>
      </w:r>
      <w:r w:rsidR="003E5E03" w:rsidRPr="003E5E03">
        <w:rPr>
          <w:noProof w:val="0"/>
          <w:sz w:val="20"/>
          <w:szCs w:val="20"/>
          <w:lang w:val="en-US"/>
        </w:rPr>
        <w:t>.</w:t>
      </w:r>
    </w:p>
    <w:p w14:paraId="49C1EC8E" w14:textId="722EF74D" w:rsidR="003E5E03" w:rsidRPr="003E5E03" w:rsidRDefault="003E5E03" w:rsidP="003E5E03">
      <w:pPr>
        <w:pStyle w:val="GvdeMetniGirintisi2"/>
        <w:ind w:left="0" w:firstLine="284"/>
        <w:jc w:val="both"/>
        <w:rPr>
          <w:noProof w:val="0"/>
          <w:sz w:val="20"/>
          <w:szCs w:val="20"/>
          <w:lang w:val="en-US"/>
        </w:rPr>
      </w:pPr>
      <w:r>
        <w:rPr>
          <w:noProof w:val="0"/>
          <w:sz w:val="20"/>
          <w:szCs w:val="20"/>
          <w:lang w:val="en-US"/>
        </w:rPr>
        <w:t xml:space="preserve">The author(s) </w:t>
      </w:r>
      <w:r w:rsidRPr="003E5E03">
        <w:rPr>
          <w:noProof w:val="0"/>
          <w:sz w:val="20"/>
          <w:szCs w:val="20"/>
          <w:lang w:val="en-US"/>
        </w:rPr>
        <w:t xml:space="preserve">appreciate the assistance of the staff of the </w:t>
      </w:r>
      <w:r>
        <w:rPr>
          <w:noProof w:val="0"/>
          <w:sz w:val="20"/>
          <w:szCs w:val="20"/>
          <w:lang w:val="en-US"/>
        </w:rPr>
        <w:t>Abcd</w:t>
      </w:r>
      <w:r w:rsidRPr="003E5E03">
        <w:rPr>
          <w:noProof w:val="0"/>
          <w:sz w:val="20"/>
          <w:szCs w:val="20"/>
          <w:lang w:val="en-US"/>
        </w:rPr>
        <w:t xml:space="preserve"> University, </w:t>
      </w:r>
      <w:r>
        <w:rPr>
          <w:noProof w:val="0"/>
          <w:sz w:val="20"/>
          <w:szCs w:val="20"/>
          <w:lang w:val="en-US"/>
        </w:rPr>
        <w:t xml:space="preserve">City, Country </w:t>
      </w:r>
      <w:r w:rsidR="008E404B">
        <w:rPr>
          <w:noProof w:val="0"/>
          <w:sz w:val="20"/>
          <w:szCs w:val="20"/>
          <w:lang w:val="en-US"/>
        </w:rPr>
        <w:t>for supporting …</w:t>
      </w:r>
    </w:p>
    <w:p w14:paraId="1B83CB40" w14:textId="06B05DE2" w:rsidR="00070883" w:rsidRDefault="003E5E03" w:rsidP="003E5E03">
      <w:pPr>
        <w:pStyle w:val="GvdeMetniGirintisi2"/>
        <w:ind w:left="0" w:firstLine="284"/>
        <w:jc w:val="both"/>
        <w:rPr>
          <w:noProof w:val="0"/>
          <w:sz w:val="20"/>
          <w:szCs w:val="20"/>
          <w:lang w:val="en-US"/>
        </w:rPr>
      </w:pPr>
      <w:r w:rsidRPr="003E5E03">
        <w:rPr>
          <w:noProof w:val="0"/>
          <w:sz w:val="20"/>
          <w:szCs w:val="20"/>
          <w:lang w:val="en-US"/>
        </w:rPr>
        <w:t xml:space="preserve">Special thanks go to </w:t>
      </w:r>
      <w:r w:rsidR="008E404B">
        <w:rPr>
          <w:noProof w:val="0"/>
          <w:sz w:val="20"/>
          <w:szCs w:val="20"/>
          <w:lang w:val="en-US"/>
        </w:rPr>
        <w:t xml:space="preserve">… </w:t>
      </w:r>
    </w:p>
    <w:p w14:paraId="5A0B2F07" w14:textId="1B528831" w:rsidR="008E404B" w:rsidRPr="00DB4163" w:rsidRDefault="008E404B" w:rsidP="008E404B">
      <w:pPr>
        <w:pStyle w:val="GvdeMetniGirintisi2"/>
        <w:ind w:left="0" w:firstLine="284"/>
        <w:jc w:val="both"/>
        <w:rPr>
          <w:b/>
          <w:bCs/>
          <w:noProof w:val="0"/>
          <w:sz w:val="20"/>
          <w:szCs w:val="20"/>
          <w:lang w:val="en-US"/>
        </w:rPr>
      </w:pPr>
      <w:r>
        <w:rPr>
          <w:noProof w:val="0"/>
          <w:sz w:val="20"/>
          <w:szCs w:val="20"/>
          <w:lang w:val="en-US"/>
        </w:rPr>
        <w:t xml:space="preserve">The author(s) grateful to / extend their gratitude to / would like to thank / </w:t>
      </w:r>
      <w:r w:rsidRPr="008E404B">
        <w:rPr>
          <w:noProof w:val="0"/>
          <w:sz w:val="20"/>
          <w:szCs w:val="20"/>
          <w:lang w:val="en-US"/>
        </w:rPr>
        <w:t>gratefully acknowledge</w:t>
      </w:r>
      <w:r>
        <w:rPr>
          <w:noProof w:val="0"/>
          <w:sz w:val="20"/>
          <w:szCs w:val="20"/>
          <w:lang w:val="en-US"/>
        </w:rPr>
        <w:t xml:space="preserve"> …</w:t>
      </w:r>
    </w:p>
    <w:p w14:paraId="2A191F3B" w14:textId="77777777" w:rsidR="00070883" w:rsidRPr="00DB4163" w:rsidRDefault="00070883" w:rsidP="00070883">
      <w:pPr>
        <w:pStyle w:val="GvdeMetniGirintisi2"/>
        <w:ind w:left="0"/>
        <w:jc w:val="center"/>
        <w:rPr>
          <w:b/>
          <w:bCs/>
          <w:noProof w:val="0"/>
          <w:sz w:val="20"/>
          <w:szCs w:val="20"/>
          <w:lang w:val="en-US"/>
        </w:rPr>
      </w:pPr>
    </w:p>
    <w:p w14:paraId="20CFF121" w14:textId="77777777" w:rsidR="00070883" w:rsidRPr="00DB4163" w:rsidRDefault="00070883" w:rsidP="00070883">
      <w:pPr>
        <w:pStyle w:val="GvdeMetniGirintisi2"/>
        <w:ind w:left="0"/>
        <w:jc w:val="center"/>
        <w:rPr>
          <w:b/>
          <w:bCs/>
          <w:noProof w:val="0"/>
          <w:sz w:val="20"/>
          <w:szCs w:val="20"/>
          <w:rtl/>
          <w:lang w:val="en-US" w:bidi="fa-IR"/>
        </w:rPr>
      </w:pPr>
      <w:r w:rsidRPr="00DB4163">
        <w:rPr>
          <w:b/>
          <w:bCs/>
          <w:noProof w:val="0"/>
          <w:sz w:val="20"/>
          <w:szCs w:val="20"/>
          <w:lang w:val="en-US"/>
        </w:rPr>
        <w:t>REFERENCES</w:t>
      </w:r>
    </w:p>
    <w:p w14:paraId="64623888" w14:textId="6E6F5F23" w:rsidR="00070883" w:rsidRPr="00DB4163" w:rsidRDefault="00070883" w:rsidP="00362995">
      <w:pPr>
        <w:jc w:val="lowKashida"/>
        <w:rPr>
          <w:rFonts w:cs="Times New Roman"/>
          <w:noProof w:val="0"/>
          <w:sz w:val="20"/>
          <w:szCs w:val="20"/>
          <w:lang w:val="en-US"/>
        </w:rPr>
      </w:pP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 xml:space="preserve">[1] 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G.A. Taylor, M. </w:t>
      </w:r>
      <w:proofErr w:type="spellStart"/>
      <w:r w:rsidRPr="00DB4163">
        <w:rPr>
          <w:rFonts w:cs="Times New Roman"/>
          <w:noProof w:val="0"/>
          <w:sz w:val="20"/>
          <w:szCs w:val="20"/>
          <w:lang w:val="en-US"/>
        </w:rPr>
        <w:t>Rashidinejad</w:t>
      </w:r>
      <w:proofErr w:type="spellEnd"/>
      <w:r w:rsidRPr="00DB4163">
        <w:rPr>
          <w:rFonts w:cs="Times New Roman"/>
          <w:noProof w:val="0"/>
          <w:sz w:val="20"/>
          <w:szCs w:val="20"/>
          <w:lang w:val="en-US"/>
        </w:rPr>
        <w:t>, Y.H. Song, M.R. Irving, M.E. Bradley</w:t>
      </w:r>
      <w:r w:rsidR="00B025DD" w:rsidRPr="00DB4163">
        <w:rPr>
          <w:rFonts w:cs="Times New Roman"/>
          <w:noProof w:val="0"/>
          <w:sz w:val="20"/>
          <w:szCs w:val="20"/>
          <w:lang w:val="en-US"/>
        </w:rPr>
        <w:t>,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T.G. Williams, “</w:t>
      </w:r>
      <w:r w:rsidRPr="00DB4163">
        <w:rPr>
          <w:rStyle w:val="Gl"/>
          <w:rFonts w:cs="Times New Roman"/>
          <w:b w:val="0"/>
          <w:bCs w:val="0"/>
          <w:noProof w:val="0"/>
          <w:color w:val="000000"/>
          <w:sz w:val="20"/>
          <w:szCs w:val="20"/>
          <w:lang w:val="en-US"/>
        </w:rPr>
        <w:t>Algorithmic Techniques for Transition</w:t>
      </w:r>
      <w:r w:rsidR="00A62585">
        <w:rPr>
          <w:rStyle w:val="Gl"/>
          <w:rFonts w:cs="Times New Roman"/>
          <w:b w:val="0"/>
          <w:bCs w:val="0"/>
          <w:noProof w:val="0"/>
          <w:color w:val="000000"/>
          <w:sz w:val="20"/>
          <w:szCs w:val="20"/>
          <w:lang w:val="en-US"/>
        </w:rPr>
        <w:t xml:space="preserve"> </w:t>
      </w:r>
      <w:r w:rsidR="00A62585" w:rsidRPr="00DB4163">
        <w:rPr>
          <w:rStyle w:val="Gl"/>
          <w:rFonts w:cs="Times New Roman"/>
          <w:b w:val="0"/>
          <w:bCs w:val="0"/>
          <w:noProof w:val="0"/>
          <w:color w:val="000000"/>
          <w:sz w:val="20"/>
          <w:szCs w:val="20"/>
          <w:lang w:val="en-US"/>
        </w:rPr>
        <w:t>Optimized</w:t>
      </w:r>
      <w:r w:rsidRPr="00DB4163">
        <w:rPr>
          <w:rStyle w:val="Gl"/>
          <w:rFonts w:cs="Times New Roman"/>
          <w:b w:val="0"/>
          <w:bCs w:val="0"/>
          <w:noProof w:val="0"/>
          <w:color w:val="000000"/>
          <w:sz w:val="20"/>
          <w:szCs w:val="20"/>
          <w:lang w:val="en-US"/>
        </w:rPr>
        <w:t xml:space="preserve"> Voltage and Reactive Power Control”, </w:t>
      </w:r>
      <w:r w:rsidRPr="00DB4163">
        <w:rPr>
          <w:rFonts w:cs="Times New Roman"/>
          <w:noProof w:val="0"/>
          <w:sz w:val="20"/>
          <w:szCs w:val="20"/>
          <w:lang w:val="en-US"/>
        </w:rPr>
        <w:t>International Conference on Power System Technology, Vol</w:t>
      </w:r>
      <w:r w:rsidR="0009416A" w:rsidRPr="00DB4163">
        <w:rPr>
          <w:rFonts w:cs="Times New Roman"/>
          <w:noProof w:val="0"/>
          <w:sz w:val="20"/>
          <w:szCs w:val="20"/>
          <w:lang w:val="en-US"/>
        </w:rPr>
        <w:t>.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3, </w:t>
      </w:r>
      <w:r w:rsidR="0009416A" w:rsidRPr="00DB4163">
        <w:rPr>
          <w:rFonts w:cs="Times New Roman"/>
          <w:noProof w:val="0"/>
          <w:sz w:val="20"/>
          <w:szCs w:val="20"/>
          <w:lang w:val="en-US"/>
        </w:rPr>
        <w:t>No. 2, pp.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1660-1664, 13-17 Oct</w:t>
      </w:r>
      <w:r w:rsidR="0002756B">
        <w:rPr>
          <w:rFonts w:cs="Times New Roman"/>
          <w:noProof w:val="0"/>
          <w:sz w:val="20"/>
          <w:szCs w:val="20"/>
          <w:lang w:val="en-US"/>
        </w:rPr>
        <w:t>ober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2002.</w:t>
      </w:r>
    </w:p>
    <w:p w14:paraId="271FA66E" w14:textId="79BD42FC" w:rsidR="00070883" w:rsidRPr="00DB4163" w:rsidRDefault="00070883" w:rsidP="000F4DE4">
      <w:pPr>
        <w:jc w:val="lowKashida"/>
        <w:rPr>
          <w:rFonts w:cs="Times New Roman"/>
          <w:noProof w:val="0"/>
          <w:sz w:val="20"/>
          <w:szCs w:val="20"/>
          <w:lang w:val="en-US"/>
        </w:rPr>
      </w:pPr>
      <w:r w:rsidRPr="00DB4163">
        <w:rPr>
          <w:rFonts w:cs="Times New Roman"/>
          <w:noProof w:val="0"/>
          <w:color w:val="000000"/>
          <w:sz w:val="20"/>
          <w:szCs w:val="20"/>
          <w:lang w:val="en-US"/>
        </w:rPr>
        <w:t>[2]</w:t>
      </w:r>
      <w:r w:rsidRPr="00DB4163">
        <w:rPr>
          <w:rFonts w:cs="Times New Roman"/>
          <w:noProof w:val="0"/>
          <w:sz w:val="20"/>
          <w:szCs w:val="20"/>
          <w:lang w:val="en-US"/>
        </w:rPr>
        <w:t> J. Zhong, E. Nobile, A. Bose</w:t>
      </w:r>
      <w:r w:rsidR="00B025DD" w:rsidRPr="00DB4163">
        <w:rPr>
          <w:rFonts w:cs="Times New Roman"/>
          <w:noProof w:val="0"/>
          <w:sz w:val="20"/>
          <w:szCs w:val="20"/>
          <w:lang w:val="en-US"/>
        </w:rPr>
        <w:t>,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K. Bhattacharya, </w:t>
      </w:r>
      <w:r w:rsidR="000F4DE4">
        <w:rPr>
          <w:rFonts w:cs="Times New Roman"/>
          <w:noProof w:val="0"/>
          <w:sz w:val="20"/>
          <w:szCs w:val="20"/>
          <w:lang w:val="en-US"/>
        </w:rPr>
        <w:t>“</w:t>
      </w:r>
      <w:r w:rsidRPr="00DB4163">
        <w:rPr>
          <w:rStyle w:val="Gl"/>
          <w:rFonts w:cs="Times New Roman"/>
          <w:b w:val="0"/>
          <w:bCs w:val="0"/>
          <w:noProof w:val="0"/>
          <w:color w:val="000000"/>
          <w:sz w:val="20"/>
          <w:szCs w:val="20"/>
          <w:lang w:val="en-US"/>
        </w:rPr>
        <w:t>Localized Reactive Power Markets Using the Concept of Voltage Control Areas</w:t>
      </w:r>
      <w:r w:rsidR="000F4DE4">
        <w:rPr>
          <w:rStyle w:val="Gl"/>
          <w:rFonts w:cs="Times New Roman"/>
          <w:b w:val="0"/>
          <w:bCs w:val="0"/>
          <w:noProof w:val="0"/>
          <w:color w:val="000000"/>
          <w:sz w:val="20"/>
          <w:szCs w:val="20"/>
          <w:lang w:val="en-US"/>
        </w:rPr>
        <w:t>”</w:t>
      </w:r>
      <w:r w:rsidRPr="00DB4163">
        <w:rPr>
          <w:rStyle w:val="Gl"/>
          <w:rFonts w:cs="Times New Roman"/>
          <w:b w:val="0"/>
          <w:bCs w:val="0"/>
          <w:noProof w:val="0"/>
          <w:color w:val="000000"/>
          <w:sz w:val="20"/>
          <w:szCs w:val="20"/>
          <w:lang w:val="en-US"/>
        </w:rPr>
        <w:t>,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IEEE Transactions on Power Systems, Vol</w:t>
      </w:r>
      <w:r w:rsidR="0009416A" w:rsidRPr="00DB4163">
        <w:rPr>
          <w:rFonts w:cs="Times New Roman"/>
          <w:noProof w:val="0"/>
          <w:sz w:val="20"/>
          <w:szCs w:val="20"/>
          <w:lang w:val="en-US"/>
        </w:rPr>
        <w:t>.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19, Issue 3, pp. 1555-1561, Aug</w:t>
      </w:r>
      <w:r w:rsidR="0002756B">
        <w:rPr>
          <w:rFonts w:cs="Times New Roman"/>
          <w:noProof w:val="0"/>
          <w:sz w:val="20"/>
          <w:szCs w:val="20"/>
          <w:lang w:val="en-US"/>
        </w:rPr>
        <w:t>ust</w:t>
      </w:r>
      <w:r w:rsidRPr="00DB4163">
        <w:rPr>
          <w:rFonts w:cs="Times New Roman"/>
          <w:noProof w:val="0"/>
          <w:sz w:val="20"/>
          <w:szCs w:val="20"/>
          <w:lang w:val="en-US"/>
        </w:rPr>
        <w:t xml:space="preserve"> 2004.</w:t>
      </w:r>
    </w:p>
    <w:p w14:paraId="04408875" w14:textId="6D2B2BC9" w:rsidR="000F4DE4" w:rsidRDefault="00070883" w:rsidP="00B800C4">
      <w:pPr>
        <w:ind w:right="-31"/>
        <w:jc w:val="lowKashida"/>
        <w:rPr>
          <w:noProof w:val="0"/>
          <w:sz w:val="20"/>
          <w:szCs w:val="20"/>
          <w:lang w:val="en-US"/>
        </w:rPr>
      </w:pPr>
      <w:r w:rsidRPr="00DB4163">
        <w:rPr>
          <w:noProof w:val="0"/>
          <w:sz w:val="20"/>
          <w:szCs w:val="20"/>
          <w:lang w:val="en-US"/>
        </w:rPr>
        <w:t>[3]</w:t>
      </w:r>
      <w:r w:rsidR="000F4DE4">
        <w:rPr>
          <w:noProof w:val="0"/>
          <w:sz w:val="20"/>
          <w:szCs w:val="20"/>
          <w:lang w:val="en-US"/>
        </w:rPr>
        <w:t xml:space="preserve"> A.B. Author1, “Title of </w:t>
      </w:r>
      <w:r w:rsidR="00B800C4">
        <w:rPr>
          <w:noProof w:val="0"/>
          <w:sz w:val="20"/>
          <w:szCs w:val="20"/>
          <w:lang w:val="en-US"/>
        </w:rPr>
        <w:t xml:space="preserve">the </w:t>
      </w:r>
      <w:r w:rsidR="000F4DE4">
        <w:rPr>
          <w:noProof w:val="0"/>
          <w:sz w:val="20"/>
          <w:szCs w:val="20"/>
          <w:lang w:val="en-US"/>
        </w:rPr>
        <w:t xml:space="preserve">Book”, </w:t>
      </w:r>
      <w:proofErr w:type="spellStart"/>
      <w:r w:rsidR="000F4DE4">
        <w:rPr>
          <w:noProof w:val="0"/>
          <w:sz w:val="20"/>
          <w:szCs w:val="20"/>
          <w:lang w:val="en-US"/>
        </w:rPr>
        <w:t>Ghijk</w:t>
      </w:r>
      <w:proofErr w:type="spellEnd"/>
      <w:r w:rsidR="000F4DE4">
        <w:rPr>
          <w:noProof w:val="0"/>
          <w:sz w:val="20"/>
          <w:szCs w:val="20"/>
          <w:lang w:val="en-US"/>
        </w:rPr>
        <w:t xml:space="preserve"> Press, </w:t>
      </w:r>
      <w:r w:rsidR="0002756B">
        <w:rPr>
          <w:noProof w:val="0"/>
          <w:sz w:val="20"/>
          <w:szCs w:val="20"/>
          <w:lang w:val="en-US"/>
        </w:rPr>
        <w:t xml:space="preserve">pp., </w:t>
      </w:r>
      <w:r w:rsidR="000F4DE4">
        <w:rPr>
          <w:noProof w:val="0"/>
          <w:sz w:val="20"/>
          <w:szCs w:val="20"/>
          <w:lang w:val="en-US"/>
        </w:rPr>
        <w:t>City, Country,</w:t>
      </w:r>
      <w:r w:rsidR="0002756B">
        <w:rPr>
          <w:noProof w:val="0"/>
          <w:sz w:val="20"/>
          <w:szCs w:val="20"/>
          <w:lang w:val="en-US"/>
        </w:rPr>
        <w:t xml:space="preserve"> </w:t>
      </w:r>
      <w:r w:rsidR="000F4DE4">
        <w:rPr>
          <w:noProof w:val="0"/>
          <w:sz w:val="20"/>
          <w:szCs w:val="20"/>
          <w:lang w:val="en-US"/>
        </w:rPr>
        <w:t>Year.</w:t>
      </w:r>
    </w:p>
    <w:p w14:paraId="3ABF9059" w14:textId="77777777" w:rsidR="000F4DE4" w:rsidRDefault="000F4DE4" w:rsidP="00B800C4">
      <w:pPr>
        <w:ind w:right="-31"/>
        <w:jc w:val="lowKashida"/>
        <w:rPr>
          <w:rFonts w:cs="Times New Roman"/>
          <w:sz w:val="20"/>
          <w:szCs w:val="20"/>
          <w:lang w:eastAsia="ru-RU"/>
        </w:rPr>
      </w:pPr>
      <w:r>
        <w:rPr>
          <w:noProof w:val="0"/>
          <w:sz w:val="20"/>
          <w:szCs w:val="20"/>
          <w:lang w:val="en-US"/>
        </w:rPr>
        <w:t>[4] A. Author1,</w:t>
      </w:r>
      <w:r w:rsidR="00B800C4">
        <w:rPr>
          <w:noProof w:val="0"/>
          <w:sz w:val="20"/>
          <w:szCs w:val="20"/>
          <w:lang w:val="en-US"/>
        </w:rPr>
        <w:t xml:space="preserve"> C.D Author2,</w:t>
      </w:r>
      <w:r>
        <w:rPr>
          <w:noProof w:val="0"/>
          <w:sz w:val="20"/>
          <w:szCs w:val="20"/>
          <w:lang w:val="en-US"/>
        </w:rPr>
        <w:t xml:space="preserve"> “Title of </w:t>
      </w:r>
      <w:r w:rsidR="00B800C4">
        <w:rPr>
          <w:noProof w:val="0"/>
          <w:sz w:val="20"/>
          <w:szCs w:val="20"/>
          <w:lang w:val="en-US"/>
        </w:rPr>
        <w:t xml:space="preserve">the Conference </w:t>
      </w:r>
      <w:r>
        <w:rPr>
          <w:noProof w:val="0"/>
          <w:sz w:val="20"/>
          <w:szCs w:val="20"/>
          <w:lang w:val="en-US"/>
        </w:rPr>
        <w:t xml:space="preserve">Paper”, 8th International Conference on Technical and Physical Problems of Electrical Engineering (ICTPE-2013), No. 10, Code </w:t>
      </w:r>
      <w:r w:rsidRPr="00632A74">
        <w:rPr>
          <w:rFonts w:cs="Times New Roman"/>
          <w:sz w:val="20"/>
          <w:szCs w:val="20"/>
          <w:lang w:eastAsia="ru-RU"/>
        </w:rPr>
        <w:t>01CPE05</w:t>
      </w:r>
      <w:r>
        <w:rPr>
          <w:rFonts w:cs="Times New Roman"/>
          <w:sz w:val="20"/>
          <w:szCs w:val="20"/>
          <w:lang w:eastAsia="ru-RU"/>
        </w:rPr>
        <w:t xml:space="preserve">, pp. 42-48, City, Country, </w:t>
      </w:r>
      <w:r w:rsidR="00B800C4">
        <w:rPr>
          <w:rFonts w:cs="Times New Roman"/>
          <w:sz w:val="20"/>
          <w:szCs w:val="20"/>
          <w:lang w:eastAsia="ru-RU"/>
        </w:rPr>
        <w:t>9</w:t>
      </w:r>
      <w:r>
        <w:rPr>
          <w:rFonts w:cs="Times New Roman"/>
          <w:sz w:val="20"/>
          <w:szCs w:val="20"/>
          <w:lang w:eastAsia="ru-RU"/>
        </w:rPr>
        <w:t>-</w:t>
      </w:r>
      <w:r w:rsidR="00B800C4">
        <w:rPr>
          <w:rFonts w:cs="Times New Roman"/>
          <w:sz w:val="20"/>
          <w:szCs w:val="20"/>
          <w:lang w:eastAsia="ru-RU"/>
        </w:rPr>
        <w:t>11</w:t>
      </w:r>
      <w:r>
        <w:rPr>
          <w:rFonts w:cs="Times New Roman"/>
          <w:sz w:val="20"/>
          <w:szCs w:val="20"/>
          <w:lang w:eastAsia="ru-RU"/>
        </w:rPr>
        <w:t xml:space="preserve"> September 201</w:t>
      </w:r>
      <w:r w:rsidR="00B800C4">
        <w:rPr>
          <w:rFonts w:cs="Times New Roman"/>
          <w:sz w:val="20"/>
          <w:szCs w:val="20"/>
          <w:lang w:eastAsia="ru-RU"/>
        </w:rPr>
        <w:t>3</w:t>
      </w:r>
      <w:r>
        <w:rPr>
          <w:rFonts w:cs="Times New Roman"/>
          <w:sz w:val="20"/>
          <w:szCs w:val="20"/>
          <w:lang w:eastAsia="ru-RU"/>
        </w:rPr>
        <w:t>.</w:t>
      </w:r>
    </w:p>
    <w:p w14:paraId="621187BD" w14:textId="77777777" w:rsidR="00B800C4" w:rsidRDefault="00B800C4" w:rsidP="00B800C4">
      <w:pPr>
        <w:ind w:right="-31"/>
        <w:jc w:val="lowKashida"/>
        <w:rPr>
          <w:rFonts w:cs="Times New Roman"/>
          <w:sz w:val="20"/>
          <w:szCs w:val="20"/>
          <w:lang w:eastAsia="ru-RU"/>
        </w:rPr>
      </w:pPr>
      <w:r>
        <w:rPr>
          <w:noProof w:val="0"/>
          <w:sz w:val="20"/>
          <w:szCs w:val="20"/>
          <w:lang w:val="en-US"/>
        </w:rPr>
        <w:t xml:space="preserve">[5] A.B. Author1, C. Author2, D.E.F. Author3, “Title of the Journal Paper”, International Journal on Technical and Physical Problems of Engineering (IJTPE), Issue 12, Vol. 4, No. 3, </w:t>
      </w:r>
      <w:r>
        <w:rPr>
          <w:rFonts w:cs="Times New Roman"/>
          <w:sz w:val="20"/>
          <w:szCs w:val="20"/>
          <w:lang w:eastAsia="ru-RU"/>
        </w:rPr>
        <w:t>pp. 79-86, September 2012.</w:t>
      </w:r>
    </w:p>
    <w:p w14:paraId="55913C98" w14:textId="77777777" w:rsidR="00B800C4" w:rsidRPr="00DB4163" w:rsidRDefault="00B800C4" w:rsidP="00B800C4">
      <w:pPr>
        <w:ind w:right="-31"/>
        <w:jc w:val="lowKashida"/>
        <w:rPr>
          <w:noProof w:val="0"/>
          <w:sz w:val="20"/>
          <w:szCs w:val="20"/>
          <w:lang w:val="en-US"/>
        </w:rPr>
      </w:pPr>
      <w:r>
        <w:rPr>
          <w:noProof w:val="0"/>
          <w:sz w:val="20"/>
          <w:szCs w:val="20"/>
          <w:lang w:val="en-US"/>
        </w:rPr>
        <w:t>[6] http://www</w:t>
      </w:r>
      <w:r w:rsidR="00E51B6B">
        <w:rPr>
          <w:noProof w:val="0"/>
          <w:sz w:val="20"/>
          <w:szCs w:val="20"/>
          <w:lang w:val="en-US"/>
        </w:rPr>
        <w:t>.abcd.efgh_ijk.LMN/.../opqr.pdf</w:t>
      </w:r>
      <w:r>
        <w:rPr>
          <w:noProof w:val="0"/>
          <w:sz w:val="20"/>
          <w:szCs w:val="20"/>
          <w:lang w:val="en-US"/>
        </w:rPr>
        <w:t>.</w:t>
      </w:r>
    </w:p>
    <w:p w14:paraId="10E9516E" w14:textId="77777777" w:rsidR="00932C7B" w:rsidRPr="00DE4AFE" w:rsidRDefault="00932C7B" w:rsidP="00495A75">
      <w:pPr>
        <w:ind w:right="-31"/>
        <w:jc w:val="center"/>
        <w:rPr>
          <w:b/>
          <w:bCs/>
          <w:noProof w:val="0"/>
          <w:sz w:val="20"/>
          <w:szCs w:val="20"/>
          <w:lang w:val="en-US"/>
        </w:rPr>
      </w:pPr>
      <w:bookmarkStart w:id="20" w:name="_Hlk166364627"/>
    </w:p>
    <w:p w14:paraId="03313863" w14:textId="5914E2FC" w:rsidR="00495A75" w:rsidRPr="003F7C42" w:rsidRDefault="000E1068" w:rsidP="000E1068">
      <w:pPr>
        <w:ind w:right="-31"/>
        <w:jc w:val="both"/>
        <w:rPr>
          <w:rFonts w:cs="Times New Roman"/>
          <w:noProof w:val="0"/>
          <w:color w:val="000000" w:themeColor="text1"/>
          <w:sz w:val="20"/>
          <w:szCs w:val="20"/>
          <w:lang w:val="en-US"/>
        </w:rPr>
      </w:pPr>
      <w:r w:rsidRPr="003F7C42">
        <w:rPr>
          <w:noProof w:val="0"/>
          <w:color w:val="000000" w:themeColor="text1"/>
          <w:sz w:val="20"/>
          <w:szCs w:val="20"/>
          <w:lang w:val="en-US"/>
        </w:rPr>
        <w:t>- Include the photo(s) of the author(s) with high quality and color based in the Biographies section. The photos should be in high resolution, color status and size of 2.5</w:t>
      </w:r>
      <w:r w:rsidRPr="003F7C42">
        <w:rPr>
          <w:noProof w:val="0"/>
          <w:color w:val="000000" w:themeColor="text1"/>
          <w:sz w:val="20"/>
          <w:szCs w:val="20"/>
          <w:lang w:val="en-US"/>
        </w:rPr>
        <w:sym w:font="Symbol" w:char="F0B4"/>
      </w:r>
      <w:r w:rsidRPr="003F7C42">
        <w:rPr>
          <w:noProof w:val="0"/>
          <w:color w:val="000000" w:themeColor="text1"/>
          <w:sz w:val="20"/>
          <w:szCs w:val="20"/>
          <w:lang w:val="en-US"/>
        </w:rPr>
        <w:t xml:space="preserve">2 cm. Taken in full-face view directly facing the </w:t>
      </w:r>
      <w:r w:rsidRPr="003F7C42">
        <w:rPr>
          <w:rFonts w:cs="Times New Roman"/>
          <w:noProof w:val="0"/>
          <w:color w:val="000000" w:themeColor="text1"/>
          <w:sz w:val="20"/>
          <w:szCs w:val="20"/>
          <w:lang w:val="en-US"/>
        </w:rPr>
        <w:t>camera.</w:t>
      </w:r>
    </w:p>
    <w:p w14:paraId="1154C746" w14:textId="77777777" w:rsidR="00932C7B" w:rsidRPr="00932C7B" w:rsidRDefault="00932C7B" w:rsidP="000E1068">
      <w:pPr>
        <w:ind w:right="-31"/>
        <w:jc w:val="both"/>
        <w:rPr>
          <w:rFonts w:cs="Times New Roman"/>
          <w:i/>
          <w:iCs/>
          <w:noProof w:val="0"/>
          <w:sz w:val="20"/>
          <w:szCs w:val="20"/>
          <w:lang w:val="en-US"/>
        </w:rPr>
      </w:pPr>
    </w:p>
    <w:p w14:paraId="1B36852E" w14:textId="3F3F7FCB" w:rsidR="00932C7B" w:rsidRPr="003F7C42" w:rsidRDefault="00932C7B" w:rsidP="003F7C42">
      <w:pPr>
        <w:jc w:val="both"/>
        <w:rPr>
          <w:rFonts w:cs="Times New Roman"/>
          <w:color w:val="000000" w:themeColor="text1"/>
          <w:sz w:val="20"/>
          <w:szCs w:val="20"/>
        </w:rPr>
      </w:pPr>
      <w:r w:rsidRPr="003F7C42">
        <w:rPr>
          <w:rFonts w:cs="Times New Roman"/>
          <w:color w:val="000000" w:themeColor="text1"/>
          <w:sz w:val="20"/>
          <w:szCs w:val="20"/>
          <w:u w:val="single"/>
        </w:rPr>
        <w:t>Improve the poor quality of the author(s)’ photo(s) using IMAGE ENHANCER tools/services.</w:t>
      </w:r>
    </w:p>
    <w:p w14:paraId="159FEE06" w14:textId="77777777" w:rsidR="00932C7B" w:rsidRPr="00932C7B" w:rsidRDefault="00932C7B" w:rsidP="003F7C42">
      <w:pPr>
        <w:jc w:val="both"/>
        <w:rPr>
          <w:rFonts w:cs="Times New Roman"/>
          <w:i/>
          <w:iCs/>
          <w:color w:val="222222"/>
          <w:sz w:val="20"/>
          <w:szCs w:val="20"/>
        </w:rPr>
      </w:pPr>
      <w:r w:rsidRPr="003F7C42">
        <w:rPr>
          <w:rFonts w:cs="Times New Roman"/>
          <w:color w:val="000000" w:themeColor="text1"/>
          <w:sz w:val="20"/>
          <w:szCs w:val="20"/>
          <w:shd w:val="clear" w:color="auto" w:fill="FFFFFF"/>
          <w:lang w:val="en-US"/>
        </w:rPr>
        <w:t>Resolution:</w:t>
      </w:r>
      <w:r w:rsidRPr="00932C7B">
        <w:rPr>
          <w:rFonts w:cs="Times New Roman"/>
          <w:color w:val="202124"/>
          <w:sz w:val="20"/>
          <w:szCs w:val="20"/>
          <w:shd w:val="clear" w:color="auto" w:fill="FFFFFF"/>
          <w:lang w:val="en-US"/>
        </w:rPr>
        <w:t> </w:t>
      </w:r>
      <w:r w:rsidRPr="00932C7B">
        <w:rPr>
          <w:rFonts w:cs="Times New Roman"/>
          <w:b/>
          <w:bCs/>
          <w:color w:val="00B050"/>
          <w:sz w:val="20"/>
          <w:szCs w:val="20"/>
          <w:u w:val="single"/>
          <w:shd w:val="clear" w:color="auto" w:fill="FFFFFF"/>
          <w:lang w:val="en-US"/>
        </w:rPr>
        <w:t>High Fidelity</w:t>
      </w:r>
    </w:p>
    <w:p w14:paraId="2BB83D2E" w14:textId="77777777" w:rsidR="00932C7B" w:rsidRPr="009546D2" w:rsidRDefault="00932C7B" w:rsidP="000E1068">
      <w:pPr>
        <w:ind w:right="-31"/>
        <w:jc w:val="both"/>
        <w:rPr>
          <w:rFonts w:cs="Times New Roman"/>
          <w:i/>
          <w:iCs/>
          <w:noProof w:val="0"/>
          <w:sz w:val="20"/>
          <w:szCs w:val="20"/>
          <w:lang w:val="en-US"/>
        </w:rPr>
      </w:pPr>
    </w:p>
    <w:p w14:paraId="0342E923" w14:textId="56A51F86" w:rsidR="000E1068" w:rsidRPr="003F7C42" w:rsidRDefault="000E1068" w:rsidP="000E1068">
      <w:pPr>
        <w:ind w:right="-31"/>
        <w:jc w:val="both"/>
        <w:rPr>
          <w:noProof w:val="0"/>
          <w:color w:val="000000" w:themeColor="text1"/>
          <w:sz w:val="20"/>
          <w:szCs w:val="20"/>
          <w:lang w:val="en-US"/>
        </w:rPr>
      </w:pPr>
      <w:r w:rsidRPr="003F7C42">
        <w:rPr>
          <w:rFonts w:cs="Times New Roman"/>
          <w:noProof w:val="0"/>
          <w:color w:val="000000" w:themeColor="text1"/>
          <w:sz w:val="20"/>
          <w:szCs w:val="20"/>
          <w:lang w:val="en-US"/>
        </w:rPr>
        <w:t xml:space="preserve">- </w:t>
      </w:r>
      <w:bookmarkStart w:id="21" w:name="_Hlk118291268"/>
      <w:r w:rsidRPr="003F7C42">
        <w:rPr>
          <w:rFonts w:cs="Times New Roman"/>
          <w:noProof w:val="0"/>
          <w:color w:val="000000" w:themeColor="text1"/>
          <w:sz w:val="20"/>
          <w:szCs w:val="20"/>
          <w:lang w:val="en-US"/>
        </w:rPr>
        <w:t xml:space="preserve">Fill in the items of the following form for </w:t>
      </w:r>
      <w:proofErr w:type="gramStart"/>
      <w:r w:rsidRPr="003F7C42">
        <w:rPr>
          <w:rFonts w:cs="Times New Roman"/>
          <w:noProof w:val="0"/>
          <w:color w:val="000000" w:themeColor="text1"/>
          <w:sz w:val="20"/>
          <w:szCs w:val="20"/>
          <w:lang w:val="en-US"/>
        </w:rPr>
        <w:t>all of</w:t>
      </w:r>
      <w:proofErr w:type="gramEnd"/>
      <w:r w:rsidRPr="003F7C42">
        <w:rPr>
          <w:rFonts w:cs="Times New Roman"/>
          <w:noProof w:val="0"/>
          <w:color w:val="000000" w:themeColor="text1"/>
          <w:sz w:val="20"/>
          <w:szCs w:val="20"/>
          <w:lang w:val="en-US"/>
        </w:rPr>
        <w:t xml:space="preserve"> the authors</w:t>
      </w:r>
      <w:r w:rsidR="002F4661" w:rsidRPr="003F7C42">
        <w:rPr>
          <w:rFonts w:cs="Times New Roman"/>
          <w:noProof w:val="0"/>
          <w:color w:val="000000" w:themeColor="text1"/>
          <w:sz w:val="20"/>
          <w:szCs w:val="20"/>
          <w:lang w:val="en-US"/>
        </w:rPr>
        <w:t xml:space="preserve"> </w:t>
      </w:r>
      <w:bookmarkStart w:id="22" w:name="_Hlk118291304"/>
      <w:r w:rsidR="002F4661" w:rsidRPr="003F7C42">
        <w:rPr>
          <w:rFonts w:cs="Times New Roman"/>
          <w:noProof w:val="0"/>
          <w:color w:val="000000" w:themeColor="text1"/>
          <w:sz w:val="20"/>
          <w:szCs w:val="20"/>
          <w:lang w:val="en-US"/>
        </w:rPr>
        <w:t>separately</w:t>
      </w:r>
      <w:bookmarkEnd w:id="22"/>
      <w:r w:rsidR="009546D2" w:rsidRPr="003F7C42">
        <w:rPr>
          <w:rFonts w:cs="Times New Roman"/>
          <w:noProof w:val="0"/>
          <w:color w:val="000000" w:themeColor="text1"/>
          <w:sz w:val="20"/>
          <w:szCs w:val="20"/>
          <w:lang w:val="en-US"/>
        </w:rPr>
        <w:t xml:space="preserve"> </w:t>
      </w:r>
      <w:r w:rsidR="009546D2" w:rsidRPr="003F7C42">
        <w:rPr>
          <w:rFonts w:cs="Times New Roman"/>
          <w:color w:val="000000" w:themeColor="text1"/>
          <w:sz w:val="20"/>
          <w:szCs w:val="20"/>
        </w:rPr>
        <w:t>at the end of the paper</w:t>
      </w:r>
      <w:r w:rsidRPr="003F7C42">
        <w:rPr>
          <w:rFonts w:cs="Times New Roman"/>
          <w:noProof w:val="0"/>
          <w:color w:val="000000" w:themeColor="text1"/>
          <w:sz w:val="20"/>
          <w:szCs w:val="20"/>
          <w:lang w:val="en-US"/>
        </w:rPr>
        <w:t>.</w:t>
      </w:r>
      <w:r w:rsidRPr="003F7C42">
        <w:rPr>
          <w:noProof w:val="0"/>
          <w:color w:val="000000" w:themeColor="text1"/>
          <w:sz w:val="20"/>
          <w:szCs w:val="20"/>
          <w:lang w:val="en-US"/>
        </w:rPr>
        <w:t xml:space="preserve"> </w:t>
      </w:r>
      <w:bookmarkEnd w:id="21"/>
    </w:p>
    <w:p w14:paraId="52BA4D4D" w14:textId="349A9901" w:rsidR="000E1068" w:rsidRDefault="000E1068" w:rsidP="00495A75">
      <w:pPr>
        <w:ind w:right="-31"/>
        <w:jc w:val="center"/>
        <w:rPr>
          <w:noProof w:val="0"/>
          <w:sz w:val="20"/>
          <w:szCs w:val="20"/>
          <w:lang w:val="en-US"/>
        </w:rPr>
      </w:pPr>
    </w:p>
    <w:p w14:paraId="74C5B651" w14:textId="26B1EE4B" w:rsidR="00D26095" w:rsidRDefault="00D26095" w:rsidP="00D26095">
      <w:pPr>
        <w:ind w:right="-31"/>
        <w:jc w:val="center"/>
        <w:rPr>
          <w:b/>
          <w:bCs/>
          <w:noProof w:val="0"/>
          <w:sz w:val="20"/>
          <w:szCs w:val="20"/>
          <w:lang w:val="en-US"/>
        </w:rPr>
      </w:pPr>
      <w:bookmarkStart w:id="23" w:name="_Hlk166364686"/>
      <w:r w:rsidRPr="00DE4AFE">
        <w:rPr>
          <w:b/>
          <w:bCs/>
          <w:noProof w:val="0"/>
          <w:sz w:val="20"/>
          <w:szCs w:val="20"/>
          <w:lang w:val="en-US"/>
        </w:rPr>
        <w:t>BIOGRAPHIES</w:t>
      </w:r>
    </w:p>
    <w:bookmarkEnd w:id="23"/>
    <w:p w14:paraId="29EC9966" w14:textId="77777777" w:rsidR="00D26095" w:rsidRDefault="00D26095" w:rsidP="00495A75">
      <w:pPr>
        <w:ind w:right="-31"/>
        <w:jc w:val="center"/>
        <w:rPr>
          <w:noProof w:val="0"/>
          <w:sz w:val="20"/>
          <w:szCs w:val="20"/>
          <w:lang w:val="en-US"/>
        </w:rPr>
      </w:pP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9"/>
      </w:tblGrid>
      <w:tr w:rsidR="000E1068" w:rsidRPr="00DE4AFE" w14:paraId="00C859F9" w14:textId="77777777" w:rsidTr="000E1068">
        <w:trPr>
          <w:jc w:val="center"/>
        </w:trPr>
        <w:tc>
          <w:tcPr>
            <w:tcW w:w="0" w:type="auto"/>
          </w:tcPr>
          <w:p w14:paraId="625E7EDC" w14:textId="7AD173BF" w:rsidR="000E1068" w:rsidRPr="000E1068" w:rsidRDefault="00F23CDE" w:rsidP="000E1068">
            <w:pPr>
              <w:jc w:val="both"/>
              <w:rPr>
                <w:b/>
                <w:bCs/>
                <w:noProof w:val="0"/>
                <w:sz w:val="20"/>
                <w:szCs w:val="20"/>
                <w:lang w:val="en-US"/>
              </w:rPr>
            </w:pPr>
            <w:r>
              <w:drawing>
                <wp:anchor distT="0" distB="0" distL="114300" distR="114300" simplePos="0" relativeHeight="251658240" behindDoc="0" locked="0" layoutInCell="1" allowOverlap="1" wp14:anchorId="34270EDD" wp14:editId="39B220D8">
                  <wp:simplePos x="3889375" y="901700"/>
                  <wp:positionH relativeFrom="margin">
                    <wp:align>left</wp:align>
                  </wp:positionH>
                  <wp:positionV relativeFrom="margin">
                    <wp:align>top</wp:align>
                  </wp:positionV>
                  <wp:extent cx="720725" cy="898525"/>
                  <wp:effectExtent l="0" t="0" r="0" b="0"/>
                  <wp:wrapSquare wrapText="bothSides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720725" cy="898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0E1068" w:rsidRPr="000E1068">
              <w:rPr>
                <w:noProof w:val="0"/>
                <w:sz w:val="20"/>
                <w:szCs w:val="20"/>
                <w:u w:val="single"/>
                <w:lang w:val="en-US"/>
              </w:rPr>
              <w:t>Name</w:t>
            </w:r>
            <w:r w:rsidR="000E1068" w:rsidRPr="000E1068">
              <w:rPr>
                <w:noProof w:val="0"/>
                <w:sz w:val="20"/>
                <w:szCs w:val="20"/>
                <w:lang w:val="en-US"/>
              </w:rPr>
              <w:t>:</w:t>
            </w:r>
            <w:r w:rsidR="000E1068" w:rsidRPr="000E1068">
              <w:rPr>
                <w:b/>
                <w:bCs/>
                <w:noProof w:val="0"/>
                <w:sz w:val="20"/>
                <w:szCs w:val="20"/>
                <w:lang w:val="en-US"/>
              </w:rPr>
              <w:t xml:space="preserve"> </w:t>
            </w:r>
            <w:r w:rsidR="00023C53">
              <w:rPr>
                <w:b/>
                <w:bCs/>
                <w:noProof w:val="0"/>
                <w:sz w:val="20"/>
                <w:szCs w:val="20"/>
                <w:lang w:val="en-US"/>
              </w:rPr>
              <w:t>Abcde</w:t>
            </w:r>
          </w:p>
          <w:p w14:paraId="5E35B31C" w14:textId="21BEB67E" w:rsidR="000E1068" w:rsidRPr="000E1068" w:rsidRDefault="000E1068" w:rsidP="000E1068">
            <w:pPr>
              <w:jc w:val="both"/>
              <w:rPr>
                <w:b/>
                <w:bCs/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Middle Name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:</w:t>
            </w:r>
            <w:r>
              <w:rPr>
                <w:b/>
                <w:bCs/>
                <w:noProof w:val="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023C53">
              <w:rPr>
                <w:b/>
                <w:bCs/>
                <w:noProof w:val="0"/>
                <w:sz w:val="20"/>
                <w:szCs w:val="20"/>
                <w:lang w:val="en-US"/>
              </w:rPr>
              <w:t>Fghij</w:t>
            </w:r>
            <w:proofErr w:type="spellEnd"/>
          </w:p>
          <w:p w14:paraId="4D2521C5" w14:textId="480C29C2" w:rsidR="000E1068" w:rsidRPr="000E1068" w:rsidRDefault="000E1068" w:rsidP="000E1068">
            <w:pPr>
              <w:jc w:val="both"/>
              <w:rPr>
                <w:b/>
                <w:bCs/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Surname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:</w:t>
            </w:r>
            <w:r>
              <w:rPr>
                <w:b/>
                <w:bCs/>
                <w:noProof w:val="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023C53">
              <w:rPr>
                <w:b/>
                <w:bCs/>
                <w:noProof w:val="0"/>
                <w:sz w:val="20"/>
                <w:szCs w:val="20"/>
                <w:lang w:val="en-US"/>
              </w:rPr>
              <w:t>Klmno</w:t>
            </w:r>
            <w:proofErr w:type="spellEnd"/>
          </w:p>
          <w:p w14:paraId="248D7249" w14:textId="7539D775" w:rsidR="000E1068" w:rsidRPr="000E1068" w:rsidRDefault="000E1068" w:rsidP="000E1068">
            <w:pPr>
              <w:jc w:val="both"/>
              <w:rPr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Birthday</w:t>
            </w:r>
            <w:r w:rsidRPr="000E1068">
              <w:rPr>
                <w:noProof w:val="0"/>
                <w:sz w:val="20"/>
                <w:szCs w:val="20"/>
                <w:lang w:val="en-US"/>
              </w:rPr>
              <w:t xml:space="preserve">: </w:t>
            </w:r>
            <w:proofErr w:type="spellStart"/>
            <w:proofErr w:type="gramStart"/>
            <w:r w:rsidRPr="000E1068">
              <w:rPr>
                <w:noProof w:val="0"/>
                <w:sz w:val="20"/>
                <w:szCs w:val="20"/>
                <w:lang w:val="en-US"/>
              </w:rPr>
              <w:t>dd.mm.yyyy</w:t>
            </w:r>
            <w:proofErr w:type="spellEnd"/>
            <w:proofErr w:type="gramEnd"/>
          </w:p>
          <w:p w14:paraId="61662DB0" w14:textId="4351F7A7" w:rsidR="000E1068" w:rsidRPr="000E1068" w:rsidRDefault="000E1068" w:rsidP="000E1068">
            <w:pPr>
              <w:jc w:val="both"/>
              <w:rPr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Birth</w:t>
            </w:r>
            <w:r w:rsidR="00256B7E">
              <w:rPr>
                <w:noProof w:val="0"/>
                <w:sz w:val="20"/>
                <w:szCs w:val="20"/>
                <w:u w:val="single"/>
                <w:lang w:val="en-US"/>
              </w:rPr>
              <w:t>p</w:t>
            </w: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lace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: City, Country</w:t>
            </w:r>
          </w:p>
          <w:p w14:paraId="27F3AA9B" w14:textId="7B0B0370" w:rsidR="000E1068" w:rsidRPr="000E1068" w:rsidRDefault="000E1068" w:rsidP="000E1068">
            <w:pPr>
              <w:jc w:val="both"/>
              <w:rPr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Bachelor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: Field, Department, Faculty, University/Institute, City, Country, Year of Graduation</w:t>
            </w:r>
          </w:p>
          <w:p w14:paraId="49E4C4D7" w14:textId="74936D77" w:rsidR="000E1068" w:rsidRPr="000E1068" w:rsidRDefault="000E1068" w:rsidP="000E1068">
            <w:pPr>
              <w:jc w:val="both"/>
              <w:rPr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lastRenderedPageBreak/>
              <w:t>Master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: Field, Department, Faculty, University/Institute, City, Country, Year of Graduation</w:t>
            </w:r>
          </w:p>
          <w:p w14:paraId="68603F59" w14:textId="7D973291" w:rsidR="000E1068" w:rsidRPr="000E1068" w:rsidRDefault="000E1068" w:rsidP="000E1068">
            <w:pPr>
              <w:jc w:val="both"/>
              <w:rPr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Doctorate</w:t>
            </w:r>
            <w:r w:rsidR="0023789C">
              <w:rPr>
                <w:noProof w:val="0"/>
                <w:sz w:val="20"/>
                <w:szCs w:val="20"/>
                <w:u w:val="single"/>
                <w:lang w:val="en-US"/>
              </w:rPr>
              <w:t>/Ph.D.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: Field, Department, Faculty, University/Institute, City, Country, Year of Graduation</w:t>
            </w:r>
          </w:p>
          <w:p w14:paraId="4F6B31F7" w14:textId="0A8A0B73" w:rsidR="000E1068" w:rsidRPr="000E1068" w:rsidRDefault="000E1068" w:rsidP="000E1068">
            <w:pPr>
              <w:jc w:val="both"/>
              <w:rPr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Scientific Position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: Academic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/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Prof.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/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Assoc. Prof.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/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Assist. Prof.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/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Lecturer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/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 Researcher</w:t>
            </w:r>
            <w:r w:rsidRPr="000E1068">
              <w:rPr>
                <w:noProof w:val="0"/>
                <w:sz w:val="20"/>
                <w:szCs w:val="20"/>
                <w:lang w:val="en-US"/>
              </w:rPr>
              <w:t xml:space="preserve"> </w:t>
            </w:r>
            <w:r w:rsidR="00FD2909">
              <w:rPr>
                <w:noProof w:val="0"/>
                <w:sz w:val="20"/>
                <w:szCs w:val="20"/>
                <w:lang w:val="en-US"/>
              </w:rPr>
              <w:t xml:space="preserve">/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 xml:space="preserve">Student, Department, Faculty, University/Institute, City, Country, Since Year </w:t>
            </w:r>
          </w:p>
          <w:p w14:paraId="5E68BB80" w14:textId="77777777" w:rsidR="000E1068" w:rsidRPr="000E1068" w:rsidRDefault="000E1068" w:rsidP="000E1068">
            <w:pPr>
              <w:jc w:val="both"/>
              <w:rPr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Research Interests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: Field 1, Field 2, Field 3</w:t>
            </w:r>
          </w:p>
          <w:p w14:paraId="72EE177B" w14:textId="093A88EE" w:rsidR="000E1068" w:rsidRPr="000E1068" w:rsidRDefault="000E1068" w:rsidP="000E1068">
            <w:pPr>
              <w:jc w:val="both"/>
              <w:rPr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Scientific Publications</w:t>
            </w:r>
            <w:proofErr w:type="gramStart"/>
            <w:r w:rsidRPr="000E1068">
              <w:rPr>
                <w:noProof w:val="0"/>
                <w:sz w:val="20"/>
                <w:szCs w:val="20"/>
                <w:lang w:val="en-US"/>
              </w:rPr>
              <w:t xml:space="preserve">: </w:t>
            </w:r>
            <w:r w:rsidR="007C58AC">
              <w:rPr>
                <w:noProof w:val="0"/>
                <w:sz w:val="20"/>
                <w:szCs w:val="20"/>
                <w:lang w:val="en-US"/>
              </w:rPr>
              <w:t>?</w:t>
            </w:r>
            <w:proofErr w:type="gramEnd"/>
            <w:r w:rsidRPr="000E1068">
              <w:rPr>
                <w:noProof w:val="0"/>
                <w:sz w:val="20"/>
                <w:szCs w:val="20"/>
                <w:lang w:val="en-US"/>
              </w:rPr>
              <w:t xml:space="preserve"> Papers</w:t>
            </w:r>
            <w:proofErr w:type="gramStart"/>
            <w:r w:rsidRPr="000E1068">
              <w:rPr>
                <w:noProof w:val="0"/>
                <w:sz w:val="20"/>
                <w:szCs w:val="20"/>
                <w:lang w:val="en-US"/>
              </w:rPr>
              <w:t xml:space="preserve">, </w:t>
            </w:r>
            <w:r w:rsidR="007C58AC">
              <w:rPr>
                <w:noProof w:val="0"/>
                <w:sz w:val="20"/>
                <w:szCs w:val="20"/>
                <w:lang w:val="en-US"/>
              </w:rPr>
              <w:t>?</w:t>
            </w:r>
            <w:proofErr w:type="gramEnd"/>
            <w:r w:rsidRPr="000E1068">
              <w:rPr>
                <w:noProof w:val="0"/>
                <w:sz w:val="20"/>
                <w:szCs w:val="20"/>
                <w:lang w:val="en-US"/>
              </w:rPr>
              <w:t xml:space="preserve"> Books</w:t>
            </w:r>
            <w:proofErr w:type="gramStart"/>
            <w:r w:rsidRPr="000E1068">
              <w:rPr>
                <w:noProof w:val="0"/>
                <w:sz w:val="20"/>
                <w:szCs w:val="20"/>
                <w:lang w:val="en-US"/>
              </w:rPr>
              <w:t xml:space="preserve">, </w:t>
            </w:r>
            <w:r w:rsidR="007C58AC">
              <w:rPr>
                <w:noProof w:val="0"/>
                <w:sz w:val="20"/>
                <w:szCs w:val="20"/>
                <w:lang w:val="en-US"/>
              </w:rPr>
              <w:t>?</w:t>
            </w:r>
            <w:proofErr w:type="gramEnd"/>
            <w:r w:rsidRPr="000E1068">
              <w:rPr>
                <w:noProof w:val="0"/>
                <w:sz w:val="20"/>
                <w:szCs w:val="20"/>
                <w:lang w:val="en-US"/>
              </w:rPr>
              <w:t xml:space="preserve"> Patents</w:t>
            </w:r>
            <w:proofErr w:type="gramStart"/>
            <w:r w:rsidRPr="000E1068">
              <w:rPr>
                <w:noProof w:val="0"/>
                <w:sz w:val="20"/>
                <w:szCs w:val="20"/>
                <w:lang w:val="en-US"/>
              </w:rPr>
              <w:t xml:space="preserve">, </w:t>
            </w:r>
            <w:r w:rsidR="007C58AC">
              <w:rPr>
                <w:noProof w:val="0"/>
                <w:sz w:val="20"/>
                <w:szCs w:val="20"/>
                <w:lang w:val="en-US"/>
              </w:rPr>
              <w:t>?</w:t>
            </w:r>
            <w:proofErr w:type="gramEnd"/>
            <w:r w:rsidRPr="000E1068">
              <w:rPr>
                <w:noProof w:val="0"/>
                <w:sz w:val="20"/>
                <w:szCs w:val="20"/>
                <w:lang w:val="en-US"/>
              </w:rPr>
              <w:t xml:space="preserve"> Projects</w:t>
            </w:r>
            <w:proofErr w:type="gramStart"/>
            <w:r w:rsidRPr="000E1068">
              <w:rPr>
                <w:noProof w:val="0"/>
                <w:sz w:val="20"/>
                <w:szCs w:val="20"/>
                <w:lang w:val="en-US"/>
              </w:rPr>
              <w:t xml:space="preserve">, </w:t>
            </w:r>
            <w:r w:rsidR="007C58AC">
              <w:rPr>
                <w:noProof w:val="0"/>
                <w:sz w:val="20"/>
                <w:szCs w:val="20"/>
                <w:lang w:val="en-US"/>
              </w:rPr>
              <w:t>?</w:t>
            </w:r>
            <w:proofErr w:type="gramEnd"/>
            <w:r w:rsidRPr="000E1068">
              <w:rPr>
                <w:noProof w:val="0"/>
                <w:sz w:val="20"/>
                <w:szCs w:val="20"/>
                <w:lang w:val="en-US"/>
              </w:rPr>
              <w:t xml:space="preserve"> Thes</w:t>
            </w:r>
            <w:r w:rsidR="007C58AC">
              <w:rPr>
                <w:noProof w:val="0"/>
                <w:sz w:val="20"/>
                <w:szCs w:val="20"/>
                <w:lang w:val="en-US"/>
              </w:rPr>
              <w:t>e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s</w:t>
            </w:r>
          </w:p>
          <w:p w14:paraId="42779628" w14:textId="3609CC78" w:rsidR="000E1068" w:rsidRPr="000E1068" w:rsidRDefault="000E1068" w:rsidP="000E1068">
            <w:pPr>
              <w:widowControl w:val="0"/>
              <w:autoSpaceDE w:val="0"/>
              <w:autoSpaceDN w:val="0"/>
              <w:adjustRightInd w:val="0"/>
              <w:jc w:val="both"/>
              <w:rPr>
                <w:noProof w:val="0"/>
                <w:sz w:val="20"/>
                <w:szCs w:val="20"/>
                <w:lang w:val="en-US"/>
              </w:rPr>
            </w:pPr>
            <w:r w:rsidRPr="000E1068">
              <w:rPr>
                <w:noProof w:val="0"/>
                <w:sz w:val="20"/>
                <w:szCs w:val="20"/>
                <w:u w:val="single"/>
                <w:lang w:val="en-US"/>
              </w:rPr>
              <w:t>Scientific Membership</w:t>
            </w:r>
            <w:r w:rsidR="007C58AC">
              <w:rPr>
                <w:noProof w:val="0"/>
                <w:sz w:val="20"/>
                <w:szCs w:val="20"/>
                <w:u w:val="single"/>
                <w:lang w:val="en-US"/>
              </w:rPr>
              <w:t>s</w:t>
            </w:r>
            <w:r w:rsidRPr="000E1068">
              <w:rPr>
                <w:noProof w:val="0"/>
                <w:sz w:val="20"/>
                <w:szCs w:val="20"/>
                <w:lang w:val="en-US"/>
              </w:rPr>
              <w:t xml:space="preserve">: Organization 1, Organization 2, </w:t>
            </w:r>
            <w:r w:rsidRPr="000E1068">
              <w:rPr>
                <w:noProof w:val="0"/>
                <w:sz w:val="20"/>
                <w:szCs w:val="20"/>
                <w:lang w:val="en-US"/>
              </w:rPr>
              <w:t>Organization 3</w:t>
            </w:r>
          </w:p>
        </w:tc>
      </w:tr>
      <w:bookmarkEnd w:id="6"/>
    </w:tbl>
    <w:p w14:paraId="65DEEFC9" w14:textId="01A2DB4F" w:rsidR="000E1068" w:rsidRDefault="000E1068" w:rsidP="00495A75">
      <w:pPr>
        <w:ind w:right="-31"/>
        <w:jc w:val="center"/>
        <w:rPr>
          <w:noProof w:val="0"/>
          <w:sz w:val="20"/>
          <w:szCs w:val="20"/>
        </w:rPr>
      </w:pPr>
    </w:p>
    <w:bookmarkEnd w:id="20"/>
    <w:p w14:paraId="36A08130" w14:textId="4688DEE9" w:rsidR="000E1068" w:rsidRDefault="000E1068" w:rsidP="00495A75">
      <w:pPr>
        <w:ind w:right="-31"/>
        <w:jc w:val="center"/>
        <w:rPr>
          <w:noProof w:val="0"/>
          <w:sz w:val="20"/>
          <w:szCs w:val="20"/>
          <w:lang w:val="en-US"/>
        </w:rPr>
      </w:pPr>
    </w:p>
    <w:p w14:paraId="356D72E3" w14:textId="4688DEE9" w:rsidR="001C0853" w:rsidRPr="000E1068" w:rsidRDefault="001C0853" w:rsidP="001C0853">
      <w:pPr>
        <w:ind w:right="-31"/>
        <w:rPr>
          <w:noProof w:val="0"/>
          <w:sz w:val="20"/>
          <w:szCs w:val="20"/>
        </w:rPr>
        <w:sectPr w:rsidR="001C0853" w:rsidRPr="000E1068" w:rsidSect="001C7A4A">
          <w:type w:val="continuous"/>
          <w:pgSz w:w="11906" w:h="16838"/>
          <w:pgMar w:top="1418" w:right="1134" w:bottom="1418" w:left="1134" w:header="709" w:footer="709" w:gutter="0"/>
          <w:cols w:num="2" w:space="340"/>
          <w:rtlGutter/>
          <w:docGrid w:linePitch="360"/>
        </w:sectPr>
      </w:pPr>
    </w:p>
    <w:p w14:paraId="42DD2C35" w14:textId="77777777" w:rsidR="007A0715" w:rsidRPr="00DB4163" w:rsidRDefault="007A0715" w:rsidP="00165424">
      <w:pPr>
        <w:pStyle w:val="GvdeMetni"/>
        <w:rPr>
          <w:noProof w:val="0"/>
          <w:sz w:val="8"/>
          <w:szCs w:val="8"/>
          <w:lang w:val="en-US" w:bidi="fa-IR"/>
        </w:rPr>
      </w:pPr>
    </w:p>
    <w:sectPr w:rsidR="007A0715" w:rsidRPr="00DB4163" w:rsidSect="00BB7E34">
      <w:type w:val="continuous"/>
      <w:pgSz w:w="11906" w:h="16838"/>
      <w:pgMar w:top="1418" w:right="1134" w:bottom="1418" w:left="1134" w:header="709" w:footer="709" w:gutter="0"/>
      <w:cols w:space="340" w:equalWidth="0">
        <w:col w:w="9638"/>
      </w:cols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862D0" w14:textId="77777777" w:rsidR="00F07341" w:rsidRDefault="00F07341">
      <w:r>
        <w:separator/>
      </w:r>
    </w:p>
  </w:endnote>
  <w:endnote w:type="continuationSeparator" w:id="0">
    <w:p w14:paraId="2C48E0CD" w14:textId="77777777" w:rsidR="00F07341" w:rsidRDefault="00F073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Yagut">
    <w:altName w:val="Times New Roman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29132" w14:textId="77777777" w:rsidR="003E4999" w:rsidRDefault="003E4999" w:rsidP="00EE0EF5">
    <w:pPr>
      <w:pStyle w:val="AltBilgi"/>
      <w:framePr w:wrap="around" w:vAnchor="text" w:hAnchor="text" w:xAlign="center" w:y="1"/>
      <w:rPr>
        <w:rStyle w:val="SayfaNumaras"/>
      </w:rPr>
    </w:pPr>
    <w:r>
      <w:rPr>
        <w:rStyle w:val="SayfaNumaras"/>
      </w:rPr>
      <w:fldChar w:fldCharType="begin"/>
    </w:r>
    <w:r>
      <w:rPr>
        <w:rStyle w:val="SayfaNumaras"/>
      </w:rPr>
      <w:instrText xml:space="preserve">PAGE  </w:instrText>
    </w:r>
    <w:r>
      <w:rPr>
        <w:rStyle w:val="SayfaNumaras"/>
      </w:rPr>
      <w:fldChar w:fldCharType="end"/>
    </w:r>
  </w:p>
  <w:p w14:paraId="47F92226" w14:textId="77777777" w:rsidR="003E4999" w:rsidRDefault="003E499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1997878345"/>
      <w:docPartObj>
        <w:docPartGallery w:val="Page Numbers (Bottom of Page)"/>
        <w:docPartUnique/>
      </w:docPartObj>
    </w:sdtPr>
    <w:sdtEndPr>
      <w:rPr>
        <w:rFonts w:ascii="Tahoma" w:hAnsi="Tahoma" w:cs="Tahoma"/>
        <w:b/>
        <w:bCs/>
        <w:noProof/>
        <w:sz w:val="18"/>
        <w:szCs w:val="20"/>
      </w:rPr>
    </w:sdtEndPr>
    <w:sdtContent>
      <w:p w14:paraId="78BBFB7E" w14:textId="03795BBD" w:rsidR="003E4999" w:rsidRPr="000A47B1" w:rsidRDefault="000A47B1" w:rsidP="000A47B1">
        <w:pPr>
          <w:pStyle w:val="AltBilgi"/>
          <w:jc w:val="center"/>
          <w:rPr>
            <w:rFonts w:ascii="Tahoma" w:hAnsi="Tahoma" w:cs="Tahoma"/>
            <w:b/>
            <w:bCs/>
            <w:sz w:val="18"/>
            <w:szCs w:val="20"/>
          </w:rPr>
        </w:pPr>
        <w:r w:rsidRPr="000A47B1">
          <w:rPr>
            <w:rFonts w:ascii="Tahoma" w:hAnsi="Tahoma" w:cs="Tahoma"/>
            <w:b/>
            <w:bCs/>
            <w:noProof w:val="0"/>
            <w:sz w:val="18"/>
            <w:szCs w:val="20"/>
          </w:rPr>
          <w:fldChar w:fldCharType="begin"/>
        </w:r>
        <w:r w:rsidRPr="000A47B1">
          <w:rPr>
            <w:rFonts w:ascii="Tahoma" w:hAnsi="Tahoma" w:cs="Tahoma"/>
            <w:b/>
            <w:bCs/>
            <w:sz w:val="18"/>
            <w:szCs w:val="20"/>
          </w:rPr>
          <w:instrText xml:space="preserve"> PAGE   \* MERGEFORMAT </w:instrText>
        </w:r>
        <w:r w:rsidRPr="000A47B1">
          <w:rPr>
            <w:rFonts w:ascii="Tahoma" w:hAnsi="Tahoma" w:cs="Tahoma"/>
            <w:b/>
            <w:bCs/>
            <w:noProof w:val="0"/>
            <w:sz w:val="18"/>
            <w:szCs w:val="20"/>
          </w:rPr>
          <w:fldChar w:fldCharType="separate"/>
        </w:r>
        <w:r w:rsidRPr="000A47B1">
          <w:rPr>
            <w:rFonts w:ascii="Tahoma" w:hAnsi="Tahoma" w:cs="Tahoma"/>
            <w:b/>
            <w:bCs/>
            <w:sz w:val="18"/>
            <w:szCs w:val="20"/>
          </w:rPr>
          <w:t>2</w:t>
        </w:r>
        <w:r w:rsidRPr="000A47B1">
          <w:rPr>
            <w:rFonts w:ascii="Tahoma" w:hAnsi="Tahoma" w:cs="Tahoma"/>
            <w:b/>
            <w:bCs/>
            <w:sz w:val="18"/>
            <w:szCs w:val="20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3F2618" w:rsidRPr="00F37127" w14:paraId="773555A8" w14:textId="77777777" w:rsidTr="00045937">
      <w:trPr>
        <w:jc w:val="center"/>
      </w:trPr>
      <w:tc>
        <w:tcPr>
          <w:tcW w:w="3209" w:type="dxa"/>
          <w:tcBorders>
            <w:top w:val="single" w:sz="8" w:space="0" w:color="auto"/>
          </w:tcBorders>
        </w:tcPr>
        <w:p w14:paraId="6FFEC52C" w14:textId="46A30B8B" w:rsidR="003F2618" w:rsidRPr="00F37127" w:rsidRDefault="00DF613B" w:rsidP="003F2618">
          <w:pPr>
            <w:pStyle w:val="AltBilgi"/>
            <w:rPr>
              <w:rFonts w:ascii="Tahoma" w:hAnsi="Tahoma" w:cs="Tahoma"/>
              <w:b/>
              <w:bCs/>
              <w:noProof w:val="0"/>
              <w:sz w:val="18"/>
              <w:szCs w:val="18"/>
              <w:lang w:val="en-US"/>
            </w:rPr>
          </w:pPr>
          <w:bookmarkStart w:id="5" w:name="_Hlk161483837"/>
          <w:r w:rsidRPr="00F37127">
            <w:rPr>
              <w:rFonts w:ascii="Tahoma" w:hAnsi="Tahoma" w:cs="Tahoma"/>
              <w:noProof w:val="0"/>
              <w:sz w:val="16"/>
              <w:szCs w:val="16"/>
              <w:lang w:val="en-US"/>
            </w:rPr>
            <w:t>Re</w:t>
          </w:r>
          <w:r>
            <w:rPr>
              <w:rFonts w:ascii="Tahoma" w:hAnsi="Tahoma" w:cs="Tahoma"/>
              <w:noProof w:val="0"/>
              <w:sz w:val="16"/>
              <w:szCs w:val="16"/>
              <w:lang w:val="en-US"/>
            </w:rPr>
            <w:t>gistered</w:t>
          </w:r>
          <w:r w:rsidR="003F2618" w:rsidRPr="00F37127">
            <w:rPr>
              <w:rFonts w:ascii="Tahoma" w:hAnsi="Tahoma" w:cs="Tahoma"/>
              <w:noProof w:val="0"/>
              <w:sz w:val="16"/>
              <w:szCs w:val="16"/>
              <w:lang w:val="en-US"/>
            </w:rPr>
            <w:t xml:space="preserve">: </w:t>
          </w:r>
          <w:r w:rsidR="00D71832">
            <w:rPr>
              <w:rFonts w:ascii="Tahoma" w:hAnsi="Tahoma" w:cs="Tahoma"/>
              <w:noProof w:val="0"/>
              <w:sz w:val="16"/>
              <w:szCs w:val="16"/>
              <w:lang w:val="en-US"/>
            </w:rPr>
            <w:t>…</w:t>
          </w:r>
        </w:p>
      </w:tc>
      <w:tc>
        <w:tcPr>
          <w:tcW w:w="3209" w:type="dxa"/>
          <w:tcBorders>
            <w:top w:val="single" w:sz="8" w:space="0" w:color="auto"/>
          </w:tcBorders>
        </w:tcPr>
        <w:p w14:paraId="1BDF20B9" w14:textId="77CCF420" w:rsidR="003F2618" w:rsidRPr="00F37127" w:rsidRDefault="003F2618" w:rsidP="003F2618">
          <w:pPr>
            <w:pStyle w:val="AltBilgi"/>
            <w:jc w:val="center"/>
            <w:rPr>
              <w:rFonts w:ascii="Tahoma" w:hAnsi="Tahoma" w:cs="Tahoma"/>
              <w:noProof w:val="0"/>
              <w:sz w:val="16"/>
              <w:szCs w:val="16"/>
              <w:lang w:val="en-US"/>
            </w:rPr>
          </w:pPr>
          <w:r w:rsidRPr="00F37127">
            <w:rPr>
              <w:rFonts w:ascii="Tahoma" w:hAnsi="Tahoma" w:cs="Tahoma"/>
              <w:noProof w:val="0"/>
              <w:sz w:val="16"/>
              <w:szCs w:val="16"/>
              <w:lang w:val="en-US"/>
            </w:rPr>
            <w:t xml:space="preserve">Article Info: </w:t>
          </w:r>
          <w:r w:rsidR="00D71832">
            <w:rPr>
              <w:rFonts w:ascii="Tahoma" w:hAnsi="Tahoma" w:cs="Tahoma"/>
              <w:noProof w:val="0"/>
              <w:sz w:val="16"/>
              <w:szCs w:val="16"/>
              <w:lang w:val="en-US"/>
            </w:rPr>
            <w:t>…</w:t>
          </w:r>
        </w:p>
      </w:tc>
      <w:tc>
        <w:tcPr>
          <w:tcW w:w="3210" w:type="dxa"/>
          <w:tcBorders>
            <w:top w:val="single" w:sz="8" w:space="0" w:color="auto"/>
          </w:tcBorders>
        </w:tcPr>
        <w:p w14:paraId="59F716DF" w14:textId="66EB9773" w:rsidR="003F2618" w:rsidRPr="00F37127" w:rsidRDefault="003F2618" w:rsidP="003F2618">
          <w:pPr>
            <w:pStyle w:val="AltBilgi"/>
            <w:jc w:val="right"/>
            <w:rPr>
              <w:rFonts w:ascii="Tahoma" w:hAnsi="Tahoma" w:cs="Tahoma"/>
              <w:b/>
              <w:bCs/>
              <w:noProof w:val="0"/>
              <w:sz w:val="18"/>
              <w:szCs w:val="18"/>
              <w:lang w:val="en-US"/>
            </w:rPr>
          </w:pPr>
          <w:r w:rsidRPr="00F37127">
            <w:rPr>
              <w:rFonts w:ascii="Tahoma" w:hAnsi="Tahoma" w:cs="Tahoma"/>
              <w:noProof w:val="0"/>
              <w:sz w:val="16"/>
              <w:szCs w:val="16"/>
              <w:lang w:val="en-US"/>
            </w:rPr>
            <w:t xml:space="preserve">Accepted: </w:t>
          </w:r>
          <w:r w:rsidR="00D71832">
            <w:rPr>
              <w:rFonts w:ascii="Tahoma" w:hAnsi="Tahoma" w:cs="Tahoma"/>
              <w:noProof w:val="0"/>
              <w:sz w:val="16"/>
              <w:szCs w:val="16"/>
              <w:lang w:val="en-US"/>
            </w:rPr>
            <w:t>…</w:t>
          </w:r>
        </w:p>
      </w:tc>
    </w:tr>
    <w:tr w:rsidR="003F2618" w:rsidRPr="00F37127" w14:paraId="06EF2C30" w14:textId="77777777" w:rsidTr="00045937">
      <w:trPr>
        <w:jc w:val="center"/>
      </w:trPr>
      <w:tc>
        <w:tcPr>
          <w:tcW w:w="3209" w:type="dxa"/>
        </w:tcPr>
        <w:p w14:paraId="5423F668" w14:textId="0302625A" w:rsidR="003F2618" w:rsidRPr="00F37127" w:rsidRDefault="00DF613B" w:rsidP="003F2618">
          <w:pPr>
            <w:pStyle w:val="AltBilgi"/>
            <w:rPr>
              <w:rFonts w:ascii="Tahoma" w:hAnsi="Tahoma" w:cs="Tahoma"/>
              <w:b/>
              <w:bCs/>
              <w:noProof w:val="0"/>
              <w:sz w:val="18"/>
              <w:szCs w:val="18"/>
              <w:lang w:val="en-US"/>
            </w:rPr>
          </w:pPr>
          <w:r w:rsidRPr="00F37127">
            <w:rPr>
              <w:rFonts w:ascii="Tahoma" w:hAnsi="Tahoma" w:cs="Tahoma"/>
              <w:noProof w:val="0"/>
              <w:sz w:val="16"/>
              <w:szCs w:val="16"/>
              <w:lang w:val="en-US"/>
            </w:rPr>
            <w:t>Re</w:t>
          </w:r>
          <w:r>
            <w:rPr>
              <w:rFonts w:ascii="Tahoma" w:hAnsi="Tahoma" w:cs="Tahoma"/>
              <w:noProof w:val="0"/>
              <w:sz w:val="16"/>
              <w:szCs w:val="16"/>
              <w:lang w:val="en-US"/>
            </w:rPr>
            <w:t>served</w:t>
          </w:r>
          <w:r w:rsidR="003F2618" w:rsidRPr="00F37127">
            <w:rPr>
              <w:rFonts w:ascii="Tahoma" w:hAnsi="Tahoma" w:cs="Tahoma"/>
              <w:noProof w:val="0"/>
              <w:sz w:val="16"/>
              <w:szCs w:val="16"/>
              <w:lang w:val="en-US"/>
            </w:rPr>
            <w:t xml:space="preserve">: </w:t>
          </w:r>
          <w:r w:rsidR="00D71832">
            <w:rPr>
              <w:rFonts w:ascii="Tahoma" w:hAnsi="Tahoma" w:cs="Tahoma"/>
              <w:noProof w:val="0"/>
              <w:sz w:val="16"/>
              <w:szCs w:val="16"/>
              <w:lang w:val="en-US"/>
            </w:rPr>
            <w:t>…</w:t>
          </w:r>
        </w:p>
      </w:tc>
      <w:tc>
        <w:tcPr>
          <w:tcW w:w="3209" w:type="dxa"/>
        </w:tcPr>
        <w:p w14:paraId="02B0CEAC" w14:textId="77777777" w:rsidR="003F2618" w:rsidRPr="00F37127" w:rsidRDefault="003F2618" w:rsidP="003F2618">
          <w:pPr>
            <w:pStyle w:val="AltBilgi"/>
            <w:jc w:val="center"/>
            <w:rPr>
              <w:rFonts w:ascii="Tahoma" w:hAnsi="Tahoma" w:cs="Tahoma"/>
              <w:b/>
              <w:bCs/>
              <w:noProof w:val="0"/>
              <w:sz w:val="18"/>
              <w:szCs w:val="18"/>
              <w:lang w:val="en-US"/>
            </w:rPr>
          </w:pPr>
        </w:p>
      </w:tc>
      <w:tc>
        <w:tcPr>
          <w:tcW w:w="3210" w:type="dxa"/>
        </w:tcPr>
        <w:p w14:paraId="53F55C9F" w14:textId="46044DC6" w:rsidR="003F2618" w:rsidRPr="00F37127" w:rsidRDefault="003F2618" w:rsidP="003F2618">
          <w:pPr>
            <w:pStyle w:val="AltBilgi"/>
            <w:jc w:val="right"/>
            <w:rPr>
              <w:rFonts w:ascii="Tahoma" w:hAnsi="Tahoma" w:cs="Tahoma"/>
              <w:b/>
              <w:bCs/>
              <w:noProof w:val="0"/>
              <w:sz w:val="18"/>
              <w:szCs w:val="18"/>
              <w:lang w:val="en-US"/>
            </w:rPr>
          </w:pPr>
          <w:r w:rsidRPr="00F37127">
            <w:rPr>
              <w:rFonts w:ascii="Tahoma" w:hAnsi="Tahoma" w:cs="Tahoma"/>
              <w:noProof w:val="0"/>
              <w:sz w:val="16"/>
              <w:szCs w:val="16"/>
              <w:lang w:val="en-US"/>
            </w:rPr>
            <w:t xml:space="preserve">Available: </w:t>
          </w:r>
          <w:r w:rsidR="00D71832">
            <w:rPr>
              <w:rFonts w:ascii="Tahoma" w:hAnsi="Tahoma" w:cs="Tahoma"/>
              <w:noProof w:val="0"/>
              <w:sz w:val="16"/>
              <w:szCs w:val="16"/>
              <w:lang w:val="en-US"/>
            </w:rPr>
            <w:t>…</w:t>
          </w:r>
        </w:p>
      </w:tc>
    </w:tr>
  </w:tbl>
  <w:bookmarkEnd w:id="5"/>
  <w:p w14:paraId="3EC2D4D2" w14:textId="77777777" w:rsidR="003E4999" w:rsidRPr="00523121" w:rsidRDefault="003E4999" w:rsidP="00D21D23">
    <w:pPr>
      <w:pStyle w:val="AltBilgi"/>
      <w:jc w:val="center"/>
      <w:rPr>
        <w:rFonts w:ascii="Tahoma" w:hAnsi="Tahoma" w:cs="Tahoma"/>
        <w:b/>
        <w:bCs/>
        <w:noProof w:val="0"/>
        <w:sz w:val="18"/>
        <w:szCs w:val="18"/>
        <w:lang w:val="en-US"/>
      </w:rPr>
    </w:pPr>
    <w:r>
      <w:rPr>
        <w:rStyle w:val="SayfaNumaras"/>
        <w:rFonts w:ascii="Tahoma" w:hAnsi="Tahoma" w:cs="Tahoma"/>
        <w:b/>
        <w:bCs/>
        <w:noProof w:val="0"/>
        <w:sz w:val="18"/>
        <w:szCs w:val="18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9492E" w14:textId="77777777" w:rsidR="00F07341" w:rsidRDefault="00F07341">
      <w:r>
        <w:separator/>
      </w:r>
    </w:p>
  </w:footnote>
  <w:footnote w:type="continuationSeparator" w:id="0">
    <w:p w14:paraId="4B0B587E" w14:textId="77777777" w:rsidR="00F07341" w:rsidRDefault="00F073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3E03" w14:textId="754AF3AF" w:rsidR="003E4999" w:rsidRPr="003F2618" w:rsidRDefault="003F2618" w:rsidP="003F2618">
    <w:pPr>
      <w:pStyle w:val="stBilgi"/>
      <w:ind w:left="-170" w:right="-170"/>
      <w:jc w:val="center"/>
      <w:rPr>
        <w:lang w:val="en-US"/>
      </w:rPr>
    </w:pPr>
    <w:bookmarkStart w:id="0" w:name="_Hlk161483815"/>
    <w:bookmarkStart w:id="1" w:name="_Hlk161483816"/>
    <w:r w:rsidRPr="009A22D0">
      <w:rPr>
        <w:rFonts w:ascii="Tahoma" w:hAnsi="Tahoma" w:cs="Tahoma"/>
        <w:b/>
        <w:bCs/>
        <w:sz w:val="17"/>
        <w:szCs w:val="17"/>
        <w:u w:val="single"/>
        <w:lang w:val="en-US"/>
      </w:rPr>
      <w:t xml:space="preserve">International Journal on Technical and Physical Problems of Engineering (IJTPE), Iss. </w:t>
    </w:r>
    <w:r w:rsidR="00D71832">
      <w:rPr>
        <w:rFonts w:ascii="Tahoma" w:hAnsi="Tahoma" w:cs="Tahoma"/>
        <w:b/>
        <w:bCs/>
        <w:sz w:val="17"/>
        <w:szCs w:val="17"/>
        <w:u w:val="single"/>
        <w:lang w:val="en-US"/>
      </w:rPr>
      <w:t>…</w:t>
    </w:r>
    <w:r w:rsidRPr="009A22D0">
      <w:rPr>
        <w:rFonts w:ascii="Tahoma" w:hAnsi="Tahoma" w:cs="Tahoma"/>
        <w:b/>
        <w:bCs/>
        <w:sz w:val="17"/>
        <w:szCs w:val="17"/>
        <w:u w:val="single"/>
        <w:lang w:val="en-US"/>
      </w:rPr>
      <w:t xml:space="preserve">, Vol. </w:t>
    </w:r>
    <w:r w:rsidR="00D71832">
      <w:rPr>
        <w:rFonts w:ascii="Tahoma" w:hAnsi="Tahoma" w:cs="Tahoma"/>
        <w:b/>
        <w:bCs/>
        <w:sz w:val="17"/>
        <w:szCs w:val="17"/>
        <w:u w:val="single"/>
        <w:lang w:val="en-US"/>
      </w:rPr>
      <w:t>…</w:t>
    </w:r>
    <w:r w:rsidRPr="009A22D0">
      <w:rPr>
        <w:rFonts w:ascii="Tahoma" w:hAnsi="Tahoma" w:cs="Tahoma"/>
        <w:b/>
        <w:bCs/>
        <w:sz w:val="17"/>
        <w:szCs w:val="17"/>
        <w:u w:val="single"/>
        <w:lang w:val="en-US"/>
      </w:rPr>
      <w:t>, No.</w:t>
    </w:r>
    <w:r w:rsidR="00D71832">
      <w:rPr>
        <w:rFonts w:ascii="Tahoma" w:hAnsi="Tahoma" w:cs="Tahoma"/>
        <w:b/>
        <w:bCs/>
        <w:sz w:val="17"/>
        <w:szCs w:val="17"/>
        <w:u w:val="single"/>
        <w:lang w:val="en-US"/>
      </w:rPr>
      <w:t xml:space="preserve"> …</w:t>
    </w:r>
    <w:r w:rsidRPr="009A22D0">
      <w:rPr>
        <w:rFonts w:ascii="Tahoma" w:hAnsi="Tahoma" w:cs="Tahoma"/>
        <w:b/>
        <w:bCs/>
        <w:sz w:val="17"/>
        <w:szCs w:val="17"/>
        <w:u w:val="single"/>
        <w:lang w:val="en-US"/>
      </w:rPr>
      <w:t xml:space="preserve">, </w:t>
    </w:r>
    <w:r w:rsidR="00D71832">
      <w:rPr>
        <w:rFonts w:ascii="Tahoma" w:hAnsi="Tahoma" w:cs="Tahoma"/>
        <w:b/>
        <w:bCs/>
        <w:sz w:val="17"/>
        <w:szCs w:val="17"/>
        <w:u w:val="single"/>
        <w:lang w:val="en-US"/>
      </w:rPr>
      <w:t>..</w:t>
    </w:r>
    <w:r w:rsidRPr="009A22D0">
      <w:rPr>
        <w:rFonts w:ascii="Tahoma" w:hAnsi="Tahoma" w:cs="Tahoma"/>
        <w:b/>
        <w:bCs/>
        <w:sz w:val="17"/>
        <w:szCs w:val="17"/>
        <w:u w:val="single"/>
        <w:lang w:val="en-US"/>
      </w:rPr>
      <w:t xml:space="preserve">. </w:t>
    </w:r>
    <w:bookmarkEnd w:id="0"/>
    <w:bookmarkEnd w:id="1"/>
    <w:r w:rsidR="00D71832">
      <w:rPr>
        <w:rFonts w:ascii="Tahoma" w:hAnsi="Tahoma" w:cs="Tahoma"/>
        <w:b/>
        <w:bCs/>
        <w:sz w:val="17"/>
        <w:szCs w:val="17"/>
        <w:u w:val="single"/>
        <w:lang w:val="en-US"/>
      </w:rPr>
      <w:t>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60" w:type="dxa"/>
      <w:jc w:val="center"/>
      <w:tblBorders>
        <w:bottom w:val="single" w:sz="12" w:space="0" w:color="1E3A72"/>
      </w:tblBorders>
      <w:tblLayout w:type="fixed"/>
      <w:tblLook w:val="01E0" w:firstRow="1" w:lastRow="1" w:firstColumn="1" w:lastColumn="1" w:noHBand="0" w:noVBand="0"/>
    </w:tblPr>
    <w:tblGrid>
      <w:gridCol w:w="2013"/>
      <w:gridCol w:w="5583"/>
      <w:gridCol w:w="2364"/>
    </w:tblGrid>
    <w:tr w:rsidR="003E4999" w:rsidRPr="0071470F" w14:paraId="3B99608C" w14:textId="77777777" w:rsidTr="003E4999">
      <w:trPr>
        <w:jc w:val="center"/>
      </w:trPr>
      <w:tc>
        <w:tcPr>
          <w:tcW w:w="2002" w:type="dxa"/>
          <w:tcBorders>
            <w:bottom w:val="single" w:sz="12" w:space="0" w:color="1E3A72"/>
          </w:tcBorders>
        </w:tcPr>
        <w:p w14:paraId="09A4149E" w14:textId="4F95BCFC" w:rsidR="003E4999" w:rsidRPr="0071470F" w:rsidRDefault="00894C91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sz w:val="26"/>
              <w:szCs w:val="26"/>
            </w:rPr>
          </w:pPr>
          <w:bookmarkStart w:id="2" w:name="_Hlk247213725"/>
          <w:bookmarkStart w:id="3" w:name="OLE_LINK5"/>
          <w:bookmarkStart w:id="4" w:name="OLE_LINK6"/>
          <w:r>
            <w:drawing>
              <wp:inline distT="0" distB="0" distL="0" distR="0" wp14:anchorId="53F5F19B" wp14:editId="3A646EAA">
                <wp:extent cx="1080000" cy="10800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6B7A997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71" w:right="-108"/>
            <w:jc w:val="center"/>
            <w:rPr>
              <w:rFonts w:ascii="Tahoma" w:hAnsi="Tahoma" w:cs="Tahoma"/>
              <w:b/>
              <w:bCs/>
              <w:sz w:val="6"/>
              <w:szCs w:val="6"/>
            </w:rPr>
          </w:pPr>
        </w:p>
      </w:tc>
      <w:tc>
        <w:tcPr>
          <w:tcW w:w="5586" w:type="dxa"/>
          <w:tcBorders>
            <w:bottom w:val="single" w:sz="12" w:space="0" w:color="1E3A72"/>
          </w:tcBorders>
          <w:shd w:val="clear" w:color="auto" w:fill="DBE5F1"/>
          <w:vAlign w:val="center"/>
        </w:tcPr>
        <w:p w14:paraId="7EF20EE5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22"/>
              <w:szCs w:val="22"/>
            </w:rPr>
          </w:pPr>
          <w:r w:rsidRPr="0071470F">
            <w:rPr>
              <w:rFonts w:ascii="Tahoma" w:hAnsi="Tahoma" w:cs="Tahoma"/>
              <w:b/>
              <w:bCs/>
              <w:sz w:val="22"/>
              <w:szCs w:val="22"/>
            </w:rPr>
            <w:t>International Journal on</w:t>
          </w:r>
        </w:p>
        <w:p w14:paraId="27326FF0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10"/>
              <w:szCs w:val="10"/>
            </w:rPr>
          </w:pPr>
        </w:p>
        <w:p w14:paraId="54FD10B2" w14:textId="5447444A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22"/>
              <w:szCs w:val="22"/>
            </w:rPr>
          </w:pPr>
          <w:r w:rsidRPr="0071470F">
            <w:rPr>
              <w:rFonts w:ascii="Tahoma" w:hAnsi="Tahoma" w:cs="Tahoma"/>
              <w:b/>
              <w:bCs/>
              <w:sz w:val="22"/>
              <w:szCs w:val="22"/>
            </w:rPr>
            <w:t>Technical and Physical Problems of Engineering</w:t>
          </w:r>
        </w:p>
        <w:p w14:paraId="0B765396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10"/>
              <w:szCs w:val="10"/>
            </w:rPr>
          </w:pPr>
        </w:p>
        <w:p w14:paraId="55714994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22"/>
              <w:szCs w:val="22"/>
            </w:rPr>
          </w:pPr>
          <w:r w:rsidRPr="0071470F">
            <w:rPr>
              <w:rFonts w:ascii="Tahoma" w:hAnsi="Tahoma" w:cs="Tahoma"/>
              <w:b/>
              <w:bCs/>
              <w:sz w:val="22"/>
              <w:szCs w:val="22"/>
            </w:rPr>
            <w:t>(IJTPE)</w:t>
          </w:r>
        </w:p>
        <w:p w14:paraId="7620936C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10"/>
              <w:szCs w:val="10"/>
            </w:rPr>
          </w:pPr>
        </w:p>
        <w:p w14:paraId="5AC47C36" w14:textId="77777777" w:rsidR="003E4999" w:rsidRPr="00DC4F14" w:rsidRDefault="003E4999" w:rsidP="00DC4F14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20"/>
              <w:szCs w:val="20"/>
            </w:rPr>
          </w:pPr>
          <w:r w:rsidRPr="004D3AAB">
            <w:rPr>
              <w:rFonts w:ascii="Tahoma" w:hAnsi="Tahoma" w:cs="Tahoma"/>
              <w:b/>
              <w:bCs/>
              <w:color w:val="000000"/>
              <w:sz w:val="18"/>
              <w:szCs w:val="18"/>
            </w:rPr>
            <w:t xml:space="preserve">Published by International Organization </w:t>
          </w:r>
          <w:r>
            <w:rPr>
              <w:rFonts w:ascii="Tahoma" w:hAnsi="Tahoma" w:cs="Tahoma"/>
              <w:b/>
              <w:bCs/>
              <w:color w:val="000000"/>
              <w:sz w:val="18"/>
              <w:szCs w:val="18"/>
            </w:rPr>
            <w:t>of IOTPE</w:t>
          </w:r>
        </w:p>
      </w:tc>
      <w:tc>
        <w:tcPr>
          <w:tcW w:w="2365" w:type="dxa"/>
          <w:tcBorders>
            <w:bottom w:val="single" w:sz="12" w:space="0" w:color="1E3A72"/>
          </w:tcBorders>
          <w:shd w:val="clear" w:color="auto" w:fill="B8CCE4"/>
          <w:vAlign w:val="center"/>
        </w:tcPr>
        <w:p w14:paraId="3EDE05B3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20"/>
              <w:szCs w:val="20"/>
            </w:rPr>
          </w:pPr>
          <w:r w:rsidRPr="0071470F">
            <w:rPr>
              <w:rFonts w:ascii="Tahoma" w:hAnsi="Tahoma" w:cs="Tahoma"/>
              <w:b/>
              <w:bCs/>
              <w:sz w:val="20"/>
              <w:szCs w:val="20"/>
            </w:rPr>
            <w:t>ISSN 2077-3528</w:t>
          </w:r>
        </w:p>
        <w:p w14:paraId="668D74F3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10"/>
              <w:szCs w:val="10"/>
            </w:rPr>
          </w:pPr>
        </w:p>
        <w:p w14:paraId="5BCC6EB5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26"/>
              <w:szCs w:val="26"/>
            </w:rPr>
          </w:pPr>
          <w:r>
            <w:rPr>
              <w:rFonts w:ascii="Tahoma" w:hAnsi="Tahoma" w:cs="Tahoma"/>
              <w:b/>
              <w:bCs/>
              <w:sz w:val="26"/>
              <w:szCs w:val="26"/>
            </w:rPr>
            <w:t>IJ</w:t>
          </w:r>
          <w:r w:rsidRPr="0071470F">
            <w:rPr>
              <w:rFonts w:ascii="Tahoma" w:hAnsi="Tahoma" w:cs="Tahoma"/>
              <w:b/>
              <w:bCs/>
              <w:sz w:val="26"/>
              <w:szCs w:val="26"/>
            </w:rPr>
            <w:t>TPE</w:t>
          </w:r>
          <w:r>
            <w:rPr>
              <w:rFonts w:ascii="Tahoma" w:hAnsi="Tahoma" w:cs="Tahoma"/>
              <w:b/>
              <w:bCs/>
              <w:sz w:val="26"/>
              <w:szCs w:val="26"/>
            </w:rPr>
            <w:t xml:space="preserve"> </w:t>
          </w:r>
          <w:r w:rsidRPr="0071470F">
            <w:rPr>
              <w:rFonts w:ascii="Tahoma" w:hAnsi="Tahoma" w:cs="Tahoma"/>
              <w:b/>
              <w:bCs/>
              <w:sz w:val="26"/>
              <w:szCs w:val="26"/>
            </w:rPr>
            <w:t>Journal</w:t>
          </w:r>
        </w:p>
        <w:p w14:paraId="4CC00D30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10"/>
              <w:szCs w:val="10"/>
            </w:rPr>
          </w:pPr>
        </w:p>
        <w:p w14:paraId="7EC6D8CE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22"/>
              <w:szCs w:val="22"/>
            </w:rPr>
          </w:pPr>
          <w:r w:rsidRPr="0071470F">
            <w:rPr>
              <w:rFonts w:ascii="Tahoma" w:hAnsi="Tahoma" w:cs="Tahoma"/>
              <w:b/>
              <w:bCs/>
              <w:sz w:val="22"/>
              <w:szCs w:val="22"/>
            </w:rPr>
            <w:t>www.iotpe.com</w:t>
          </w:r>
          <w:bookmarkEnd w:id="2"/>
        </w:p>
        <w:p w14:paraId="2D784608" w14:textId="77777777" w:rsidR="003E4999" w:rsidRPr="0071470F" w:rsidRDefault="003E4999" w:rsidP="003E4999">
          <w:pPr>
            <w:widowControl w:val="0"/>
            <w:autoSpaceDE w:val="0"/>
            <w:autoSpaceDN w:val="0"/>
            <w:adjustRightInd w:val="0"/>
            <w:ind w:left="-113" w:right="-113"/>
            <w:jc w:val="center"/>
            <w:rPr>
              <w:rFonts w:ascii="Tahoma" w:hAnsi="Tahoma" w:cs="Tahoma"/>
              <w:b/>
              <w:bCs/>
              <w:sz w:val="10"/>
              <w:szCs w:val="10"/>
            </w:rPr>
          </w:pPr>
        </w:p>
        <w:p w14:paraId="7A2369A9" w14:textId="77777777" w:rsidR="003E4999" w:rsidRPr="0071470F" w:rsidRDefault="003E4999" w:rsidP="003E4999">
          <w:pPr>
            <w:jc w:val="center"/>
            <w:rPr>
              <w:rFonts w:ascii="Tahoma" w:hAnsi="Tahoma" w:cs="Tahoma"/>
              <w:sz w:val="20"/>
              <w:szCs w:val="20"/>
            </w:rPr>
          </w:pPr>
          <w:r w:rsidRPr="00A516FA">
            <w:rPr>
              <w:rFonts w:ascii="Tahoma" w:hAnsi="Tahoma" w:cs="Tahoma"/>
              <w:b/>
              <w:bCs/>
              <w:sz w:val="18"/>
              <w:szCs w:val="18"/>
            </w:rPr>
            <w:t>ijtpe@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t>iotpe</w:t>
          </w:r>
          <w:r w:rsidRPr="00A516FA">
            <w:rPr>
              <w:rFonts w:ascii="Tahoma" w:hAnsi="Tahoma" w:cs="Tahoma"/>
              <w:b/>
              <w:bCs/>
              <w:sz w:val="18"/>
              <w:szCs w:val="18"/>
            </w:rPr>
            <w:t>.com</w:t>
          </w:r>
          <w:bookmarkEnd w:id="3"/>
          <w:bookmarkEnd w:id="4"/>
        </w:p>
      </w:tc>
    </w:tr>
    <w:tr w:rsidR="003E4999" w:rsidRPr="0071470F" w14:paraId="76AFE590" w14:textId="77777777" w:rsidTr="003E4999">
      <w:trPr>
        <w:jc w:val="center"/>
      </w:trPr>
      <w:tc>
        <w:tcPr>
          <w:tcW w:w="2015" w:type="dxa"/>
          <w:tcBorders>
            <w:top w:val="single" w:sz="12" w:space="0" w:color="1E3A72"/>
            <w:bottom w:val="single" w:sz="12" w:space="0" w:color="1E3A72"/>
          </w:tcBorders>
          <w:vAlign w:val="center"/>
        </w:tcPr>
        <w:p w14:paraId="0619A0EC" w14:textId="133A7047" w:rsidR="003E4999" w:rsidRPr="0071470F" w:rsidRDefault="00D71832" w:rsidP="00817782">
          <w:pPr>
            <w:widowControl w:val="0"/>
            <w:autoSpaceDE w:val="0"/>
            <w:autoSpaceDN w:val="0"/>
            <w:adjustRightInd w:val="0"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sz w:val="18"/>
              <w:szCs w:val="18"/>
            </w:rPr>
            <w:t>… …</w:t>
          </w:r>
        </w:p>
      </w:tc>
      <w:tc>
        <w:tcPr>
          <w:tcW w:w="5580" w:type="dxa"/>
          <w:tcBorders>
            <w:top w:val="single" w:sz="12" w:space="0" w:color="1E3A72"/>
            <w:bottom w:val="single" w:sz="12" w:space="0" w:color="1E3A72"/>
          </w:tcBorders>
          <w:vAlign w:val="center"/>
        </w:tcPr>
        <w:p w14:paraId="203F2AD8" w14:textId="696095E1" w:rsidR="003E4999" w:rsidRPr="008F2B00" w:rsidRDefault="003E4999" w:rsidP="00817782">
          <w:pPr>
            <w:widowControl w:val="0"/>
            <w:autoSpaceDE w:val="0"/>
            <w:autoSpaceDN w:val="0"/>
            <w:adjustRightInd w:val="0"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Issue </w:t>
          </w:r>
          <w:r w:rsidR="00D71832">
            <w:rPr>
              <w:rFonts w:ascii="Tahoma" w:hAnsi="Tahoma" w:cs="Tahoma"/>
              <w:b/>
              <w:bCs/>
              <w:sz w:val="18"/>
              <w:szCs w:val="18"/>
            </w:rPr>
            <w:t>…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                         Volume </w:t>
          </w:r>
          <w:r w:rsidR="00D71832">
            <w:rPr>
              <w:rFonts w:ascii="Tahoma" w:hAnsi="Tahoma" w:cs="Tahoma"/>
              <w:b/>
              <w:bCs/>
              <w:sz w:val="18"/>
              <w:szCs w:val="18"/>
            </w:rPr>
            <w:t>…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                        Number</w:t>
          </w:r>
          <w:r w:rsidRPr="008F2B00">
            <w:rPr>
              <w:rFonts w:ascii="Tahoma" w:hAnsi="Tahoma" w:cs="Tahoma"/>
              <w:b/>
              <w:bCs/>
              <w:sz w:val="18"/>
              <w:szCs w:val="18"/>
            </w:rPr>
            <w:t xml:space="preserve"> </w:t>
          </w:r>
          <w:r w:rsidR="00D71832">
            <w:rPr>
              <w:rFonts w:ascii="Tahoma" w:hAnsi="Tahoma" w:cs="Tahoma"/>
              <w:b/>
              <w:bCs/>
              <w:sz w:val="18"/>
              <w:szCs w:val="18"/>
            </w:rPr>
            <w:t>…</w:t>
          </w:r>
        </w:p>
      </w:tc>
      <w:tc>
        <w:tcPr>
          <w:tcW w:w="2340" w:type="dxa"/>
          <w:tcBorders>
            <w:top w:val="single" w:sz="12" w:space="0" w:color="1E3A72"/>
            <w:bottom w:val="single" w:sz="12" w:space="0" w:color="1E3A72"/>
          </w:tcBorders>
          <w:vAlign w:val="center"/>
        </w:tcPr>
        <w:p w14:paraId="325B6148" w14:textId="77777777" w:rsidR="003E4999" w:rsidRPr="0071470F" w:rsidRDefault="003E4999" w:rsidP="00060229">
          <w:pPr>
            <w:widowControl w:val="0"/>
            <w:autoSpaceDE w:val="0"/>
            <w:autoSpaceDN w:val="0"/>
            <w:adjustRightInd w:val="0"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 w:rsidRPr="0071470F">
            <w:rPr>
              <w:rFonts w:ascii="Tahoma" w:hAnsi="Tahoma" w:cs="Tahoma"/>
              <w:b/>
              <w:bCs/>
              <w:sz w:val="18"/>
              <w:szCs w:val="18"/>
            </w:rPr>
            <w:t>Pages 1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t>-6</w:t>
          </w:r>
        </w:p>
      </w:tc>
    </w:tr>
  </w:tbl>
  <w:p w14:paraId="5506C06B" w14:textId="77777777" w:rsidR="003E4999" w:rsidRPr="00E25655" w:rsidRDefault="003E4999" w:rsidP="00060229">
    <w:pPr>
      <w:pStyle w:val="stBilgi"/>
      <w:jc w:val="center"/>
      <w:rPr>
        <w:sz w:val="20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04F19"/>
    <w:multiLevelType w:val="hybridMultilevel"/>
    <w:tmpl w:val="5C882DB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AE23A4C"/>
    <w:multiLevelType w:val="hybridMultilevel"/>
    <w:tmpl w:val="A5AEAB72"/>
    <w:lvl w:ilvl="0" w:tplc="0E5E756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AD93292"/>
    <w:multiLevelType w:val="hybridMultilevel"/>
    <w:tmpl w:val="B77A316E"/>
    <w:lvl w:ilvl="0" w:tplc="73D65E8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Roman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arabicAbjad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Roman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arabicAbjad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Roman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arabicAbjad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47521686">
    <w:abstractNumId w:val="2"/>
  </w:num>
  <w:num w:numId="2" w16cid:durableId="1401054913">
    <w:abstractNumId w:val="1"/>
  </w:num>
  <w:num w:numId="3" w16cid:durableId="581453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266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A38BF"/>
    <w:rsid w:val="00000A3E"/>
    <w:rsid w:val="000066F3"/>
    <w:rsid w:val="00012785"/>
    <w:rsid w:val="000129E6"/>
    <w:rsid w:val="00014E83"/>
    <w:rsid w:val="00023C53"/>
    <w:rsid w:val="000269FE"/>
    <w:rsid w:val="0002756B"/>
    <w:rsid w:val="000338BA"/>
    <w:rsid w:val="00041097"/>
    <w:rsid w:val="00041FE1"/>
    <w:rsid w:val="00051DF3"/>
    <w:rsid w:val="000530FA"/>
    <w:rsid w:val="00056FF8"/>
    <w:rsid w:val="00057CBB"/>
    <w:rsid w:val="00060229"/>
    <w:rsid w:val="000640B1"/>
    <w:rsid w:val="00065AEC"/>
    <w:rsid w:val="00070883"/>
    <w:rsid w:val="00070F20"/>
    <w:rsid w:val="00071221"/>
    <w:rsid w:val="00083820"/>
    <w:rsid w:val="000838D4"/>
    <w:rsid w:val="00084D9D"/>
    <w:rsid w:val="00090858"/>
    <w:rsid w:val="0009416A"/>
    <w:rsid w:val="00097FCC"/>
    <w:rsid w:val="000A17CD"/>
    <w:rsid w:val="000A212C"/>
    <w:rsid w:val="000A289B"/>
    <w:rsid w:val="000A45D8"/>
    <w:rsid w:val="000A47B1"/>
    <w:rsid w:val="000B5C27"/>
    <w:rsid w:val="000C2CAD"/>
    <w:rsid w:val="000C4663"/>
    <w:rsid w:val="000D1CDF"/>
    <w:rsid w:val="000D55FB"/>
    <w:rsid w:val="000D6692"/>
    <w:rsid w:val="000E1068"/>
    <w:rsid w:val="000E14A6"/>
    <w:rsid w:val="000E37DD"/>
    <w:rsid w:val="000E4594"/>
    <w:rsid w:val="000E7C5E"/>
    <w:rsid w:val="000F19F0"/>
    <w:rsid w:val="000F4DE4"/>
    <w:rsid w:val="000F5D48"/>
    <w:rsid w:val="000F7DC7"/>
    <w:rsid w:val="00101BCE"/>
    <w:rsid w:val="00110E3E"/>
    <w:rsid w:val="00111F90"/>
    <w:rsid w:val="00120D15"/>
    <w:rsid w:val="00122B7F"/>
    <w:rsid w:val="001232FE"/>
    <w:rsid w:val="00124A48"/>
    <w:rsid w:val="00124AEB"/>
    <w:rsid w:val="001253B3"/>
    <w:rsid w:val="00126347"/>
    <w:rsid w:val="001279FD"/>
    <w:rsid w:val="00132A77"/>
    <w:rsid w:val="00132BE1"/>
    <w:rsid w:val="001418B9"/>
    <w:rsid w:val="00142801"/>
    <w:rsid w:val="00143B40"/>
    <w:rsid w:val="00152F28"/>
    <w:rsid w:val="00165424"/>
    <w:rsid w:val="001665B7"/>
    <w:rsid w:val="001704A0"/>
    <w:rsid w:val="00173DB9"/>
    <w:rsid w:val="00177811"/>
    <w:rsid w:val="00177A62"/>
    <w:rsid w:val="00190496"/>
    <w:rsid w:val="001945F6"/>
    <w:rsid w:val="00197714"/>
    <w:rsid w:val="001A36FD"/>
    <w:rsid w:val="001A38BF"/>
    <w:rsid w:val="001A3A41"/>
    <w:rsid w:val="001A5BD6"/>
    <w:rsid w:val="001A611D"/>
    <w:rsid w:val="001B26CD"/>
    <w:rsid w:val="001B2EE5"/>
    <w:rsid w:val="001B34DB"/>
    <w:rsid w:val="001B3796"/>
    <w:rsid w:val="001B7BA9"/>
    <w:rsid w:val="001C0853"/>
    <w:rsid w:val="001C12D1"/>
    <w:rsid w:val="001C7A4A"/>
    <w:rsid w:val="001D5A43"/>
    <w:rsid w:val="001E0CAD"/>
    <w:rsid w:val="001E0F59"/>
    <w:rsid w:val="001E14D9"/>
    <w:rsid w:val="001E1BA7"/>
    <w:rsid w:val="001E67EA"/>
    <w:rsid w:val="001F32AF"/>
    <w:rsid w:val="001F6F16"/>
    <w:rsid w:val="001F7DA9"/>
    <w:rsid w:val="00202DBB"/>
    <w:rsid w:val="00207462"/>
    <w:rsid w:val="00210E91"/>
    <w:rsid w:val="00210EE5"/>
    <w:rsid w:val="00211E7D"/>
    <w:rsid w:val="00220118"/>
    <w:rsid w:val="00222B73"/>
    <w:rsid w:val="0022449C"/>
    <w:rsid w:val="00224E26"/>
    <w:rsid w:val="00224F54"/>
    <w:rsid w:val="002250B3"/>
    <w:rsid w:val="00225518"/>
    <w:rsid w:val="00227619"/>
    <w:rsid w:val="00234EAD"/>
    <w:rsid w:val="0023789C"/>
    <w:rsid w:val="002405DF"/>
    <w:rsid w:val="00244CCC"/>
    <w:rsid w:val="002500EE"/>
    <w:rsid w:val="00252656"/>
    <w:rsid w:val="00254489"/>
    <w:rsid w:val="00256B7E"/>
    <w:rsid w:val="0026492B"/>
    <w:rsid w:val="00265943"/>
    <w:rsid w:val="00267997"/>
    <w:rsid w:val="00267DD0"/>
    <w:rsid w:val="00271757"/>
    <w:rsid w:val="002775B4"/>
    <w:rsid w:val="0028090E"/>
    <w:rsid w:val="002916E1"/>
    <w:rsid w:val="002A0514"/>
    <w:rsid w:val="002A2CDD"/>
    <w:rsid w:val="002B7FF9"/>
    <w:rsid w:val="002C6EB4"/>
    <w:rsid w:val="002C793B"/>
    <w:rsid w:val="002D06F6"/>
    <w:rsid w:val="002D6C25"/>
    <w:rsid w:val="002E085D"/>
    <w:rsid w:val="002E0E69"/>
    <w:rsid w:val="002E463B"/>
    <w:rsid w:val="002E4F73"/>
    <w:rsid w:val="002E61F3"/>
    <w:rsid w:val="002F4661"/>
    <w:rsid w:val="002F5D3C"/>
    <w:rsid w:val="00303DDB"/>
    <w:rsid w:val="00306D38"/>
    <w:rsid w:val="003078BC"/>
    <w:rsid w:val="00312039"/>
    <w:rsid w:val="00314634"/>
    <w:rsid w:val="00334E63"/>
    <w:rsid w:val="00340B98"/>
    <w:rsid w:val="003412FD"/>
    <w:rsid w:val="00341382"/>
    <w:rsid w:val="00341ABC"/>
    <w:rsid w:val="003425D4"/>
    <w:rsid w:val="00345C4E"/>
    <w:rsid w:val="00346E52"/>
    <w:rsid w:val="00347B26"/>
    <w:rsid w:val="0035133D"/>
    <w:rsid w:val="00351AEF"/>
    <w:rsid w:val="00353F64"/>
    <w:rsid w:val="00362995"/>
    <w:rsid w:val="0036513C"/>
    <w:rsid w:val="0036606A"/>
    <w:rsid w:val="00366422"/>
    <w:rsid w:val="0037125F"/>
    <w:rsid w:val="003727B6"/>
    <w:rsid w:val="00382635"/>
    <w:rsid w:val="00384851"/>
    <w:rsid w:val="00384C42"/>
    <w:rsid w:val="00391A93"/>
    <w:rsid w:val="0039545D"/>
    <w:rsid w:val="00396AE0"/>
    <w:rsid w:val="00396DB8"/>
    <w:rsid w:val="003A0709"/>
    <w:rsid w:val="003A2925"/>
    <w:rsid w:val="003A6877"/>
    <w:rsid w:val="003A6B6E"/>
    <w:rsid w:val="003B0A16"/>
    <w:rsid w:val="003B3977"/>
    <w:rsid w:val="003B4C81"/>
    <w:rsid w:val="003B6D8B"/>
    <w:rsid w:val="003C647F"/>
    <w:rsid w:val="003C6565"/>
    <w:rsid w:val="003D1ACA"/>
    <w:rsid w:val="003D44D3"/>
    <w:rsid w:val="003D56BA"/>
    <w:rsid w:val="003D7B32"/>
    <w:rsid w:val="003D7BA0"/>
    <w:rsid w:val="003E1435"/>
    <w:rsid w:val="003E28F8"/>
    <w:rsid w:val="003E4999"/>
    <w:rsid w:val="003E5E03"/>
    <w:rsid w:val="003E7C9B"/>
    <w:rsid w:val="003F0262"/>
    <w:rsid w:val="003F2134"/>
    <w:rsid w:val="003F2618"/>
    <w:rsid w:val="003F3229"/>
    <w:rsid w:val="003F7C42"/>
    <w:rsid w:val="00433FBD"/>
    <w:rsid w:val="0043786D"/>
    <w:rsid w:val="00441294"/>
    <w:rsid w:val="00444C08"/>
    <w:rsid w:val="004508C3"/>
    <w:rsid w:val="0046188D"/>
    <w:rsid w:val="00463356"/>
    <w:rsid w:val="00470C71"/>
    <w:rsid w:val="0047210B"/>
    <w:rsid w:val="00481EAF"/>
    <w:rsid w:val="00484756"/>
    <w:rsid w:val="00491FCE"/>
    <w:rsid w:val="00492146"/>
    <w:rsid w:val="00494439"/>
    <w:rsid w:val="00495A75"/>
    <w:rsid w:val="004A5C5A"/>
    <w:rsid w:val="004A6790"/>
    <w:rsid w:val="004B43B3"/>
    <w:rsid w:val="004B5369"/>
    <w:rsid w:val="004B5928"/>
    <w:rsid w:val="004B5F99"/>
    <w:rsid w:val="004B7399"/>
    <w:rsid w:val="004C149A"/>
    <w:rsid w:val="004C17B5"/>
    <w:rsid w:val="004C399D"/>
    <w:rsid w:val="004D4E00"/>
    <w:rsid w:val="004D5F64"/>
    <w:rsid w:val="004E1196"/>
    <w:rsid w:val="004E17B9"/>
    <w:rsid w:val="004F28BC"/>
    <w:rsid w:val="004F2B71"/>
    <w:rsid w:val="004F47C6"/>
    <w:rsid w:val="004F50EC"/>
    <w:rsid w:val="004F5882"/>
    <w:rsid w:val="004F64FE"/>
    <w:rsid w:val="00500DC6"/>
    <w:rsid w:val="00500E80"/>
    <w:rsid w:val="00503545"/>
    <w:rsid w:val="00505DB9"/>
    <w:rsid w:val="00506F15"/>
    <w:rsid w:val="00510100"/>
    <w:rsid w:val="00520258"/>
    <w:rsid w:val="00523121"/>
    <w:rsid w:val="005254D5"/>
    <w:rsid w:val="00543879"/>
    <w:rsid w:val="00551F85"/>
    <w:rsid w:val="00561C0A"/>
    <w:rsid w:val="00567216"/>
    <w:rsid w:val="0057261A"/>
    <w:rsid w:val="00572652"/>
    <w:rsid w:val="00572E59"/>
    <w:rsid w:val="005738BE"/>
    <w:rsid w:val="00574B89"/>
    <w:rsid w:val="0057668D"/>
    <w:rsid w:val="00576AD8"/>
    <w:rsid w:val="0057735B"/>
    <w:rsid w:val="00580E85"/>
    <w:rsid w:val="00581644"/>
    <w:rsid w:val="005933EC"/>
    <w:rsid w:val="00596242"/>
    <w:rsid w:val="00596C9B"/>
    <w:rsid w:val="005A0BC4"/>
    <w:rsid w:val="005A4AC3"/>
    <w:rsid w:val="005A4BED"/>
    <w:rsid w:val="005B15BB"/>
    <w:rsid w:val="005B40F6"/>
    <w:rsid w:val="005B61FE"/>
    <w:rsid w:val="005B7408"/>
    <w:rsid w:val="005C2F08"/>
    <w:rsid w:val="005C4484"/>
    <w:rsid w:val="005C4E23"/>
    <w:rsid w:val="005D2463"/>
    <w:rsid w:val="005D3C0B"/>
    <w:rsid w:val="005D47FC"/>
    <w:rsid w:val="005E0EE7"/>
    <w:rsid w:val="005E52DA"/>
    <w:rsid w:val="005E559F"/>
    <w:rsid w:val="005F463F"/>
    <w:rsid w:val="005F54C7"/>
    <w:rsid w:val="00600078"/>
    <w:rsid w:val="00607CD2"/>
    <w:rsid w:val="00612BCC"/>
    <w:rsid w:val="00615D24"/>
    <w:rsid w:val="00616159"/>
    <w:rsid w:val="006173B7"/>
    <w:rsid w:val="006176FE"/>
    <w:rsid w:val="006227DD"/>
    <w:rsid w:val="00626FEE"/>
    <w:rsid w:val="00642E95"/>
    <w:rsid w:val="00646195"/>
    <w:rsid w:val="0065244B"/>
    <w:rsid w:val="006615E6"/>
    <w:rsid w:val="00673CED"/>
    <w:rsid w:val="00677517"/>
    <w:rsid w:val="00680892"/>
    <w:rsid w:val="00683966"/>
    <w:rsid w:val="006867CB"/>
    <w:rsid w:val="00686C0E"/>
    <w:rsid w:val="006872C6"/>
    <w:rsid w:val="0069137F"/>
    <w:rsid w:val="00693342"/>
    <w:rsid w:val="006A2E3F"/>
    <w:rsid w:val="006A3294"/>
    <w:rsid w:val="006A3728"/>
    <w:rsid w:val="006A5109"/>
    <w:rsid w:val="006B2717"/>
    <w:rsid w:val="006B7EBA"/>
    <w:rsid w:val="006C4213"/>
    <w:rsid w:val="006C4EA0"/>
    <w:rsid w:val="006C6E82"/>
    <w:rsid w:val="006D7561"/>
    <w:rsid w:val="006E69A7"/>
    <w:rsid w:val="006E7284"/>
    <w:rsid w:val="006F33CA"/>
    <w:rsid w:val="00701EC5"/>
    <w:rsid w:val="00703A39"/>
    <w:rsid w:val="0071053A"/>
    <w:rsid w:val="007175AC"/>
    <w:rsid w:val="00720C40"/>
    <w:rsid w:val="007331D7"/>
    <w:rsid w:val="007347A7"/>
    <w:rsid w:val="00736B2B"/>
    <w:rsid w:val="00737905"/>
    <w:rsid w:val="00740181"/>
    <w:rsid w:val="00751F1B"/>
    <w:rsid w:val="007536E6"/>
    <w:rsid w:val="00756493"/>
    <w:rsid w:val="00760708"/>
    <w:rsid w:val="007617AB"/>
    <w:rsid w:val="00763C15"/>
    <w:rsid w:val="0076516D"/>
    <w:rsid w:val="0076668B"/>
    <w:rsid w:val="007708B1"/>
    <w:rsid w:val="00771690"/>
    <w:rsid w:val="00773356"/>
    <w:rsid w:val="0077379F"/>
    <w:rsid w:val="00775C3E"/>
    <w:rsid w:val="00785045"/>
    <w:rsid w:val="007865CA"/>
    <w:rsid w:val="00787695"/>
    <w:rsid w:val="00793F0C"/>
    <w:rsid w:val="007A03A4"/>
    <w:rsid w:val="007A0715"/>
    <w:rsid w:val="007A075A"/>
    <w:rsid w:val="007A1AD8"/>
    <w:rsid w:val="007B0142"/>
    <w:rsid w:val="007B0B21"/>
    <w:rsid w:val="007B529B"/>
    <w:rsid w:val="007C4007"/>
    <w:rsid w:val="007C58AC"/>
    <w:rsid w:val="007C5FB6"/>
    <w:rsid w:val="007D2AA5"/>
    <w:rsid w:val="007D6022"/>
    <w:rsid w:val="007E0CA9"/>
    <w:rsid w:val="007E113A"/>
    <w:rsid w:val="007E3436"/>
    <w:rsid w:val="007E3C13"/>
    <w:rsid w:val="007E43B4"/>
    <w:rsid w:val="007E5DC6"/>
    <w:rsid w:val="008006EC"/>
    <w:rsid w:val="00805B5A"/>
    <w:rsid w:val="00810CCD"/>
    <w:rsid w:val="00817782"/>
    <w:rsid w:val="0082050D"/>
    <w:rsid w:val="00821C0C"/>
    <w:rsid w:val="00837BA0"/>
    <w:rsid w:val="00837FF6"/>
    <w:rsid w:val="00840352"/>
    <w:rsid w:val="008403BB"/>
    <w:rsid w:val="00842A63"/>
    <w:rsid w:val="00842C77"/>
    <w:rsid w:val="008506EF"/>
    <w:rsid w:val="00850724"/>
    <w:rsid w:val="00854BDE"/>
    <w:rsid w:val="00872404"/>
    <w:rsid w:val="00874263"/>
    <w:rsid w:val="008824F2"/>
    <w:rsid w:val="00887400"/>
    <w:rsid w:val="008903BD"/>
    <w:rsid w:val="00892CEE"/>
    <w:rsid w:val="00894C91"/>
    <w:rsid w:val="008974A7"/>
    <w:rsid w:val="008A394E"/>
    <w:rsid w:val="008C0A1C"/>
    <w:rsid w:val="008C2346"/>
    <w:rsid w:val="008C3E93"/>
    <w:rsid w:val="008C7037"/>
    <w:rsid w:val="008C796E"/>
    <w:rsid w:val="008C7FC6"/>
    <w:rsid w:val="008D2CAB"/>
    <w:rsid w:val="008E404B"/>
    <w:rsid w:val="008E42A7"/>
    <w:rsid w:val="008E7B1F"/>
    <w:rsid w:val="008F075E"/>
    <w:rsid w:val="008F2B00"/>
    <w:rsid w:val="008F3D9F"/>
    <w:rsid w:val="008F47E3"/>
    <w:rsid w:val="0090340D"/>
    <w:rsid w:val="00904AB3"/>
    <w:rsid w:val="00917C78"/>
    <w:rsid w:val="0092485A"/>
    <w:rsid w:val="00932C7B"/>
    <w:rsid w:val="00934515"/>
    <w:rsid w:val="009415BF"/>
    <w:rsid w:val="00942DA7"/>
    <w:rsid w:val="00943F99"/>
    <w:rsid w:val="00944BA2"/>
    <w:rsid w:val="00951B8E"/>
    <w:rsid w:val="009524FD"/>
    <w:rsid w:val="00953558"/>
    <w:rsid w:val="009536BE"/>
    <w:rsid w:val="009546D2"/>
    <w:rsid w:val="00954A1E"/>
    <w:rsid w:val="009612E9"/>
    <w:rsid w:val="009645E2"/>
    <w:rsid w:val="00964678"/>
    <w:rsid w:val="009673E2"/>
    <w:rsid w:val="009703B4"/>
    <w:rsid w:val="00975D0F"/>
    <w:rsid w:val="00982275"/>
    <w:rsid w:val="00987BF6"/>
    <w:rsid w:val="00991158"/>
    <w:rsid w:val="0099577C"/>
    <w:rsid w:val="00995CE1"/>
    <w:rsid w:val="009970AC"/>
    <w:rsid w:val="009A1E48"/>
    <w:rsid w:val="009B0570"/>
    <w:rsid w:val="009B0F54"/>
    <w:rsid w:val="009B235B"/>
    <w:rsid w:val="009B3A04"/>
    <w:rsid w:val="009B70AB"/>
    <w:rsid w:val="009C04E7"/>
    <w:rsid w:val="009C0D21"/>
    <w:rsid w:val="009C5360"/>
    <w:rsid w:val="009C5529"/>
    <w:rsid w:val="009C6012"/>
    <w:rsid w:val="009D1989"/>
    <w:rsid w:val="009D47FE"/>
    <w:rsid w:val="009D53B9"/>
    <w:rsid w:val="009D6EDA"/>
    <w:rsid w:val="009E4948"/>
    <w:rsid w:val="009F1C1B"/>
    <w:rsid w:val="009F2847"/>
    <w:rsid w:val="009F6AC6"/>
    <w:rsid w:val="00A2119C"/>
    <w:rsid w:val="00A21B98"/>
    <w:rsid w:val="00A229BA"/>
    <w:rsid w:val="00A274ED"/>
    <w:rsid w:val="00A402D8"/>
    <w:rsid w:val="00A42105"/>
    <w:rsid w:val="00A4411D"/>
    <w:rsid w:val="00A62524"/>
    <w:rsid w:val="00A62585"/>
    <w:rsid w:val="00A636D8"/>
    <w:rsid w:val="00A676C1"/>
    <w:rsid w:val="00A77548"/>
    <w:rsid w:val="00A82BC7"/>
    <w:rsid w:val="00A86937"/>
    <w:rsid w:val="00A92A99"/>
    <w:rsid w:val="00AA02B9"/>
    <w:rsid w:val="00AA3E36"/>
    <w:rsid w:val="00AB5775"/>
    <w:rsid w:val="00AC19B1"/>
    <w:rsid w:val="00AC6B2E"/>
    <w:rsid w:val="00AD4FCF"/>
    <w:rsid w:val="00AE1433"/>
    <w:rsid w:val="00AF43A0"/>
    <w:rsid w:val="00AF7451"/>
    <w:rsid w:val="00B0025A"/>
    <w:rsid w:val="00B0077E"/>
    <w:rsid w:val="00B025DD"/>
    <w:rsid w:val="00B0336B"/>
    <w:rsid w:val="00B074A9"/>
    <w:rsid w:val="00B12B74"/>
    <w:rsid w:val="00B1433B"/>
    <w:rsid w:val="00B1577E"/>
    <w:rsid w:val="00B22457"/>
    <w:rsid w:val="00B24EE6"/>
    <w:rsid w:val="00B33603"/>
    <w:rsid w:val="00B41BE0"/>
    <w:rsid w:val="00B45886"/>
    <w:rsid w:val="00B6171B"/>
    <w:rsid w:val="00B703AC"/>
    <w:rsid w:val="00B706A6"/>
    <w:rsid w:val="00B70CB0"/>
    <w:rsid w:val="00B800C4"/>
    <w:rsid w:val="00B8225E"/>
    <w:rsid w:val="00B8707D"/>
    <w:rsid w:val="00B952F0"/>
    <w:rsid w:val="00B9592C"/>
    <w:rsid w:val="00BA0730"/>
    <w:rsid w:val="00BA721E"/>
    <w:rsid w:val="00BB0103"/>
    <w:rsid w:val="00BB07CC"/>
    <w:rsid w:val="00BB5B60"/>
    <w:rsid w:val="00BB7E34"/>
    <w:rsid w:val="00BC2AB7"/>
    <w:rsid w:val="00BC4DEB"/>
    <w:rsid w:val="00BD0830"/>
    <w:rsid w:val="00BD352A"/>
    <w:rsid w:val="00BD5C1B"/>
    <w:rsid w:val="00BE0771"/>
    <w:rsid w:val="00BE0A6A"/>
    <w:rsid w:val="00BE29FD"/>
    <w:rsid w:val="00BE2BEA"/>
    <w:rsid w:val="00BF24A7"/>
    <w:rsid w:val="00BF2D4C"/>
    <w:rsid w:val="00BF592B"/>
    <w:rsid w:val="00C004AF"/>
    <w:rsid w:val="00C047AF"/>
    <w:rsid w:val="00C05A65"/>
    <w:rsid w:val="00C067E3"/>
    <w:rsid w:val="00C0791A"/>
    <w:rsid w:val="00C15C2C"/>
    <w:rsid w:val="00C16E30"/>
    <w:rsid w:val="00C224F4"/>
    <w:rsid w:val="00C2447C"/>
    <w:rsid w:val="00C24EEA"/>
    <w:rsid w:val="00C25DEB"/>
    <w:rsid w:val="00C33635"/>
    <w:rsid w:val="00C35DDA"/>
    <w:rsid w:val="00C41165"/>
    <w:rsid w:val="00C41C07"/>
    <w:rsid w:val="00C43654"/>
    <w:rsid w:val="00C4514E"/>
    <w:rsid w:val="00C522F9"/>
    <w:rsid w:val="00C53D4C"/>
    <w:rsid w:val="00C54545"/>
    <w:rsid w:val="00C655F1"/>
    <w:rsid w:val="00C72E0C"/>
    <w:rsid w:val="00C73C28"/>
    <w:rsid w:val="00C74A12"/>
    <w:rsid w:val="00C7691F"/>
    <w:rsid w:val="00C82EEC"/>
    <w:rsid w:val="00C83D33"/>
    <w:rsid w:val="00C86666"/>
    <w:rsid w:val="00C87E4D"/>
    <w:rsid w:val="00C95F4D"/>
    <w:rsid w:val="00CA4215"/>
    <w:rsid w:val="00CA73D8"/>
    <w:rsid w:val="00CB04FF"/>
    <w:rsid w:val="00CB1331"/>
    <w:rsid w:val="00CB7DF8"/>
    <w:rsid w:val="00CC2E44"/>
    <w:rsid w:val="00CD0BD1"/>
    <w:rsid w:val="00CD0E93"/>
    <w:rsid w:val="00CD1837"/>
    <w:rsid w:val="00CD5910"/>
    <w:rsid w:val="00CE1BA6"/>
    <w:rsid w:val="00CE33F0"/>
    <w:rsid w:val="00CF01D3"/>
    <w:rsid w:val="00CF0A83"/>
    <w:rsid w:val="00CF0BA4"/>
    <w:rsid w:val="00CF793C"/>
    <w:rsid w:val="00D001F7"/>
    <w:rsid w:val="00D00838"/>
    <w:rsid w:val="00D05117"/>
    <w:rsid w:val="00D11F32"/>
    <w:rsid w:val="00D132C1"/>
    <w:rsid w:val="00D14F87"/>
    <w:rsid w:val="00D15B43"/>
    <w:rsid w:val="00D21D23"/>
    <w:rsid w:val="00D22803"/>
    <w:rsid w:val="00D26095"/>
    <w:rsid w:val="00D33A43"/>
    <w:rsid w:val="00D411B4"/>
    <w:rsid w:val="00D4452A"/>
    <w:rsid w:val="00D45336"/>
    <w:rsid w:val="00D45B11"/>
    <w:rsid w:val="00D504BD"/>
    <w:rsid w:val="00D56807"/>
    <w:rsid w:val="00D572F1"/>
    <w:rsid w:val="00D6102A"/>
    <w:rsid w:val="00D621C3"/>
    <w:rsid w:val="00D63CA6"/>
    <w:rsid w:val="00D661A9"/>
    <w:rsid w:val="00D71832"/>
    <w:rsid w:val="00D71D0B"/>
    <w:rsid w:val="00D751D0"/>
    <w:rsid w:val="00D7793F"/>
    <w:rsid w:val="00D82A2D"/>
    <w:rsid w:val="00D833CC"/>
    <w:rsid w:val="00D96CC4"/>
    <w:rsid w:val="00DA0597"/>
    <w:rsid w:val="00DA0FF4"/>
    <w:rsid w:val="00DB1C4F"/>
    <w:rsid w:val="00DB2615"/>
    <w:rsid w:val="00DB4163"/>
    <w:rsid w:val="00DB64DD"/>
    <w:rsid w:val="00DC1560"/>
    <w:rsid w:val="00DC4F14"/>
    <w:rsid w:val="00DC6F6E"/>
    <w:rsid w:val="00DC7BBA"/>
    <w:rsid w:val="00DD6C94"/>
    <w:rsid w:val="00DD6F29"/>
    <w:rsid w:val="00DE4F31"/>
    <w:rsid w:val="00DE760F"/>
    <w:rsid w:val="00DF613B"/>
    <w:rsid w:val="00E00F6F"/>
    <w:rsid w:val="00E01B05"/>
    <w:rsid w:val="00E061B4"/>
    <w:rsid w:val="00E06334"/>
    <w:rsid w:val="00E11B49"/>
    <w:rsid w:val="00E12B8C"/>
    <w:rsid w:val="00E14B50"/>
    <w:rsid w:val="00E1513D"/>
    <w:rsid w:val="00E25655"/>
    <w:rsid w:val="00E25E81"/>
    <w:rsid w:val="00E34140"/>
    <w:rsid w:val="00E344BC"/>
    <w:rsid w:val="00E344E1"/>
    <w:rsid w:val="00E41EC2"/>
    <w:rsid w:val="00E45C7B"/>
    <w:rsid w:val="00E466F1"/>
    <w:rsid w:val="00E50A34"/>
    <w:rsid w:val="00E514B7"/>
    <w:rsid w:val="00E51B6B"/>
    <w:rsid w:val="00E55E69"/>
    <w:rsid w:val="00E565F5"/>
    <w:rsid w:val="00E63901"/>
    <w:rsid w:val="00E63B65"/>
    <w:rsid w:val="00E67D33"/>
    <w:rsid w:val="00E736F4"/>
    <w:rsid w:val="00E76C3B"/>
    <w:rsid w:val="00E806B4"/>
    <w:rsid w:val="00E828B3"/>
    <w:rsid w:val="00E9146F"/>
    <w:rsid w:val="00EA0D1C"/>
    <w:rsid w:val="00EA0F1F"/>
    <w:rsid w:val="00EB6009"/>
    <w:rsid w:val="00EB77A1"/>
    <w:rsid w:val="00ED5459"/>
    <w:rsid w:val="00EE06EF"/>
    <w:rsid w:val="00EE0ACC"/>
    <w:rsid w:val="00EE0EF5"/>
    <w:rsid w:val="00EE1E09"/>
    <w:rsid w:val="00EE2A36"/>
    <w:rsid w:val="00EE45B8"/>
    <w:rsid w:val="00EF6D49"/>
    <w:rsid w:val="00F04D13"/>
    <w:rsid w:val="00F052AB"/>
    <w:rsid w:val="00F07341"/>
    <w:rsid w:val="00F07879"/>
    <w:rsid w:val="00F13A8D"/>
    <w:rsid w:val="00F15DCC"/>
    <w:rsid w:val="00F23CDE"/>
    <w:rsid w:val="00F24290"/>
    <w:rsid w:val="00F3199D"/>
    <w:rsid w:val="00F31FBE"/>
    <w:rsid w:val="00F334CD"/>
    <w:rsid w:val="00F34E2F"/>
    <w:rsid w:val="00F40EEB"/>
    <w:rsid w:val="00F47F2B"/>
    <w:rsid w:val="00F508C9"/>
    <w:rsid w:val="00F541E8"/>
    <w:rsid w:val="00F548E7"/>
    <w:rsid w:val="00F54AA6"/>
    <w:rsid w:val="00F55272"/>
    <w:rsid w:val="00F5585B"/>
    <w:rsid w:val="00F60074"/>
    <w:rsid w:val="00F60577"/>
    <w:rsid w:val="00F611A8"/>
    <w:rsid w:val="00F61B26"/>
    <w:rsid w:val="00F670FB"/>
    <w:rsid w:val="00F77E25"/>
    <w:rsid w:val="00F81CEF"/>
    <w:rsid w:val="00F82AEB"/>
    <w:rsid w:val="00F95458"/>
    <w:rsid w:val="00F95662"/>
    <w:rsid w:val="00F9744E"/>
    <w:rsid w:val="00FA1A0A"/>
    <w:rsid w:val="00FA5F7D"/>
    <w:rsid w:val="00FA6E92"/>
    <w:rsid w:val="00FB0454"/>
    <w:rsid w:val="00FB252C"/>
    <w:rsid w:val="00FB3DE2"/>
    <w:rsid w:val="00FB686B"/>
    <w:rsid w:val="00FC11E8"/>
    <w:rsid w:val="00FC53D2"/>
    <w:rsid w:val="00FC5B5A"/>
    <w:rsid w:val="00FD10BB"/>
    <w:rsid w:val="00FD2909"/>
    <w:rsid w:val="00FD2FD6"/>
    <w:rsid w:val="00FE1DA5"/>
    <w:rsid w:val="00FE26B0"/>
    <w:rsid w:val="00FE3227"/>
    <w:rsid w:val="00FE35DD"/>
    <w:rsid w:val="00FE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66"/>
    <o:shapelayout v:ext="edit">
      <o:idmap v:ext="edit" data="2"/>
      <o:rules v:ext="edit">
        <o:r id="V:Rule1" type="connector" idref="#Connecteur : en angle 1510992856">
          <o:proxy start="" idref="#Rectangle" connectloc="2"/>
        </o:r>
        <o:r id="V:Rule2" type="connector" idref="#Connecteur : en angle 730442393">
          <o:proxy start="" idref="#Rectangle" connectloc="2"/>
        </o:r>
        <o:r id="V:Rule3" type="connector" idref="#Connecteur droit avec flèche 1442246424"/>
        <o:r id="V:Rule4" type="connector" idref="#Connecteur droit avec flèche 1803690593"/>
        <o:r id="V:Rule5" type="connector" idref="#Connecteur droit avec flèche 1968478968"/>
        <o:r id="V:Rule6" type="connector" idref="#AutoShape 18"/>
        <o:r id="V:Rule7" type="connector" idref="#Connecteur : en angle 343716213"/>
        <o:r id="V:Rule8" type="connector" idref="#AutoShape 22"/>
        <o:r id="V:Rule9" type="connector" idref="#AutoShape 21"/>
        <o:r id="V:Rule10" type="connector" idref="#AutoShape 26"/>
        <o:r id="V:Rule11" type="connector" idref="#AutoShape 23"/>
        <o:r id="V:Rule12" type="connector" idref="#AutoShape 24"/>
        <o:r id="V:Rule13" type="connector" idref="#AutoShape 19"/>
        <o:r id="V:Rule14" type="connector" idref="#AutoShape 27"/>
        <o:r id="V:Rule15" type="connector" idref="#AutoShape 30"/>
        <o:r id="V:Rule16" type="connector" idref="#AutoShape 31"/>
        <o:r id="V:Rule17" type="connector" idref="#AutoShape 33"/>
      </o:rules>
    </o:shapelayout>
  </w:shapeDefaults>
  <w:decimalSymbol w:val=","/>
  <w:listSeparator w:val=";"/>
  <w14:docId w14:val="280784ED"/>
  <w14:defaultImageDpi w14:val="32767"/>
  <w15:docId w15:val="{CDAF1BF1-4784-46E8-A0B4-2F6D75337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4B7"/>
    <w:rPr>
      <w:rFonts w:cs="Traditional Arabic"/>
      <w:noProof/>
      <w:sz w:val="24"/>
      <w:szCs w:val="28"/>
      <w:lang w:val="en-GB"/>
    </w:rPr>
  </w:style>
  <w:style w:type="paragraph" w:styleId="Balk1">
    <w:name w:val="heading 1"/>
    <w:basedOn w:val="Normal"/>
    <w:next w:val="Normal"/>
    <w:qFormat/>
    <w:rsid w:val="00E514B7"/>
    <w:pPr>
      <w:keepNext/>
      <w:outlineLvl w:val="0"/>
    </w:pPr>
    <w:rPr>
      <w:b/>
      <w:bCs/>
      <w:sz w:val="28"/>
      <w:szCs w:val="33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837BA0"/>
    <w:pPr>
      <w:keepNext/>
      <w:spacing w:before="240" w:after="60"/>
      <w:outlineLvl w:val="1"/>
    </w:pPr>
    <w:rPr>
      <w:rFonts w:ascii="Cambria" w:hAnsi="Cambria" w:cs="Times New Roman"/>
      <w:b/>
      <w:bCs/>
      <w:i/>
      <w:iCs/>
      <w:sz w:val="28"/>
    </w:rPr>
  </w:style>
  <w:style w:type="paragraph" w:styleId="Balk3">
    <w:name w:val="heading 3"/>
    <w:basedOn w:val="Normal"/>
    <w:next w:val="Normal"/>
    <w:qFormat/>
    <w:rsid w:val="00E514B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Girintisi2">
    <w:name w:val="Body Text Indent 2"/>
    <w:basedOn w:val="Normal"/>
    <w:rsid w:val="00E514B7"/>
    <w:pPr>
      <w:ind w:left="360"/>
    </w:pPr>
    <w:rPr>
      <w:sz w:val="28"/>
      <w:szCs w:val="33"/>
    </w:rPr>
  </w:style>
  <w:style w:type="paragraph" w:styleId="bekMetni">
    <w:name w:val="Block Text"/>
    <w:basedOn w:val="Normal"/>
    <w:rsid w:val="00E514B7"/>
    <w:pPr>
      <w:ind w:left="1701" w:right="-199"/>
    </w:pPr>
    <w:rPr>
      <w:noProof w:val="0"/>
      <w:sz w:val="28"/>
      <w:szCs w:val="33"/>
    </w:rPr>
  </w:style>
  <w:style w:type="character" w:styleId="Kpr">
    <w:name w:val="Hyperlink"/>
    <w:basedOn w:val="VarsaylanParagrafYazTipi"/>
    <w:uiPriority w:val="99"/>
    <w:rsid w:val="00E514B7"/>
    <w:rPr>
      <w:color w:val="0000FF"/>
      <w:u w:val="single"/>
    </w:rPr>
  </w:style>
  <w:style w:type="character" w:styleId="zlenenKpr">
    <w:name w:val="FollowedHyperlink"/>
    <w:basedOn w:val="VarsaylanParagrafYazTipi"/>
    <w:rsid w:val="00E514B7"/>
    <w:rPr>
      <w:color w:val="800080"/>
      <w:u w:val="single"/>
    </w:rPr>
  </w:style>
  <w:style w:type="paragraph" w:styleId="GvdeMetniGirintisi">
    <w:name w:val="Body Text Indent"/>
    <w:basedOn w:val="Normal"/>
    <w:rsid w:val="00E514B7"/>
    <w:pPr>
      <w:ind w:right="-54" w:firstLine="284"/>
      <w:jc w:val="lowKashida"/>
    </w:pPr>
    <w:rPr>
      <w:sz w:val="20"/>
      <w:szCs w:val="20"/>
    </w:rPr>
  </w:style>
  <w:style w:type="paragraph" w:styleId="GvdeMetni">
    <w:name w:val="Body Text"/>
    <w:basedOn w:val="Normal"/>
    <w:link w:val="GvdeMetniChar"/>
    <w:uiPriority w:val="1"/>
    <w:qFormat/>
    <w:rsid w:val="00E514B7"/>
    <w:pPr>
      <w:jc w:val="both"/>
    </w:pPr>
    <w:rPr>
      <w:sz w:val="20"/>
      <w:szCs w:val="20"/>
    </w:rPr>
  </w:style>
  <w:style w:type="paragraph" w:styleId="SonNotMetni">
    <w:name w:val="endnote text"/>
    <w:basedOn w:val="Normal"/>
    <w:semiHidden/>
    <w:rsid w:val="006A5109"/>
    <w:rPr>
      <w:sz w:val="20"/>
      <w:szCs w:val="20"/>
    </w:rPr>
  </w:style>
  <w:style w:type="character" w:styleId="SonNotBavurusu">
    <w:name w:val="endnote reference"/>
    <w:basedOn w:val="VarsaylanParagrafYazTipi"/>
    <w:semiHidden/>
    <w:rsid w:val="006A5109"/>
    <w:rPr>
      <w:vertAlign w:val="superscript"/>
    </w:rPr>
  </w:style>
  <w:style w:type="paragraph" w:styleId="stBilgi">
    <w:name w:val="header"/>
    <w:basedOn w:val="Normal"/>
    <w:link w:val="stBilgiChar"/>
    <w:rsid w:val="00D21D23"/>
    <w:pPr>
      <w:tabs>
        <w:tab w:val="center" w:pos="4153"/>
        <w:tab w:val="right" w:pos="8306"/>
      </w:tabs>
    </w:pPr>
  </w:style>
  <w:style w:type="paragraph" w:styleId="AltBilgi">
    <w:name w:val="footer"/>
    <w:basedOn w:val="Normal"/>
    <w:link w:val="AltBilgiChar"/>
    <w:uiPriority w:val="99"/>
    <w:rsid w:val="00D21D23"/>
    <w:pPr>
      <w:tabs>
        <w:tab w:val="center" w:pos="4153"/>
        <w:tab w:val="right" w:pos="8306"/>
      </w:tabs>
    </w:pPr>
  </w:style>
  <w:style w:type="table" w:styleId="TabloKlavuzu">
    <w:name w:val="Table Grid"/>
    <w:basedOn w:val="NormalTablo"/>
    <w:uiPriority w:val="59"/>
    <w:rsid w:val="00D21D23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ayfaNumaras">
    <w:name w:val="page number"/>
    <w:basedOn w:val="VarsaylanParagrafYazTipi"/>
    <w:rsid w:val="00D21D23"/>
  </w:style>
  <w:style w:type="character" w:customStyle="1" w:styleId="AltBilgiChar">
    <w:name w:val="Alt Bilgi Char"/>
    <w:basedOn w:val="VarsaylanParagrafYazTipi"/>
    <w:link w:val="AltBilgi"/>
    <w:uiPriority w:val="99"/>
    <w:rsid w:val="00165424"/>
    <w:rPr>
      <w:rFonts w:cs="Traditional Arabic"/>
      <w:noProof/>
      <w:sz w:val="24"/>
      <w:szCs w:val="28"/>
      <w:lang w:val="en-GB"/>
    </w:rPr>
  </w:style>
  <w:style w:type="character" w:styleId="Gl">
    <w:name w:val="Strong"/>
    <w:basedOn w:val="VarsaylanParagrafYazTipi"/>
    <w:qFormat/>
    <w:rsid w:val="00165424"/>
    <w:rPr>
      <w:b/>
      <w:bCs/>
    </w:rPr>
  </w:style>
  <w:style w:type="character" w:customStyle="1" w:styleId="stBilgiChar">
    <w:name w:val="Üst Bilgi Char"/>
    <w:basedOn w:val="VarsaylanParagrafYazTipi"/>
    <w:link w:val="stBilgi"/>
    <w:rsid w:val="0039545D"/>
    <w:rPr>
      <w:rFonts w:cs="Traditional Arabic"/>
      <w:noProof/>
      <w:sz w:val="24"/>
      <w:szCs w:val="28"/>
      <w:lang w:val="en-GB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837BA0"/>
    <w:rPr>
      <w:rFonts w:ascii="Cambria" w:hAnsi="Cambria"/>
      <w:b/>
      <w:bCs/>
      <w:i/>
      <w:iCs/>
      <w:noProof/>
      <w:sz w:val="28"/>
      <w:szCs w:val="28"/>
      <w:lang w:val="en-GB"/>
    </w:rPr>
  </w:style>
  <w:style w:type="character" w:customStyle="1" w:styleId="yshortcuts">
    <w:name w:val="yshortcuts"/>
    <w:basedOn w:val="VarsaylanParagrafYazTipi"/>
    <w:rsid w:val="00837BA0"/>
  </w:style>
  <w:style w:type="character" w:customStyle="1" w:styleId="TextCharChar">
    <w:name w:val="Text Char Char"/>
    <w:basedOn w:val="VarsaylanParagrafYazTipi"/>
    <w:link w:val="TextChar"/>
    <w:rsid w:val="00837BA0"/>
    <w:rPr>
      <w:rFonts w:eastAsia="SimSun" w:cs="Yagut"/>
      <w:sz w:val="16"/>
      <w:szCs w:val="18"/>
      <w:lang w:bidi="fa-IR"/>
    </w:rPr>
  </w:style>
  <w:style w:type="paragraph" w:customStyle="1" w:styleId="TextChar">
    <w:name w:val="Text Char"/>
    <w:basedOn w:val="Normal"/>
    <w:link w:val="TextCharChar"/>
    <w:rsid w:val="00837BA0"/>
    <w:pPr>
      <w:widowControl w:val="0"/>
      <w:bidi/>
      <w:spacing w:line="228" w:lineRule="auto"/>
      <w:jc w:val="center"/>
    </w:pPr>
    <w:rPr>
      <w:rFonts w:eastAsia="SimSun" w:cs="Yagut"/>
      <w:noProof w:val="0"/>
      <w:sz w:val="16"/>
      <w:szCs w:val="18"/>
      <w:lang w:val="en-US" w:bidi="fa-IR"/>
    </w:rPr>
  </w:style>
  <w:style w:type="paragraph" w:customStyle="1" w:styleId="Text">
    <w:name w:val="Text"/>
    <w:basedOn w:val="Normal"/>
    <w:rsid w:val="00837BA0"/>
    <w:pPr>
      <w:widowControl w:val="0"/>
      <w:autoSpaceDE w:val="0"/>
      <w:autoSpaceDN w:val="0"/>
      <w:spacing w:line="252" w:lineRule="auto"/>
      <w:ind w:firstLine="202"/>
      <w:jc w:val="both"/>
    </w:pPr>
    <w:rPr>
      <w:rFonts w:cs="Times New Roman"/>
      <w:noProof w:val="0"/>
      <w:sz w:val="20"/>
      <w:szCs w:val="20"/>
      <w:lang w:val="en-US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DB4163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DB4163"/>
    <w:rPr>
      <w:rFonts w:ascii="Tahoma" w:hAnsi="Tahoma" w:cs="Tahoma"/>
      <w:noProof/>
      <w:sz w:val="16"/>
      <w:szCs w:val="16"/>
      <w:lang w:val="en-GB"/>
    </w:rPr>
  </w:style>
  <w:style w:type="paragraph" w:styleId="ListeParagraf">
    <w:name w:val="List Paragraph"/>
    <w:basedOn w:val="Normal"/>
    <w:uiPriority w:val="34"/>
    <w:qFormat/>
    <w:rsid w:val="00E51B6B"/>
    <w:pPr>
      <w:ind w:left="720"/>
      <w:contextualSpacing/>
      <w:jc w:val="both"/>
    </w:pPr>
    <w:rPr>
      <w:rFonts w:asciiTheme="minorHAnsi" w:eastAsiaTheme="minorHAnsi" w:hAnsiTheme="minorHAnsi" w:cstheme="minorBidi"/>
      <w:noProof w:val="0"/>
      <w:sz w:val="22"/>
      <w:szCs w:val="22"/>
      <w:lang w:val="en-US"/>
    </w:rPr>
  </w:style>
  <w:style w:type="character" w:customStyle="1" w:styleId="apple-converted-space">
    <w:name w:val="apple-converted-space"/>
    <w:basedOn w:val="VarsaylanParagrafYazTipi"/>
    <w:rsid w:val="00495A75"/>
  </w:style>
  <w:style w:type="paragraph" w:styleId="ResimYazs">
    <w:name w:val="caption"/>
    <w:basedOn w:val="Normal"/>
    <w:next w:val="Normal"/>
    <w:uiPriority w:val="35"/>
    <w:unhideWhenUsed/>
    <w:qFormat/>
    <w:rsid w:val="007617AB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GvdeMetniChar">
    <w:name w:val="Gövde Metni Char"/>
    <w:basedOn w:val="VarsaylanParagrafYazTipi"/>
    <w:link w:val="GvdeMetni"/>
    <w:uiPriority w:val="1"/>
    <w:rsid w:val="00987BF6"/>
    <w:rPr>
      <w:rFonts w:cs="Traditional Arabic"/>
      <w:noProof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67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3.bin"/><Relationship Id="rId21" Type="http://schemas.openxmlformats.org/officeDocument/2006/relationships/image" Target="media/image6.wmf"/><Relationship Id="rId42" Type="http://schemas.openxmlformats.org/officeDocument/2006/relationships/oleObject" Target="embeddings/oleObject11.bin"/><Relationship Id="rId47" Type="http://schemas.openxmlformats.org/officeDocument/2006/relationships/image" Target="media/image19.wmf"/><Relationship Id="rId63" Type="http://schemas.openxmlformats.org/officeDocument/2006/relationships/chart" Target="charts/chart6.xml"/><Relationship Id="rId68" Type="http://schemas.openxmlformats.org/officeDocument/2006/relationships/image" Target="media/image29.wmf"/><Relationship Id="rId84" Type="http://schemas.openxmlformats.org/officeDocument/2006/relationships/image" Target="media/image37.wmf"/><Relationship Id="rId89" Type="http://schemas.openxmlformats.org/officeDocument/2006/relationships/oleObject" Target="embeddings/oleObject33.bin"/><Relationship Id="rId16" Type="http://schemas.openxmlformats.org/officeDocument/2006/relationships/chart" Target="charts/chart4.xml"/><Relationship Id="rId11" Type="http://schemas.openxmlformats.org/officeDocument/2006/relationships/header" Target="header2.xml"/><Relationship Id="rId32" Type="http://schemas.openxmlformats.org/officeDocument/2006/relationships/oleObject" Target="embeddings/oleObject6.bin"/><Relationship Id="rId37" Type="http://schemas.openxmlformats.org/officeDocument/2006/relationships/image" Target="media/image14.wmf"/><Relationship Id="rId53" Type="http://schemas.openxmlformats.org/officeDocument/2006/relationships/image" Target="media/image22.wmf"/><Relationship Id="rId58" Type="http://schemas.openxmlformats.org/officeDocument/2006/relationships/oleObject" Target="embeddings/oleObject19.bin"/><Relationship Id="rId74" Type="http://schemas.openxmlformats.org/officeDocument/2006/relationships/image" Target="media/image32.wmf"/><Relationship Id="rId79" Type="http://schemas.openxmlformats.org/officeDocument/2006/relationships/oleObject" Target="embeddings/oleObject28.bin"/><Relationship Id="rId5" Type="http://schemas.openxmlformats.org/officeDocument/2006/relationships/webSettings" Target="webSettings.xml"/><Relationship Id="rId90" Type="http://schemas.openxmlformats.org/officeDocument/2006/relationships/image" Target="media/image40.wmf"/><Relationship Id="rId22" Type="http://schemas.openxmlformats.org/officeDocument/2006/relationships/oleObject" Target="embeddings/oleObject1.bin"/><Relationship Id="rId27" Type="http://schemas.openxmlformats.org/officeDocument/2006/relationships/image" Target="media/image9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4.bin"/><Relationship Id="rId64" Type="http://schemas.openxmlformats.org/officeDocument/2006/relationships/image" Target="media/image27.wmf"/><Relationship Id="rId69" Type="http://schemas.openxmlformats.org/officeDocument/2006/relationships/oleObject" Target="embeddings/oleObject23.bin"/><Relationship Id="rId8" Type="http://schemas.openxmlformats.org/officeDocument/2006/relationships/header" Target="header1.xml"/><Relationship Id="rId51" Type="http://schemas.openxmlformats.org/officeDocument/2006/relationships/image" Target="media/image21.wmf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1.bin"/><Relationship Id="rId93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2.tif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9.bin"/><Relationship Id="rId46" Type="http://schemas.openxmlformats.org/officeDocument/2006/relationships/oleObject" Target="embeddings/oleObject13.bin"/><Relationship Id="rId59" Type="http://schemas.openxmlformats.org/officeDocument/2006/relationships/image" Target="media/image25.wmf"/><Relationship Id="rId67" Type="http://schemas.openxmlformats.org/officeDocument/2006/relationships/oleObject" Target="embeddings/oleObject22.bin"/><Relationship Id="rId20" Type="http://schemas.openxmlformats.org/officeDocument/2006/relationships/image" Target="media/image5.png"/><Relationship Id="rId41" Type="http://schemas.openxmlformats.org/officeDocument/2006/relationships/image" Target="media/image16.wmf"/><Relationship Id="rId54" Type="http://schemas.openxmlformats.org/officeDocument/2006/relationships/oleObject" Target="embeddings/oleObject17.bin"/><Relationship Id="rId62" Type="http://schemas.openxmlformats.org/officeDocument/2006/relationships/image" Target="media/image26.png"/><Relationship Id="rId70" Type="http://schemas.openxmlformats.org/officeDocument/2006/relationships/image" Target="media/image30.wmf"/><Relationship Id="rId75" Type="http://schemas.openxmlformats.org/officeDocument/2006/relationships/oleObject" Target="embeddings/oleObject26.bin"/><Relationship Id="rId83" Type="http://schemas.openxmlformats.org/officeDocument/2006/relationships/oleObject" Target="embeddings/oleObject30.bin"/><Relationship Id="rId88" Type="http://schemas.openxmlformats.org/officeDocument/2006/relationships/image" Target="media/image39.wmf"/><Relationship Id="rId91" Type="http://schemas.openxmlformats.org/officeDocument/2006/relationships/oleObject" Target="embeddings/oleObject34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3.xml"/><Relationship Id="rId23" Type="http://schemas.openxmlformats.org/officeDocument/2006/relationships/image" Target="media/image7.wmf"/><Relationship Id="rId28" Type="http://schemas.openxmlformats.org/officeDocument/2006/relationships/oleObject" Target="embeddings/oleObject4.bin"/><Relationship Id="rId36" Type="http://schemas.openxmlformats.org/officeDocument/2006/relationships/oleObject" Target="embeddings/oleObject8.bin"/><Relationship Id="rId49" Type="http://schemas.openxmlformats.org/officeDocument/2006/relationships/image" Target="media/image20.wmf"/><Relationship Id="rId57" Type="http://schemas.openxmlformats.org/officeDocument/2006/relationships/image" Target="media/image24.wmf"/><Relationship Id="rId10" Type="http://schemas.openxmlformats.org/officeDocument/2006/relationships/footer" Target="footer2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2.bin"/><Relationship Id="rId52" Type="http://schemas.openxmlformats.org/officeDocument/2006/relationships/oleObject" Target="embeddings/oleObject16.bin"/><Relationship Id="rId60" Type="http://schemas.openxmlformats.org/officeDocument/2006/relationships/oleObject" Target="embeddings/oleObject20.bin"/><Relationship Id="rId65" Type="http://schemas.openxmlformats.org/officeDocument/2006/relationships/oleObject" Target="embeddings/oleObject21.bin"/><Relationship Id="rId73" Type="http://schemas.openxmlformats.org/officeDocument/2006/relationships/oleObject" Target="embeddings/oleObject25.bin"/><Relationship Id="rId78" Type="http://schemas.openxmlformats.org/officeDocument/2006/relationships/image" Target="media/image34.wmf"/><Relationship Id="rId81" Type="http://schemas.openxmlformats.org/officeDocument/2006/relationships/oleObject" Target="embeddings/oleObject29.bin"/><Relationship Id="rId86" Type="http://schemas.openxmlformats.org/officeDocument/2006/relationships/image" Target="media/image38.wmf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chart" Target="charts/chart1.xml"/><Relationship Id="rId18" Type="http://schemas.openxmlformats.org/officeDocument/2006/relationships/image" Target="media/image3.emf"/><Relationship Id="rId39" Type="http://schemas.openxmlformats.org/officeDocument/2006/relationships/image" Target="media/image15.wmf"/><Relationship Id="rId34" Type="http://schemas.openxmlformats.org/officeDocument/2006/relationships/oleObject" Target="embeddings/oleObject7.bin"/><Relationship Id="rId50" Type="http://schemas.openxmlformats.org/officeDocument/2006/relationships/oleObject" Target="embeddings/oleObject15.bin"/><Relationship Id="rId55" Type="http://schemas.openxmlformats.org/officeDocument/2006/relationships/image" Target="media/image23.wmf"/><Relationship Id="rId76" Type="http://schemas.openxmlformats.org/officeDocument/2006/relationships/image" Target="media/image33.wmf"/><Relationship Id="rId7" Type="http://schemas.openxmlformats.org/officeDocument/2006/relationships/endnotes" Target="endnotes.xml"/><Relationship Id="rId71" Type="http://schemas.openxmlformats.org/officeDocument/2006/relationships/oleObject" Target="embeddings/oleObject24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29" Type="http://schemas.openxmlformats.org/officeDocument/2006/relationships/image" Target="media/image10.wmf"/><Relationship Id="rId24" Type="http://schemas.openxmlformats.org/officeDocument/2006/relationships/oleObject" Target="embeddings/oleObject2.bin"/><Relationship Id="rId40" Type="http://schemas.openxmlformats.org/officeDocument/2006/relationships/oleObject" Target="embeddings/oleObject10.bin"/><Relationship Id="rId45" Type="http://schemas.openxmlformats.org/officeDocument/2006/relationships/image" Target="media/image18.wmf"/><Relationship Id="rId66" Type="http://schemas.openxmlformats.org/officeDocument/2006/relationships/image" Target="media/image28.wmf"/><Relationship Id="rId87" Type="http://schemas.openxmlformats.org/officeDocument/2006/relationships/oleObject" Target="embeddings/oleObject32.bin"/><Relationship Id="rId61" Type="http://schemas.openxmlformats.org/officeDocument/2006/relationships/chart" Target="charts/chart5.xml"/><Relationship Id="rId82" Type="http://schemas.openxmlformats.org/officeDocument/2006/relationships/image" Target="media/image36.wmf"/><Relationship Id="rId19" Type="http://schemas.openxmlformats.org/officeDocument/2006/relationships/image" Target="media/image4.png"/><Relationship Id="rId14" Type="http://schemas.openxmlformats.org/officeDocument/2006/relationships/chart" Target="charts/chart2.xml"/><Relationship Id="rId30" Type="http://schemas.openxmlformats.org/officeDocument/2006/relationships/oleObject" Target="embeddings/oleObject5.bin"/><Relationship Id="rId35" Type="http://schemas.openxmlformats.org/officeDocument/2006/relationships/image" Target="media/image13.wmf"/><Relationship Id="rId56" Type="http://schemas.openxmlformats.org/officeDocument/2006/relationships/oleObject" Target="embeddings/oleObject18.bin"/><Relationship Id="rId77" Type="http://schemas.openxmlformats.org/officeDocument/2006/relationships/oleObject" Target="embeddings/oleObject27.bin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Publikasi\2023\Draft%20paper%20Jurnal%20Internasional\IJTPE\Fig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hayala\Desktop\&#1051;&#1080;&#1089;&#1090;%20Microsoft%20Excel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5.xml"/><Relationship Id="rId1" Type="http://schemas.microsoft.com/office/2011/relationships/chartStyle" Target="style5.xml"/><Relationship Id="rId4" Type="http://schemas.openxmlformats.org/officeDocument/2006/relationships/oleObject" Target="Chart%20in%20Microsoft%20Word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/home/belva/Documents/riset_drptm_2023/simulation/6.sim_FeCrAlTiPbO/%FECr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780291718154047E-2"/>
          <c:y val="0"/>
          <c:w val="0.89033263494431003"/>
          <c:h val="0.48783620797400323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Feuil1!$B$1</c:f>
              <c:strCache>
                <c:ptCount val="1"/>
                <c:pt idx="0">
                  <c:v>Performance Score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Feuil1!$A$2:$A$7</c:f>
              <c:strCache>
                <c:ptCount val="6"/>
                <c:pt idx="0">
                  <c:v>Parameter 1</c:v>
                </c:pt>
                <c:pt idx="1">
                  <c:v>Parameter 2</c:v>
                </c:pt>
                <c:pt idx="2">
                  <c:v>Parameter 3</c:v>
                </c:pt>
                <c:pt idx="3">
                  <c:v>Parameter 4</c:v>
                </c:pt>
                <c:pt idx="4">
                  <c:v>Parameter 5</c:v>
                </c:pt>
                <c:pt idx="5">
                  <c:v>Parameter 6</c:v>
                </c:pt>
              </c:strCache>
            </c:strRef>
          </c:cat>
          <c:val>
            <c:numRef>
              <c:f>Feuil1!$B$2:$B$7</c:f>
              <c:numCache>
                <c:formatCode>General</c:formatCode>
                <c:ptCount val="6"/>
                <c:pt idx="0">
                  <c:v>88</c:v>
                </c:pt>
                <c:pt idx="1">
                  <c:v>89</c:v>
                </c:pt>
                <c:pt idx="2">
                  <c:v>87</c:v>
                </c:pt>
                <c:pt idx="3">
                  <c:v>90</c:v>
                </c:pt>
                <c:pt idx="4">
                  <c:v>89</c:v>
                </c:pt>
                <c:pt idx="5">
                  <c:v>91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BF4-4F64-97E9-3C85A6E319D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57795024"/>
        <c:axId val="57795440"/>
      </c:barChart>
      <c:lineChart>
        <c:grouping val="standard"/>
        <c:varyColors val="0"/>
        <c:ser>
          <c:idx val="1"/>
          <c:order val="1"/>
          <c:tx>
            <c:strRef>
              <c:f>Feuil1!$C$1</c:f>
              <c:strCache>
                <c:ptCount val="1"/>
                <c:pt idx="0">
                  <c:v>Cost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Feuil1!$A$2:$A$7</c:f>
              <c:strCache>
                <c:ptCount val="6"/>
                <c:pt idx="0">
                  <c:v>Parameter 1</c:v>
                </c:pt>
                <c:pt idx="1">
                  <c:v>Parameter 2</c:v>
                </c:pt>
                <c:pt idx="2">
                  <c:v>Parameter 3</c:v>
                </c:pt>
                <c:pt idx="3">
                  <c:v>Parameter 4</c:v>
                </c:pt>
                <c:pt idx="4">
                  <c:v>Parameter 5</c:v>
                </c:pt>
                <c:pt idx="5">
                  <c:v>Parameter 6</c:v>
                </c:pt>
              </c:strCache>
            </c:strRef>
          </c:cat>
          <c:val>
            <c:numRef>
              <c:f>Feuil1!$C$2:$C$7</c:f>
              <c:numCache>
                <c:formatCode>General</c:formatCode>
                <c:ptCount val="6"/>
                <c:pt idx="0">
                  <c:v>1200</c:v>
                </c:pt>
                <c:pt idx="1">
                  <c:v>1100</c:v>
                </c:pt>
                <c:pt idx="2">
                  <c:v>1150</c:v>
                </c:pt>
                <c:pt idx="3">
                  <c:v>500</c:v>
                </c:pt>
                <c:pt idx="4">
                  <c:v>300</c:v>
                </c:pt>
                <c:pt idx="5">
                  <c:v>400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EBF4-4F64-97E9-3C85A6E319D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113681056"/>
        <c:axId val="2113677728"/>
      </c:lineChart>
      <c:catAx>
        <c:axId val="211368105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800" b="0" i="0" u="none" strike="noStrike" kern="1200" baseline="0">
                <a:solidFill>
                  <a:schemeClr val="tx1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en-US"/>
          </a:p>
        </c:txPr>
        <c:crossAx val="2113677728"/>
        <c:crosses val="autoZero"/>
        <c:auto val="0"/>
        <c:lblAlgn val="ctr"/>
        <c:lblOffset val="100"/>
        <c:noMultiLvlLbl val="0"/>
      </c:catAx>
      <c:valAx>
        <c:axId val="21136777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en-US"/>
          </a:p>
        </c:txPr>
        <c:crossAx val="2113681056"/>
        <c:crosses val="autoZero"/>
        <c:crossBetween val="between"/>
      </c:valAx>
      <c:valAx>
        <c:axId val="57795440"/>
        <c:scaling>
          <c:orientation val="minMax"/>
        </c:scaling>
        <c:delete val="0"/>
        <c:axPos val="r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en-US"/>
          </a:p>
        </c:txPr>
        <c:crossAx val="57795024"/>
        <c:crosses val="max"/>
        <c:crossBetween val="between"/>
      </c:valAx>
      <c:catAx>
        <c:axId val="57795024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57795440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8442887885988132"/>
          <c:y val="0.88005249343832026"/>
          <c:w val="0.63075966109460357"/>
          <c:h val="0.10634456330107765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800" b="0" i="0" u="none" strike="noStrike" kern="1200" baseline="0">
              <a:solidFill>
                <a:schemeClr val="tx1"/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 sz="800">
          <a:solidFill>
            <a:schemeClr val="tx1"/>
          </a:solidFill>
          <a:latin typeface="Times New Roman" panose="02020603050405020304" pitchFamily="18" charset="0"/>
          <a:cs typeface="Times New Roman" panose="02020603050405020304" pitchFamily="18" charset="0"/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4233844216502531"/>
          <c:y val="1.9697643397065364E-2"/>
          <c:w val="0.84410836153951507"/>
          <c:h val="0.68434684881819752"/>
        </c:manualLayout>
      </c:layout>
      <c:lineChart>
        <c:grouping val="standard"/>
        <c:varyColors val="0"/>
        <c:ser>
          <c:idx val="0"/>
          <c:order val="0"/>
          <c:tx>
            <c:strRef>
              <c:f>'Fig2'!$B$1</c:f>
              <c:strCache>
                <c:ptCount val="1"/>
                <c:pt idx="0">
                  <c:v>System accuration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val>
            <c:numRef>
              <c:f>'Fig2'!$B$2:$B$10</c:f>
              <c:numCache>
                <c:formatCode>General</c:formatCode>
                <c:ptCount val="9"/>
                <c:pt idx="0">
                  <c:v>57.2</c:v>
                </c:pt>
                <c:pt idx="1">
                  <c:v>57.08</c:v>
                </c:pt>
                <c:pt idx="2">
                  <c:v>57.08</c:v>
                </c:pt>
                <c:pt idx="3">
                  <c:v>51.760000000000005</c:v>
                </c:pt>
                <c:pt idx="4">
                  <c:v>57.48</c:v>
                </c:pt>
                <c:pt idx="5">
                  <c:v>54.8</c:v>
                </c:pt>
                <c:pt idx="6">
                  <c:v>51.260000000000005</c:v>
                </c:pt>
                <c:pt idx="7">
                  <c:v>48.36</c:v>
                </c:pt>
                <c:pt idx="8">
                  <c:v>49.5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458-4CB1-AAB8-F29C2047AB02}"/>
            </c:ext>
          </c:extLst>
        </c:ser>
        <c:ser>
          <c:idx val="1"/>
          <c:order val="1"/>
          <c:tx>
            <c:strRef>
              <c:f>'Fig2'!$C$1</c:f>
              <c:strCache>
                <c:ptCount val="1"/>
                <c:pt idx="0">
                  <c:v>Grade 0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'Fig2'!$C$2:$C$10</c:f>
              <c:numCache>
                <c:formatCode>General</c:formatCode>
                <c:ptCount val="9"/>
                <c:pt idx="0">
                  <c:v>20</c:v>
                </c:pt>
                <c:pt idx="1">
                  <c:v>25.6</c:v>
                </c:pt>
                <c:pt idx="2">
                  <c:v>25.6</c:v>
                </c:pt>
                <c:pt idx="3">
                  <c:v>25.6</c:v>
                </c:pt>
                <c:pt idx="4">
                  <c:v>25.6</c:v>
                </c:pt>
                <c:pt idx="5">
                  <c:v>43.5</c:v>
                </c:pt>
                <c:pt idx="6">
                  <c:v>25.8</c:v>
                </c:pt>
                <c:pt idx="7">
                  <c:v>27</c:v>
                </c:pt>
                <c:pt idx="8">
                  <c:v>25.8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458-4CB1-AAB8-F29C2047AB02}"/>
            </c:ext>
          </c:extLst>
        </c:ser>
        <c:ser>
          <c:idx val="2"/>
          <c:order val="2"/>
          <c:tx>
            <c:strRef>
              <c:f>'Fig2'!$D$1</c:f>
              <c:strCache>
                <c:ptCount val="1"/>
                <c:pt idx="0">
                  <c:v>Grade 1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val>
            <c:numRef>
              <c:f>'Fig2'!$D$2:$D$10</c:f>
              <c:numCache>
                <c:formatCode>General</c:formatCode>
                <c:ptCount val="9"/>
                <c:pt idx="0">
                  <c:v>32.200000000000003</c:v>
                </c:pt>
                <c:pt idx="1">
                  <c:v>32.200000000000003</c:v>
                </c:pt>
                <c:pt idx="2">
                  <c:v>32.200000000000003</c:v>
                </c:pt>
                <c:pt idx="3">
                  <c:v>32.200000000000003</c:v>
                </c:pt>
                <c:pt idx="4">
                  <c:v>32.200000000000003</c:v>
                </c:pt>
                <c:pt idx="5">
                  <c:v>32.200000000000003</c:v>
                </c:pt>
                <c:pt idx="6">
                  <c:v>32.200000000000003</c:v>
                </c:pt>
                <c:pt idx="7">
                  <c:v>16.5</c:v>
                </c:pt>
                <c:pt idx="8">
                  <c:v>21.6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458-4CB1-AAB8-F29C2047AB02}"/>
            </c:ext>
          </c:extLst>
        </c:ser>
        <c:ser>
          <c:idx val="3"/>
          <c:order val="3"/>
          <c:tx>
            <c:strRef>
              <c:f>'Fig2'!$E$1</c:f>
              <c:strCache>
                <c:ptCount val="1"/>
                <c:pt idx="0">
                  <c:v>Grade 2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val>
            <c:numRef>
              <c:f>'Fig2'!$E$2:$E$10</c:f>
              <c:numCache>
                <c:formatCode>General</c:formatCode>
                <c:ptCount val="9"/>
                <c:pt idx="0">
                  <c:v>45.6</c:v>
                </c:pt>
                <c:pt idx="1">
                  <c:v>39.4</c:v>
                </c:pt>
                <c:pt idx="2">
                  <c:v>39.4</c:v>
                </c:pt>
                <c:pt idx="3">
                  <c:v>20</c:v>
                </c:pt>
                <c:pt idx="4">
                  <c:v>41.4</c:v>
                </c:pt>
                <c:pt idx="5">
                  <c:v>17.3</c:v>
                </c:pt>
                <c:pt idx="6">
                  <c:v>17.3</c:v>
                </c:pt>
                <c:pt idx="7">
                  <c:v>17.3</c:v>
                </c:pt>
                <c:pt idx="8">
                  <c:v>19.100000000000001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6458-4CB1-AAB8-F29C2047AB02}"/>
            </c:ext>
          </c:extLst>
        </c:ser>
        <c:ser>
          <c:idx val="4"/>
          <c:order val="4"/>
          <c:tx>
            <c:strRef>
              <c:f>'Fig2'!$F$1</c:f>
              <c:strCache>
                <c:ptCount val="1"/>
                <c:pt idx="0">
                  <c:v>Grade 3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val>
            <c:numRef>
              <c:f>'Fig2'!$F$2:$F$10</c:f>
              <c:numCache>
                <c:formatCode>General</c:formatCode>
                <c:ptCount val="9"/>
                <c:pt idx="0">
                  <c:v>91.2</c:v>
                </c:pt>
                <c:pt idx="1">
                  <c:v>91.2</c:v>
                </c:pt>
                <c:pt idx="2">
                  <c:v>91.2</c:v>
                </c:pt>
                <c:pt idx="3">
                  <c:v>84</c:v>
                </c:pt>
                <c:pt idx="4">
                  <c:v>91.2</c:v>
                </c:pt>
                <c:pt idx="5">
                  <c:v>84</c:v>
                </c:pt>
                <c:pt idx="6">
                  <c:v>84</c:v>
                </c:pt>
                <c:pt idx="7">
                  <c:v>84</c:v>
                </c:pt>
                <c:pt idx="8">
                  <c:v>84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6458-4CB1-AAB8-F29C2047AB02}"/>
            </c:ext>
          </c:extLst>
        </c:ser>
        <c:ser>
          <c:idx val="5"/>
          <c:order val="5"/>
          <c:tx>
            <c:strRef>
              <c:f>'Fig2'!$G$1</c:f>
              <c:strCache>
                <c:ptCount val="1"/>
                <c:pt idx="0">
                  <c:v>Grade 4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val>
            <c:numRef>
              <c:f>'Fig2'!$G$2:$G$10</c:f>
              <c:numCache>
                <c:formatCode>General</c:formatCode>
                <c:ptCount val="9"/>
                <c:pt idx="0">
                  <c:v>97</c:v>
                </c:pt>
                <c:pt idx="1">
                  <c:v>97</c:v>
                </c:pt>
                <c:pt idx="2">
                  <c:v>97</c:v>
                </c:pt>
                <c:pt idx="3">
                  <c:v>97</c:v>
                </c:pt>
                <c:pt idx="4">
                  <c:v>97</c:v>
                </c:pt>
                <c:pt idx="5">
                  <c:v>97</c:v>
                </c:pt>
                <c:pt idx="6">
                  <c:v>97</c:v>
                </c:pt>
                <c:pt idx="7">
                  <c:v>97</c:v>
                </c:pt>
                <c:pt idx="8">
                  <c:v>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6458-4CB1-AAB8-F29C2047AB0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-1177045488"/>
        <c:axId val="-1177050384"/>
      </c:lineChart>
      <c:catAx>
        <c:axId val="-117704548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800" b="0" i="1" u="none" strike="noStrike" kern="1200" baseline="0">
                    <a:solidFill>
                      <a:schemeClr val="tx1"/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en-GB" i="1"/>
                  <a:t>R</a:t>
                </a:r>
                <a:r>
                  <a:rPr lang="id-ID" i="1"/>
                  <a:t>at</a:t>
                </a:r>
                <a:r>
                  <a:rPr lang="en-GB" i="1"/>
                  <a:t>e</a:t>
                </a:r>
                <a:endParaRPr lang="id-ID" i="1"/>
              </a:p>
            </c:rich>
          </c:tx>
          <c:layout>
            <c:manualLayout>
              <c:xMode val="edge"/>
              <c:yMode val="edge"/>
              <c:x val="0.46802921941059605"/>
              <c:y val="0.76235142127909872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800" b="0" i="1" u="none" strike="noStrike" kern="1200" baseline="0">
                  <a:solidFill>
                    <a:schemeClr val="tx1"/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id-ID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en-US"/>
          </a:p>
        </c:txPr>
        <c:crossAx val="-1177050384"/>
        <c:crosses val="autoZero"/>
        <c:auto val="1"/>
        <c:lblAlgn val="ctr"/>
        <c:lblOffset val="100"/>
        <c:noMultiLvlLbl val="0"/>
      </c:catAx>
      <c:valAx>
        <c:axId val="-1177050384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/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id-ID" i="1"/>
                  <a:t>Accuration</a:t>
                </a:r>
                <a:r>
                  <a:rPr lang="id-ID"/>
                  <a:t> (%)</a:t>
                </a:r>
              </a:p>
            </c:rich>
          </c:tx>
          <c:layout>
            <c:manualLayout>
              <c:xMode val="edge"/>
              <c:yMode val="edge"/>
              <c:x val="4.5177320984865601E-3"/>
              <c:y val="0.24793905903150282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/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en-US"/>
          </a:p>
        </c:txPr>
        <c:crossAx val="-117704548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9785283220893976"/>
          <c:y val="0.80963192740080459"/>
          <c:w val="0.75789687120372662"/>
          <c:h val="0.1903680725991954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800" b="0" i="0" u="none" strike="noStrike" kern="1200" baseline="0">
              <a:solidFill>
                <a:schemeClr val="tx1"/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 sz="800">
          <a:solidFill>
            <a:schemeClr val="tx1"/>
          </a:solidFill>
          <a:latin typeface="Times New Roman" panose="02020603050405020304" pitchFamily="18" charset="0"/>
          <a:cs typeface="Times New Roman" panose="02020603050405020304" pitchFamily="18" charset="0"/>
        </a:defRPr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21944858830019529"/>
          <c:y val="2.9144736842105261E-2"/>
          <c:w val="0.71296862278338213"/>
          <c:h val="0.70470731454620805"/>
        </c:manualLayout>
      </c:layout>
      <c:scatterChart>
        <c:scatterStyle val="smoothMarker"/>
        <c:varyColors val="0"/>
        <c:ser>
          <c:idx val="0"/>
          <c:order val="0"/>
          <c:tx>
            <c:v>7 days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Лист3!$D$12:$D$16</c:f>
              <c:numCache>
                <c:formatCode>General</c:formatCode>
                <c:ptCount val="5"/>
                <c:pt idx="0">
                  <c:v>0</c:v>
                </c:pt>
                <c:pt idx="1">
                  <c:v>5</c:v>
                </c:pt>
                <c:pt idx="2">
                  <c:v>10</c:v>
                </c:pt>
                <c:pt idx="3">
                  <c:v>15</c:v>
                </c:pt>
                <c:pt idx="4">
                  <c:v>20</c:v>
                </c:pt>
              </c:numCache>
            </c:numRef>
          </c:xVal>
          <c:yVal>
            <c:numRef>
              <c:f>Лист3!$J$12:$J$16</c:f>
              <c:numCache>
                <c:formatCode>General</c:formatCode>
                <c:ptCount val="5"/>
                <c:pt idx="0">
                  <c:v>29.7</c:v>
                </c:pt>
                <c:pt idx="1">
                  <c:v>30</c:v>
                </c:pt>
                <c:pt idx="2">
                  <c:v>30.8</c:v>
                </c:pt>
                <c:pt idx="3">
                  <c:v>28.7</c:v>
                </c:pt>
                <c:pt idx="4">
                  <c:v>28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0CBB-4854-997E-E5A1FF95DEC5}"/>
            </c:ext>
          </c:extLst>
        </c:ser>
        <c:ser>
          <c:idx val="1"/>
          <c:order val="1"/>
          <c:tx>
            <c:v>28 days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Лист3!$D$12:$D$16</c:f>
              <c:numCache>
                <c:formatCode>General</c:formatCode>
                <c:ptCount val="5"/>
                <c:pt idx="0">
                  <c:v>0</c:v>
                </c:pt>
                <c:pt idx="1">
                  <c:v>5</c:v>
                </c:pt>
                <c:pt idx="2">
                  <c:v>10</c:v>
                </c:pt>
                <c:pt idx="3">
                  <c:v>15</c:v>
                </c:pt>
                <c:pt idx="4">
                  <c:v>20</c:v>
                </c:pt>
              </c:numCache>
            </c:numRef>
          </c:xVal>
          <c:yVal>
            <c:numRef>
              <c:f>Лист3!$L$12:$L$16</c:f>
              <c:numCache>
                <c:formatCode>General</c:formatCode>
                <c:ptCount val="5"/>
                <c:pt idx="0">
                  <c:v>39.5</c:v>
                </c:pt>
                <c:pt idx="1">
                  <c:v>40.200000000000003</c:v>
                </c:pt>
                <c:pt idx="2">
                  <c:v>41.4</c:v>
                </c:pt>
                <c:pt idx="3">
                  <c:v>39</c:v>
                </c:pt>
                <c:pt idx="4">
                  <c:v>38.700000000000003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0CBB-4854-997E-E5A1FF95DEC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0892128"/>
        <c:axId val="325415016"/>
      </c:scatterChart>
      <c:valAx>
        <c:axId val="3308921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1270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en-US"/>
          </a:p>
        </c:txPr>
        <c:crossAx val="325415016"/>
        <c:crosses val="autoZero"/>
        <c:crossBetween val="midCat"/>
      </c:valAx>
      <c:valAx>
        <c:axId val="325415016"/>
        <c:scaling>
          <c:orientation val="minMax"/>
          <c:min val="25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/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az-Latn-AZ"/>
                  <a:t>Ultimate compressive strength, MPa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3.6044154088758731E-2"/>
              <c:y val="0.10092119832677166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/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ru-RU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1270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en-US"/>
          </a:p>
        </c:txPr>
        <c:crossAx val="330892128"/>
        <c:crosses val="autoZero"/>
        <c:crossBetween val="midCat"/>
      </c:valAx>
      <c:spPr>
        <a:noFill/>
        <a:ln>
          <a:noFill/>
          <a:prstDash val="solid"/>
        </a:ln>
        <a:effectLst/>
      </c:spPr>
    </c:plotArea>
    <c:legend>
      <c:legendPos val="b"/>
      <c:layout>
        <c:manualLayout>
          <c:xMode val="edge"/>
          <c:yMode val="edge"/>
          <c:x val="0.2269383932324972"/>
          <c:y val="0.8758858267716535"/>
          <c:w val="0.54612321353500559"/>
          <c:h val="0.1043773311230833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800" b="0" i="0" u="none" strike="noStrike" kern="1200" baseline="0">
              <a:solidFill>
                <a:schemeClr val="tx1"/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 sz="800">
          <a:solidFill>
            <a:schemeClr val="tx1"/>
          </a:solidFill>
          <a:latin typeface="Times New Roman" panose="02020603050405020304" pitchFamily="18" charset="0"/>
          <a:cs typeface="Times New Roman" panose="02020603050405020304" pitchFamily="18" charset="0"/>
        </a:defRPr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800" b="0" i="0" u="none" strike="noStrike" kern="1200" cap="all" spc="50" baseline="0">
                <a:solidFill>
                  <a:schemeClr val="tx1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r>
              <a:rPr lang="en-US" cap="none">
                <a:solidFill>
                  <a:schemeClr val="tx1"/>
                </a:solidFill>
              </a:rPr>
              <a:t>Quantity Range</a:t>
            </a:r>
          </a:p>
        </c:rich>
      </c:tx>
      <c:layout>
        <c:manualLayout>
          <c:xMode val="edge"/>
          <c:yMode val="edge"/>
          <c:x val="0.55550927778136894"/>
          <c:y val="8.4700106063905267E-2"/>
        </c:manualLayout>
      </c:layout>
      <c:overlay val="0"/>
      <c:spPr>
        <a:noFill/>
        <a:ln w="0"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800" b="0" i="0" u="none" strike="noStrike" kern="1200" cap="all" spc="50" baseline="0">
              <a:solidFill>
                <a:schemeClr val="tx1"/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9.4969186120457388E-3"/>
          <c:y val="3.5492914836589694E-2"/>
          <c:w val="0.59505035438852083"/>
          <c:h val="0.93327796254855522"/>
        </c:manualLayout>
      </c:layout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F52C-45A3-998C-C9CC20806D68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F52C-45A3-998C-C9CC20806D68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F52C-45A3-998C-C9CC20806D68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7-F52C-45A3-998C-C9CC20806D68}"/>
              </c:ext>
            </c:extLst>
          </c:dPt>
          <c:dLbls>
            <c:dLbl>
              <c:idx val="1"/>
              <c:layout>
                <c:manualLayout>
                  <c:x val="-0.15435198353509783"/>
                  <c:y val="0.18884871081580026"/>
                </c:manualLayout>
              </c:layout>
              <c:dLblPos val="bestFit"/>
              <c:showLegendKey val="0"/>
              <c:showVal val="0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F52C-45A3-998C-C9CC20806D68}"/>
                </c:ext>
              </c:extLst>
            </c:dLbl>
            <c:dLbl>
              <c:idx val="2"/>
              <c:layout>
                <c:manualLayout>
                  <c:x val="-9.1805704903627133E-2"/>
                  <c:y val="-0.2086915206534237"/>
                </c:manualLayout>
              </c:layout>
              <c:dLblPos val="bestFit"/>
              <c:showLegendKey val="0"/>
              <c:showVal val="0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F52C-45A3-998C-C9CC20806D68}"/>
                </c:ext>
              </c:extLst>
            </c:dLbl>
            <c:dLbl>
              <c:idx val="3"/>
              <c:layout>
                <c:manualLayout>
                  <c:x val="9.6130054227803033E-2"/>
                  <c:y val="0.166393802340806"/>
                </c:manualLayout>
              </c:layout>
              <c:dLblPos val="bestFit"/>
              <c:showLegendKey val="0"/>
              <c:showVal val="0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F52C-45A3-998C-C9CC20806D68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lt1"/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en-US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Sheet1!$A$2:$A$5</c:f>
              <c:strCache>
                <c:ptCount val="4"/>
                <c:pt idx="0">
                  <c:v>Parameter 1</c:v>
                </c:pt>
                <c:pt idx="1">
                  <c:v>Parameter 2</c:v>
                </c:pt>
                <c:pt idx="2">
                  <c:v>Parameter 3</c:v>
                </c:pt>
                <c:pt idx="3">
                  <c:v>Parameter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</c:v>
                </c:pt>
                <c:pt idx="1">
                  <c:v>18</c:v>
                </c:pt>
                <c:pt idx="2">
                  <c:v>46</c:v>
                </c:pt>
                <c:pt idx="3">
                  <c:v>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F52C-45A3-998C-C9CC20806D68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r"/>
      <c:layout>
        <c:manualLayout>
          <c:xMode val="edge"/>
          <c:yMode val="edge"/>
          <c:x val="0.59875057237001594"/>
          <c:y val="0.30410347903657453"/>
          <c:w val="0.32343820458566025"/>
          <c:h val="0.48770152183308907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800" b="0" i="0" u="none" strike="noStrike" kern="1200" baseline="0">
              <a:solidFill>
                <a:schemeClr val="tx1"/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noFill/>
      <a:round/>
    </a:ln>
    <a:effectLst>
      <a:glow>
        <a:schemeClr val="accent1">
          <a:alpha val="40000"/>
        </a:schemeClr>
      </a:glow>
    </a:effectLst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dk1" tx2="dk2" accent1="accent1" accent2="accent2" accent3="accent3" accent4="accent4" accent5="accent5" accent6="accent6" hlink="hlink" folHlink="folHlink"/>
  <c:chart>
    <c:autoTitleDeleted val="1"/>
    <c:plotArea>
      <c:layout>
        <c:manualLayout>
          <c:layoutTarget val="inner"/>
          <c:xMode val="edge"/>
          <c:yMode val="edge"/>
          <c:x val="0.12607706678093503"/>
          <c:y val="5.8540332906530088E-2"/>
          <c:w val="0.82660092848686451"/>
          <c:h val="0.9187708066581306"/>
        </c:manualLayout>
      </c:layout>
      <c:lineChart>
        <c:grouping val="standard"/>
        <c:varyColors val="0"/>
        <c:ser>
          <c:idx val="0"/>
          <c:order val="0"/>
          <c:spPr>
            <a:ln w="19050" cap="rnd">
              <a:solidFill>
                <a:srgbClr val="FF0000"/>
              </a:solidFill>
              <a:round/>
            </a:ln>
            <a:effectLst/>
          </c:spPr>
          <c:marker>
            <c:symbol val="none"/>
          </c:marker>
          <c:val>
            <c:numRef>
              <c:f>'[Chart in Microsoft Word]Sheet1'!$G$4320:$G$4460</c:f>
              <c:numCache>
                <c:formatCode>General</c:formatCode>
                <c:ptCount val="141"/>
                <c:pt idx="0">
                  <c:v>183.48589999999999</c:v>
                </c:pt>
                <c:pt idx="1">
                  <c:v>322.0172</c:v>
                </c:pt>
                <c:pt idx="2">
                  <c:v>69.273420000000002</c:v>
                </c:pt>
                <c:pt idx="3">
                  <c:v>31.071999999999999</c:v>
                </c:pt>
                <c:pt idx="4">
                  <c:v>22.64781</c:v>
                </c:pt>
                <c:pt idx="5">
                  <c:v>23.097190000000001</c:v>
                </c:pt>
                <c:pt idx="6">
                  <c:v>38.10033</c:v>
                </c:pt>
                <c:pt idx="7">
                  <c:v>36.973219999999998</c:v>
                </c:pt>
                <c:pt idx="8">
                  <c:v>78.585139999999996</c:v>
                </c:pt>
                <c:pt idx="9">
                  <c:v>108.3259</c:v>
                </c:pt>
                <c:pt idx="10">
                  <c:v>116.1943</c:v>
                </c:pt>
                <c:pt idx="11">
                  <c:v>119.8155</c:v>
                </c:pt>
                <c:pt idx="12">
                  <c:v>162.8913</c:v>
                </c:pt>
                <c:pt idx="13">
                  <c:v>89.96696</c:v>
                </c:pt>
                <c:pt idx="14">
                  <c:v>118.4978</c:v>
                </c:pt>
                <c:pt idx="15">
                  <c:v>91.01173</c:v>
                </c:pt>
                <c:pt idx="16">
                  <c:v>119.9166</c:v>
                </c:pt>
                <c:pt idx="17">
                  <c:v>119.2201</c:v>
                </c:pt>
                <c:pt idx="18">
                  <c:v>153.23339999999999</c:v>
                </c:pt>
                <c:pt idx="19">
                  <c:v>152.50299999999999</c:v>
                </c:pt>
                <c:pt idx="20">
                  <c:v>142.8202</c:v>
                </c:pt>
                <c:pt idx="21">
                  <c:v>138.04249999999999</c:v>
                </c:pt>
                <c:pt idx="22">
                  <c:v>169.97819999999999</c:v>
                </c:pt>
                <c:pt idx="23">
                  <c:v>172.2877</c:v>
                </c:pt>
                <c:pt idx="24">
                  <c:v>188.05</c:v>
                </c:pt>
                <c:pt idx="25">
                  <c:v>44.292920000000002</c:v>
                </c:pt>
                <c:pt idx="26">
                  <c:v>60.846730000000001</c:v>
                </c:pt>
                <c:pt idx="27">
                  <c:v>265.05110000000002</c:v>
                </c:pt>
                <c:pt idx="28">
                  <c:v>264.06990000000002</c:v>
                </c:pt>
                <c:pt idx="29">
                  <c:v>32.27863</c:v>
                </c:pt>
                <c:pt idx="30">
                  <c:v>37.52908</c:v>
                </c:pt>
                <c:pt idx="31">
                  <c:v>37.742710000000002</c:v>
                </c:pt>
                <c:pt idx="32">
                  <c:v>35.512169999999998</c:v>
                </c:pt>
                <c:pt idx="33">
                  <c:v>161.8811</c:v>
                </c:pt>
                <c:pt idx="34">
                  <c:v>161.17269999999999</c:v>
                </c:pt>
                <c:pt idx="35">
                  <c:v>248.46809999999999</c:v>
                </c:pt>
                <c:pt idx="36">
                  <c:v>317.94810000000001</c:v>
                </c:pt>
                <c:pt idx="37">
                  <c:v>309.73820000000001</c:v>
                </c:pt>
                <c:pt idx="38">
                  <c:v>303.15800000000002</c:v>
                </c:pt>
                <c:pt idx="39">
                  <c:v>308.80579999999998</c:v>
                </c:pt>
                <c:pt idx="40">
                  <c:v>76.735100000000003</c:v>
                </c:pt>
                <c:pt idx="41">
                  <c:v>72.687179999999998</c:v>
                </c:pt>
                <c:pt idx="42">
                  <c:v>85.938249999999996</c:v>
                </c:pt>
                <c:pt idx="43">
                  <c:v>80.015460000000004</c:v>
                </c:pt>
                <c:pt idx="44">
                  <c:v>112.24769999999999</c:v>
                </c:pt>
                <c:pt idx="45">
                  <c:v>195.62610000000001</c:v>
                </c:pt>
                <c:pt idx="46">
                  <c:v>172.67609999999999</c:v>
                </c:pt>
                <c:pt idx="47">
                  <c:v>158.654</c:v>
                </c:pt>
                <c:pt idx="48">
                  <c:v>68.62621</c:v>
                </c:pt>
                <c:pt idx="49">
                  <c:v>51.399949999999997</c:v>
                </c:pt>
                <c:pt idx="50">
                  <c:v>21.990839999999999</c:v>
                </c:pt>
                <c:pt idx="51">
                  <c:v>22.88297</c:v>
                </c:pt>
                <c:pt idx="52">
                  <c:v>22.350259999999999</c:v>
                </c:pt>
                <c:pt idx="53">
                  <c:v>24.335789999999999</c:v>
                </c:pt>
                <c:pt idx="54">
                  <c:v>23.679880000000001</c:v>
                </c:pt>
                <c:pt idx="55">
                  <c:v>38.409610000000001</c:v>
                </c:pt>
                <c:pt idx="56">
                  <c:v>28.83765</c:v>
                </c:pt>
                <c:pt idx="57">
                  <c:v>69.843130000000002</c:v>
                </c:pt>
                <c:pt idx="58">
                  <c:v>286.46850000000001</c:v>
                </c:pt>
                <c:pt idx="59">
                  <c:v>274.88400000000001</c:v>
                </c:pt>
                <c:pt idx="60">
                  <c:v>295.61709999999999</c:v>
                </c:pt>
                <c:pt idx="61">
                  <c:v>313.70760000000001</c:v>
                </c:pt>
                <c:pt idx="62">
                  <c:v>336.0385</c:v>
                </c:pt>
                <c:pt idx="63">
                  <c:v>328.84210000000002</c:v>
                </c:pt>
                <c:pt idx="64">
                  <c:v>310.00819999999999</c:v>
                </c:pt>
                <c:pt idx="65">
                  <c:v>327.02600000000001</c:v>
                </c:pt>
                <c:pt idx="66">
                  <c:v>269.43450000000001</c:v>
                </c:pt>
                <c:pt idx="67">
                  <c:v>216.62620000000001</c:v>
                </c:pt>
                <c:pt idx="68">
                  <c:v>101.4404</c:v>
                </c:pt>
                <c:pt idx="69">
                  <c:v>128.0257</c:v>
                </c:pt>
                <c:pt idx="70">
                  <c:v>94.748260000000002</c:v>
                </c:pt>
                <c:pt idx="71">
                  <c:v>140.0943</c:v>
                </c:pt>
                <c:pt idx="72">
                  <c:v>76.494489999999999</c:v>
                </c:pt>
                <c:pt idx="73">
                  <c:v>75.145420000000001</c:v>
                </c:pt>
                <c:pt idx="74">
                  <c:v>19.101330000000001</c:v>
                </c:pt>
                <c:pt idx="75">
                  <c:v>109.82899999999999</c:v>
                </c:pt>
                <c:pt idx="76">
                  <c:v>113.9881</c:v>
                </c:pt>
                <c:pt idx="77">
                  <c:v>69.185180000000003</c:v>
                </c:pt>
                <c:pt idx="78">
                  <c:v>119.4023</c:v>
                </c:pt>
                <c:pt idx="79">
                  <c:v>261.34589999999997</c:v>
                </c:pt>
                <c:pt idx="80">
                  <c:v>285.92469999999997</c:v>
                </c:pt>
                <c:pt idx="81">
                  <c:v>178.74930000000001</c:v>
                </c:pt>
                <c:pt idx="82">
                  <c:v>136.6857</c:v>
                </c:pt>
                <c:pt idx="83">
                  <c:v>169.03639999999999</c:v>
                </c:pt>
                <c:pt idx="84">
                  <c:v>239.77209999999999</c:v>
                </c:pt>
                <c:pt idx="85">
                  <c:v>65.0565</c:v>
                </c:pt>
                <c:pt idx="86">
                  <c:v>97.061940000000007</c:v>
                </c:pt>
                <c:pt idx="87">
                  <c:v>100.0899</c:v>
                </c:pt>
                <c:pt idx="88">
                  <c:v>125.48050000000001</c:v>
                </c:pt>
                <c:pt idx="89">
                  <c:v>57.384700000000002</c:v>
                </c:pt>
                <c:pt idx="90">
                  <c:v>90.387439999999998</c:v>
                </c:pt>
                <c:pt idx="91">
                  <c:v>120.0635</c:v>
                </c:pt>
                <c:pt idx="92">
                  <c:v>69.089200000000005</c:v>
                </c:pt>
                <c:pt idx="93">
                  <c:v>75.333280000000002</c:v>
                </c:pt>
                <c:pt idx="94">
                  <c:v>151.03540000000001</c:v>
                </c:pt>
                <c:pt idx="95">
                  <c:v>110.87260000000001</c:v>
                </c:pt>
                <c:pt idx="96">
                  <c:v>69.645650000000003</c:v>
                </c:pt>
                <c:pt idx="97">
                  <c:v>82.970280000000002</c:v>
                </c:pt>
                <c:pt idx="98">
                  <c:v>15.14184</c:v>
                </c:pt>
                <c:pt idx="99">
                  <c:v>25.838049999999999</c:v>
                </c:pt>
                <c:pt idx="100">
                  <c:v>25.61112</c:v>
                </c:pt>
                <c:pt idx="101">
                  <c:v>27.474160000000001</c:v>
                </c:pt>
                <c:pt idx="102">
                  <c:v>19.814889999999998</c:v>
                </c:pt>
                <c:pt idx="103">
                  <c:v>33.41225</c:v>
                </c:pt>
                <c:pt idx="104">
                  <c:v>60.468620000000001</c:v>
                </c:pt>
                <c:pt idx="105">
                  <c:v>89.540499999999994</c:v>
                </c:pt>
                <c:pt idx="106">
                  <c:v>143.96430000000001</c:v>
                </c:pt>
                <c:pt idx="107">
                  <c:v>129.68530000000001</c:v>
                </c:pt>
                <c:pt idx="108">
                  <c:v>82.704620000000006</c:v>
                </c:pt>
                <c:pt idx="109">
                  <c:v>94.241510000000005</c:v>
                </c:pt>
                <c:pt idx="110">
                  <c:v>95.257360000000006</c:v>
                </c:pt>
                <c:pt idx="111">
                  <c:v>86.620509999999996</c:v>
                </c:pt>
                <c:pt idx="112">
                  <c:v>110.5864</c:v>
                </c:pt>
                <c:pt idx="113">
                  <c:v>148.6352</c:v>
                </c:pt>
                <c:pt idx="114">
                  <c:v>105.9113</c:v>
                </c:pt>
                <c:pt idx="115">
                  <c:v>97.263120000000001</c:v>
                </c:pt>
                <c:pt idx="116">
                  <c:v>197.91739999999999</c:v>
                </c:pt>
                <c:pt idx="117">
                  <c:v>140.98609999999999</c:v>
                </c:pt>
                <c:pt idx="118">
                  <c:v>162.9068</c:v>
                </c:pt>
                <c:pt idx="119">
                  <c:v>222.83709999999999</c:v>
                </c:pt>
                <c:pt idx="120">
                  <c:v>153.59209999999999</c:v>
                </c:pt>
                <c:pt idx="121">
                  <c:v>69.027900000000002</c:v>
                </c:pt>
                <c:pt idx="122">
                  <c:v>21.47261</c:v>
                </c:pt>
                <c:pt idx="123">
                  <c:v>32.122399999999999</c:v>
                </c:pt>
                <c:pt idx="124">
                  <c:v>34.19708</c:v>
                </c:pt>
                <c:pt idx="125">
                  <c:v>21.212219999999999</c:v>
                </c:pt>
                <c:pt idx="126">
                  <c:v>23.105989999999998</c:v>
                </c:pt>
                <c:pt idx="127">
                  <c:v>37.255879999999998</c:v>
                </c:pt>
                <c:pt idx="128">
                  <c:v>70.587990000000005</c:v>
                </c:pt>
                <c:pt idx="129">
                  <c:v>119.75369999999999</c:v>
                </c:pt>
                <c:pt idx="130">
                  <c:v>98.15128</c:v>
                </c:pt>
                <c:pt idx="131">
                  <c:v>243.1097</c:v>
                </c:pt>
                <c:pt idx="132">
                  <c:v>274.12360000000001</c:v>
                </c:pt>
                <c:pt idx="133">
                  <c:v>305.32780000000002</c:v>
                </c:pt>
                <c:pt idx="134">
                  <c:v>313.49239999999998</c:v>
                </c:pt>
                <c:pt idx="135">
                  <c:v>351.77890000000002</c:v>
                </c:pt>
                <c:pt idx="136">
                  <c:v>329.34179999999998</c:v>
                </c:pt>
                <c:pt idx="137">
                  <c:v>260.94310000000002</c:v>
                </c:pt>
                <c:pt idx="138">
                  <c:v>180.07089999999999</c:v>
                </c:pt>
                <c:pt idx="139">
                  <c:v>94.826930000000004</c:v>
                </c:pt>
                <c:pt idx="140">
                  <c:v>224.48480000000001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F44-499B-91DE-146EB08F225D}"/>
            </c:ext>
          </c:extLst>
        </c:ser>
        <c:ser>
          <c:idx val="1"/>
          <c:order val="1"/>
          <c:spPr>
            <a:ln w="22225" cap="rnd">
              <a:solidFill>
                <a:srgbClr val="FFFF00"/>
              </a:solidFill>
              <a:round/>
            </a:ln>
            <a:effectLst/>
          </c:spPr>
          <c:marker>
            <c:symbol val="none"/>
          </c:marker>
          <c:val>
            <c:numRef>
              <c:f>'[Chart in Microsoft Word]Sheet1'!$H$4320:$H$4460</c:f>
              <c:numCache>
                <c:formatCode>General</c:formatCode>
                <c:ptCount val="14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98.851429999999993</c:v>
                </c:pt>
                <c:pt idx="21">
                  <c:v>24.8337</c:v>
                </c:pt>
                <c:pt idx="22">
                  <c:v>108.7154</c:v>
                </c:pt>
                <c:pt idx="23">
                  <c:v>178.08670000000001</c:v>
                </c:pt>
                <c:pt idx="24">
                  <c:v>197.94739999999999</c:v>
                </c:pt>
                <c:pt idx="25">
                  <c:v>31.545870000000001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99.305049999999994</c:v>
                </c:pt>
                <c:pt idx="45">
                  <c:v>199.7441</c:v>
                </c:pt>
                <c:pt idx="46">
                  <c:v>181.76429999999999</c:v>
                </c:pt>
                <c:pt idx="47">
                  <c:v>167.0042</c:v>
                </c:pt>
                <c:pt idx="48">
                  <c:v>72.238110000000006</c:v>
                </c:pt>
                <c:pt idx="49">
                  <c:v>54.10521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25.616630000000001</c:v>
                </c:pt>
                <c:pt idx="54">
                  <c:v>24.926189999999998</c:v>
                </c:pt>
                <c:pt idx="55">
                  <c:v>32.069809999999997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</c:v>
                </c:pt>
                <c:pt idx="66">
                  <c:v>0</c:v>
                </c:pt>
                <c:pt idx="67">
                  <c:v>0</c:v>
                </c:pt>
                <c:pt idx="68">
                  <c:v>0</c:v>
                </c:pt>
                <c:pt idx="69">
                  <c:v>94.080910000000003</c:v>
                </c:pt>
                <c:pt idx="70">
                  <c:v>73.318070000000006</c:v>
                </c:pt>
                <c:pt idx="71">
                  <c:v>124.2702</c:v>
                </c:pt>
                <c:pt idx="72">
                  <c:v>42.354680000000002</c:v>
                </c:pt>
                <c:pt idx="73">
                  <c:v>0</c:v>
                </c:pt>
                <c:pt idx="74">
                  <c:v>0</c:v>
                </c:pt>
                <c:pt idx="75">
                  <c:v>0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0</c:v>
                </c:pt>
                <c:pt idx="80">
                  <c:v>0</c:v>
                </c:pt>
                <c:pt idx="81">
                  <c:v>0</c:v>
                </c:pt>
                <c:pt idx="82">
                  <c:v>0</c:v>
                </c:pt>
                <c:pt idx="83">
                  <c:v>0</c:v>
                </c:pt>
                <c:pt idx="84">
                  <c:v>0</c:v>
                </c:pt>
                <c:pt idx="85">
                  <c:v>0</c:v>
                </c:pt>
                <c:pt idx="86">
                  <c:v>0</c:v>
                </c:pt>
                <c:pt idx="87">
                  <c:v>0</c:v>
                </c:pt>
                <c:pt idx="88">
                  <c:v>0</c:v>
                </c:pt>
                <c:pt idx="89">
                  <c:v>0</c:v>
                </c:pt>
                <c:pt idx="90">
                  <c:v>0</c:v>
                </c:pt>
                <c:pt idx="91">
                  <c:v>0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0</c:v>
                </c:pt>
                <c:pt idx="101">
                  <c:v>0</c:v>
                </c:pt>
                <c:pt idx="102">
                  <c:v>0</c:v>
                </c:pt>
                <c:pt idx="103">
                  <c:v>0</c:v>
                </c:pt>
                <c:pt idx="104">
                  <c:v>0</c:v>
                </c:pt>
                <c:pt idx="105">
                  <c:v>0</c:v>
                </c:pt>
                <c:pt idx="106">
                  <c:v>0</c:v>
                </c:pt>
                <c:pt idx="107">
                  <c:v>0</c:v>
                </c:pt>
                <c:pt idx="108">
                  <c:v>0</c:v>
                </c:pt>
                <c:pt idx="109">
                  <c:v>0</c:v>
                </c:pt>
                <c:pt idx="110">
                  <c:v>0</c:v>
                </c:pt>
                <c:pt idx="111">
                  <c:v>0</c:v>
                </c:pt>
                <c:pt idx="112">
                  <c:v>0</c:v>
                </c:pt>
                <c:pt idx="113">
                  <c:v>0</c:v>
                </c:pt>
                <c:pt idx="114">
                  <c:v>0</c:v>
                </c:pt>
                <c:pt idx="115">
                  <c:v>0</c:v>
                </c:pt>
                <c:pt idx="116">
                  <c:v>0</c:v>
                </c:pt>
                <c:pt idx="117">
                  <c:v>111.9353</c:v>
                </c:pt>
                <c:pt idx="118">
                  <c:v>141.03630000000001</c:v>
                </c:pt>
                <c:pt idx="119">
                  <c:v>200</c:v>
                </c:pt>
                <c:pt idx="120">
                  <c:v>135.24180000000001</c:v>
                </c:pt>
                <c:pt idx="121">
                  <c:v>72.66095</c:v>
                </c:pt>
                <c:pt idx="122">
                  <c:v>0</c:v>
                </c:pt>
                <c:pt idx="123">
                  <c:v>33.813049999999997</c:v>
                </c:pt>
                <c:pt idx="124">
                  <c:v>35.996929999999999</c:v>
                </c:pt>
                <c:pt idx="125">
                  <c:v>0</c:v>
                </c:pt>
                <c:pt idx="126">
                  <c:v>0</c:v>
                </c:pt>
                <c:pt idx="127">
                  <c:v>31.25037</c:v>
                </c:pt>
                <c:pt idx="128">
                  <c:v>37.20288</c:v>
                </c:pt>
                <c:pt idx="129">
                  <c:v>25.517679999999999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0</c:v>
                </c:pt>
                <c:pt idx="136">
                  <c:v>0</c:v>
                </c:pt>
                <c:pt idx="137">
                  <c:v>0</c:v>
                </c:pt>
                <c:pt idx="138">
                  <c:v>0</c:v>
                </c:pt>
                <c:pt idx="139">
                  <c:v>0</c:v>
                </c:pt>
                <c:pt idx="140">
                  <c:v>180.60669999999999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F44-499B-91DE-146EB08F225D}"/>
            </c:ext>
          </c:extLst>
        </c:ser>
        <c:ser>
          <c:idx val="2"/>
          <c:order val="2"/>
          <c:spPr>
            <a:ln w="15875" cap="rnd">
              <a:solidFill>
                <a:srgbClr val="00B0F0"/>
              </a:solidFill>
              <a:round/>
            </a:ln>
            <a:effectLst/>
          </c:spPr>
          <c:marker>
            <c:symbol val="none"/>
          </c:marker>
          <c:val>
            <c:numRef>
              <c:f>'[Chart in Microsoft Word]Sheet1'!$I$4320:$I$4460</c:f>
              <c:numCache>
                <c:formatCode>General</c:formatCode>
                <c:ptCount val="141"/>
                <c:pt idx="0">
                  <c:v>206.24449999999999</c:v>
                </c:pt>
                <c:pt idx="1">
                  <c:v>773.62879999999996</c:v>
                </c:pt>
                <c:pt idx="2">
                  <c:v>1036.575</c:v>
                </c:pt>
                <c:pt idx="3">
                  <c:v>912.36360000000002</c:v>
                </c:pt>
                <c:pt idx="4">
                  <c:v>370.26389999999998</c:v>
                </c:pt>
                <c:pt idx="5">
                  <c:v>301.76220000000001</c:v>
                </c:pt>
                <c:pt idx="6">
                  <c:v>145.03919999999999</c:v>
                </c:pt>
                <c:pt idx="7">
                  <c:v>23.112780000000001</c:v>
                </c:pt>
                <c:pt idx="8">
                  <c:v>29.360800000000001</c:v>
                </c:pt>
                <c:pt idx="9">
                  <c:v>37.612720000000003</c:v>
                </c:pt>
                <c:pt idx="10">
                  <c:v>9.0693370000000009</c:v>
                </c:pt>
                <c:pt idx="11">
                  <c:v>8.2666950000000003</c:v>
                </c:pt>
                <c:pt idx="12">
                  <c:v>0</c:v>
                </c:pt>
                <c:pt idx="13">
                  <c:v>11.080859999999999</c:v>
                </c:pt>
                <c:pt idx="14">
                  <c:v>8.2115519999999993</c:v>
                </c:pt>
                <c:pt idx="15">
                  <c:v>0</c:v>
                </c:pt>
                <c:pt idx="16">
                  <c:v>0</c:v>
                </c:pt>
                <c:pt idx="17">
                  <c:v>2.875915</c:v>
                </c:pt>
                <c:pt idx="18">
                  <c:v>15.377319999999999</c:v>
                </c:pt>
                <c:pt idx="19">
                  <c:v>58.865099999999998</c:v>
                </c:pt>
                <c:pt idx="20">
                  <c:v>28.589310000000001</c:v>
                </c:pt>
                <c:pt idx="21">
                  <c:v>112.4843</c:v>
                </c:pt>
                <c:pt idx="22">
                  <c:v>66.698520000000002</c:v>
                </c:pt>
                <c:pt idx="23">
                  <c:v>3.1053760000000001</c:v>
                </c:pt>
                <c:pt idx="24">
                  <c:v>0</c:v>
                </c:pt>
                <c:pt idx="25">
                  <c:v>14.324339999999999</c:v>
                </c:pt>
                <c:pt idx="26">
                  <c:v>81.326229999999995</c:v>
                </c:pt>
                <c:pt idx="27">
                  <c:v>858.55700000000002</c:v>
                </c:pt>
                <c:pt idx="28">
                  <c:v>517.31970000000001</c:v>
                </c:pt>
                <c:pt idx="29">
                  <c:v>32.747549999999997</c:v>
                </c:pt>
                <c:pt idx="30">
                  <c:v>38.538559999999997</c:v>
                </c:pt>
                <c:pt idx="31">
                  <c:v>26.727720000000001</c:v>
                </c:pt>
                <c:pt idx="32">
                  <c:v>16.031359999999999</c:v>
                </c:pt>
                <c:pt idx="33">
                  <c:v>85.845789999999994</c:v>
                </c:pt>
                <c:pt idx="34">
                  <c:v>21.71284</c:v>
                </c:pt>
                <c:pt idx="35">
                  <c:v>12.297560000000001</c:v>
                </c:pt>
                <c:pt idx="36">
                  <c:v>18.372990000000001</c:v>
                </c:pt>
                <c:pt idx="37">
                  <c:v>19.420159999999999</c:v>
                </c:pt>
                <c:pt idx="38">
                  <c:v>0</c:v>
                </c:pt>
                <c:pt idx="39">
                  <c:v>0</c:v>
                </c:pt>
                <c:pt idx="40">
                  <c:v>16.828990000000001</c:v>
                </c:pt>
                <c:pt idx="41">
                  <c:v>15.569290000000001</c:v>
                </c:pt>
                <c:pt idx="42">
                  <c:v>2.4553250000000002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12.87889</c:v>
                </c:pt>
                <c:pt idx="57">
                  <c:v>35.472880000000004</c:v>
                </c:pt>
                <c:pt idx="58">
                  <c:v>168.84719999999999</c:v>
                </c:pt>
                <c:pt idx="59">
                  <c:v>108.845</c:v>
                </c:pt>
                <c:pt idx="60">
                  <c:v>182.846</c:v>
                </c:pt>
                <c:pt idx="61">
                  <c:v>163.27860000000001</c:v>
                </c:pt>
                <c:pt idx="62">
                  <c:v>219.7724</c:v>
                </c:pt>
                <c:pt idx="63">
                  <c:v>129.33840000000001</c:v>
                </c:pt>
                <c:pt idx="64">
                  <c:v>419.66919999999999</c:v>
                </c:pt>
                <c:pt idx="65">
                  <c:v>269.60449999999997</c:v>
                </c:pt>
                <c:pt idx="66">
                  <c:v>177.79679999999999</c:v>
                </c:pt>
                <c:pt idx="67">
                  <c:v>166.21119999999999</c:v>
                </c:pt>
                <c:pt idx="68">
                  <c:v>77.734440000000006</c:v>
                </c:pt>
                <c:pt idx="69">
                  <c:v>32.903820000000003</c:v>
                </c:pt>
                <c:pt idx="70">
                  <c:v>25.09609</c:v>
                </c:pt>
                <c:pt idx="71">
                  <c:v>22.037600000000001</c:v>
                </c:pt>
                <c:pt idx="72">
                  <c:v>36.257550000000002</c:v>
                </c:pt>
                <c:pt idx="73">
                  <c:v>76.738529999999997</c:v>
                </c:pt>
                <c:pt idx="74">
                  <c:v>3.9386489999999998</c:v>
                </c:pt>
                <c:pt idx="75">
                  <c:v>133.5368</c:v>
                </c:pt>
                <c:pt idx="76">
                  <c:v>118.6193</c:v>
                </c:pt>
                <c:pt idx="77">
                  <c:v>71.863209999999995</c:v>
                </c:pt>
                <c:pt idx="78">
                  <c:v>123.9987</c:v>
                </c:pt>
                <c:pt idx="79">
                  <c:v>265.24610000000001</c:v>
                </c:pt>
                <c:pt idx="80">
                  <c:v>264.76690000000002</c:v>
                </c:pt>
                <c:pt idx="81">
                  <c:v>97.790580000000006</c:v>
                </c:pt>
                <c:pt idx="82">
                  <c:v>0</c:v>
                </c:pt>
                <c:pt idx="83">
                  <c:v>0</c:v>
                </c:pt>
                <c:pt idx="84">
                  <c:v>53.70852</c:v>
                </c:pt>
                <c:pt idx="85">
                  <c:v>8.6001670000000008</c:v>
                </c:pt>
                <c:pt idx="86">
                  <c:v>54.406109999999998</c:v>
                </c:pt>
                <c:pt idx="87">
                  <c:v>29.0487</c:v>
                </c:pt>
                <c:pt idx="88">
                  <c:v>78.218609999999998</c:v>
                </c:pt>
                <c:pt idx="89">
                  <c:v>27.164619999999999</c:v>
                </c:pt>
                <c:pt idx="90">
                  <c:v>52.096989999999998</c:v>
                </c:pt>
                <c:pt idx="91">
                  <c:v>386.45429999999999</c:v>
                </c:pt>
                <c:pt idx="92">
                  <c:v>467.37529999999998</c:v>
                </c:pt>
                <c:pt idx="93">
                  <c:v>314.82150000000001</c:v>
                </c:pt>
                <c:pt idx="94">
                  <c:v>188.85050000000001</c:v>
                </c:pt>
                <c:pt idx="95">
                  <c:v>318.67790000000002</c:v>
                </c:pt>
                <c:pt idx="96">
                  <c:v>724.30709999999999</c:v>
                </c:pt>
                <c:pt idx="97">
                  <c:v>524.24120000000005</c:v>
                </c:pt>
                <c:pt idx="98">
                  <c:v>29.60615</c:v>
                </c:pt>
                <c:pt idx="99">
                  <c:v>22.128820000000001</c:v>
                </c:pt>
                <c:pt idx="100">
                  <c:v>7.2965920000000004</c:v>
                </c:pt>
                <c:pt idx="101">
                  <c:v>8.9759639999999994</c:v>
                </c:pt>
                <c:pt idx="102">
                  <c:v>7.794022</c:v>
                </c:pt>
                <c:pt idx="103">
                  <c:v>24.834499999999998</c:v>
                </c:pt>
                <c:pt idx="104">
                  <c:v>20.805070000000001</c:v>
                </c:pt>
                <c:pt idx="105">
                  <c:v>175.45249999999999</c:v>
                </c:pt>
                <c:pt idx="106">
                  <c:v>39.584679999999999</c:v>
                </c:pt>
                <c:pt idx="107">
                  <c:v>24.285139999999998</c:v>
                </c:pt>
                <c:pt idx="108">
                  <c:v>17.313420000000001</c:v>
                </c:pt>
                <c:pt idx="109">
                  <c:v>8.2418390000000006</c:v>
                </c:pt>
                <c:pt idx="110">
                  <c:v>33.428660000000001</c:v>
                </c:pt>
                <c:pt idx="111">
                  <c:v>75.55856</c:v>
                </c:pt>
                <c:pt idx="112">
                  <c:v>582.52719999999999</c:v>
                </c:pt>
                <c:pt idx="113">
                  <c:v>773.68510000000003</c:v>
                </c:pt>
                <c:pt idx="114">
                  <c:v>572.7441</c:v>
                </c:pt>
                <c:pt idx="115">
                  <c:v>443.13279999999997</c:v>
                </c:pt>
                <c:pt idx="116">
                  <c:v>158.95949999999999</c:v>
                </c:pt>
                <c:pt idx="117">
                  <c:v>30.737909999999999</c:v>
                </c:pt>
                <c:pt idx="118">
                  <c:v>28.922229999999999</c:v>
                </c:pt>
                <c:pt idx="119">
                  <c:v>4.2481070000000001</c:v>
                </c:pt>
                <c:pt idx="120">
                  <c:v>25.11242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4.8919090000000001</c:v>
                </c:pt>
                <c:pt idx="132">
                  <c:v>38.395069999999997</c:v>
                </c:pt>
                <c:pt idx="133">
                  <c:v>15.475910000000001</c:v>
                </c:pt>
                <c:pt idx="134">
                  <c:v>18.848459999999999</c:v>
                </c:pt>
                <c:pt idx="135">
                  <c:v>18.377700000000001</c:v>
                </c:pt>
                <c:pt idx="136">
                  <c:v>31.693770000000001</c:v>
                </c:pt>
                <c:pt idx="137">
                  <c:v>16.307569999999998</c:v>
                </c:pt>
                <c:pt idx="138">
                  <c:v>10.365959999999999</c:v>
                </c:pt>
                <c:pt idx="139">
                  <c:v>0</c:v>
                </c:pt>
                <c:pt idx="140">
                  <c:v>34.493630000000003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F44-499B-91DE-146EB08F225D}"/>
            </c:ext>
          </c:extLst>
        </c:ser>
        <c:ser>
          <c:idx val="3"/>
          <c:order val="3"/>
          <c:spPr>
            <a:ln w="22225" cap="rnd">
              <a:solidFill>
                <a:srgbClr val="0D0D0D"/>
              </a:solidFill>
              <a:round/>
            </a:ln>
            <a:effectLst/>
          </c:spPr>
          <c:marker>
            <c:symbol val="none"/>
          </c:marker>
          <c:val>
            <c:numRef>
              <c:f>'[Chart in Microsoft Word]Sheet1'!$J$4320:$J$4460</c:f>
              <c:numCache>
                <c:formatCode>General</c:formatCode>
                <c:ptCount val="14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7.3015109999999996</c:v>
                </c:pt>
                <c:pt idx="8">
                  <c:v>26.610579999999999</c:v>
                </c:pt>
                <c:pt idx="9">
                  <c:v>87.730040000000002</c:v>
                </c:pt>
                <c:pt idx="10">
                  <c:v>144.85380000000001</c:v>
                </c:pt>
                <c:pt idx="11">
                  <c:v>208.0789</c:v>
                </c:pt>
                <c:pt idx="12">
                  <c:v>300.76280000000003</c:v>
                </c:pt>
                <c:pt idx="13">
                  <c:v>361.76299999999998</c:v>
                </c:pt>
                <c:pt idx="14">
                  <c:v>367.8193</c:v>
                </c:pt>
                <c:pt idx="15">
                  <c:v>324.67910000000001</c:v>
                </c:pt>
                <c:pt idx="16">
                  <c:v>279.3143</c:v>
                </c:pt>
                <c:pt idx="17">
                  <c:v>268.07909999999998</c:v>
                </c:pt>
                <c:pt idx="18">
                  <c:v>161.2141</c:v>
                </c:pt>
                <c:pt idx="19">
                  <c:v>78.828900000000004</c:v>
                </c:pt>
                <c:pt idx="20">
                  <c:v>20.32198</c:v>
                </c:pt>
                <c:pt idx="21">
                  <c:v>1.966159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3.5038520000000002</c:v>
                </c:pt>
                <c:pt idx="32">
                  <c:v>15.112640000000001</c:v>
                </c:pt>
                <c:pt idx="33">
                  <c:v>96.657160000000005</c:v>
                </c:pt>
                <c:pt idx="34">
                  <c:v>143.40459999999999</c:v>
                </c:pt>
                <c:pt idx="35">
                  <c:v>244.0009</c:v>
                </c:pt>
                <c:pt idx="36">
                  <c:v>311.77289999999999</c:v>
                </c:pt>
                <c:pt idx="37">
                  <c:v>299.1395</c:v>
                </c:pt>
                <c:pt idx="38">
                  <c:v>316.72199999999998</c:v>
                </c:pt>
                <c:pt idx="39">
                  <c:v>358.60079999999999</c:v>
                </c:pt>
                <c:pt idx="40">
                  <c:v>277.22890000000001</c:v>
                </c:pt>
                <c:pt idx="41">
                  <c:v>217.49870000000001</c:v>
                </c:pt>
                <c:pt idx="42">
                  <c:v>148.86879999999999</c:v>
                </c:pt>
                <c:pt idx="43">
                  <c:v>88.615269999999995</c:v>
                </c:pt>
                <c:pt idx="44">
                  <c:v>17.907879999999999</c:v>
                </c:pt>
                <c:pt idx="45">
                  <c:v>5.8692479999999998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7.943295</c:v>
                </c:pt>
                <c:pt idx="56">
                  <c:v>32.922649999999997</c:v>
                </c:pt>
                <c:pt idx="57">
                  <c:v>92.215770000000006</c:v>
                </c:pt>
                <c:pt idx="58">
                  <c:v>137.21360000000001</c:v>
                </c:pt>
                <c:pt idx="59">
                  <c:v>175.3974</c:v>
                </c:pt>
                <c:pt idx="60">
                  <c:v>242.1379</c:v>
                </c:pt>
                <c:pt idx="61">
                  <c:v>284.75319999999999</c:v>
                </c:pt>
                <c:pt idx="62">
                  <c:v>299.62849999999997</c:v>
                </c:pt>
                <c:pt idx="63">
                  <c:v>211.50210000000001</c:v>
                </c:pt>
                <c:pt idx="64">
                  <c:v>281.02280000000002</c:v>
                </c:pt>
                <c:pt idx="65">
                  <c:v>172.2304</c:v>
                </c:pt>
                <c:pt idx="66">
                  <c:v>100.3531</c:v>
                </c:pt>
                <c:pt idx="67">
                  <c:v>55.167149999999999</c:v>
                </c:pt>
                <c:pt idx="68">
                  <c:v>24.198799999999999</c:v>
                </c:pt>
                <c:pt idx="69">
                  <c:v>5.7449589999999997</c:v>
                </c:pt>
                <c:pt idx="70">
                  <c:v>0</c:v>
                </c:pt>
                <c:pt idx="71">
                  <c:v>0</c:v>
                </c:pt>
                <c:pt idx="72">
                  <c:v>0</c:v>
                </c:pt>
                <c:pt idx="73">
                  <c:v>0</c:v>
                </c:pt>
                <c:pt idx="74">
                  <c:v>0</c:v>
                </c:pt>
                <c:pt idx="75">
                  <c:v>0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7.8783909999999997</c:v>
                </c:pt>
                <c:pt idx="80">
                  <c:v>32.781289999999998</c:v>
                </c:pt>
                <c:pt idx="81">
                  <c:v>85.962490000000003</c:v>
                </c:pt>
                <c:pt idx="82">
                  <c:v>137.29769999999999</c:v>
                </c:pt>
                <c:pt idx="83">
                  <c:v>175.3261</c:v>
                </c:pt>
                <c:pt idx="84">
                  <c:v>342.50650000000002</c:v>
                </c:pt>
                <c:pt idx="85">
                  <c:v>403.6671</c:v>
                </c:pt>
                <c:pt idx="86">
                  <c:v>412.5335</c:v>
                </c:pt>
                <c:pt idx="87">
                  <c:v>347.2183</c:v>
                </c:pt>
                <c:pt idx="88">
                  <c:v>324.08850000000001</c:v>
                </c:pt>
                <c:pt idx="89">
                  <c:v>268.00900000000001</c:v>
                </c:pt>
                <c:pt idx="90">
                  <c:v>162.97</c:v>
                </c:pt>
                <c:pt idx="91">
                  <c:v>77.612750000000005</c:v>
                </c:pt>
                <c:pt idx="92">
                  <c:v>30.62593</c:v>
                </c:pt>
                <c:pt idx="93">
                  <c:v>5.695767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0</c:v>
                </c:pt>
                <c:pt idx="101">
                  <c:v>0</c:v>
                </c:pt>
                <c:pt idx="102">
                  <c:v>0</c:v>
                </c:pt>
                <c:pt idx="103">
                  <c:v>7.3909560000000001</c:v>
                </c:pt>
                <c:pt idx="104">
                  <c:v>18.24896</c:v>
                </c:pt>
                <c:pt idx="105">
                  <c:v>36.917619999999999</c:v>
                </c:pt>
                <c:pt idx="106">
                  <c:v>114.0853</c:v>
                </c:pt>
                <c:pt idx="107">
                  <c:v>197.18350000000001</c:v>
                </c:pt>
                <c:pt idx="108">
                  <c:v>122.3034</c:v>
                </c:pt>
                <c:pt idx="109">
                  <c:v>342.15100000000001</c:v>
                </c:pt>
                <c:pt idx="110">
                  <c:v>408.00310000000002</c:v>
                </c:pt>
                <c:pt idx="111">
                  <c:v>339.22899999999998</c:v>
                </c:pt>
                <c:pt idx="112">
                  <c:v>296.29579999999999</c:v>
                </c:pt>
                <c:pt idx="113">
                  <c:v>216.5958</c:v>
                </c:pt>
                <c:pt idx="114">
                  <c:v>113.98520000000001</c:v>
                </c:pt>
                <c:pt idx="115">
                  <c:v>58.594830000000002</c:v>
                </c:pt>
                <c:pt idx="116">
                  <c:v>32.583689999999997</c:v>
                </c:pt>
                <c:pt idx="117">
                  <c:v>3.9096419999999998</c:v>
                </c:pt>
                <c:pt idx="118">
                  <c:v>0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7.5680319999999996</c:v>
                </c:pt>
                <c:pt idx="128">
                  <c:v>35.245260000000002</c:v>
                </c:pt>
                <c:pt idx="129">
                  <c:v>95.511889999999994</c:v>
                </c:pt>
                <c:pt idx="130">
                  <c:v>208.92670000000001</c:v>
                </c:pt>
                <c:pt idx="131">
                  <c:v>258.82619999999997</c:v>
                </c:pt>
                <c:pt idx="132">
                  <c:v>244.74979999999999</c:v>
                </c:pt>
                <c:pt idx="133">
                  <c:v>297.80459999999999</c:v>
                </c:pt>
                <c:pt idx="134">
                  <c:v>304.90179999999998</c:v>
                </c:pt>
                <c:pt idx="135">
                  <c:v>345.61869999999999</c:v>
                </c:pt>
                <c:pt idx="136">
                  <c:v>309.19330000000002</c:v>
                </c:pt>
                <c:pt idx="137">
                  <c:v>252.9477</c:v>
                </c:pt>
                <c:pt idx="138">
                  <c:v>172.30799999999999</c:v>
                </c:pt>
                <c:pt idx="139">
                  <c:v>89.833370000000002</c:v>
                </c:pt>
                <c:pt idx="140">
                  <c:v>18.414840000000002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F44-499B-91DE-146EB08F225D}"/>
            </c:ext>
          </c:extLst>
        </c:ser>
        <c:ser>
          <c:idx val="4"/>
          <c:order val="4"/>
          <c:spPr>
            <a:ln w="19050" cap="rnd">
              <a:solidFill>
                <a:srgbClr val="92D050"/>
              </a:solidFill>
              <a:round/>
            </a:ln>
            <a:effectLst/>
          </c:spPr>
          <c:marker>
            <c:symbol val="none"/>
          </c:marker>
          <c:val>
            <c:numRef>
              <c:f>'[Chart in Microsoft Word]Sheet1'!$K$4320:$K$4460</c:f>
              <c:numCache>
                <c:formatCode>General</c:formatCode>
                <c:ptCount val="141"/>
                <c:pt idx="0">
                  <c:v>19.311070000000001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-6.9041370000000004</c:v>
                </c:pt>
                <c:pt idx="8">
                  <c:v>-23.80397</c:v>
                </c:pt>
                <c:pt idx="9">
                  <c:v>16.16601</c:v>
                </c:pt>
                <c:pt idx="10">
                  <c:v>17.95411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-15.58846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17.320509999999999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-7.9064610000000002</c:v>
                </c:pt>
                <c:pt idx="32">
                  <c:v>-4.5980660000000002</c:v>
                </c:pt>
                <c:pt idx="33">
                  <c:v>13.89392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-23.148250000000001</c:v>
                </c:pt>
                <c:pt idx="51">
                  <c:v>-24.087330000000001</c:v>
                </c:pt>
                <c:pt idx="52">
                  <c:v>-23.526589999999999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16.1157</c:v>
                </c:pt>
                <c:pt idx="57">
                  <c:v>54.953240000000001</c:v>
                </c:pt>
                <c:pt idx="58">
                  <c:v>7.5557030000000003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</c:v>
                </c:pt>
                <c:pt idx="66">
                  <c:v>0</c:v>
                </c:pt>
                <c:pt idx="67">
                  <c:v>0</c:v>
                </c:pt>
                <c:pt idx="68">
                  <c:v>0</c:v>
                </c:pt>
                <c:pt idx="69">
                  <c:v>0</c:v>
                </c:pt>
                <c:pt idx="70">
                  <c:v>0</c:v>
                </c:pt>
                <c:pt idx="71">
                  <c:v>0</c:v>
                </c:pt>
                <c:pt idx="72">
                  <c:v>0</c:v>
                </c:pt>
                <c:pt idx="73">
                  <c:v>0</c:v>
                </c:pt>
                <c:pt idx="74">
                  <c:v>-15.960710000000001</c:v>
                </c:pt>
                <c:pt idx="75">
                  <c:v>17.73413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0</c:v>
                </c:pt>
                <c:pt idx="80">
                  <c:v>0</c:v>
                </c:pt>
                <c:pt idx="81">
                  <c:v>0</c:v>
                </c:pt>
                <c:pt idx="82">
                  <c:v>0</c:v>
                </c:pt>
                <c:pt idx="83">
                  <c:v>0</c:v>
                </c:pt>
                <c:pt idx="84">
                  <c:v>0</c:v>
                </c:pt>
                <c:pt idx="85">
                  <c:v>0</c:v>
                </c:pt>
                <c:pt idx="86">
                  <c:v>0</c:v>
                </c:pt>
                <c:pt idx="87">
                  <c:v>0</c:v>
                </c:pt>
                <c:pt idx="88">
                  <c:v>0</c:v>
                </c:pt>
                <c:pt idx="89">
                  <c:v>0</c:v>
                </c:pt>
                <c:pt idx="90">
                  <c:v>0</c:v>
                </c:pt>
                <c:pt idx="91">
                  <c:v>0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-3.904452</c:v>
                </c:pt>
                <c:pt idx="100">
                  <c:v>-19.278449999999999</c:v>
                </c:pt>
                <c:pt idx="101">
                  <c:v>-19.471789999999999</c:v>
                </c:pt>
                <c:pt idx="102">
                  <c:v>-12.653549999999999</c:v>
                </c:pt>
                <c:pt idx="103">
                  <c:v>-1.2492529999999999</c:v>
                </c:pt>
                <c:pt idx="104">
                  <c:v>-22.541679999999999</c:v>
                </c:pt>
                <c:pt idx="105">
                  <c:v>87.887960000000007</c:v>
                </c:pt>
                <c:pt idx="106">
                  <c:v>0</c:v>
                </c:pt>
                <c:pt idx="107">
                  <c:v>0</c:v>
                </c:pt>
                <c:pt idx="108">
                  <c:v>0</c:v>
                </c:pt>
                <c:pt idx="109">
                  <c:v>0</c:v>
                </c:pt>
                <c:pt idx="110">
                  <c:v>0</c:v>
                </c:pt>
                <c:pt idx="111">
                  <c:v>0</c:v>
                </c:pt>
                <c:pt idx="112">
                  <c:v>0</c:v>
                </c:pt>
                <c:pt idx="113">
                  <c:v>0</c:v>
                </c:pt>
                <c:pt idx="114">
                  <c:v>0</c:v>
                </c:pt>
                <c:pt idx="115">
                  <c:v>0</c:v>
                </c:pt>
                <c:pt idx="116">
                  <c:v>-6.709638</c:v>
                </c:pt>
                <c:pt idx="117">
                  <c:v>0</c:v>
                </c:pt>
                <c:pt idx="118">
                  <c:v>0</c:v>
                </c:pt>
                <c:pt idx="119">
                  <c:v>-30.093699999999998</c:v>
                </c:pt>
                <c:pt idx="120">
                  <c:v>0</c:v>
                </c:pt>
                <c:pt idx="121">
                  <c:v>0</c:v>
                </c:pt>
                <c:pt idx="122">
                  <c:v>-22.60275</c:v>
                </c:pt>
                <c:pt idx="123">
                  <c:v>0</c:v>
                </c:pt>
                <c:pt idx="124">
                  <c:v>0</c:v>
                </c:pt>
                <c:pt idx="125">
                  <c:v>-22.32865</c:v>
                </c:pt>
                <c:pt idx="126">
                  <c:v>-24.322099999999999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105.2367</c:v>
                </c:pt>
                <c:pt idx="131">
                  <c:v>12.604229999999999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0</c:v>
                </c:pt>
                <c:pt idx="136">
                  <c:v>0</c:v>
                </c:pt>
                <c:pt idx="137">
                  <c:v>0</c:v>
                </c:pt>
                <c:pt idx="138">
                  <c:v>0</c:v>
                </c:pt>
                <c:pt idx="139">
                  <c:v>-5.2563769999999996</c:v>
                </c:pt>
                <c:pt idx="14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5F44-499B-91DE-146EB08F225D}"/>
            </c:ext>
          </c:extLst>
        </c:ser>
        <c:ser>
          <c:idx val="5"/>
          <c:order val="5"/>
          <c:spPr>
            <a:ln w="158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'[Chart in Microsoft Word]Sheet1'!$L$4320:$L$4460</c:f>
              <c:numCache>
                <c:formatCode>General</c:formatCode>
                <c:ptCount val="14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2.8421710000000002E-14</c:v>
                </c:pt>
                <c:pt idx="21">
                  <c:v>0</c:v>
                </c:pt>
                <c:pt idx="22">
                  <c:v>0</c:v>
                </c:pt>
                <c:pt idx="23">
                  <c:v>2.8421710000000002E-14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1.421085E-14</c:v>
                </c:pt>
                <c:pt idx="45">
                  <c:v>2.8421710000000002E-14</c:v>
                </c:pt>
                <c:pt idx="46">
                  <c:v>2.8421710000000002E-14</c:v>
                </c:pt>
                <c:pt idx="47">
                  <c:v>0</c:v>
                </c:pt>
                <c:pt idx="48">
                  <c:v>1.421085E-14</c:v>
                </c:pt>
                <c:pt idx="49">
                  <c:v>7.1054269999999997E-15</c:v>
                </c:pt>
                <c:pt idx="50">
                  <c:v>3.5527140000000002E-15</c:v>
                </c:pt>
                <c:pt idx="51">
                  <c:v>0</c:v>
                </c:pt>
                <c:pt idx="52">
                  <c:v>3.5527140000000002E-15</c:v>
                </c:pt>
                <c:pt idx="53">
                  <c:v>3.5527140000000002E-15</c:v>
                </c:pt>
                <c:pt idx="54">
                  <c:v>0</c:v>
                </c:pt>
                <c:pt idx="55">
                  <c:v>7.1054269999999997E-15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</c:v>
                </c:pt>
                <c:pt idx="66">
                  <c:v>0</c:v>
                </c:pt>
                <c:pt idx="67">
                  <c:v>0</c:v>
                </c:pt>
                <c:pt idx="68">
                  <c:v>0</c:v>
                </c:pt>
                <c:pt idx="69">
                  <c:v>2.8421710000000002E-14</c:v>
                </c:pt>
                <c:pt idx="70">
                  <c:v>1.421085E-14</c:v>
                </c:pt>
                <c:pt idx="71">
                  <c:v>2.8421710000000002E-14</c:v>
                </c:pt>
                <c:pt idx="72">
                  <c:v>0</c:v>
                </c:pt>
                <c:pt idx="73">
                  <c:v>0</c:v>
                </c:pt>
                <c:pt idx="74">
                  <c:v>0</c:v>
                </c:pt>
                <c:pt idx="75">
                  <c:v>0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0</c:v>
                </c:pt>
                <c:pt idx="80">
                  <c:v>0</c:v>
                </c:pt>
                <c:pt idx="81">
                  <c:v>0</c:v>
                </c:pt>
                <c:pt idx="82">
                  <c:v>0</c:v>
                </c:pt>
                <c:pt idx="83">
                  <c:v>0</c:v>
                </c:pt>
                <c:pt idx="84">
                  <c:v>0</c:v>
                </c:pt>
                <c:pt idx="85">
                  <c:v>0</c:v>
                </c:pt>
                <c:pt idx="86">
                  <c:v>0</c:v>
                </c:pt>
                <c:pt idx="87">
                  <c:v>0</c:v>
                </c:pt>
                <c:pt idx="88">
                  <c:v>0</c:v>
                </c:pt>
                <c:pt idx="89">
                  <c:v>0</c:v>
                </c:pt>
                <c:pt idx="90">
                  <c:v>0</c:v>
                </c:pt>
                <c:pt idx="91">
                  <c:v>0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3.5527140000000002E-15</c:v>
                </c:pt>
                <c:pt idx="101">
                  <c:v>0</c:v>
                </c:pt>
                <c:pt idx="102">
                  <c:v>0</c:v>
                </c:pt>
                <c:pt idx="103">
                  <c:v>0</c:v>
                </c:pt>
                <c:pt idx="104">
                  <c:v>7.1054269999999997E-15</c:v>
                </c:pt>
                <c:pt idx="105">
                  <c:v>0</c:v>
                </c:pt>
                <c:pt idx="106">
                  <c:v>0</c:v>
                </c:pt>
                <c:pt idx="107">
                  <c:v>0</c:v>
                </c:pt>
                <c:pt idx="108">
                  <c:v>0</c:v>
                </c:pt>
                <c:pt idx="109">
                  <c:v>0</c:v>
                </c:pt>
                <c:pt idx="110">
                  <c:v>0</c:v>
                </c:pt>
                <c:pt idx="111">
                  <c:v>0</c:v>
                </c:pt>
                <c:pt idx="112">
                  <c:v>0</c:v>
                </c:pt>
                <c:pt idx="113">
                  <c:v>0</c:v>
                </c:pt>
                <c:pt idx="114">
                  <c:v>0</c:v>
                </c:pt>
                <c:pt idx="115">
                  <c:v>0</c:v>
                </c:pt>
                <c:pt idx="116">
                  <c:v>0</c:v>
                </c:pt>
                <c:pt idx="117">
                  <c:v>0</c:v>
                </c:pt>
                <c:pt idx="118">
                  <c:v>0</c:v>
                </c:pt>
                <c:pt idx="119">
                  <c:v>0</c:v>
                </c:pt>
                <c:pt idx="120">
                  <c:v>0</c:v>
                </c:pt>
                <c:pt idx="121">
                  <c:v>1.421085E-14</c:v>
                </c:pt>
                <c:pt idx="122">
                  <c:v>3.5527140000000002E-15</c:v>
                </c:pt>
                <c:pt idx="123">
                  <c:v>0</c:v>
                </c:pt>
                <c:pt idx="124">
                  <c:v>7.1054269999999997E-15</c:v>
                </c:pt>
                <c:pt idx="125">
                  <c:v>3.5527140000000002E-15</c:v>
                </c:pt>
                <c:pt idx="126">
                  <c:v>3.5527140000000002E-15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0</c:v>
                </c:pt>
                <c:pt idx="136">
                  <c:v>0</c:v>
                </c:pt>
                <c:pt idx="137">
                  <c:v>0</c:v>
                </c:pt>
                <c:pt idx="138">
                  <c:v>0</c:v>
                </c:pt>
                <c:pt idx="139">
                  <c:v>0</c:v>
                </c:pt>
                <c:pt idx="14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5F44-499B-91DE-146EB08F225D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'[Chart in Microsoft Word]Sheet1'!$M$4320:$M$4460</c:f>
              <c:numCache>
                <c:formatCode>General</c:formatCode>
                <c:ptCount val="141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5F44-499B-91DE-146EB08F225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57286960"/>
        <c:axId val="1356147632"/>
      </c:lineChart>
      <c:catAx>
        <c:axId val="135728696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1356147632"/>
        <c:crosses val="autoZero"/>
        <c:auto val="1"/>
        <c:lblAlgn val="ctr"/>
        <c:lblOffset val="100"/>
        <c:noMultiLvlLbl val="0"/>
      </c:catAx>
      <c:valAx>
        <c:axId val="1356147632"/>
        <c:scaling>
          <c:orientation val="minMax"/>
          <c:max val="1100"/>
          <c:min val="-2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ysClr val="windowText" lastClr="000000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en-US"/>
          </a:p>
        </c:txPr>
        <c:crossAx val="135728696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 sz="800">
          <a:solidFill>
            <a:sysClr val="windowText" lastClr="000000"/>
          </a:solidFill>
          <a:latin typeface="Times New Roman" panose="02020603050405020304" pitchFamily="18" charset="0"/>
          <a:cs typeface="Times New Roman" panose="02020603050405020304" pitchFamily="18" charset="0"/>
        </a:defRPr>
      </a:pPr>
      <a:endParaRPr lang="en-US"/>
    </a:p>
  </c:txPr>
  <c:externalData r:id="rId4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vert="horz"/>
          <a:lstStyle/>
          <a:p>
            <a:pPr>
              <a:defRPr sz="800"/>
            </a:pPr>
            <a:r>
              <a:rPr lang="en-GB" sz="800"/>
              <a:t>Diffusion Coefficient Cr in Liquid Lead at T = 1023K</a:t>
            </a:r>
          </a:p>
        </c:rich>
      </c:tx>
      <c:layout>
        <c:manualLayout>
          <c:xMode val="edge"/>
          <c:yMode val="edge"/>
          <c:x val="0.13594411172669099"/>
          <c:y val="1.7202366789956999E-2"/>
        </c:manualLayout>
      </c:layout>
      <c:overlay val="0"/>
      <c:spPr>
        <a:noFill/>
        <a:ln w="0">
          <a:noFill/>
        </a:ln>
      </c:spPr>
    </c:title>
    <c:autoTitleDeleted val="0"/>
    <c:plotArea>
      <c:layout>
        <c:manualLayout>
          <c:layoutTarget val="inner"/>
          <c:xMode val="edge"/>
          <c:yMode val="edge"/>
          <c:x val="0.17266414532829066"/>
          <c:y val="0.14551127839572478"/>
          <c:w val="0.75516058032116062"/>
          <c:h val="0.6834796580528899"/>
        </c:manualLayout>
      </c:layout>
      <c:scatterChart>
        <c:scatterStyle val="lineMarker"/>
        <c:varyColors val="0"/>
        <c:ser>
          <c:idx val="0"/>
          <c:order val="0"/>
          <c:spPr>
            <a:ln w="22225" cap="rnd" cmpd="sng" algn="ctr">
              <a:solidFill>
                <a:schemeClr val="tx1"/>
              </a:solidFill>
              <a:prstDash val="solid"/>
              <a:round/>
            </a:ln>
          </c:spPr>
          <c:marker>
            <c:symbol val="square"/>
            <c:size val="8"/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</c:spPr>
          </c:marker>
          <c:dPt>
            <c:idx val="1"/>
            <c:bubble3D val="0"/>
            <c:extLst>
              <c:ext xmlns:c16="http://schemas.microsoft.com/office/drawing/2014/chart" uri="{C3380CC4-5D6E-409C-BE32-E72D297353CC}">
                <c16:uniqueId val="{00000000-3012-4E26-98BA-0A5BD31039B4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3012-4E26-98BA-0A5BD31039B4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3012-4E26-98BA-0A5BD31039B4}"/>
              </c:ext>
            </c:extLst>
          </c:dPt>
          <c:dPt>
            <c:idx val="4"/>
            <c:bubble3D val="0"/>
            <c:extLst>
              <c:ext xmlns:c16="http://schemas.microsoft.com/office/drawing/2014/chart" uri="{C3380CC4-5D6E-409C-BE32-E72D297353CC}">
                <c16:uniqueId val="{00000003-3012-4E26-98BA-0A5BD31039B4}"/>
              </c:ext>
            </c:extLst>
          </c:dPt>
          <c:dLbls>
            <c:dLbl>
              <c:idx val="1"/>
              <c:layout>
                <c:manualLayout>
                  <c:x val="4.9913332529569199E-3"/>
                  <c:y val="0.231191884003528"/>
                </c:manualLayout>
              </c:layout>
              <c:spPr>
                <a:noFill/>
                <a:ln>
                  <a:noFill/>
                </a:ln>
                <a:effectLst/>
              </c:spPr>
              <c:txPr>
                <a:bodyPr rot="0" vert="horz"/>
                <a:lstStyle/>
                <a:p>
                  <a:pPr>
                    <a:defRPr/>
                  </a:pPr>
                  <a:endParaRPr lang="en-US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1"/>
              <c:separator> </c:separator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</c:ext>
                <c:ext xmlns:c16="http://schemas.microsoft.com/office/drawing/2014/chart" uri="{C3380CC4-5D6E-409C-BE32-E72D297353CC}">
                  <c16:uniqueId val="{00000000-3012-4E26-98BA-0A5BD31039B4}"/>
                </c:ext>
              </c:extLst>
            </c:dLbl>
            <c:dLbl>
              <c:idx val="2"/>
              <c:layout>
                <c:manualLayout>
                  <c:x val="0.12330343429598099"/>
                  <c:y val="-2.0417739852792199E-2"/>
                </c:manualLayout>
              </c:layout>
              <c:spPr>
                <a:noFill/>
                <a:ln>
                  <a:noFill/>
                </a:ln>
                <a:effectLst/>
              </c:spPr>
              <c:txPr>
                <a:bodyPr rot="0" vert="horz"/>
                <a:lstStyle/>
                <a:p>
                  <a:pPr>
                    <a:defRPr/>
                  </a:pPr>
                  <a:endParaRPr lang="en-US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1"/>
              <c:separator> </c:separator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</c:ext>
                <c:ext xmlns:c16="http://schemas.microsoft.com/office/drawing/2014/chart" uri="{C3380CC4-5D6E-409C-BE32-E72D297353CC}">
                  <c16:uniqueId val="{00000001-3012-4E26-98BA-0A5BD31039B4}"/>
                </c:ext>
              </c:extLst>
            </c:dLbl>
            <c:dLbl>
              <c:idx val="3"/>
              <c:layout>
                <c:manualLayout>
                  <c:x val="6.35664729045569E-2"/>
                  <c:y val="-0.15879542171352401"/>
                </c:manualLayout>
              </c:layout>
              <c:spPr>
                <a:noFill/>
                <a:ln>
                  <a:noFill/>
                </a:ln>
                <a:effectLst/>
              </c:spPr>
              <c:txPr>
                <a:bodyPr rot="0" vert="horz"/>
                <a:lstStyle/>
                <a:p>
                  <a:pPr>
                    <a:defRPr/>
                  </a:pPr>
                  <a:endParaRPr lang="en-US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1"/>
              <c:separator> </c:separator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</c:ext>
                <c:ext xmlns:c16="http://schemas.microsoft.com/office/drawing/2014/chart" uri="{C3380CC4-5D6E-409C-BE32-E72D297353CC}">
                  <c16:uniqueId val="{00000002-3012-4E26-98BA-0A5BD31039B4}"/>
                </c:ext>
              </c:extLst>
            </c:dLbl>
            <c:dLbl>
              <c:idx val="4"/>
              <c:layout>
                <c:manualLayout>
                  <c:x val="6.05971762060767E-2"/>
                  <c:y val="-0.196987055846091"/>
                </c:manualLayout>
              </c:layout>
              <c:spPr>
                <a:noFill/>
                <a:ln>
                  <a:noFill/>
                </a:ln>
                <a:effectLst/>
              </c:spPr>
              <c:txPr>
                <a:bodyPr rot="0" vert="horz"/>
                <a:lstStyle/>
                <a:p>
                  <a:pPr>
                    <a:defRPr/>
                  </a:pPr>
                  <a:endParaRPr lang="en-US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1"/>
              <c:separator> </c:separator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</c:ext>
                <c:ext xmlns:c16="http://schemas.microsoft.com/office/drawing/2014/chart" uri="{C3380CC4-5D6E-409C-BE32-E72D297353CC}">
                  <c16:uniqueId val="{00000003-3012-4E26-98BA-0A5BD31039B4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vert="horz"/>
              <a:lstStyle/>
              <a:p>
                <a:pPr>
                  <a:defRPr/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xVal>
            <c:numRef>
              <c:f>'[%FECr.xlsx]diffusiFeCrAlTi'!$K$4:$K$9</c:f>
              <c:numCache>
                <c:formatCode>0.00%</c:formatCode>
                <c:ptCount val="6"/>
                <c:pt idx="1">
                  <c:v>8.4972000000000006E-2</c:v>
                </c:pt>
                <c:pt idx="2">
                  <c:v>9.0514999999999998E-2</c:v>
                </c:pt>
                <c:pt idx="3">
                  <c:v>9.1203000000000006E-2</c:v>
                </c:pt>
                <c:pt idx="4">
                  <c:v>0.100116</c:v>
                </c:pt>
              </c:numCache>
            </c:numRef>
          </c:xVal>
          <c:yVal>
            <c:numRef>
              <c:f>'[%FECr.xlsx]diffusiFeCrAlTi'!$L$4:$L$9</c:f>
              <c:numCache>
                <c:formatCode>0.00E+00</c:formatCode>
                <c:ptCount val="6"/>
                <c:pt idx="1">
                  <c:v>4.4607996999E-10</c:v>
                </c:pt>
                <c:pt idx="2">
                  <c:v>4.4194911330000001E-10</c:v>
                </c:pt>
                <c:pt idx="3">
                  <c:v>3.8929987510999998E-10</c:v>
                </c:pt>
                <c:pt idx="4">
                  <c:v>3.9092201898E-10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3012-4E26-98BA-0A5BD31039B4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1"/>
        </c:dLbls>
        <c:axId val="19471294"/>
        <c:axId val="78147348"/>
      </c:scatterChart>
      <c:valAx>
        <c:axId val="19471294"/>
        <c:scaling>
          <c:orientation val="minMax"/>
        </c:scaling>
        <c:delete val="0"/>
        <c:axPos val="b"/>
        <c:title>
          <c:tx>
            <c:rich>
              <a:bodyPr rot="0" vert="horz"/>
              <a:lstStyle/>
              <a:p>
                <a:pPr>
                  <a:defRPr/>
                </a:pPr>
                <a:r>
                  <a:rPr lang="en-GB"/>
                  <a:t>Percentage of Al  in FeCrAlTi system [wt.%]</a:t>
                </a:r>
              </a:p>
            </c:rich>
          </c:tx>
          <c:layout>
            <c:manualLayout>
              <c:xMode val="edge"/>
              <c:yMode val="edge"/>
              <c:x val="0.15755474277682835"/>
              <c:y val="0.93084181839164126"/>
            </c:manualLayout>
          </c:layout>
          <c:overlay val="0"/>
          <c:spPr>
            <a:noFill/>
            <a:ln w="0">
              <a:noFill/>
            </a:ln>
          </c:spPr>
        </c:title>
        <c:numFmt formatCode="0.00%" sourceLinked="1"/>
        <c:majorTickMark val="out"/>
        <c:minorTickMark val="none"/>
        <c:tickLblPos val="nextTo"/>
        <c:spPr>
          <a:ln w="0" cap="flat" cmpd="sng" algn="ctr">
            <a:solidFill>
              <a:srgbClr val="B3B3B3"/>
            </a:solidFill>
            <a:prstDash val="solid"/>
            <a:round/>
          </a:ln>
        </c:spPr>
        <c:txPr>
          <a:bodyPr rot="-60000000" vert="horz"/>
          <a:lstStyle/>
          <a:p>
            <a:pPr>
              <a:defRPr/>
            </a:pPr>
            <a:endParaRPr lang="en-US"/>
          </a:p>
        </c:txPr>
        <c:crossAx val="78147348"/>
        <c:crosses val="autoZero"/>
        <c:crossBetween val="midCat"/>
      </c:valAx>
      <c:valAx>
        <c:axId val="78147348"/>
        <c:scaling>
          <c:orientation val="minMax"/>
        </c:scaling>
        <c:delete val="0"/>
        <c:axPos val="l"/>
        <c:majorGridlines>
          <c:spPr>
            <a:ln w="0" cap="flat" cmpd="sng" algn="ctr">
              <a:solidFill>
                <a:srgbClr val="B3B3B3"/>
              </a:solidFill>
              <a:prstDash val="solid"/>
              <a:round/>
            </a:ln>
          </c:spPr>
        </c:majorGridlines>
        <c:title>
          <c:tx>
            <c:rich>
              <a:bodyPr rot="-5400000" vert="horz"/>
              <a:lstStyle/>
              <a:p>
                <a:pPr>
                  <a:defRPr/>
                </a:pPr>
                <a:r>
                  <a:rPr lang="en-GB"/>
                  <a:t>D(T) [m^2/s]</a:t>
                </a:r>
              </a:p>
            </c:rich>
          </c:tx>
          <c:layout>
            <c:manualLayout>
              <c:xMode val="edge"/>
              <c:yMode val="edge"/>
              <c:x val="0.15013302926643862"/>
              <c:y val="0.29157765446450112"/>
            </c:manualLayout>
          </c:layout>
          <c:overlay val="0"/>
          <c:spPr>
            <a:noFill/>
            <a:ln w="0">
              <a:noFill/>
            </a:ln>
          </c:spPr>
        </c:title>
        <c:numFmt formatCode="0.00E+00" sourceLinked="1"/>
        <c:majorTickMark val="out"/>
        <c:minorTickMark val="none"/>
        <c:tickLblPos val="nextTo"/>
        <c:spPr>
          <a:ln w="0" cap="flat" cmpd="sng" algn="ctr">
            <a:solidFill>
              <a:srgbClr val="B3B3B3"/>
            </a:solidFill>
            <a:prstDash val="solid"/>
            <a:round/>
          </a:ln>
        </c:spPr>
        <c:txPr>
          <a:bodyPr rot="-60000000" vert="horz"/>
          <a:lstStyle/>
          <a:p>
            <a:pPr>
              <a:defRPr/>
            </a:pPr>
            <a:endParaRPr lang="en-US"/>
          </a:p>
        </c:txPr>
        <c:crossAx val="19471294"/>
        <c:crosses val="autoZero"/>
        <c:crossBetween val="midCat"/>
      </c:valAx>
      <c:spPr>
        <a:noFill/>
        <a:ln w="0">
          <a:solidFill>
            <a:srgbClr val="B3B3B3"/>
          </a:solidFill>
        </a:ln>
      </c:spPr>
    </c:plotArea>
    <c:plotVisOnly val="1"/>
    <c:dispBlanksAs val="span"/>
    <c:showDLblsOverMax val="0"/>
  </c:chart>
  <c:spPr>
    <a:solidFill>
      <a:srgbClr val="FFFFFF"/>
    </a:solidFill>
    <a:ln w="0" cap="flat" cmpd="sng" algn="ctr">
      <a:noFill/>
      <a:prstDash val="solid"/>
      <a:round/>
    </a:ln>
  </c:spPr>
  <c:txPr>
    <a:bodyPr/>
    <a:lstStyle/>
    <a:p>
      <a:pPr>
        <a:defRPr lang="en-US" sz="800" b="0">
          <a:latin typeface="Times New Roman" panose="02020603050405020304" pitchFamily="18" charset="0"/>
          <a:ea typeface="Time Roman" charset="0"/>
          <a:cs typeface="Times New Roman" panose="02020603050405020304" pitchFamily="18" charset="0"/>
          <a:sym typeface="Time Roman" charset="0"/>
        </a:defRPr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2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Office">
    <a:dk1>
      <a:srgbClr val="000000"/>
    </a:dk1>
    <a:lt1>
      <a:srgbClr val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Office">
    <a:majorFont>
      <a:latin typeface="Cambria"/>
      <a:ea typeface=""/>
      <a:cs typeface=""/>
    </a:majorFont>
    <a:minorFont>
      <a:latin typeface="Calibri"/>
      <a:ea typeface=""/>
      <a:cs typeface="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9F4E7A-A893-4913-94D5-8C61FF147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1911</TotalTime>
  <Pages>1</Pages>
  <Words>3758</Words>
  <Characters>21421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Bedirhan Köksoy</cp:lastModifiedBy>
  <cp:revision>67</cp:revision>
  <cp:lastPrinted>2012-03-17T19:10:00Z</cp:lastPrinted>
  <dcterms:created xsi:type="dcterms:W3CDTF">2012-10-05T17:23:00Z</dcterms:created>
  <dcterms:modified xsi:type="dcterms:W3CDTF">2026-05-18T13:57:00Z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bb9bd768-38bb-4ceb-88e9-89a5643fa9ca</vt:lpwstr>
  </property>
</Properties>
</file>