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6A468" w14:textId="1D5232F6" w:rsidR="007B282B" w:rsidRDefault="00176976">
      <w:r>
        <w:rPr>
          <w:rFonts w:hint="eastAsia"/>
        </w:rPr>
        <w:t xml:space="preserve">　</w:t>
      </w:r>
      <w:r w:rsidR="007B282B">
        <w:rPr>
          <w:rFonts w:hint="eastAsia"/>
        </w:rPr>
        <w:t>古代ギリシャの哲学者であるアリストテレスは「</w:t>
      </w:r>
      <w:r>
        <w:rPr>
          <w:rFonts w:hint="eastAsia"/>
        </w:rPr>
        <w:t>人間は社会的動物である。</w:t>
      </w:r>
      <w:r w:rsidR="007B282B">
        <w:rPr>
          <w:rFonts w:hint="eastAsia"/>
        </w:rPr>
        <w:t>」といった。社会的というのは、古代ではポリスと呼ばれる都市国家などで社会集団を作り、相互扶助を行いながら生活していく生き物だということだ。社会的であるおかげで人間は文化的な生活を送ることができている。そして、この社会集団での市場経済では生産活動と消費活動が行われており、18世紀後半から１９世紀前半にかけて起こったイギリスでの産業革命によって、加速度的に市場経済は規模を大きくした。市場規模が大きくなればなるほど生産活動と消費活動を行うためには、そもそも生産に必要な諸要素や消費財を常に手に入れる必要がでてくる。つまり、昔は小さな社会集団内での市場経済だったのが、国全体と関わってくるようになったのだ。そして、生産と消費を常に行っていくための諸条件を考察することが再生産論の課題である。</w:t>
      </w:r>
    </w:p>
    <w:p w14:paraId="5AAB5A82" w14:textId="7130EA5D" w:rsidR="007B282B" w:rsidRDefault="007B282B">
      <w:r>
        <w:rPr>
          <w:rFonts w:hint="eastAsia"/>
        </w:rPr>
        <w:t xml:space="preserve">　そもそも、</w:t>
      </w:r>
      <w:r w:rsidR="00E13F2C">
        <w:rPr>
          <w:rFonts w:hint="eastAsia"/>
        </w:rPr>
        <w:t>生産過程は、社会形態がどのようであっても恒常的に行われなければならない。そして、ここにさらなる条件である資本主義経済となると再生産にも同じことが言える。資本主義的生産様式では労働家庭は価値増殖過程の一つであるのと同じように、再生産も前貸価値を資本として使われる。前貸価値とは、価値増殖の過程の初めに貨幣状態で投下される資本のことであり、つまりは</w:t>
      </w:r>
      <w:r w:rsidR="00105738">
        <w:rPr>
          <w:rFonts w:hint="eastAsia"/>
        </w:rPr>
        <w:t>自己増加価値として再生産するための手段として現れる。こうして資本家は常に剰余価値を生み続け、そしてその剰余価値を資本家が消費ファンドとしてのみ使用する、つまり、周期的に得られる分と同じだけ周期的に消費されるならば、資本主義的生産様式での社会では単純再生産が行われる。</w:t>
      </w:r>
    </w:p>
    <w:p w14:paraId="137561DB" w14:textId="39CA03DE" w:rsidR="00B95705" w:rsidRDefault="00B95705">
      <w:r>
        <w:rPr>
          <w:rFonts w:hint="eastAsia"/>
        </w:rPr>
        <w:t xml:space="preserve">　</w:t>
      </w:r>
      <w:r w:rsidR="001377AF">
        <w:rPr>
          <w:rFonts w:hint="eastAsia"/>
        </w:rPr>
        <w:t>資本はG（</w:t>
      </w:r>
      <w:r w:rsidR="0026394A">
        <w:rPr>
          <w:rFonts w:hint="eastAsia"/>
        </w:rPr>
        <w:t xml:space="preserve">Geld　</w:t>
      </w:r>
      <w:r w:rsidR="00012D68">
        <w:rPr>
          <w:rFonts w:hint="eastAsia"/>
        </w:rPr>
        <w:t>貨幣資本</w:t>
      </w:r>
      <w:r w:rsidR="001377AF">
        <w:rPr>
          <w:rFonts w:hint="eastAsia"/>
        </w:rPr>
        <w:t>）</w:t>
      </w:r>
      <w:r w:rsidR="00012D68">
        <w:rPr>
          <w:rFonts w:hint="eastAsia"/>
        </w:rPr>
        <w:t>、G‘（</w:t>
      </w:r>
      <w:r w:rsidR="00964124">
        <w:rPr>
          <w:rFonts w:hint="eastAsia"/>
        </w:rPr>
        <w:t>価値増殖した貨幣資本</w:t>
      </w:r>
      <w:r w:rsidR="00012D68">
        <w:rPr>
          <w:rFonts w:hint="eastAsia"/>
        </w:rPr>
        <w:t>）</w:t>
      </w:r>
      <w:r w:rsidR="00964124">
        <w:rPr>
          <w:rFonts w:hint="eastAsia"/>
        </w:rPr>
        <w:t>、W（Ware　商品）、</w:t>
      </w:r>
      <w:r w:rsidR="002303A1">
        <w:rPr>
          <w:rFonts w:hint="eastAsia"/>
        </w:rPr>
        <w:t>P（Produktion　生産）、W’（</w:t>
      </w:r>
      <w:r w:rsidR="00252E85">
        <w:rPr>
          <w:rFonts w:hint="eastAsia"/>
        </w:rPr>
        <w:t>価値増殖した商品資本</w:t>
      </w:r>
      <w:r w:rsidR="002303A1">
        <w:rPr>
          <w:rFonts w:hint="eastAsia"/>
        </w:rPr>
        <w:t>）</w:t>
      </w:r>
      <w:r w:rsidR="00252E85">
        <w:rPr>
          <w:rFonts w:hint="eastAsia"/>
        </w:rPr>
        <w:t>とすると</w:t>
      </w:r>
      <w:r w:rsidR="00FC79DB">
        <w:rPr>
          <w:rFonts w:hint="eastAsia"/>
        </w:rPr>
        <w:t>、GとWは流通によって</w:t>
      </w:r>
      <w:r w:rsidR="00EC4DF1">
        <w:rPr>
          <w:rFonts w:hint="eastAsia"/>
        </w:rPr>
        <w:t>循環し、W</w:t>
      </w:r>
      <w:r w:rsidR="00E50B08">
        <w:rPr>
          <w:rFonts w:hint="eastAsia"/>
        </w:rPr>
        <w:t>にPが加わって新たなW‘が生産される。つまり、貨幣資本</w:t>
      </w:r>
      <w:r w:rsidR="007A2ADD">
        <w:rPr>
          <w:rFonts w:hint="eastAsia"/>
        </w:rPr>
        <w:t>（G）、生産資本（P）、商品資本（W）が再び価値増殖し、貨幣資本（G</w:t>
      </w:r>
      <w:r w:rsidR="007A2ADD">
        <w:t>’</w:t>
      </w:r>
      <w:r w:rsidR="007A2ADD">
        <w:rPr>
          <w:rFonts w:hint="eastAsia"/>
        </w:rPr>
        <w:t>）、生産資本（P</w:t>
      </w:r>
      <w:r w:rsidR="007A2ADD">
        <w:t>’）</w:t>
      </w:r>
      <w:r w:rsidR="007A2ADD">
        <w:rPr>
          <w:rFonts w:hint="eastAsia"/>
        </w:rPr>
        <w:t>、商品資本（W</w:t>
      </w:r>
      <w:r w:rsidR="007A2ADD">
        <w:t>’）</w:t>
      </w:r>
      <w:r w:rsidR="007A2ADD">
        <w:rPr>
          <w:rFonts w:hint="eastAsia"/>
        </w:rPr>
        <w:t>へと循環していく</w:t>
      </w:r>
      <w:r w:rsidR="00D84DDB">
        <w:rPr>
          <w:rFonts w:hint="eastAsia"/>
        </w:rPr>
        <w:t>。</w:t>
      </w:r>
      <w:r w:rsidR="00660E58">
        <w:rPr>
          <w:rFonts w:hint="eastAsia"/>
        </w:rPr>
        <w:t>この</w:t>
      </w:r>
      <w:r w:rsidR="003F3EDE">
        <w:rPr>
          <w:rFonts w:hint="eastAsia"/>
        </w:rPr>
        <w:t>循環による</w:t>
      </w:r>
      <w:r w:rsidR="00660E58">
        <w:rPr>
          <w:rFonts w:hint="eastAsia"/>
        </w:rPr>
        <w:t>価値増殖が表すことはそれぞれ異なり、貨幣資本の</w:t>
      </w:r>
      <w:r w:rsidR="003F3EDE">
        <w:rPr>
          <w:rFonts w:hint="eastAsia"/>
        </w:rPr>
        <w:t>循環</w:t>
      </w:r>
      <w:r w:rsidR="00660E58">
        <w:rPr>
          <w:rFonts w:hint="eastAsia"/>
        </w:rPr>
        <w:t>は資本主義社会での</w:t>
      </w:r>
      <w:r w:rsidR="009474A4">
        <w:rPr>
          <w:rFonts w:hint="eastAsia"/>
        </w:rPr>
        <w:t>生産の</w:t>
      </w:r>
      <w:r w:rsidR="003F3EDE">
        <w:rPr>
          <w:rFonts w:hint="eastAsia"/>
        </w:rPr>
        <w:t>必要条件である貨幣の増加</w:t>
      </w:r>
      <w:r w:rsidR="00FF020A">
        <w:rPr>
          <w:rFonts w:hint="eastAsia"/>
        </w:rPr>
        <w:t>を表しており</w:t>
      </w:r>
      <w:r w:rsidR="003F3EDE">
        <w:rPr>
          <w:rFonts w:hint="eastAsia"/>
        </w:rPr>
        <w:t>、生産資本の循環は</w:t>
      </w:r>
      <w:r w:rsidR="007F2EB3">
        <w:rPr>
          <w:rFonts w:hint="eastAsia"/>
        </w:rPr>
        <w:t>流通が再生産を媒介している、つまり</w:t>
      </w:r>
      <w:r w:rsidR="00C84EFA">
        <w:rPr>
          <w:rFonts w:hint="eastAsia"/>
        </w:rPr>
        <w:t>商品が流通によって交換されるにつれ、そこに付加価値がついて</w:t>
      </w:r>
      <w:r w:rsidR="0049155B">
        <w:rPr>
          <w:rFonts w:hint="eastAsia"/>
        </w:rPr>
        <w:t>剰余価値を生み出すことを可能としていること</w:t>
      </w:r>
      <w:r w:rsidR="00FF020A">
        <w:rPr>
          <w:rFonts w:hint="eastAsia"/>
        </w:rPr>
        <w:t>を表しており、</w:t>
      </w:r>
      <w:r w:rsidR="00FA124D">
        <w:rPr>
          <w:rFonts w:hint="eastAsia"/>
        </w:rPr>
        <w:t>商品資本の循環は</w:t>
      </w:r>
      <w:r w:rsidR="00D26164">
        <w:rPr>
          <w:rFonts w:hint="eastAsia"/>
        </w:rPr>
        <w:t>商品を生産するうえで他の資本の循環や所得との社会的関連が不可欠であること、つまり</w:t>
      </w:r>
      <w:r w:rsidR="00BE6BD7">
        <w:rPr>
          <w:rFonts w:hint="eastAsia"/>
        </w:rPr>
        <w:t>不変資本を仕入れ、そこに労働力を加える、つまり剰余価値を生み出し商品を生産していることを表している。</w:t>
      </w:r>
      <w:r w:rsidR="000A11E9">
        <w:rPr>
          <w:rFonts w:hint="eastAsia"/>
        </w:rPr>
        <w:t>そしてこの循環は継続的に行われる。</w:t>
      </w:r>
    </w:p>
    <w:p w14:paraId="3D39B841" w14:textId="46373A49" w:rsidR="000F5E08" w:rsidRDefault="0047330B">
      <w:r>
        <w:rPr>
          <w:rFonts w:hint="eastAsia"/>
        </w:rPr>
        <w:t xml:space="preserve">　</w:t>
      </w:r>
      <w:r w:rsidR="002B5C62">
        <w:rPr>
          <w:rFonts w:hint="eastAsia"/>
        </w:rPr>
        <w:t>マルクスの考える再生産表式は</w:t>
      </w:r>
      <w:r w:rsidR="001702F0">
        <w:rPr>
          <w:rFonts w:hint="eastAsia"/>
        </w:rPr>
        <w:t>社会的再生産を単純化</w:t>
      </w:r>
      <w:r w:rsidR="00704215">
        <w:rPr>
          <w:rFonts w:hint="eastAsia"/>
        </w:rPr>
        <w:t>、関係をモデル化した数式だ。</w:t>
      </w:r>
      <w:r w:rsidR="009C68E7">
        <w:rPr>
          <w:rFonts w:hint="eastAsia"/>
        </w:rPr>
        <w:t>単純</w:t>
      </w:r>
      <w:r w:rsidR="009C68E7">
        <w:rPr>
          <w:rFonts w:hint="eastAsia"/>
        </w:rPr>
        <w:lastRenderedPageBreak/>
        <w:t>化というの</w:t>
      </w:r>
      <w:r w:rsidR="00506875">
        <w:rPr>
          <w:rFonts w:hint="eastAsia"/>
        </w:rPr>
        <w:t>は、蓄積＝成長を</w:t>
      </w:r>
      <w:r w:rsidR="003B45FC">
        <w:rPr>
          <w:rFonts w:hint="eastAsia"/>
        </w:rPr>
        <w:t>捨象</w:t>
      </w:r>
      <w:r w:rsidR="00577107">
        <w:rPr>
          <w:rFonts w:hint="eastAsia"/>
        </w:rPr>
        <w:t>した</w:t>
      </w:r>
      <w:r w:rsidR="0074786E">
        <w:rPr>
          <w:rFonts w:hint="eastAsia"/>
        </w:rPr>
        <w:t>単純再生産表式で考察するということだ。このとき、</w:t>
      </w:r>
      <w:r w:rsidR="00354786">
        <w:rPr>
          <w:rFonts w:hint="eastAsia"/>
        </w:rPr>
        <w:t>生産に関わる生産財を産出する</w:t>
      </w:r>
      <w:r w:rsidR="0074786E">
        <w:rPr>
          <w:rFonts w:hint="eastAsia"/>
        </w:rPr>
        <w:t>Ⅰ部門</w:t>
      </w:r>
      <w:r w:rsidR="00354786">
        <w:rPr>
          <w:rFonts w:hint="eastAsia"/>
        </w:rPr>
        <w:t>、生活に関わる消費財を産出するⅡ部門に分けて考察する。</w:t>
      </w:r>
      <w:r w:rsidR="000F5E08">
        <w:rPr>
          <w:rFonts w:hint="eastAsia"/>
        </w:rPr>
        <w:t>式で表すとこうだ。</w:t>
      </w:r>
    </w:p>
    <w:p w14:paraId="6C40C747" w14:textId="4AC440B8" w:rsidR="00D3035F" w:rsidRDefault="00D3035F">
      <w:r>
        <w:rPr>
          <w:rFonts w:hint="eastAsia"/>
        </w:rPr>
        <w:t>Ⅰ生産財生産部門</w:t>
      </w:r>
    </w:p>
    <w:p w14:paraId="37DAF3EC" w14:textId="2EBD2E6B" w:rsidR="00297E4B" w:rsidRDefault="00297E4B">
      <w:r>
        <w:rPr>
          <w:rFonts w:hint="eastAsia"/>
        </w:rPr>
        <w:t xml:space="preserve">　4,000の生産財＋1,000の労働者　⇒　</w:t>
      </w:r>
      <w:r w:rsidR="00D22888">
        <w:rPr>
          <w:rFonts w:hint="eastAsia"/>
        </w:rPr>
        <w:t xml:space="preserve">Ⅰ　</w:t>
      </w:r>
      <w:r>
        <w:rPr>
          <w:rFonts w:hint="eastAsia"/>
        </w:rPr>
        <w:t>4,000C＋</w:t>
      </w:r>
      <w:r w:rsidR="00D22888">
        <w:rPr>
          <w:rFonts w:hint="eastAsia"/>
        </w:rPr>
        <w:t>1,000V＋1,000M＝6,000</w:t>
      </w:r>
    </w:p>
    <w:p w14:paraId="1312742A" w14:textId="2430CBB4" w:rsidR="00D22888" w:rsidRDefault="00D22888">
      <w:r>
        <w:rPr>
          <w:rFonts w:hint="eastAsia"/>
        </w:rPr>
        <w:t>Ⅱ消費財生産部門</w:t>
      </w:r>
    </w:p>
    <w:p w14:paraId="44F9EB08" w14:textId="584A6169" w:rsidR="00D22888" w:rsidRDefault="00D22888">
      <w:r>
        <w:rPr>
          <w:rFonts w:hint="eastAsia"/>
        </w:rPr>
        <w:t xml:space="preserve">　2,000の生産財＋500の労働者　⇒　Ⅱ　</w:t>
      </w:r>
      <w:r w:rsidR="00805678">
        <w:rPr>
          <w:rFonts w:hint="eastAsia"/>
        </w:rPr>
        <w:t>2,000C＋500V＋500M＝3,000</w:t>
      </w:r>
    </w:p>
    <w:p w14:paraId="4E3179A8" w14:textId="3A8C1B80" w:rsidR="00805678" w:rsidRDefault="00805678">
      <w:r>
        <w:rPr>
          <w:rFonts w:hint="eastAsia"/>
        </w:rPr>
        <w:t>左辺＝供給　右辺＝需要　とする</w:t>
      </w:r>
    </w:p>
    <w:p w14:paraId="74F0BAEA" w14:textId="3BC6B39F" w:rsidR="0047330B" w:rsidRDefault="009926AB">
      <w:r>
        <w:rPr>
          <w:rFonts w:hint="eastAsia"/>
        </w:rPr>
        <w:t>Ⅰ</w:t>
      </w:r>
      <w:r w:rsidR="000F5E08">
        <w:rPr>
          <w:rFonts w:hint="eastAsia"/>
        </w:rPr>
        <w:t>6</w:t>
      </w:r>
      <w:r w:rsidR="000F5E08">
        <w:t>,000</w:t>
      </w:r>
      <w:r w:rsidR="000F5E08">
        <w:rPr>
          <w:rFonts w:hint="eastAsia"/>
        </w:rPr>
        <w:t>生産財＝</w:t>
      </w:r>
      <w:r w:rsidR="000C296D">
        <w:rPr>
          <w:rFonts w:hint="eastAsia"/>
        </w:rPr>
        <w:t>Ⅰ4</w:t>
      </w:r>
      <w:r w:rsidR="000C296D">
        <w:t>,000</w:t>
      </w:r>
      <w:r w:rsidR="000C296D">
        <w:rPr>
          <w:rFonts w:hint="eastAsia"/>
        </w:rPr>
        <w:t>の再投資＋</w:t>
      </w:r>
      <w:r w:rsidR="00956464">
        <w:rPr>
          <w:rFonts w:hint="eastAsia"/>
        </w:rPr>
        <w:t>Ⅱ</w:t>
      </w:r>
      <w:r w:rsidR="00956464">
        <w:t>2,000</w:t>
      </w:r>
      <w:r w:rsidR="00956464">
        <w:rPr>
          <w:rFonts w:hint="eastAsia"/>
        </w:rPr>
        <w:t>の再投資</w:t>
      </w:r>
    </w:p>
    <w:p w14:paraId="17066CDA" w14:textId="5E03967C" w:rsidR="00956464" w:rsidRDefault="00956464">
      <w:r>
        <w:rPr>
          <w:rFonts w:hint="eastAsia"/>
        </w:rPr>
        <w:t>Ⅱ3,000消費財＝Ⅰ1,000勤労所得＋</w:t>
      </w:r>
      <w:r w:rsidR="0019278B">
        <w:rPr>
          <w:rFonts w:hint="eastAsia"/>
        </w:rPr>
        <w:t>1,000企業所得＋Ⅱ500勤労所得＋</w:t>
      </w:r>
      <w:r w:rsidR="00D3035F">
        <w:rPr>
          <w:rFonts w:hint="eastAsia"/>
        </w:rPr>
        <w:t>500企業所得</w:t>
      </w:r>
    </w:p>
    <w:p w14:paraId="629846CA" w14:textId="31D1B84C" w:rsidR="006B50EF" w:rsidRDefault="00D3035F">
      <w:r>
        <w:rPr>
          <w:rFonts w:hint="eastAsia"/>
        </w:rPr>
        <w:t xml:space="preserve">　</w:t>
      </w:r>
      <w:r w:rsidR="00450858">
        <w:rPr>
          <w:rFonts w:hint="eastAsia"/>
        </w:rPr>
        <w:t>経済のサービス化に伴い、第3次産業の増加</w:t>
      </w:r>
      <w:r w:rsidR="003C7AF5">
        <w:rPr>
          <w:rFonts w:hint="eastAsia"/>
        </w:rPr>
        <w:t>により、物財生産を行う産業部門は減少傾向であるが、それでも生活の基盤であることには違いない。</w:t>
      </w:r>
      <w:r w:rsidR="00863623">
        <w:rPr>
          <w:rFonts w:hint="eastAsia"/>
        </w:rPr>
        <w:t>狭義のサービス業</w:t>
      </w:r>
      <w:r w:rsidR="00D57633">
        <w:rPr>
          <w:rFonts w:hint="eastAsia"/>
        </w:rPr>
        <w:t>に当てはまる医療、教育、法律・会計、情報産業、レジャー産業、レンタル産業、クリーニング・</w:t>
      </w:r>
      <w:r w:rsidR="00BE3031">
        <w:rPr>
          <w:rFonts w:hint="eastAsia"/>
        </w:rPr>
        <w:t>理容業などがある。</w:t>
      </w:r>
      <w:r w:rsidR="008B2FD8">
        <w:rPr>
          <w:rFonts w:hint="eastAsia"/>
        </w:rPr>
        <w:t>これらはサービスによる支出を生み出しており、それ故</w:t>
      </w:r>
      <w:r w:rsidR="007B45C7">
        <w:rPr>
          <w:rFonts w:hint="eastAsia"/>
        </w:rPr>
        <w:t>広義の消費産業部門とみなされる。したがって、現代</w:t>
      </w:r>
      <w:r w:rsidR="005A2633">
        <w:rPr>
          <w:rFonts w:hint="eastAsia"/>
        </w:rPr>
        <w:t>でも</w:t>
      </w:r>
      <w:r w:rsidR="007B45C7">
        <w:rPr>
          <w:rFonts w:hint="eastAsia"/>
        </w:rPr>
        <w:t>基礎的な構成方法</w:t>
      </w:r>
      <w:r w:rsidR="005A2633">
        <w:rPr>
          <w:rFonts w:hint="eastAsia"/>
        </w:rPr>
        <w:t>で分析がされる。</w:t>
      </w:r>
    </w:p>
    <w:p w14:paraId="27682CEA" w14:textId="4CCB50F2" w:rsidR="00D16E8A" w:rsidRDefault="00D16E8A">
      <w:r>
        <w:rPr>
          <w:rFonts w:hint="eastAsia"/>
        </w:rPr>
        <w:t xml:space="preserve">　この分析の前提として、</w:t>
      </w:r>
      <w:r w:rsidR="00C245E1">
        <w:rPr>
          <w:rFonts w:hint="eastAsia"/>
        </w:rPr>
        <w:t>生産財に投下される不変資本C、労働力を購入する可変資本V、</w:t>
      </w:r>
      <w:r w:rsidR="00010D9B">
        <w:rPr>
          <w:rFonts w:hint="eastAsia"/>
        </w:rPr>
        <w:t>新たに生み出される剰余価値Mの三つ</w:t>
      </w:r>
      <w:r w:rsidR="001C4B83">
        <w:rPr>
          <w:rFonts w:hint="eastAsia"/>
        </w:rPr>
        <w:t>の価値成分に分割して考える。そして、これらの比率は次のようになる。C/V</w:t>
      </w:r>
      <w:r w:rsidR="00926F0E">
        <w:rPr>
          <w:rFonts w:hint="eastAsia"/>
        </w:rPr>
        <w:t>は400％、M/Vは100％、つまりC：V：Mは4：1：1となる。</w:t>
      </w:r>
      <w:r w:rsidR="00AF4530">
        <w:rPr>
          <w:rFonts w:hint="eastAsia"/>
        </w:rPr>
        <w:t>そもそも単純再生産を考察しているため、</w:t>
      </w:r>
      <w:r w:rsidR="00E94D01">
        <w:rPr>
          <w:rFonts w:hint="eastAsia"/>
        </w:rPr>
        <w:t>剰余価値は企業の所得源泉となる。</w:t>
      </w:r>
      <w:r w:rsidR="00362348">
        <w:rPr>
          <w:rFonts w:hint="eastAsia"/>
        </w:rPr>
        <w:t>つまり、社会的所得総額</w:t>
      </w:r>
      <w:r w:rsidR="009A79F4">
        <w:rPr>
          <w:rFonts w:hint="eastAsia"/>
        </w:rPr>
        <w:t>は勤労所得Vと企業所得（剰余価値）M、Cは資本として機能する。</w:t>
      </w:r>
    </w:p>
    <w:p w14:paraId="00FE508E" w14:textId="41CBED8B" w:rsidR="0065284F" w:rsidRDefault="0065284F">
      <w:r>
        <w:rPr>
          <w:rFonts w:hint="eastAsia"/>
        </w:rPr>
        <w:t xml:space="preserve">　この再生産は３つの流通過程を通じて</w:t>
      </w:r>
      <w:r w:rsidR="0001214D">
        <w:rPr>
          <w:rFonts w:hint="eastAsia"/>
        </w:rPr>
        <w:t>集計できる。</w:t>
      </w:r>
    </w:p>
    <w:p w14:paraId="001AA199" w14:textId="08E3DE5D" w:rsidR="0001214D" w:rsidRDefault="0001214D">
      <w:r>
        <w:rPr>
          <w:rFonts w:hint="eastAsia"/>
        </w:rPr>
        <w:t xml:space="preserve">　一つ目がⅠ部門内部流通だ。</w:t>
      </w:r>
      <w:r w:rsidR="002D400C">
        <w:rPr>
          <w:rFonts w:hint="eastAsia"/>
        </w:rPr>
        <w:t>Ⅰ部門</w:t>
      </w:r>
      <w:r w:rsidR="004D5F39">
        <w:rPr>
          <w:rFonts w:hint="eastAsia"/>
        </w:rPr>
        <w:t>内で</w:t>
      </w:r>
      <w:r w:rsidR="00F83746">
        <w:rPr>
          <w:rFonts w:hint="eastAsia"/>
        </w:rPr>
        <w:t>不変資本</w:t>
      </w:r>
      <w:r w:rsidR="00935D37">
        <w:rPr>
          <w:rFonts w:hint="eastAsia"/>
        </w:rPr>
        <w:t>4,000</w:t>
      </w:r>
      <w:r w:rsidR="002D400C">
        <w:rPr>
          <w:rFonts w:hint="eastAsia"/>
        </w:rPr>
        <w:t>Cを</w:t>
      </w:r>
      <w:r w:rsidR="00F83746">
        <w:rPr>
          <w:rFonts w:hint="eastAsia"/>
        </w:rPr>
        <w:t>構成する生産財商品</w:t>
      </w:r>
      <w:r w:rsidR="00655386">
        <w:rPr>
          <w:rFonts w:hint="eastAsia"/>
        </w:rPr>
        <w:t>、</w:t>
      </w:r>
      <w:r w:rsidR="00F730F4">
        <w:rPr>
          <w:rFonts w:hint="eastAsia"/>
        </w:rPr>
        <w:t>つまり次年度の生産のため</w:t>
      </w:r>
      <w:r w:rsidR="004F0504">
        <w:rPr>
          <w:rFonts w:hint="eastAsia"/>
        </w:rPr>
        <w:t>に補填される</w:t>
      </w:r>
      <w:r w:rsidR="00777694">
        <w:rPr>
          <w:rFonts w:hint="eastAsia"/>
        </w:rPr>
        <w:t>新しい生産手段</w:t>
      </w:r>
      <w:r w:rsidR="004F0504">
        <w:rPr>
          <w:rFonts w:hint="eastAsia"/>
        </w:rPr>
        <w:t>のことで、</w:t>
      </w:r>
      <w:r w:rsidR="0022777F">
        <w:rPr>
          <w:rFonts w:hint="eastAsia"/>
        </w:rPr>
        <w:t>ある面では</w:t>
      </w:r>
      <w:r w:rsidR="002173C9">
        <w:rPr>
          <w:rFonts w:hint="eastAsia"/>
        </w:rPr>
        <w:t>Ⅰ部門内部の資本家の生産手段の交換、</w:t>
      </w:r>
      <w:r w:rsidR="004159D2">
        <w:rPr>
          <w:rFonts w:hint="eastAsia"/>
        </w:rPr>
        <w:t>他の面では次年度の生産に必要な生産手段の取得、この二つは</w:t>
      </w:r>
      <w:r w:rsidR="002410AB">
        <w:rPr>
          <w:rFonts w:hint="eastAsia"/>
        </w:rPr>
        <w:t>ここでの販売</w:t>
      </w:r>
      <w:r w:rsidR="004159D2">
        <w:rPr>
          <w:rFonts w:hint="eastAsia"/>
        </w:rPr>
        <w:t>・</w:t>
      </w:r>
      <w:r w:rsidR="002410AB">
        <w:rPr>
          <w:rFonts w:hint="eastAsia"/>
        </w:rPr>
        <w:t>購買に投じられる</w:t>
      </w:r>
      <w:r w:rsidR="0022777F">
        <w:rPr>
          <w:rFonts w:hint="eastAsia"/>
        </w:rPr>
        <w:t>貨幣が均等となる</w:t>
      </w:r>
      <w:r w:rsidR="004159D2">
        <w:rPr>
          <w:rFonts w:hint="eastAsia"/>
        </w:rPr>
        <w:t>ための必要条件となる。</w:t>
      </w:r>
    </w:p>
    <w:p w14:paraId="7BA762A9" w14:textId="4ED92553" w:rsidR="00DB6CEB" w:rsidRDefault="00343EA2">
      <w:r>
        <w:rPr>
          <w:rFonts w:hint="eastAsia"/>
        </w:rPr>
        <w:t xml:space="preserve">　二つ目がⅠ部門とⅡ部門の部門間での</w:t>
      </w:r>
      <w:r w:rsidR="00935D37">
        <w:rPr>
          <w:rFonts w:hint="eastAsia"/>
        </w:rPr>
        <w:t>流通だ。Ⅰ部門の1,000V＋</w:t>
      </w:r>
      <w:r w:rsidR="003D097D">
        <w:rPr>
          <w:rFonts w:hint="eastAsia"/>
        </w:rPr>
        <w:t>1,000M、これ</w:t>
      </w:r>
      <w:r w:rsidR="00E52072">
        <w:rPr>
          <w:rFonts w:hint="eastAsia"/>
        </w:rPr>
        <w:t>1</w:t>
      </w:r>
      <w:r w:rsidR="00383209">
        <w:rPr>
          <w:rFonts w:hint="eastAsia"/>
        </w:rPr>
        <w:t>000の生産財</w:t>
      </w:r>
      <w:r w:rsidR="00370378">
        <w:rPr>
          <w:rFonts w:hint="eastAsia"/>
        </w:rPr>
        <w:t>賃労働</w:t>
      </w:r>
      <w:r w:rsidR="00043AEB">
        <w:rPr>
          <w:rFonts w:hint="eastAsia"/>
        </w:rPr>
        <w:t>者を雇うために支払う1,000の労働力価値とそれによって生み出された剰余価値1,000</w:t>
      </w:r>
      <w:r w:rsidR="000F07E2">
        <w:rPr>
          <w:rFonts w:hint="eastAsia"/>
        </w:rPr>
        <w:t>に分解される。</w:t>
      </w:r>
      <w:r w:rsidR="000D7AF2">
        <w:rPr>
          <w:rFonts w:hint="eastAsia"/>
        </w:rPr>
        <w:t>そしてこれに対応する</w:t>
      </w:r>
      <w:r w:rsidR="008E3189">
        <w:rPr>
          <w:rFonts w:hint="eastAsia"/>
        </w:rPr>
        <w:t>消費財を生産する</w:t>
      </w:r>
      <w:r w:rsidR="000D7AF2">
        <w:rPr>
          <w:rFonts w:hint="eastAsia"/>
        </w:rPr>
        <w:t>Ⅱ部門</w:t>
      </w:r>
      <w:r w:rsidR="00DF7F9B">
        <w:rPr>
          <w:rFonts w:hint="eastAsia"/>
        </w:rPr>
        <w:t>は</w:t>
      </w:r>
      <w:r w:rsidR="000D7AF2">
        <w:rPr>
          <w:rFonts w:hint="eastAsia"/>
        </w:rPr>
        <w:t>2,000C</w:t>
      </w:r>
      <w:r w:rsidR="00DF7F9B">
        <w:rPr>
          <w:rFonts w:hint="eastAsia"/>
        </w:rPr>
        <w:t>を販売し</w:t>
      </w:r>
      <w:r w:rsidR="006B5433">
        <w:rPr>
          <w:rFonts w:hint="eastAsia"/>
        </w:rPr>
        <w:t>販売代金2,000を次年度の生産に必要な生産財の購入に充て</w:t>
      </w:r>
      <w:r w:rsidR="004B08F0">
        <w:rPr>
          <w:rFonts w:hint="eastAsia"/>
        </w:rPr>
        <w:t>、補填する。</w:t>
      </w:r>
      <w:r w:rsidR="004130F4">
        <w:rPr>
          <w:rFonts w:hint="eastAsia"/>
        </w:rPr>
        <w:t>この流通で、</w:t>
      </w:r>
      <w:r w:rsidR="00CB77DD">
        <w:rPr>
          <w:rFonts w:hint="eastAsia"/>
        </w:rPr>
        <w:t>1,000V＋1,000Mと2,000Cの</w:t>
      </w:r>
      <w:r w:rsidR="00EC32C4">
        <w:rPr>
          <w:rFonts w:hint="eastAsia"/>
        </w:rPr>
        <w:t>転態が行われ、Ⅰ部門の</w:t>
      </w:r>
      <w:r w:rsidR="00C72CC0">
        <w:rPr>
          <w:rFonts w:hint="eastAsia"/>
        </w:rPr>
        <w:t>労働者・資本家は</w:t>
      </w:r>
      <w:r w:rsidR="00A74B15">
        <w:rPr>
          <w:rFonts w:hint="eastAsia"/>
        </w:rPr>
        <w:t>生活に必要な消費財を、Ⅱ部門の資本家は次年度のための生産財を取得する。</w:t>
      </w:r>
      <w:r w:rsidR="004050AD">
        <w:rPr>
          <w:rFonts w:hint="eastAsia"/>
        </w:rPr>
        <w:t>この1,000V＋1,000M＝2,000Cという</w:t>
      </w:r>
      <w:r w:rsidR="00BD7571">
        <w:rPr>
          <w:rFonts w:hint="eastAsia"/>
        </w:rPr>
        <w:t>近郊は単純再生産が行われるための必要条件であり、もしこれが満たされなければ</w:t>
      </w:r>
      <w:r w:rsidR="00860F59">
        <w:rPr>
          <w:rFonts w:hint="eastAsia"/>
        </w:rPr>
        <w:t>再生産がうまいこと</w:t>
      </w:r>
      <w:r w:rsidR="00C734B5">
        <w:rPr>
          <w:rFonts w:hint="eastAsia"/>
        </w:rPr>
        <w:t>行われない。</w:t>
      </w:r>
    </w:p>
    <w:p w14:paraId="078339E6" w14:textId="0F8E722F" w:rsidR="00C734B5" w:rsidRDefault="00C734B5">
      <w:r>
        <w:rPr>
          <w:rFonts w:hint="eastAsia"/>
        </w:rPr>
        <w:t xml:space="preserve">　三つ目がⅡ部門内部</w:t>
      </w:r>
      <w:r w:rsidR="0042061E">
        <w:rPr>
          <w:rFonts w:hint="eastAsia"/>
        </w:rPr>
        <w:t>流通だ。</w:t>
      </w:r>
      <w:r w:rsidR="00FA1C0D">
        <w:rPr>
          <w:rFonts w:hint="eastAsia"/>
        </w:rPr>
        <w:t>Ⅱ部門</w:t>
      </w:r>
      <w:r w:rsidR="008D02F2">
        <w:rPr>
          <w:rFonts w:hint="eastAsia"/>
        </w:rPr>
        <w:t>の資本家の持つ</w:t>
      </w:r>
      <w:r w:rsidR="00FA1C0D">
        <w:rPr>
          <w:rFonts w:hint="eastAsia"/>
        </w:rPr>
        <w:t>生産された消費財</w:t>
      </w:r>
      <w:r w:rsidR="008D02F2">
        <w:rPr>
          <w:rFonts w:hint="eastAsia"/>
        </w:rPr>
        <w:t>500V＋500MがⅡ部門内の</w:t>
      </w:r>
      <w:r w:rsidR="00D7670E">
        <w:rPr>
          <w:rFonts w:hint="eastAsia"/>
        </w:rPr>
        <w:t>労働者・資本家が購入することにより</w:t>
      </w:r>
      <w:r w:rsidR="00EE15C6">
        <w:rPr>
          <w:rFonts w:hint="eastAsia"/>
        </w:rPr>
        <w:t>Ⅱ部門の資本家は</w:t>
      </w:r>
      <w:r w:rsidR="003B2373">
        <w:rPr>
          <w:rFonts w:hint="eastAsia"/>
        </w:rPr>
        <w:t>貨幣を取得する。そしてその内、500が</w:t>
      </w:r>
      <w:r w:rsidR="005340A7">
        <w:rPr>
          <w:rFonts w:hint="eastAsia"/>
        </w:rPr>
        <w:t>次年度の生産に必要な労働価値に、500が</w:t>
      </w:r>
      <w:r w:rsidR="002D0F96">
        <w:rPr>
          <w:rFonts w:hint="eastAsia"/>
        </w:rPr>
        <w:t>資本家本人の生活に必要な消費財を購入する。</w:t>
      </w:r>
    </w:p>
    <w:p w14:paraId="19C6D23A" w14:textId="6813CAD0" w:rsidR="009B18D0" w:rsidRDefault="009B18D0">
      <w:r>
        <w:rPr>
          <w:rFonts w:hint="eastAsia"/>
        </w:rPr>
        <w:t xml:space="preserve">　</w:t>
      </w:r>
      <w:r w:rsidR="00490C68">
        <w:rPr>
          <w:rFonts w:hint="eastAsia"/>
        </w:rPr>
        <w:t>では、社会的再生産</w:t>
      </w:r>
      <w:r w:rsidR="00363415">
        <w:rPr>
          <w:rFonts w:hint="eastAsia"/>
        </w:rPr>
        <w:t>の基本的諸条件を考察する。</w:t>
      </w:r>
    </w:p>
    <w:p w14:paraId="29131E00" w14:textId="77777777" w:rsidR="004F6FE9" w:rsidRDefault="004F6FE9" w:rsidP="004F6FE9">
      <w:r>
        <w:rPr>
          <w:rFonts w:hint="eastAsia"/>
        </w:rPr>
        <w:t>Ⅰ生産財生産部門</w:t>
      </w:r>
    </w:p>
    <w:p w14:paraId="5D72C1DC" w14:textId="77777777" w:rsidR="004F6FE9" w:rsidRDefault="004F6FE9" w:rsidP="004F6FE9">
      <w:r>
        <w:rPr>
          <w:rFonts w:hint="eastAsia"/>
        </w:rPr>
        <w:t xml:space="preserve">　4,000の生産財＋1,000の労働者　⇒　Ⅰ　4,000C＋1,000V＋1,000M＝6,000</w:t>
      </w:r>
    </w:p>
    <w:p w14:paraId="1684094A" w14:textId="77777777" w:rsidR="004F6FE9" w:rsidRDefault="004F6FE9" w:rsidP="004F6FE9">
      <w:r>
        <w:rPr>
          <w:rFonts w:hint="eastAsia"/>
        </w:rPr>
        <w:t>Ⅱ消費財生産部門</w:t>
      </w:r>
    </w:p>
    <w:p w14:paraId="36279F32" w14:textId="7EBD9FB0" w:rsidR="004F6FE9" w:rsidRDefault="004F6FE9">
      <w:r>
        <w:rPr>
          <w:rFonts w:hint="eastAsia"/>
        </w:rPr>
        <w:t xml:space="preserve">　2,000の生産財＋500の労働者　⇒　Ⅱ　2,000C＋500V＋500M＝3,000</w:t>
      </w:r>
    </w:p>
    <w:p w14:paraId="56837DDF" w14:textId="090D655B" w:rsidR="00C0613F" w:rsidRDefault="00C0613F">
      <w:r>
        <w:rPr>
          <w:rFonts w:hint="eastAsia"/>
        </w:rPr>
        <w:t>再生産が行われるには、</w:t>
      </w:r>
      <w:r w:rsidR="00EC13AF">
        <w:rPr>
          <w:rFonts w:hint="eastAsia"/>
        </w:rPr>
        <w:t>上記の部門別の式から読み取るに</w:t>
      </w:r>
    </w:p>
    <w:p w14:paraId="39BC3FB7" w14:textId="6D65D477" w:rsidR="00EC13AF" w:rsidRDefault="00EC13AF" w:rsidP="00EC13AF">
      <w:pPr>
        <w:pStyle w:val="a7"/>
        <w:numPr>
          <w:ilvl w:val="0"/>
          <w:numId w:val="1"/>
        </w:numPr>
        <w:ind w:leftChars="0"/>
      </w:pPr>
      <w:r>
        <w:rPr>
          <w:rFonts w:hint="eastAsia"/>
        </w:rPr>
        <w:t>Ⅰ4,000Ｃ＋</w:t>
      </w:r>
      <w:r w:rsidR="00E46BF2">
        <w:rPr>
          <w:rFonts w:hint="eastAsia"/>
        </w:rPr>
        <w:t>Ⅱ2,000Ｃの不変資本の補填</w:t>
      </w:r>
    </w:p>
    <w:p w14:paraId="54119DCE" w14:textId="26732206" w:rsidR="00BD26AC" w:rsidRDefault="00E46BF2" w:rsidP="00F71B2E">
      <w:pPr>
        <w:pStyle w:val="a7"/>
        <w:numPr>
          <w:ilvl w:val="0"/>
          <w:numId w:val="1"/>
        </w:numPr>
        <w:ind w:leftChars="0"/>
      </w:pPr>
      <w:r>
        <w:rPr>
          <w:rFonts w:hint="eastAsia"/>
        </w:rPr>
        <w:t>Ⅰ1,000</w:t>
      </w:r>
      <w:r w:rsidR="00F30968">
        <w:rPr>
          <w:rFonts w:hint="eastAsia"/>
        </w:rPr>
        <w:t>Ｖ＋Ⅱ500Ｖの</w:t>
      </w:r>
      <w:r w:rsidR="00933621">
        <w:rPr>
          <w:rFonts w:hint="eastAsia"/>
        </w:rPr>
        <w:t>労働力</w:t>
      </w:r>
    </w:p>
    <w:p w14:paraId="1D9FD550" w14:textId="06AA8786" w:rsidR="00BD26AC" w:rsidRDefault="00BD26AC" w:rsidP="00F71B2E">
      <w:pPr>
        <w:pStyle w:val="a7"/>
        <w:numPr>
          <w:ilvl w:val="0"/>
          <w:numId w:val="1"/>
        </w:numPr>
        <w:ind w:leftChars="0"/>
      </w:pPr>
      <w:r>
        <w:rPr>
          <w:rFonts w:hint="eastAsia"/>
        </w:rPr>
        <w:t>Ⅰ1,000Ｍ＋Ⅱ</w:t>
      </w:r>
      <w:r w:rsidR="00890122">
        <w:rPr>
          <w:rFonts w:hint="eastAsia"/>
        </w:rPr>
        <w:t>500Ｍの資本家の所得</w:t>
      </w:r>
    </w:p>
    <w:p w14:paraId="76E0542C" w14:textId="6354A999" w:rsidR="00F71B2E" w:rsidRDefault="003D4A2A" w:rsidP="00BD26AC">
      <w:r>
        <w:rPr>
          <w:rFonts w:hint="eastAsia"/>
        </w:rPr>
        <w:t>が条件となってくる。</w:t>
      </w:r>
    </w:p>
    <w:p w14:paraId="2E7C9582" w14:textId="1EA3D578" w:rsidR="00E42029" w:rsidRDefault="009D5955" w:rsidP="00723E17">
      <w:r>
        <w:rPr>
          <w:rFonts w:hint="eastAsia"/>
        </w:rPr>
        <w:t xml:space="preserve">　不変資本の補填</w:t>
      </w:r>
      <w:r w:rsidR="002E5E77">
        <w:rPr>
          <w:rFonts w:hint="eastAsia"/>
        </w:rPr>
        <w:t>を行うためにⅠ部門では、Ⅰ部門内での生産財の売買、Ⅱ部門ではⅠ部門から生産財を</w:t>
      </w:r>
      <w:r w:rsidR="00BD476A">
        <w:rPr>
          <w:rFonts w:hint="eastAsia"/>
        </w:rPr>
        <w:t>購買することが必要だ。</w:t>
      </w:r>
      <w:r w:rsidR="00BB561A">
        <w:rPr>
          <w:rFonts w:hint="eastAsia"/>
        </w:rPr>
        <w:t>労働力は、そもそも</w:t>
      </w:r>
      <w:r w:rsidR="004B1A0C">
        <w:rPr>
          <w:rFonts w:hint="eastAsia"/>
        </w:rPr>
        <w:t>Ⅰ部門とⅡ部門の生産のために資本家が</w:t>
      </w:r>
      <w:r w:rsidR="00291BED">
        <w:rPr>
          <w:rFonts w:hint="eastAsia"/>
        </w:rPr>
        <w:t>賃金を払って労働者を雇用している</w:t>
      </w:r>
      <w:r w:rsidR="006D387D">
        <w:rPr>
          <w:rFonts w:hint="eastAsia"/>
        </w:rPr>
        <w:t>。そして、この賃労働者たちは</w:t>
      </w:r>
      <w:r w:rsidR="009F5CCC">
        <w:rPr>
          <w:rFonts w:hint="eastAsia"/>
        </w:rPr>
        <w:t>受け取った賃金を家計に充てる。</w:t>
      </w:r>
      <w:r w:rsidR="002A7CB2">
        <w:rPr>
          <w:rFonts w:hint="eastAsia"/>
        </w:rPr>
        <w:t>そのため</w:t>
      </w:r>
      <w:r w:rsidR="00204800">
        <w:rPr>
          <w:rFonts w:hint="eastAsia"/>
        </w:rPr>
        <w:t>Ⅰ部門とⅡ部門の賃労働者に払われた可変資本合計1,500は</w:t>
      </w:r>
      <w:r w:rsidR="00D66ED7">
        <w:rPr>
          <w:rFonts w:hint="eastAsia"/>
        </w:rPr>
        <w:t>消費財を生産するⅡ部門の資本家に</w:t>
      </w:r>
      <w:r w:rsidR="00CF676B">
        <w:rPr>
          <w:rFonts w:hint="eastAsia"/>
        </w:rPr>
        <w:t>わたり、そしてその内貨幣1,000をⅠ部門から生産財を購入するために使われ、</w:t>
      </w:r>
      <w:r w:rsidR="00493F0F">
        <w:rPr>
          <w:rFonts w:hint="eastAsia"/>
        </w:rPr>
        <w:t>残り500をⅡ部門での次年度の賃労働者を雇用するための元本とするのだ。</w:t>
      </w:r>
      <w:r w:rsidR="00335F23">
        <w:rPr>
          <w:rFonts w:hint="eastAsia"/>
        </w:rPr>
        <w:t>Ⅰ部門がⅡ部門から1,000</w:t>
      </w:r>
      <w:r w:rsidR="00DD64B5">
        <w:rPr>
          <w:rFonts w:hint="eastAsia"/>
        </w:rPr>
        <w:t>の消費財を購入し、Ⅱ部門がⅠ部門から</w:t>
      </w:r>
      <w:r w:rsidR="00244096">
        <w:rPr>
          <w:rFonts w:hint="eastAsia"/>
        </w:rPr>
        <w:t>その貨幣1,000</w:t>
      </w:r>
      <w:r w:rsidR="00695AC6">
        <w:rPr>
          <w:rFonts w:hint="eastAsia"/>
        </w:rPr>
        <w:t>で</w:t>
      </w:r>
      <w:r w:rsidR="00244096">
        <w:rPr>
          <w:rFonts w:hint="eastAsia"/>
        </w:rPr>
        <w:t>生産財</w:t>
      </w:r>
      <w:r w:rsidR="00695AC6">
        <w:rPr>
          <w:rFonts w:hint="eastAsia"/>
        </w:rPr>
        <w:t>を購入する。そうすると、</w:t>
      </w:r>
      <w:r w:rsidR="00F95A83">
        <w:rPr>
          <w:rFonts w:hint="eastAsia"/>
        </w:rPr>
        <w:t>Ⅱ部門内で剰余価値500が生み出されることになる。この剰余価値</w:t>
      </w:r>
      <w:r w:rsidR="00666593">
        <w:rPr>
          <w:rFonts w:hint="eastAsia"/>
        </w:rPr>
        <w:t>は</w:t>
      </w:r>
      <w:r w:rsidR="00286A9F">
        <w:rPr>
          <w:rFonts w:hint="eastAsia"/>
        </w:rPr>
        <w:t>上記の売買を繰り返し行うことで消費する。</w:t>
      </w:r>
      <w:r w:rsidR="00D661B7">
        <w:rPr>
          <w:rFonts w:hint="eastAsia"/>
        </w:rPr>
        <w:t>単純再生産過程では、この剰余価値の消費を</w:t>
      </w:r>
      <w:r w:rsidR="00685074">
        <w:rPr>
          <w:rFonts w:hint="eastAsia"/>
        </w:rPr>
        <w:t>行うために生産への投資を行っている。</w:t>
      </w:r>
    </w:p>
    <w:p w14:paraId="761FDA03" w14:textId="77777777" w:rsidR="00E42029" w:rsidRDefault="00E42029" w:rsidP="00723E17"/>
    <w:p w14:paraId="403511F8" w14:textId="76EC7DD6" w:rsidR="00E42029" w:rsidRDefault="00E47F9E" w:rsidP="00E47F9E">
      <w:pPr>
        <w:jc w:val="right"/>
      </w:pPr>
      <w:r>
        <w:rPr>
          <w:rFonts w:hint="eastAsia"/>
        </w:rPr>
        <w:t>文字数2845字</w:t>
      </w:r>
    </w:p>
    <w:p w14:paraId="39B9C108" w14:textId="77777777" w:rsidR="00E47F9E" w:rsidRDefault="00E47F9E" w:rsidP="00E47F9E">
      <w:r>
        <w:rPr>
          <w:rFonts w:hint="eastAsia"/>
        </w:rPr>
        <w:t>参考文献</w:t>
      </w:r>
    </w:p>
    <w:p w14:paraId="262F3297" w14:textId="77777777" w:rsidR="00E47F9E" w:rsidRDefault="00E47F9E" w:rsidP="00E47F9E">
      <w:r>
        <w:rPr>
          <w:rFonts w:hint="eastAsia"/>
        </w:rPr>
        <w:t xml:space="preserve">佐々木隆治　マルクス資本論　シリーズ世界の思想　角川選書　2018　</w:t>
      </w:r>
    </w:p>
    <w:p w14:paraId="7BB486CB" w14:textId="77777777" w:rsidR="00E47F9E" w:rsidRPr="00FC3804" w:rsidRDefault="00E47F9E" w:rsidP="00E47F9E">
      <w:r>
        <w:rPr>
          <w:rFonts w:hint="eastAsia"/>
        </w:rPr>
        <w:t>白井聡　今を生きる思想マルクス　講談社現代新書　2023</w:t>
      </w:r>
      <w:r>
        <w:br/>
      </w:r>
      <w:r>
        <w:rPr>
          <w:rFonts w:hint="eastAsia"/>
        </w:rPr>
        <w:t>斎藤幸平　ゼロからの「資本論」ＮＨＫ出版新書　2023</w:t>
      </w:r>
    </w:p>
    <w:p w14:paraId="625032CD" w14:textId="77777777" w:rsidR="00E47F9E" w:rsidRPr="00E47F9E" w:rsidRDefault="00E47F9E" w:rsidP="00E47F9E">
      <w:pPr>
        <w:jc w:val="left"/>
        <w:rPr>
          <w:rFonts w:hint="eastAsia"/>
        </w:rPr>
      </w:pPr>
    </w:p>
    <w:sectPr w:rsidR="00E47F9E" w:rsidRPr="00E47F9E" w:rsidSect="00F7689F">
      <w:pgSz w:w="11906" w:h="16838"/>
      <w:pgMar w:top="1985" w:right="1701" w:bottom="1701" w:left="1701" w:header="851" w:footer="992" w:gutter="0"/>
      <w:cols w:space="425"/>
      <w:docGrid w:type="lines" w:linePitch="438"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37B923" w14:textId="77777777" w:rsidR="008B77C8" w:rsidRDefault="008B77C8" w:rsidP="009B18D0">
      <w:r>
        <w:separator/>
      </w:r>
    </w:p>
  </w:endnote>
  <w:endnote w:type="continuationSeparator" w:id="0">
    <w:p w14:paraId="22682F66" w14:textId="77777777" w:rsidR="008B77C8" w:rsidRDefault="008B77C8" w:rsidP="009B1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E6AD2" w14:textId="77777777" w:rsidR="008B77C8" w:rsidRDefault="008B77C8" w:rsidP="009B18D0">
      <w:r>
        <w:separator/>
      </w:r>
    </w:p>
  </w:footnote>
  <w:footnote w:type="continuationSeparator" w:id="0">
    <w:p w14:paraId="54CF0609" w14:textId="77777777" w:rsidR="008B77C8" w:rsidRDefault="008B77C8" w:rsidP="009B1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E1D8B"/>
    <w:multiLevelType w:val="hybridMultilevel"/>
    <w:tmpl w:val="68FADB7E"/>
    <w:lvl w:ilvl="0" w:tplc="D52690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44326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dirty"/>
  <w:defaultTabStop w:val="840"/>
  <w:drawingGridHorizontalSpacing w:val="213"/>
  <w:drawingGridVerticalSpacing w:val="219"/>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976"/>
    <w:rsid w:val="00010D9B"/>
    <w:rsid w:val="0001214D"/>
    <w:rsid w:val="00012D68"/>
    <w:rsid w:val="000272DA"/>
    <w:rsid w:val="00043AEB"/>
    <w:rsid w:val="000A11E9"/>
    <w:rsid w:val="000A32D7"/>
    <w:rsid w:val="000A3EFE"/>
    <w:rsid w:val="000C296D"/>
    <w:rsid w:val="000D7AF2"/>
    <w:rsid w:val="000F07E2"/>
    <w:rsid w:val="000F5E08"/>
    <w:rsid w:val="00105738"/>
    <w:rsid w:val="001377AF"/>
    <w:rsid w:val="001702F0"/>
    <w:rsid w:val="00176976"/>
    <w:rsid w:val="00185E82"/>
    <w:rsid w:val="0019278B"/>
    <w:rsid w:val="001C4B83"/>
    <w:rsid w:val="00203A68"/>
    <w:rsid w:val="00204800"/>
    <w:rsid w:val="002173C9"/>
    <w:rsid w:val="0022777F"/>
    <w:rsid w:val="002303A1"/>
    <w:rsid w:val="002410AB"/>
    <w:rsid w:val="00241B0E"/>
    <w:rsid w:val="00244096"/>
    <w:rsid w:val="00252E85"/>
    <w:rsid w:val="00256F97"/>
    <w:rsid w:val="0026394A"/>
    <w:rsid w:val="00286A9F"/>
    <w:rsid w:val="00291BED"/>
    <w:rsid w:val="00297E4B"/>
    <w:rsid w:val="002A7CB2"/>
    <w:rsid w:val="002B5AAC"/>
    <w:rsid w:val="002B5C62"/>
    <w:rsid w:val="002D0F96"/>
    <w:rsid w:val="002D3B8E"/>
    <w:rsid w:val="002D400C"/>
    <w:rsid w:val="002E5E77"/>
    <w:rsid w:val="00335F23"/>
    <w:rsid w:val="00343EA2"/>
    <w:rsid w:val="003468A7"/>
    <w:rsid w:val="00354786"/>
    <w:rsid w:val="00362348"/>
    <w:rsid w:val="00363415"/>
    <w:rsid w:val="003674D4"/>
    <w:rsid w:val="00370378"/>
    <w:rsid w:val="00383209"/>
    <w:rsid w:val="003912CD"/>
    <w:rsid w:val="003B2373"/>
    <w:rsid w:val="003B45FC"/>
    <w:rsid w:val="003C7AF5"/>
    <w:rsid w:val="003D097D"/>
    <w:rsid w:val="003D4A2A"/>
    <w:rsid w:val="003E18D5"/>
    <w:rsid w:val="003F3EDE"/>
    <w:rsid w:val="00404AEF"/>
    <w:rsid w:val="004050AD"/>
    <w:rsid w:val="00406003"/>
    <w:rsid w:val="004130F4"/>
    <w:rsid w:val="004159D2"/>
    <w:rsid w:val="0042061E"/>
    <w:rsid w:val="00450858"/>
    <w:rsid w:val="0047330B"/>
    <w:rsid w:val="00484819"/>
    <w:rsid w:val="00490C68"/>
    <w:rsid w:val="0049155B"/>
    <w:rsid w:val="00493F0F"/>
    <w:rsid w:val="004A6086"/>
    <w:rsid w:val="004B08F0"/>
    <w:rsid w:val="004B1A0C"/>
    <w:rsid w:val="004D5F39"/>
    <w:rsid w:val="004F0504"/>
    <w:rsid w:val="004F0E8A"/>
    <w:rsid w:val="004F35D8"/>
    <w:rsid w:val="004F6FE9"/>
    <w:rsid w:val="00506875"/>
    <w:rsid w:val="00524CA0"/>
    <w:rsid w:val="00533650"/>
    <w:rsid w:val="005340A7"/>
    <w:rsid w:val="00537699"/>
    <w:rsid w:val="00577107"/>
    <w:rsid w:val="005839F8"/>
    <w:rsid w:val="005A2633"/>
    <w:rsid w:val="005B2F7E"/>
    <w:rsid w:val="005F3372"/>
    <w:rsid w:val="005F3C4B"/>
    <w:rsid w:val="005F3CA9"/>
    <w:rsid w:val="0065284F"/>
    <w:rsid w:val="00655386"/>
    <w:rsid w:val="00660E58"/>
    <w:rsid w:val="00666593"/>
    <w:rsid w:val="00685074"/>
    <w:rsid w:val="00694540"/>
    <w:rsid w:val="00695AC6"/>
    <w:rsid w:val="006B50EF"/>
    <w:rsid w:val="006B5433"/>
    <w:rsid w:val="006D387D"/>
    <w:rsid w:val="006D4C1E"/>
    <w:rsid w:val="00704215"/>
    <w:rsid w:val="00705213"/>
    <w:rsid w:val="00723E17"/>
    <w:rsid w:val="0074786E"/>
    <w:rsid w:val="00777694"/>
    <w:rsid w:val="007A2ADD"/>
    <w:rsid w:val="007B282B"/>
    <w:rsid w:val="007B45C7"/>
    <w:rsid w:val="007B64A3"/>
    <w:rsid w:val="007C72A5"/>
    <w:rsid w:val="007F18F6"/>
    <w:rsid w:val="007F2EB3"/>
    <w:rsid w:val="00805678"/>
    <w:rsid w:val="00840503"/>
    <w:rsid w:val="00860F59"/>
    <w:rsid w:val="00863623"/>
    <w:rsid w:val="00890122"/>
    <w:rsid w:val="008B2FD8"/>
    <w:rsid w:val="008B77C8"/>
    <w:rsid w:val="008D02F2"/>
    <w:rsid w:val="008E3189"/>
    <w:rsid w:val="009200DF"/>
    <w:rsid w:val="00926F0E"/>
    <w:rsid w:val="009308A4"/>
    <w:rsid w:val="00933621"/>
    <w:rsid w:val="00935D37"/>
    <w:rsid w:val="009474A4"/>
    <w:rsid w:val="00956464"/>
    <w:rsid w:val="00964124"/>
    <w:rsid w:val="009926AB"/>
    <w:rsid w:val="009A3E4B"/>
    <w:rsid w:val="009A79F4"/>
    <w:rsid w:val="009B18D0"/>
    <w:rsid w:val="009C68E7"/>
    <w:rsid w:val="009D0FD8"/>
    <w:rsid w:val="009D1148"/>
    <w:rsid w:val="009D5955"/>
    <w:rsid w:val="009F5CCC"/>
    <w:rsid w:val="00A74B15"/>
    <w:rsid w:val="00AC406D"/>
    <w:rsid w:val="00AD1F97"/>
    <w:rsid w:val="00AE26A1"/>
    <w:rsid w:val="00AF4530"/>
    <w:rsid w:val="00B0725D"/>
    <w:rsid w:val="00B21563"/>
    <w:rsid w:val="00B63C78"/>
    <w:rsid w:val="00B95705"/>
    <w:rsid w:val="00BB1EEE"/>
    <w:rsid w:val="00BB561A"/>
    <w:rsid w:val="00BD26AC"/>
    <w:rsid w:val="00BD2721"/>
    <w:rsid w:val="00BD476A"/>
    <w:rsid w:val="00BD7571"/>
    <w:rsid w:val="00BE3031"/>
    <w:rsid w:val="00BE6BD7"/>
    <w:rsid w:val="00BF645A"/>
    <w:rsid w:val="00C0613F"/>
    <w:rsid w:val="00C245E1"/>
    <w:rsid w:val="00C51E68"/>
    <w:rsid w:val="00C72CC0"/>
    <w:rsid w:val="00C734B5"/>
    <w:rsid w:val="00C84EFA"/>
    <w:rsid w:val="00CB77DD"/>
    <w:rsid w:val="00CD5322"/>
    <w:rsid w:val="00CF676B"/>
    <w:rsid w:val="00D16E8A"/>
    <w:rsid w:val="00D22888"/>
    <w:rsid w:val="00D26164"/>
    <w:rsid w:val="00D3035F"/>
    <w:rsid w:val="00D57633"/>
    <w:rsid w:val="00D661B7"/>
    <w:rsid w:val="00D66ED7"/>
    <w:rsid w:val="00D7670E"/>
    <w:rsid w:val="00D84DDB"/>
    <w:rsid w:val="00DB6CEB"/>
    <w:rsid w:val="00DD64B5"/>
    <w:rsid w:val="00DF6927"/>
    <w:rsid w:val="00DF7F9B"/>
    <w:rsid w:val="00E054FB"/>
    <w:rsid w:val="00E13F2C"/>
    <w:rsid w:val="00E42029"/>
    <w:rsid w:val="00E46BF2"/>
    <w:rsid w:val="00E47F9E"/>
    <w:rsid w:val="00E50B08"/>
    <w:rsid w:val="00E52072"/>
    <w:rsid w:val="00E94D01"/>
    <w:rsid w:val="00EC13AF"/>
    <w:rsid w:val="00EC32C4"/>
    <w:rsid w:val="00EC47B3"/>
    <w:rsid w:val="00EC4DF1"/>
    <w:rsid w:val="00EE15C6"/>
    <w:rsid w:val="00F06D15"/>
    <w:rsid w:val="00F26D4D"/>
    <w:rsid w:val="00F30968"/>
    <w:rsid w:val="00F341E4"/>
    <w:rsid w:val="00F71B2E"/>
    <w:rsid w:val="00F730F4"/>
    <w:rsid w:val="00F7689F"/>
    <w:rsid w:val="00F83746"/>
    <w:rsid w:val="00F95A83"/>
    <w:rsid w:val="00FA124D"/>
    <w:rsid w:val="00FA1C0D"/>
    <w:rsid w:val="00FC3804"/>
    <w:rsid w:val="00FC79DB"/>
    <w:rsid w:val="00FF0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D5FF64"/>
  <w15:chartTrackingRefBased/>
  <w15:docId w15:val="{F904B6B2-30BA-4121-A2FE-203DCE45B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B18D0"/>
    <w:pPr>
      <w:tabs>
        <w:tab w:val="center" w:pos="4252"/>
        <w:tab w:val="right" w:pos="8504"/>
      </w:tabs>
      <w:snapToGrid w:val="0"/>
    </w:pPr>
  </w:style>
  <w:style w:type="character" w:customStyle="1" w:styleId="a4">
    <w:name w:val="ヘッダー (文字)"/>
    <w:basedOn w:val="a0"/>
    <w:link w:val="a3"/>
    <w:uiPriority w:val="99"/>
    <w:rsid w:val="009B18D0"/>
  </w:style>
  <w:style w:type="paragraph" w:styleId="a5">
    <w:name w:val="footer"/>
    <w:basedOn w:val="a"/>
    <w:link w:val="a6"/>
    <w:uiPriority w:val="99"/>
    <w:unhideWhenUsed/>
    <w:rsid w:val="009B18D0"/>
    <w:pPr>
      <w:tabs>
        <w:tab w:val="center" w:pos="4252"/>
        <w:tab w:val="right" w:pos="8504"/>
      </w:tabs>
      <w:snapToGrid w:val="0"/>
    </w:pPr>
  </w:style>
  <w:style w:type="character" w:customStyle="1" w:styleId="a6">
    <w:name w:val="フッター (文字)"/>
    <w:basedOn w:val="a0"/>
    <w:link w:val="a5"/>
    <w:uiPriority w:val="99"/>
    <w:rsid w:val="009B18D0"/>
  </w:style>
  <w:style w:type="paragraph" w:styleId="a7">
    <w:name w:val="List Paragraph"/>
    <w:basedOn w:val="a"/>
    <w:uiPriority w:val="34"/>
    <w:qFormat/>
    <w:rsid w:val="00EC13A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4535</TotalTime>
  <Pages>4</Pages>
  <Words>489</Words>
  <Characters>2788</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kokurahunter1598@gmail.com</dc:creator>
  <cp:keywords/>
  <dc:description/>
  <cp:lastModifiedBy>陸史 岡田</cp:lastModifiedBy>
  <cp:revision>201</cp:revision>
  <cp:lastPrinted>2023-10-18T06:54:00Z</cp:lastPrinted>
  <dcterms:created xsi:type="dcterms:W3CDTF">2023-09-24T21:44:00Z</dcterms:created>
  <dcterms:modified xsi:type="dcterms:W3CDTF">2023-10-18T06:57:00Z</dcterms:modified>
</cp:coreProperties>
</file>