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508" w:rsidRDefault="00C7249B" w:rsidP="00A2774A">
      <w:pPr>
        <w:jc w:val="both"/>
        <w:rPr>
          <w:rFonts w:ascii="Times New Roman" w:hAnsi="Times New Roman" w:cs="Times New Roman"/>
          <w:b/>
          <w:sz w:val="28"/>
          <w:szCs w:val="28"/>
          <w:u w:val="single"/>
        </w:rPr>
      </w:pPr>
      <w:r w:rsidRPr="00C7249B">
        <w:rPr>
          <w:rFonts w:ascii="Times New Roman" w:hAnsi="Times New Roman" w:cs="Times New Roman"/>
          <w:b/>
          <w:sz w:val="28"/>
          <w:szCs w:val="28"/>
          <w:u w:val="single"/>
        </w:rPr>
        <w:t xml:space="preserve">SQL </w:t>
      </w:r>
      <w:r w:rsidR="00A944BC">
        <w:rPr>
          <w:rFonts w:ascii="Times New Roman" w:hAnsi="Times New Roman" w:cs="Times New Roman"/>
          <w:b/>
          <w:sz w:val="28"/>
          <w:szCs w:val="28"/>
          <w:u w:val="single"/>
        </w:rPr>
        <w:t>PROJECT</w:t>
      </w:r>
      <w:bookmarkStart w:id="0" w:name="_GoBack"/>
      <w:bookmarkEnd w:id="0"/>
    </w:p>
    <w:p w:rsidR="00C7249B" w:rsidRDefault="00524E2A"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You are provided with four datasets in different CSV files. You are required to create a new database, load the four datasets into the created database and perform extract the following information:</w:t>
      </w:r>
    </w:p>
    <w:p w:rsidR="00524E2A" w:rsidRDefault="00524E2A"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1. What is the total sales revenue generated by the company</w:t>
      </w:r>
    </w:p>
    <w:p w:rsidR="00524E2A" w:rsidRDefault="00524E2A"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480E88">
        <w:rPr>
          <w:rFonts w:ascii="Times New Roman" w:hAnsi="Times New Roman" w:cs="Times New Roman"/>
          <w:sz w:val="28"/>
          <w:szCs w:val="28"/>
        </w:rPr>
        <w:t xml:space="preserve">Extract the </w:t>
      </w:r>
      <w:r w:rsidR="00AC434E">
        <w:rPr>
          <w:rFonts w:ascii="Times New Roman" w:hAnsi="Times New Roman" w:cs="Times New Roman"/>
          <w:sz w:val="28"/>
          <w:szCs w:val="28"/>
        </w:rPr>
        <w:t xml:space="preserve">product, </w:t>
      </w:r>
      <w:r w:rsidR="00480E88">
        <w:rPr>
          <w:rFonts w:ascii="Times New Roman" w:hAnsi="Times New Roman" w:cs="Times New Roman"/>
          <w:sz w:val="28"/>
          <w:szCs w:val="28"/>
        </w:rPr>
        <w:t>order quantities and order number for product sold through the distributor and in-store only</w:t>
      </w:r>
    </w:p>
    <w:p w:rsidR="00480E88" w:rsidRDefault="00480E88"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3. Extract all the sales through Nicholas Cunningham</w:t>
      </w:r>
    </w:p>
    <w:p w:rsidR="00480E88" w:rsidRDefault="00480E88"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40291C">
        <w:rPr>
          <w:rFonts w:ascii="Times New Roman" w:hAnsi="Times New Roman" w:cs="Times New Roman"/>
          <w:sz w:val="28"/>
          <w:szCs w:val="28"/>
        </w:rPr>
        <w:t>Extract all orders where order quantity is greater than average.</w:t>
      </w:r>
    </w:p>
    <w:p w:rsidR="0040291C" w:rsidRDefault="0040291C"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5. What are the top 10 products based on order quantity (note: not product category) people order from the company.</w:t>
      </w:r>
    </w:p>
    <w:p w:rsidR="0040291C" w:rsidRDefault="0040291C"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6. How many orders a</w:t>
      </w:r>
      <w:r w:rsidR="00AC434E">
        <w:rPr>
          <w:rFonts w:ascii="Times New Roman" w:hAnsi="Times New Roman" w:cs="Times New Roman"/>
          <w:sz w:val="28"/>
          <w:szCs w:val="28"/>
        </w:rPr>
        <w:t>re sold from stores located in</w:t>
      </w:r>
      <w:r>
        <w:rPr>
          <w:rFonts w:ascii="Times New Roman" w:hAnsi="Times New Roman" w:cs="Times New Roman"/>
          <w:sz w:val="28"/>
          <w:szCs w:val="28"/>
        </w:rPr>
        <w:t xml:space="preserve"> Alabama</w:t>
      </w:r>
      <w:r w:rsidR="00AC434E">
        <w:rPr>
          <w:rFonts w:ascii="Times New Roman" w:hAnsi="Times New Roman" w:cs="Times New Roman"/>
          <w:sz w:val="28"/>
          <w:szCs w:val="28"/>
        </w:rPr>
        <w:t>.</w:t>
      </w:r>
    </w:p>
    <w:p w:rsidR="00AC434E" w:rsidRDefault="00AC434E"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7. Obtain all the information for order with order number “SO471”</w:t>
      </w:r>
    </w:p>
    <w:p w:rsidR="00AC434E" w:rsidRDefault="00AC434E"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8. What is the average profit generated from each sales region? Sort the region in descending order of average profit generated.</w:t>
      </w:r>
    </w:p>
    <w:p w:rsidR="00AC434E" w:rsidRDefault="00AC434E"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9. Extract the count of orders (not order quantities) for each product category for only product category with the number of orders greater than or equals to 2000.</w:t>
      </w:r>
    </w:p>
    <w:p w:rsidR="00AC434E" w:rsidRDefault="00AC434E"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10. </w:t>
      </w:r>
      <w:r w:rsidR="00A2774A">
        <w:rPr>
          <w:rFonts w:ascii="Times New Roman" w:hAnsi="Times New Roman" w:cs="Times New Roman"/>
          <w:sz w:val="28"/>
          <w:szCs w:val="28"/>
        </w:rPr>
        <w:t>What are the company top five most expensive products and the total number of order quantities for each product? Do the same for top 5 cheapest products and the order quantities for each. Your manager would like to make use of this analysis to determine if the price of a product affects the number of quantities customer orders. (Hint: You make use of unit price to determine expensive and cheap products, not sales price.)</w:t>
      </w:r>
    </w:p>
    <w:p w:rsidR="00233E32" w:rsidRDefault="00A2774A"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NOTE: Make sure you join the four table before doing your analysis. Also the additional calculated column you will be needing such as sales price, cost price and profit should be added to the original table (data1)</w:t>
      </w:r>
      <w:r w:rsidR="00233E32">
        <w:rPr>
          <w:rFonts w:ascii="Times New Roman" w:hAnsi="Times New Roman" w:cs="Times New Roman"/>
          <w:sz w:val="28"/>
          <w:szCs w:val="28"/>
        </w:rPr>
        <w:t>.</w:t>
      </w:r>
    </w:p>
    <w:p w:rsidR="00233E32" w:rsidRDefault="00233E32" w:rsidP="00A2774A">
      <w:pPr>
        <w:spacing w:before="120" w:after="120" w:line="360" w:lineRule="auto"/>
        <w:jc w:val="both"/>
        <w:rPr>
          <w:rFonts w:ascii="Times New Roman" w:hAnsi="Times New Roman" w:cs="Times New Roman"/>
          <w:sz w:val="28"/>
          <w:szCs w:val="28"/>
        </w:rPr>
      </w:pPr>
    </w:p>
    <w:p w:rsidR="00233E32" w:rsidRDefault="00233E32"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For submission, for each of the answer to above question, copy the syntax and paste it in word document. Then the generated query should be copied and pasted to excel. You will also snap the generated query and insert it as a picture after each query syntax in the word document. When you are done, convert your word doctor pdf for submission.</w:t>
      </w:r>
    </w:p>
    <w:p w:rsidR="00233E32" w:rsidRDefault="00233E32" w:rsidP="00A2774A">
      <w:pPr>
        <w:spacing w:before="120" w:after="120" w:line="360" w:lineRule="auto"/>
        <w:jc w:val="both"/>
        <w:rPr>
          <w:rFonts w:ascii="Times New Roman" w:hAnsi="Times New Roman" w:cs="Times New Roman"/>
          <w:sz w:val="28"/>
          <w:szCs w:val="28"/>
        </w:rPr>
      </w:pPr>
    </w:p>
    <w:p w:rsidR="00233E32" w:rsidRPr="00C7249B" w:rsidRDefault="00233E32" w:rsidP="00A2774A">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Best of Luck</w:t>
      </w:r>
    </w:p>
    <w:sectPr w:rsidR="00233E32" w:rsidRPr="00C72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9B"/>
    <w:rsid w:val="001F795B"/>
    <w:rsid w:val="00233E32"/>
    <w:rsid w:val="0040291C"/>
    <w:rsid w:val="00480E88"/>
    <w:rsid w:val="00510508"/>
    <w:rsid w:val="00524E2A"/>
    <w:rsid w:val="00963F02"/>
    <w:rsid w:val="00A2774A"/>
    <w:rsid w:val="00A944BC"/>
    <w:rsid w:val="00AC434E"/>
    <w:rsid w:val="00C7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3136"/>
  <w15:chartTrackingRefBased/>
  <w15:docId w15:val="{94157219-C9EF-4877-8BBD-B3B105B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Akinkunmi</dc:creator>
  <cp:keywords/>
  <dc:description/>
  <cp:lastModifiedBy>Akinkunmi</cp:lastModifiedBy>
  <cp:revision>5</cp:revision>
  <dcterms:created xsi:type="dcterms:W3CDTF">2023-03-06T20:19:00Z</dcterms:created>
  <dcterms:modified xsi:type="dcterms:W3CDTF">2023-03-07T23:09:00Z</dcterms:modified>
</cp:coreProperties>
</file>