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A11" w:rsidRPr="00811A11" w:rsidRDefault="00811A11" w:rsidP="00F16A3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11A11">
        <w:rPr>
          <w:rFonts w:ascii="Times New Roman" w:hAnsi="Times New Roman" w:cs="Times New Roman"/>
          <w:sz w:val="36"/>
          <w:szCs w:val="36"/>
        </w:rPr>
        <w:t>CORVUS</w:t>
      </w:r>
      <w:bookmarkStart w:id="0" w:name="_GoBack"/>
      <w:bookmarkEnd w:id="0"/>
      <w:r w:rsidRPr="00811A11">
        <w:rPr>
          <w:rFonts w:ascii="Times New Roman" w:hAnsi="Times New Roman" w:cs="Times New Roman"/>
          <w:sz w:val="36"/>
          <w:szCs w:val="36"/>
        </w:rPr>
        <w:t xml:space="preserve"> CORP</w:t>
      </w:r>
    </w:p>
    <w:p w:rsidR="00811A11" w:rsidRDefault="00811A11" w:rsidP="00F16A3F">
      <w:pPr>
        <w:spacing w:line="360" w:lineRule="auto"/>
        <w:jc w:val="both"/>
      </w:pPr>
    </w:p>
    <w:p w:rsidR="00811A11" w:rsidRPr="00811A11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A11">
        <w:rPr>
          <w:rFonts w:ascii="Times New Roman" w:hAnsi="Times New Roman" w:cs="Times New Roman"/>
          <w:sz w:val="24"/>
          <w:szCs w:val="24"/>
        </w:rPr>
        <w:t xml:space="preserve">É uma empresa angolana que </w:t>
      </w:r>
      <w:proofErr w:type="spellStart"/>
      <w:r w:rsidRPr="00811A11">
        <w:rPr>
          <w:rFonts w:ascii="Times New Roman" w:hAnsi="Times New Roman" w:cs="Times New Roman"/>
          <w:sz w:val="24"/>
          <w:szCs w:val="24"/>
        </w:rPr>
        <w:t>actua</w:t>
      </w:r>
      <w:proofErr w:type="spellEnd"/>
      <w:r w:rsidRPr="00811A11">
        <w:rPr>
          <w:rFonts w:ascii="Times New Roman" w:hAnsi="Times New Roman" w:cs="Times New Roman"/>
          <w:sz w:val="24"/>
          <w:szCs w:val="24"/>
        </w:rPr>
        <w:t xml:space="preserve"> no ramo digital, especificamente na área do marketing digital e no desenvolvimento de soluções </w:t>
      </w:r>
      <w:proofErr w:type="spellStart"/>
      <w:r w:rsidRPr="00811A11">
        <w:rPr>
          <w:rFonts w:ascii="Times New Roman" w:hAnsi="Times New Roman" w:cs="Times New Roman"/>
          <w:sz w:val="24"/>
          <w:szCs w:val="24"/>
        </w:rPr>
        <w:t>tecnologicas</w:t>
      </w:r>
      <w:proofErr w:type="spellEnd"/>
    </w:p>
    <w:p w:rsidR="00811A11" w:rsidRPr="00811A11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A11">
        <w:rPr>
          <w:rFonts w:ascii="Times New Roman" w:hAnsi="Times New Roman" w:cs="Times New Roman"/>
          <w:sz w:val="24"/>
          <w:szCs w:val="24"/>
        </w:rPr>
        <w:t>A natureza desta empresa consiste em proporcionar experiências boas aos seus clientes e colaboradores.</w:t>
      </w:r>
    </w:p>
    <w:p w:rsidR="00811A11" w:rsidRPr="00811A11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A11">
        <w:rPr>
          <w:rFonts w:ascii="Times New Roman" w:hAnsi="Times New Roman" w:cs="Times New Roman"/>
          <w:sz w:val="24"/>
          <w:szCs w:val="24"/>
        </w:rPr>
        <w:t xml:space="preserve">No ramo digital </w:t>
      </w:r>
      <w:proofErr w:type="spellStart"/>
      <w:r w:rsidRPr="00811A11">
        <w:rPr>
          <w:rFonts w:ascii="Times New Roman" w:hAnsi="Times New Roman" w:cs="Times New Roman"/>
          <w:sz w:val="24"/>
          <w:szCs w:val="24"/>
        </w:rPr>
        <w:t>actuamos</w:t>
      </w:r>
      <w:proofErr w:type="spellEnd"/>
      <w:r w:rsidRPr="00811A11">
        <w:rPr>
          <w:rFonts w:ascii="Times New Roman" w:hAnsi="Times New Roman" w:cs="Times New Roman"/>
          <w:sz w:val="24"/>
          <w:szCs w:val="24"/>
        </w:rPr>
        <w:t xml:space="preserve"> com diversos serviços:</w:t>
      </w:r>
    </w:p>
    <w:p w:rsidR="00811A11" w:rsidRPr="00811A11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0EDD">
        <w:rPr>
          <w:rFonts w:ascii="Times New Roman" w:hAnsi="Times New Roman" w:cs="Times New Roman"/>
          <w:b/>
          <w:sz w:val="28"/>
          <w:szCs w:val="28"/>
        </w:rPr>
        <w:t xml:space="preserve">Criação de </w:t>
      </w:r>
      <w:proofErr w:type="gramStart"/>
      <w:r w:rsidRPr="00090EDD">
        <w:rPr>
          <w:rFonts w:ascii="Times New Roman" w:hAnsi="Times New Roman" w:cs="Times New Roman"/>
          <w:b/>
          <w:sz w:val="28"/>
          <w:szCs w:val="28"/>
        </w:rPr>
        <w:t>site</w:t>
      </w:r>
      <w:proofErr w:type="gramEnd"/>
      <w:r w:rsidRPr="00090EDD">
        <w:rPr>
          <w:rFonts w:ascii="Times New Roman" w:hAnsi="Times New Roman" w:cs="Times New Roman"/>
          <w:b/>
          <w:sz w:val="28"/>
          <w:szCs w:val="28"/>
        </w:rPr>
        <w:t>/blog</w:t>
      </w:r>
    </w:p>
    <w:p w:rsidR="00811A11" w:rsidRPr="00811A11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A11">
        <w:rPr>
          <w:rFonts w:ascii="Times New Roman" w:hAnsi="Times New Roman" w:cs="Times New Roman"/>
          <w:sz w:val="24"/>
          <w:szCs w:val="24"/>
        </w:rPr>
        <w:t xml:space="preserve">É fundamental que uma empresa tenha um </w:t>
      </w:r>
      <w:proofErr w:type="gramStart"/>
      <w:r w:rsidRPr="00811A11">
        <w:rPr>
          <w:rFonts w:ascii="Times New Roman" w:hAnsi="Times New Roman" w:cs="Times New Roman"/>
          <w:sz w:val="24"/>
          <w:szCs w:val="24"/>
        </w:rPr>
        <w:t>website</w:t>
      </w:r>
      <w:proofErr w:type="gramEnd"/>
      <w:r w:rsidRPr="00811A11">
        <w:rPr>
          <w:rFonts w:ascii="Times New Roman" w:hAnsi="Times New Roman" w:cs="Times New Roman"/>
          <w:sz w:val="24"/>
          <w:szCs w:val="24"/>
        </w:rPr>
        <w:t xml:space="preserve"> ou site institucional pois este reforça a credibilidade dos seus leads, clientes e parceiros.</w:t>
      </w:r>
    </w:p>
    <w:p w:rsidR="00811A11" w:rsidRPr="00811A11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A11">
        <w:rPr>
          <w:rFonts w:ascii="Times New Roman" w:hAnsi="Times New Roman" w:cs="Times New Roman"/>
          <w:sz w:val="24"/>
          <w:szCs w:val="24"/>
        </w:rPr>
        <w:t>Desta forma expõe os seus serviços e produtos, adicionar informações importantes e outras informações que achar relevante.</w:t>
      </w:r>
    </w:p>
    <w:p w:rsidR="00811A11" w:rsidRPr="00811A11" w:rsidRDefault="00811A11" w:rsidP="00F16A3F">
      <w:pPr>
        <w:spacing w:line="360" w:lineRule="auto"/>
        <w:jc w:val="both"/>
      </w:pPr>
    </w:p>
    <w:p w:rsidR="00F16A3F" w:rsidRPr="00F16A3F" w:rsidRDefault="00F16A3F" w:rsidP="00F16A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Produção de conteúdo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EDD">
        <w:rPr>
          <w:rFonts w:ascii="Times New Roman" w:hAnsi="Times New Roman" w:cs="Times New Roman"/>
          <w:sz w:val="24"/>
          <w:szCs w:val="24"/>
        </w:rPr>
        <w:t>Produzir conteúdo é outro serviço de marketing digital indispensável. Para que seja possível tornar a marca referência em um assunto, é preciso pensar em boas pautas e garantir a qualidade.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EDD">
        <w:rPr>
          <w:rFonts w:ascii="Times New Roman" w:hAnsi="Times New Roman" w:cs="Times New Roman"/>
          <w:sz w:val="24"/>
          <w:szCs w:val="24"/>
        </w:rPr>
        <w:t xml:space="preserve">Conteúdo é o meio para </w:t>
      </w:r>
      <w:proofErr w:type="gramStart"/>
      <w:r w:rsidRPr="00090EDD">
        <w:rPr>
          <w:rFonts w:ascii="Times New Roman" w:hAnsi="Times New Roman" w:cs="Times New Roman"/>
          <w:sz w:val="24"/>
          <w:szCs w:val="24"/>
        </w:rPr>
        <w:t>todas as estratégia</w:t>
      </w:r>
      <w:proofErr w:type="gramEnd"/>
      <w:r w:rsidRPr="00090EDD">
        <w:rPr>
          <w:rFonts w:ascii="Times New Roman" w:hAnsi="Times New Roman" w:cs="Times New Roman"/>
          <w:sz w:val="24"/>
          <w:szCs w:val="24"/>
        </w:rPr>
        <w:t xml:space="preserve"> de marketing, sejam elas digitais ou não. </w:t>
      </w:r>
      <w:proofErr w:type="spellStart"/>
      <w:proofErr w:type="gramStart"/>
      <w:r w:rsidRPr="00090EDD">
        <w:rPr>
          <w:rFonts w:ascii="Times New Roman" w:hAnsi="Times New Roman" w:cs="Times New Roman"/>
          <w:sz w:val="24"/>
          <w:szCs w:val="24"/>
        </w:rPr>
        <w:t>Banners</w:t>
      </w:r>
      <w:proofErr w:type="spellEnd"/>
      <w:proofErr w:type="gramEnd"/>
      <w:r w:rsidRPr="00090EDD">
        <w:rPr>
          <w:rFonts w:ascii="Times New Roman" w:hAnsi="Times New Roman" w:cs="Times New Roman"/>
          <w:sz w:val="24"/>
          <w:szCs w:val="24"/>
        </w:rPr>
        <w:t xml:space="preserve">, conteúdo institucional, </w:t>
      </w:r>
      <w:proofErr w:type="spellStart"/>
      <w:r w:rsidRPr="00090EDD">
        <w:rPr>
          <w:rFonts w:ascii="Times New Roman" w:hAnsi="Times New Roman" w:cs="Times New Roman"/>
          <w:sz w:val="24"/>
          <w:szCs w:val="24"/>
        </w:rPr>
        <w:t>mídias</w:t>
      </w:r>
      <w:proofErr w:type="spellEnd"/>
      <w:r w:rsidRPr="00090EDD">
        <w:rPr>
          <w:rFonts w:ascii="Times New Roman" w:hAnsi="Times New Roman" w:cs="Times New Roman"/>
          <w:sz w:val="24"/>
          <w:szCs w:val="24"/>
        </w:rPr>
        <w:t xml:space="preserve"> sociais, blogs, materiais ricos, infográficos, newsletter, tudo é conteúdo.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EDD">
        <w:rPr>
          <w:rFonts w:ascii="Times New Roman" w:hAnsi="Times New Roman" w:cs="Times New Roman"/>
          <w:sz w:val="24"/>
          <w:szCs w:val="24"/>
        </w:rPr>
        <w:t>Algumas empresas não possuem braço para a produção de conteúdo e buscam alternativas como as agências para garantir que os textos sejam feitos e publicados com certa frequência.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0EDD">
        <w:rPr>
          <w:rFonts w:ascii="Times New Roman" w:hAnsi="Times New Roman" w:cs="Times New Roman"/>
          <w:b/>
          <w:sz w:val="28"/>
          <w:szCs w:val="28"/>
        </w:rPr>
        <w:t>Otimização para mecanismos de busca (SEO)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EDD">
        <w:rPr>
          <w:rFonts w:ascii="Times New Roman" w:hAnsi="Times New Roman" w:cs="Times New Roman"/>
          <w:sz w:val="24"/>
          <w:szCs w:val="24"/>
        </w:rPr>
        <w:lastRenderedPageBreak/>
        <w:t xml:space="preserve">Ao oferecer serviços de marketing de conteúdo, não esqueça de lembrar o seu cliente do quanto as técnicas de otimização 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0EDD">
        <w:rPr>
          <w:rFonts w:ascii="Times New Roman" w:hAnsi="Times New Roman" w:cs="Times New Roman"/>
          <w:sz w:val="24"/>
          <w:szCs w:val="24"/>
        </w:rPr>
        <w:t>são</w:t>
      </w:r>
      <w:proofErr w:type="gramEnd"/>
      <w:r w:rsidRPr="00090EDD">
        <w:rPr>
          <w:rFonts w:ascii="Times New Roman" w:hAnsi="Times New Roman" w:cs="Times New Roman"/>
          <w:sz w:val="24"/>
          <w:szCs w:val="24"/>
        </w:rPr>
        <w:t xml:space="preserve"> importantes para </w:t>
      </w:r>
      <w:proofErr w:type="spellStart"/>
      <w:r w:rsidRPr="00090EDD">
        <w:rPr>
          <w:rFonts w:ascii="Times New Roman" w:hAnsi="Times New Roman" w:cs="Times New Roman"/>
          <w:sz w:val="24"/>
          <w:szCs w:val="24"/>
        </w:rPr>
        <w:t>ranqueamento</w:t>
      </w:r>
      <w:proofErr w:type="spellEnd"/>
      <w:r w:rsidRPr="00090EDD">
        <w:rPr>
          <w:rFonts w:ascii="Times New Roman" w:hAnsi="Times New Roman" w:cs="Times New Roman"/>
          <w:sz w:val="24"/>
          <w:szCs w:val="24"/>
        </w:rPr>
        <w:t xml:space="preserve"> dos sites/blogs e que assim será possível gerar 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0EDD">
        <w:rPr>
          <w:rFonts w:ascii="Times New Roman" w:hAnsi="Times New Roman" w:cs="Times New Roman"/>
          <w:sz w:val="24"/>
          <w:szCs w:val="24"/>
        </w:rPr>
        <w:t>mais</w:t>
      </w:r>
      <w:proofErr w:type="gramEnd"/>
      <w:r w:rsidRPr="00090EDD">
        <w:rPr>
          <w:rFonts w:ascii="Times New Roman" w:hAnsi="Times New Roman" w:cs="Times New Roman"/>
          <w:sz w:val="24"/>
          <w:szCs w:val="24"/>
        </w:rPr>
        <w:t xml:space="preserve"> acessos através da busca por palavras-chave.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6A3F" w:rsidRDefault="00F16A3F" w:rsidP="00F16A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6A3F" w:rsidRDefault="00F16A3F" w:rsidP="00F16A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1A11" w:rsidRPr="00F16A3F" w:rsidRDefault="00F16A3F" w:rsidP="00F16A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Consultoria de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branding</w:t>
      </w:r>
      <w:proofErr w:type="spellEnd"/>
      <w:proofErr w:type="gramEnd"/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EDD">
        <w:rPr>
          <w:rFonts w:ascii="Times New Roman" w:hAnsi="Times New Roman" w:cs="Times New Roman"/>
          <w:sz w:val="24"/>
          <w:szCs w:val="24"/>
        </w:rPr>
        <w:t xml:space="preserve">Criar estratégias e </w:t>
      </w:r>
      <w:proofErr w:type="spellStart"/>
      <w:r w:rsidRPr="00090EDD">
        <w:rPr>
          <w:rFonts w:ascii="Times New Roman" w:hAnsi="Times New Roman" w:cs="Times New Roman"/>
          <w:sz w:val="24"/>
          <w:szCs w:val="24"/>
        </w:rPr>
        <w:t>planejamento</w:t>
      </w:r>
      <w:proofErr w:type="spellEnd"/>
      <w:r w:rsidRPr="00090EDD">
        <w:rPr>
          <w:rFonts w:ascii="Times New Roman" w:hAnsi="Times New Roman" w:cs="Times New Roman"/>
          <w:sz w:val="24"/>
          <w:szCs w:val="24"/>
        </w:rPr>
        <w:t xml:space="preserve"> de conceituação da marca. A consultoria de </w:t>
      </w:r>
      <w:proofErr w:type="spellStart"/>
      <w:proofErr w:type="gramStart"/>
      <w:r w:rsidRPr="00090EDD">
        <w:rPr>
          <w:rFonts w:ascii="Times New Roman" w:hAnsi="Times New Roman" w:cs="Times New Roman"/>
          <w:sz w:val="24"/>
          <w:szCs w:val="24"/>
        </w:rPr>
        <w:t>branding</w:t>
      </w:r>
      <w:proofErr w:type="spellEnd"/>
      <w:proofErr w:type="gramEnd"/>
      <w:r w:rsidRPr="00090EDD">
        <w:rPr>
          <w:rFonts w:ascii="Times New Roman" w:hAnsi="Times New Roman" w:cs="Times New Roman"/>
          <w:sz w:val="24"/>
          <w:szCs w:val="24"/>
        </w:rPr>
        <w:t xml:space="preserve"> deve oferecer mais do que cuidar da identidade 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0EDD">
        <w:rPr>
          <w:rFonts w:ascii="Times New Roman" w:hAnsi="Times New Roman" w:cs="Times New Roman"/>
          <w:sz w:val="24"/>
          <w:szCs w:val="24"/>
        </w:rPr>
        <w:t>visual</w:t>
      </w:r>
      <w:proofErr w:type="gramEnd"/>
      <w:r w:rsidRPr="00090EDD">
        <w:rPr>
          <w:rFonts w:ascii="Times New Roman" w:hAnsi="Times New Roman" w:cs="Times New Roman"/>
          <w:sz w:val="24"/>
          <w:szCs w:val="24"/>
        </w:rPr>
        <w:t xml:space="preserve"> da empresa. O objetivo é fazer com que a 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0EDD">
        <w:rPr>
          <w:rFonts w:ascii="Times New Roman" w:hAnsi="Times New Roman" w:cs="Times New Roman"/>
          <w:sz w:val="24"/>
          <w:szCs w:val="24"/>
        </w:rPr>
        <w:t>marca</w:t>
      </w:r>
      <w:proofErr w:type="gramEnd"/>
      <w:r w:rsidRPr="00090EDD">
        <w:rPr>
          <w:rFonts w:ascii="Times New Roman" w:hAnsi="Times New Roman" w:cs="Times New Roman"/>
          <w:sz w:val="24"/>
          <w:szCs w:val="24"/>
        </w:rPr>
        <w:t xml:space="preserve"> conquiste uma posição única da mente e no coração do consumidor.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1A11" w:rsidRPr="00F16A3F" w:rsidRDefault="00811A11" w:rsidP="00F16A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6A3F">
        <w:rPr>
          <w:rFonts w:ascii="Times New Roman" w:hAnsi="Times New Roman" w:cs="Times New Roman"/>
          <w:b/>
          <w:sz w:val="28"/>
          <w:szCs w:val="28"/>
        </w:rPr>
        <w:t xml:space="preserve">Gestão de </w:t>
      </w:r>
      <w:proofErr w:type="spellStart"/>
      <w:r w:rsidRPr="00F16A3F">
        <w:rPr>
          <w:rFonts w:ascii="Times New Roman" w:hAnsi="Times New Roman" w:cs="Times New Roman"/>
          <w:b/>
          <w:sz w:val="28"/>
          <w:szCs w:val="28"/>
        </w:rPr>
        <w:t>mídias</w:t>
      </w:r>
      <w:proofErr w:type="spellEnd"/>
      <w:r w:rsidRPr="00F16A3F">
        <w:rPr>
          <w:rFonts w:ascii="Times New Roman" w:hAnsi="Times New Roman" w:cs="Times New Roman"/>
          <w:b/>
          <w:sz w:val="28"/>
          <w:szCs w:val="28"/>
        </w:rPr>
        <w:t xml:space="preserve"> sociais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EDD">
        <w:rPr>
          <w:rFonts w:ascii="Times New Roman" w:hAnsi="Times New Roman" w:cs="Times New Roman"/>
          <w:sz w:val="24"/>
          <w:szCs w:val="24"/>
        </w:rPr>
        <w:t>O marketing está diretamente presente nas redes sociais (</w:t>
      </w:r>
      <w:proofErr w:type="spellStart"/>
      <w:r w:rsidRPr="00090EDD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090E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EDD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090E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EDD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Pr="00090E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EDD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090E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EDD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090E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ED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90EDD">
        <w:rPr>
          <w:rFonts w:ascii="Times New Roman" w:hAnsi="Times New Roman" w:cs="Times New Roman"/>
          <w:sz w:val="24"/>
          <w:szCs w:val="24"/>
        </w:rPr>
        <w:t>), com isso surge a oportunidade de oferecer um serviço de acompanhamento e nutrição dessas redes.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EDD">
        <w:rPr>
          <w:rFonts w:ascii="Times New Roman" w:hAnsi="Times New Roman" w:cs="Times New Roman"/>
          <w:sz w:val="24"/>
          <w:szCs w:val="24"/>
        </w:rPr>
        <w:t xml:space="preserve">Podem ser criados conteúdos exclusivos para as redes sociais assim como campanhas e ações promocionais. Além de ser um canal para divulgação de conteúdo criado nos </w:t>
      </w:r>
      <w:proofErr w:type="gramStart"/>
      <w:r w:rsidRPr="00090EDD">
        <w:rPr>
          <w:rFonts w:ascii="Times New Roman" w:hAnsi="Times New Roman" w:cs="Times New Roman"/>
          <w:sz w:val="24"/>
          <w:szCs w:val="24"/>
        </w:rPr>
        <w:t>blogs</w:t>
      </w:r>
      <w:proofErr w:type="gramEnd"/>
      <w:r w:rsidRPr="00090EDD">
        <w:rPr>
          <w:rFonts w:ascii="Times New Roman" w:hAnsi="Times New Roman" w:cs="Times New Roman"/>
          <w:sz w:val="24"/>
          <w:szCs w:val="24"/>
        </w:rPr>
        <w:t>.</w:t>
      </w:r>
    </w:p>
    <w:p w:rsidR="00F16A3F" w:rsidRPr="00090EDD" w:rsidRDefault="00F16A3F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0EDD">
        <w:rPr>
          <w:rFonts w:ascii="Times New Roman" w:hAnsi="Times New Roman" w:cs="Times New Roman"/>
          <w:b/>
          <w:sz w:val="28"/>
          <w:szCs w:val="28"/>
        </w:rPr>
        <w:t>Análise de métricas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EDD">
        <w:rPr>
          <w:rFonts w:ascii="Times New Roman" w:hAnsi="Times New Roman" w:cs="Times New Roman"/>
          <w:sz w:val="24"/>
          <w:szCs w:val="24"/>
        </w:rPr>
        <w:t>Assim como o trabalho de gestão é importante, analisar as métricas e comprovar que os investimentos estão trazendo os resultados esperados é essencial para o seu cliente.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EDD">
        <w:rPr>
          <w:rFonts w:ascii="Times New Roman" w:hAnsi="Times New Roman" w:cs="Times New Roman"/>
          <w:sz w:val="24"/>
          <w:szCs w:val="24"/>
        </w:rPr>
        <w:t xml:space="preserve">Com a análise de métricas é possível ter um melhor </w:t>
      </w:r>
      <w:proofErr w:type="gramStart"/>
      <w:r w:rsidRPr="00090EDD">
        <w:rPr>
          <w:rFonts w:ascii="Times New Roman" w:hAnsi="Times New Roman" w:cs="Times New Roman"/>
          <w:sz w:val="24"/>
          <w:szCs w:val="24"/>
        </w:rPr>
        <w:t>controle</w:t>
      </w:r>
      <w:proofErr w:type="gramEnd"/>
      <w:r w:rsidRPr="00090EDD">
        <w:rPr>
          <w:rFonts w:ascii="Times New Roman" w:hAnsi="Times New Roman" w:cs="Times New Roman"/>
          <w:sz w:val="24"/>
          <w:szCs w:val="24"/>
        </w:rPr>
        <w:t xml:space="preserve"> sobre ações futuras e conhecer melhor o público alvo.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EDD">
        <w:rPr>
          <w:rFonts w:ascii="Times New Roman" w:hAnsi="Times New Roman" w:cs="Times New Roman"/>
          <w:sz w:val="24"/>
          <w:szCs w:val="24"/>
        </w:rPr>
        <w:lastRenderedPageBreak/>
        <w:t>Oferecer esse tipo de serviço também pode ajudar a sua agência a mostrar a eficiência dos serviços oferecidos aos clientes.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90EDD">
        <w:rPr>
          <w:rFonts w:ascii="Times New Roman" w:hAnsi="Times New Roman" w:cs="Times New Roman"/>
          <w:b/>
          <w:sz w:val="28"/>
          <w:szCs w:val="28"/>
        </w:rPr>
        <w:t>E-mail</w:t>
      </w:r>
      <w:proofErr w:type="gramEnd"/>
      <w:r w:rsidRPr="00090EDD">
        <w:rPr>
          <w:rFonts w:ascii="Times New Roman" w:hAnsi="Times New Roman" w:cs="Times New Roman"/>
          <w:b/>
          <w:sz w:val="28"/>
          <w:szCs w:val="28"/>
        </w:rPr>
        <w:t xml:space="preserve"> marketing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EDD">
        <w:rPr>
          <w:rFonts w:ascii="Times New Roman" w:hAnsi="Times New Roman" w:cs="Times New Roman"/>
          <w:sz w:val="24"/>
          <w:szCs w:val="24"/>
        </w:rPr>
        <w:t xml:space="preserve">O envio de </w:t>
      </w:r>
      <w:proofErr w:type="gramStart"/>
      <w:r w:rsidRPr="00090EDD">
        <w:rPr>
          <w:rFonts w:ascii="Times New Roman" w:hAnsi="Times New Roman" w:cs="Times New Roman"/>
          <w:sz w:val="24"/>
          <w:szCs w:val="24"/>
        </w:rPr>
        <w:t>e-mail</w:t>
      </w:r>
      <w:proofErr w:type="gramEnd"/>
      <w:r w:rsidRPr="00090EDD">
        <w:rPr>
          <w:rFonts w:ascii="Times New Roman" w:hAnsi="Times New Roman" w:cs="Times New Roman"/>
          <w:sz w:val="24"/>
          <w:szCs w:val="24"/>
        </w:rPr>
        <w:t xml:space="preserve"> marketing ainda é uma técnica de marketing direto muito utilizada pelas empresas.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EDD">
        <w:rPr>
          <w:rFonts w:ascii="Times New Roman" w:hAnsi="Times New Roman" w:cs="Times New Roman"/>
          <w:sz w:val="24"/>
          <w:szCs w:val="24"/>
        </w:rPr>
        <w:t xml:space="preserve">Sua agência pode oferecer um serviço de disparo de </w:t>
      </w:r>
      <w:proofErr w:type="gramStart"/>
      <w:r w:rsidRPr="00090EDD">
        <w:rPr>
          <w:rFonts w:ascii="Times New Roman" w:hAnsi="Times New Roman" w:cs="Times New Roman"/>
          <w:sz w:val="24"/>
          <w:szCs w:val="24"/>
        </w:rPr>
        <w:t>e-mail</w:t>
      </w:r>
      <w:proofErr w:type="gramEnd"/>
      <w:r w:rsidRPr="00090EDD">
        <w:rPr>
          <w:rFonts w:ascii="Times New Roman" w:hAnsi="Times New Roman" w:cs="Times New Roman"/>
          <w:sz w:val="24"/>
          <w:szCs w:val="24"/>
        </w:rPr>
        <w:t xml:space="preserve"> marketing e criação de mailing com objetivos de fortalecimento do relacionamento com clientes, 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0EDD">
        <w:rPr>
          <w:rFonts w:ascii="Times New Roman" w:hAnsi="Times New Roman" w:cs="Times New Roman"/>
          <w:sz w:val="24"/>
          <w:szCs w:val="24"/>
        </w:rPr>
        <w:t>avisos</w:t>
      </w:r>
      <w:proofErr w:type="gramEnd"/>
      <w:r w:rsidRPr="00090EDD">
        <w:rPr>
          <w:rFonts w:ascii="Times New Roman" w:hAnsi="Times New Roman" w:cs="Times New Roman"/>
          <w:sz w:val="24"/>
          <w:szCs w:val="24"/>
        </w:rPr>
        <w:t xml:space="preserve"> promocionais, e-mails comemorativos, divulgação de produtos ou serviços, convites para eventos, ações de incentivo para atualização de dados de clientes, </w:t>
      </w:r>
    </w:p>
    <w:p w:rsid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0EDD">
        <w:rPr>
          <w:rFonts w:ascii="Times New Roman" w:hAnsi="Times New Roman" w:cs="Times New Roman"/>
          <w:sz w:val="24"/>
          <w:szCs w:val="24"/>
        </w:rPr>
        <w:t>campanhas</w:t>
      </w:r>
      <w:proofErr w:type="gramEnd"/>
      <w:r w:rsidRPr="00090EDD">
        <w:rPr>
          <w:rFonts w:ascii="Times New Roman" w:hAnsi="Times New Roman" w:cs="Times New Roman"/>
          <w:sz w:val="24"/>
          <w:szCs w:val="24"/>
        </w:rPr>
        <w:t xml:space="preserve"> para aumentar a base de clie</w:t>
      </w:r>
      <w:r w:rsidR="00F16A3F">
        <w:rPr>
          <w:rFonts w:ascii="Times New Roman" w:hAnsi="Times New Roman" w:cs="Times New Roman"/>
          <w:sz w:val="24"/>
          <w:szCs w:val="24"/>
        </w:rPr>
        <w:t>ntes cadastrados, entre outros.</w:t>
      </w:r>
    </w:p>
    <w:p w:rsidR="00F16A3F" w:rsidRPr="00F16A3F" w:rsidRDefault="00F16A3F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0EDD">
        <w:rPr>
          <w:rFonts w:ascii="Times New Roman" w:hAnsi="Times New Roman" w:cs="Times New Roman"/>
          <w:b/>
          <w:sz w:val="28"/>
          <w:szCs w:val="28"/>
        </w:rPr>
        <w:t>Marketing interativo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EDD">
        <w:rPr>
          <w:rFonts w:ascii="Times New Roman" w:hAnsi="Times New Roman" w:cs="Times New Roman"/>
          <w:sz w:val="24"/>
          <w:szCs w:val="24"/>
        </w:rPr>
        <w:t xml:space="preserve">Consiste na criação de interatividades como promoções, sorteios, concursos, aplicativos, entre outras ações diferenciadas que podem ser </w:t>
      </w:r>
    </w:p>
    <w:p w:rsidR="00811A11" w:rsidRPr="00090EDD" w:rsidRDefault="0006735D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EDD">
        <w:rPr>
          <w:rFonts w:ascii="Times New Roman" w:hAnsi="Times New Roman" w:cs="Times New Roman"/>
          <w:sz w:val="24"/>
          <w:szCs w:val="24"/>
        </w:rPr>
        <w:t>Trabalhadas</w:t>
      </w:r>
      <w:r w:rsidR="00811A11" w:rsidRPr="00090EDD">
        <w:rPr>
          <w:rFonts w:ascii="Times New Roman" w:hAnsi="Times New Roman" w:cs="Times New Roman"/>
          <w:sz w:val="24"/>
          <w:szCs w:val="24"/>
        </w:rPr>
        <w:t xml:space="preserve"> de acordo com a necessidade e o perfil da empresa.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1A11" w:rsidRPr="00F16A3F" w:rsidRDefault="00811A11" w:rsidP="00F16A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6A3F">
        <w:rPr>
          <w:rFonts w:ascii="Times New Roman" w:hAnsi="Times New Roman" w:cs="Times New Roman"/>
          <w:b/>
          <w:sz w:val="28"/>
          <w:szCs w:val="28"/>
        </w:rPr>
        <w:t xml:space="preserve">Criação de </w:t>
      </w:r>
      <w:proofErr w:type="spellStart"/>
      <w:r w:rsidRPr="00F16A3F">
        <w:rPr>
          <w:rFonts w:ascii="Times New Roman" w:hAnsi="Times New Roman" w:cs="Times New Roman"/>
          <w:b/>
          <w:sz w:val="28"/>
          <w:szCs w:val="28"/>
        </w:rPr>
        <w:t>landing</w:t>
      </w:r>
      <w:proofErr w:type="spellEnd"/>
      <w:r w:rsidRPr="00F16A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6A3F">
        <w:rPr>
          <w:rFonts w:ascii="Times New Roman" w:hAnsi="Times New Roman" w:cs="Times New Roman"/>
          <w:b/>
          <w:sz w:val="28"/>
          <w:szCs w:val="28"/>
        </w:rPr>
        <w:t>pages</w:t>
      </w:r>
      <w:proofErr w:type="spellEnd"/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EDD">
        <w:rPr>
          <w:rFonts w:ascii="Times New Roman" w:hAnsi="Times New Roman" w:cs="Times New Roman"/>
          <w:sz w:val="24"/>
          <w:szCs w:val="24"/>
        </w:rPr>
        <w:t>Criação de uma página com objetivo de conversão de leads que poderão se tornar futuras oportunidades de negócios.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EDD">
        <w:rPr>
          <w:rFonts w:ascii="Times New Roman" w:hAnsi="Times New Roman" w:cs="Times New Roman"/>
          <w:sz w:val="24"/>
          <w:szCs w:val="24"/>
        </w:rPr>
        <w:t xml:space="preserve">É preciso oferecer algo em troca dos dados do visitante, como por exemplo: </w:t>
      </w:r>
      <w:proofErr w:type="spellStart"/>
      <w:r w:rsidRPr="00090EDD">
        <w:rPr>
          <w:rFonts w:ascii="Times New Roman" w:hAnsi="Times New Roman" w:cs="Times New Roman"/>
          <w:sz w:val="24"/>
          <w:szCs w:val="24"/>
        </w:rPr>
        <w:t>Ebooks</w:t>
      </w:r>
      <w:proofErr w:type="spellEnd"/>
      <w:r w:rsidRPr="00090E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EDD">
        <w:rPr>
          <w:rFonts w:ascii="Times New Roman" w:hAnsi="Times New Roman" w:cs="Times New Roman"/>
          <w:sz w:val="24"/>
          <w:szCs w:val="24"/>
        </w:rPr>
        <w:t>webinars</w:t>
      </w:r>
      <w:proofErr w:type="spellEnd"/>
      <w:r w:rsidRPr="00090EDD">
        <w:rPr>
          <w:rFonts w:ascii="Times New Roman" w:hAnsi="Times New Roman" w:cs="Times New Roman"/>
          <w:sz w:val="24"/>
          <w:szCs w:val="24"/>
        </w:rPr>
        <w:t>, diagnósticos ou ferramentas gratuitas.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EDD">
        <w:rPr>
          <w:rFonts w:ascii="Times New Roman" w:hAnsi="Times New Roman" w:cs="Times New Roman"/>
          <w:sz w:val="24"/>
          <w:szCs w:val="24"/>
        </w:rPr>
        <w:t>Automação de marketing com foco em nutrição e qualificação de leads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EDD">
        <w:rPr>
          <w:rFonts w:ascii="Times New Roman" w:hAnsi="Times New Roman" w:cs="Times New Roman"/>
          <w:sz w:val="24"/>
          <w:szCs w:val="24"/>
        </w:rPr>
        <w:t xml:space="preserve">Oferecer a possibilidade da nutrição de leads através de </w:t>
      </w:r>
      <w:proofErr w:type="gramStart"/>
      <w:r w:rsidRPr="00090EDD">
        <w:rPr>
          <w:rFonts w:ascii="Times New Roman" w:hAnsi="Times New Roman" w:cs="Times New Roman"/>
          <w:sz w:val="24"/>
          <w:szCs w:val="24"/>
        </w:rPr>
        <w:t>emails</w:t>
      </w:r>
      <w:proofErr w:type="gramEnd"/>
      <w:r w:rsidRPr="00090EDD">
        <w:rPr>
          <w:rFonts w:ascii="Times New Roman" w:hAnsi="Times New Roman" w:cs="Times New Roman"/>
          <w:sz w:val="24"/>
          <w:szCs w:val="24"/>
        </w:rPr>
        <w:t xml:space="preserve"> (autorizados) com conteúdos relacionados aos interesses do usuário. </w:t>
      </w:r>
      <w:proofErr w:type="gramStart"/>
      <w:r w:rsidRPr="00090EDD">
        <w:rPr>
          <w:rFonts w:ascii="Times New Roman" w:hAnsi="Times New Roman" w:cs="Times New Roman"/>
          <w:sz w:val="24"/>
          <w:szCs w:val="24"/>
        </w:rPr>
        <w:t>Isso</w:t>
      </w:r>
      <w:proofErr w:type="gramEnd"/>
      <w:r w:rsidRPr="00090E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0EDD">
        <w:rPr>
          <w:rFonts w:ascii="Times New Roman" w:hAnsi="Times New Roman" w:cs="Times New Roman"/>
          <w:sz w:val="24"/>
          <w:szCs w:val="24"/>
        </w:rPr>
        <w:t>ajuda</w:t>
      </w:r>
      <w:proofErr w:type="gramEnd"/>
      <w:r w:rsidRPr="00090EDD">
        <w:rPr>
          <w:rFonts w:ascii="Times New Roman" w:hAnsi="Times New Roman" w:cs="Times New Roman"/>
          <w:sz w:val="24"/>
          <w:szCs w:val="24"/>
        </w:rPr>
        <w:t xml:space="preserve"> no avanço das etapas do funil de vendas de forma automática.</w:t>
      </w:r>
    </w:p>
    <w:p w:rsidR="00811A11" w:rsidRPr="00090EDD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1A11" w:rsidRDefault="00811A11" w:rsidP="00F16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EDD">
        <w:rPr>
          <w:rFonts w:ascii="Times New Roman" w:hAnsi="Times New Roman" w:cs="Times New Roman"/>
          <w:sz w:val="24"/>
          <w:szCs w:val="24"/>
        </w:rPr>
        <w:t>Além de conseguir uma boa base de leads é fundamental qualificá-los. Quando o número de leads aumenta muito, é possível oferecer ao cliente este serviço para que sejam identificados quais leads possuem um melhor perfil na hora de oferecer produtos ou serviços.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1DD2" w:rsidTr="00051DD2">
        <w:trPr>
          <w:trHeight w:val="713"/>
        </w:trPr>
        <w:tc>
          <w:tcPr>
            <w:tcW w:w="2831" w:type="dxa"/>
            <w:shd w:val="clear" w:color="auto" w:fill="00B0F0"/>
          </w:tcPr>
          <w:p w:rsidR="00051DD2" w:rsidRDefault="00051DD2" w:rsidP="00F16A3F">
            <w:pPr>
              <w:spacing w:line="360" w:lineRule="auto"/>
              <w:jc w:val="both"/>
            </w:pPr>
          </w:p>
        </w:tc>
        <w:tc>
          <w:tcPr>
            <w:tcW w:w="2831" w:type="dxa"/>
            <w:shd w:val="clear" w:color="auto" w:fill="00B0F0"/>
          </w:tcPr>
          <w:p w:rsidR="00051DD2" w:rsidRDefault="00051DD2" w:rsidP="00F16A3F">
            <w:pPr>
              <w:spacing w:line="360" w:lineRule="auto"/>
              <w:jc w:val="both"/>
            </w:pPr>
          </w:p>
        </w:tc>
        <w:tc>
          <w:tcPr>
            <w:tcW w:w="2832" w:type="dxa"/>
            <w:shd w:val="clear" w:color="auto" w:fill="00B0F0"/>
          </w:tcPr>
          <w:p w:rsidR="00051DD2" w:rsidRDefault="00051DD2" w:rsidP="00F16A3F">
            <w:pPr>
              <w:spacing w:line="360" w:lineRule="auto"/>
              <w:jc w:val="both"/>
            </w:pPr>
          </w:p>
        </w:tc>
      </w:tr>
      <w:tr w:rsidR="00051DD2" w:rsidTr="00051DD2">
        <w:trPr>
          <w:trHeight w:val="1995"/>
        </w:trPr>
        <w:tc>
          <w:tcPr>
            <w:tcW w:w="2831" w:type="dxa"/>
            <w:vMerge w:val="restart"/>
          </w:tcPr>
          <w:p w:rsidR="00051DD2" w:rsidRDefault="00051DD2" w:rsidP="00F16A3F">
            <w:pPr>
              <w:spacing w:line="360" w:lineRule="auto"/>
              <w:jc w:val="both"/>
            </w:pPr>
          </w:p>
        </w:tc>
        <w:tc>
          <w:tcPr>
            <w:tcW w:w="2831" w:type="dxa"/>
          </w:tcPr>
          <w:p w:rsidR="00051DD2" w:rsidRDefault="00051DD2" w:rsidP="00F16A3F">
            <w:pPr>
              <w:spacing w:line="360" w:lineRule="auto"/>
              <w:jc w:val="both"/>
            </w:pPr>
          </w:p>
        </w:tc>
        <w:tc>
          <w:tcPr>
            <w:tcW w:w="2832" w:type="dxa"/>
          </w:tcPr>
          <w:p w:rsidR="00051DD2" w:rsidRDefault="00051DD2" w:rsidP="00F16A3F">
            <w:pPr>
              <w:spacing w:line="360" w:lineRule="auto"/>
              <w:jc w:val="both"/>
            </w:pPr>
          </w:p>
        </w:tc>
      </w:tr>
      <w:tr w:rsidR="00051DD2" w:rsidTr="00051DD2">
        <w:trPr>
          <w:trHeight w:val="2262"/>
        </w:trPr>
        <w:tc>
          <w:tcPr>
            <w:tcW w:w="2831" w:type="dxa"/>
            <w:vMerge/>
          </w:tcPr>
          <w:p w:rsidR="00051DD2" w:rsidRDefault="00051DD2" w:rsidP="00F16A3F">
            <w:pPr>
              <w:spacing w:line="360" w:lineRule="auto"/>
              <w:jc w:val="both"/>
            </w:pPr>
          </w:p>
        </w:tc>
        <w:tc>
          <w:tcPr>
            <w:tcW w:w="2831" w:type="dxa"/>
          </w:tcPr>
          <w:p w:rsidR="00051DD2" w:rsidRDefault="00051DD2" w:rsidP="00F16A3F">
            <w:pPr>
              <w:spacing w:line="360" w:lineRule="auto"/>
              <w:jc w:val="both"/>
            </w:pPr>
          </w:p>
        </w:tc>
        <w:tc>
          <w:tcPr>
            <w:tcW w:w="2832" w:type="dxa"/>
          </w:tcPr>
          <w:p w:rsidR="00051DD2" w:rsidRDefault="00051DD2" w:rsidP="00F16A3F">
            <w:pPr>
              <w:spacing w:line="360" w:lineRule="auto"/>
              <w:jc w:val="both"/>
            </w:pPr>
          </w:p>
        </w:tc>
      </w:tr>
    </w:tbl>
    <w:p w:rsidR="00842D43" w:rsidRDefault="00842D43" w:rsidP="00F16A3F">
      <w:pPr>
        <w:spacing w:line="360" w:lineRule="auto"/>
        <w:jc w:val="both"/>
      </w:pPr>
    </w:p>
    <w:p w:rsidR="0006735D" w:rsidRDefault="0006735D" w:rsidP="00F16A3F">
      <w:pPr>
        <w:spacing w:line="360" w:lineRule="auto"/>
        <w:jc w:val="both"/>
      </w:pPr>
    </w:p>
    <w:p w:rsidR="0006735D" w:rsidRDefault="0006735D" w:rsidP="00F16A3F">
      <w:pPr>
        <w:spacing w:line="360" w:lineRule="auto"/>
        <w:jc w:val="both"/>
      </w:pPr>
    </w:p>
    <w:p w:rsidR="0006735D" w:rsidRDefault="0006735D" w:rsidP="00F16A3F">
      <w:pPr>
        <w:spacing w:line="360" w:lineRule="auto"/>
        <w:jc w:val="both"/>
      </w:pPr>
    </w:p>
    <w:p w:rsidR="0006735D" w:rsidRDefault="0006735D" w:rsidP="00F16A3F">
      <w:pPr>
        <w:spacing w:line="360" w:lineRule="auto"/>
        <w:jc w:val="both"/>
      </w:pPr>
    </w:p>
    <w:p w:rsidR="0006735D" w:rsidRDefault="0006735D" w:rsidP="00F16A3F">
      <w:pPr>
        <w:spacing w:line="360" w:lineRule="auto"/>
        <w:jc w:val="both"/>
      </w:pPr>
    </w:p>
    <w:p w:rsidR="0006735D" w:rsidRDefault="0006735D" w:rsidP="00F16A3F">
      <w:pPr>
        <w:spacing w:line="360" w:lineRule="auto"/>
        <w:jc w:val="both"/>
      </w:pPr>
    </w:p>
    <w:p w:rsidR="0006735D" w:rsidRDefault="0006735D" w:rsidP="00F16A3F">
      <w:pPr>
        <w:spacing w:line="360" w:lineRule="auto"/>
        <w:jc w:val="both"/>
      </w:pPr>
    </w:p>
    <w:p w:rsidR="0006735D" w:rsidRDefault="0006735D" w:rsidP="00F16A3F">
      <w:pPr>
        <w:spacing w:line="360" w:lineRule="auto"/>
        <w:jc w:val="both"/>
      </w:pPr>
    </w:p>
    <w:p w:rsidR="0006735D" w:rsidRDefault="0006735D" w:rsidP="00F16A3F">
      <w:pPr>
        <w:spacing w:line="360" w:lineRule="auto"/>
        <w:jc w:val="both"/>
      </w:pPr>
    </w:p>
    <w:p w:rsidR="0006735D" w:rsidRDefault="0006735D" w:rsidP="00F16A3F">
      <w:pPr>
        <w:spacing w:line="360" w:lineRule="auto"/>
        <w:jc w:val="both"/>
      </w:pPr>
    </w:p>
    <w:p w:rsidR="0006735D" w:rsidRDefault="0006735D" w:rsidP="00F16A3F">
      <w:pPr>
        <w:spacing w:line="360" w:lineRule="auto"/>
        <w:jc w:val="both"/>
      </w:pPr>
    </w:p>
    <w:p w:rsidR="0006735D" w:rsidRDefault="0006735D" w:rsidP="0006735D">
      <w:pPr>
        <w:spacing w:line="240" w:lineRule="auto"/>
        <w:jc w:val="center"/>
      </w:pPr>
      <w:r>
        <w:lastRenderedPageBreak/>
        <w:t>REPÚBLICA DE ANGOLA</w:t>
      </w:r>
    </w:p>
    <w:p w:rsidR="0006735D" w:rsidRDefault="0006735D" w:rsidP="0006735D">
      <w:pPr>
        <w:spacing w:line="240" w:lineRule="auto"/>
        <w:jc w:val="center"/>
      </w:pPr>
      <w:r>
        <w:t>MINISTERIO DO ENSINO SUPERIOR</w:t>
      </w:r>
    </w:p>
    <w:p w:rsidR="0006735D" w:rsidRDefault="0006735D" w:rsidP="0006735D">
      <w:pPr>
        <w:spacing w:line="240" w:lineRule="auto"/>
        <w:jc w:val="center"/>
      </w:pPr>
      <w:r>
        <w:t>INSTITUTO SUPERIOR POLITECNICO DE TECNOLOGIAS E CIENCIAS</w:t>
      </w:r>
    </w:p>
    <w:sectPr w:rsidR="000673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989" w:rsidRDefault="00672989" w:rsidP="00F16A3F">
      <w:pPr>
        <w:spacing w:after="0" w:line="240" w:lineRule="auto"/>
      </w:pPr>
      <w:r>
        <w:separator/>
      </w:r>
    </w:p>
  </w:endnote>
  <w:endnote w:type="continuationSeparator" w:id="0">
    <w:p w:rsidR="00672989" w:rsidRDefault="00672989" w:rsidP="00F16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D" w:rsidRDefault="0006735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3763284"/>
      <w:docPartObj>
        <w:docPartGallery w:val="Page Numbers (Bottom of Page)"/>
        <w:docPartUnique/>
      </w:docPartObj>
    </w:sdtPr>
    <w:sdtEndPr/>
    <w:sdtContent>
      <w:p w:rsidR="00A00CD6" w:rsidRDefault="00A00CD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735D">
          <w:rPr>
            <w:noProof/>
          </w:rPr>
          <w:t>1</w:t>
        </w:r>
        <w:r>
          <w:fldChar w:fldCharType="end"/>
        </w:r>
      </w:p>
    </w:sdtContent>
  </w:sdt>
  <w:p w:rsidR="00A00CD6" w:rsidRDefault="00A00CD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D" w:rsidRDefault="0006735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989" w:rsidRDefault="00672989" w:rsidP="00F16A3F">
      <w:pPr>
        <w:spacing w:after="0" w:line="240" w:lineRule="auto"/>
      </w:pPr>
      <w:r>
        <w:separator/>
      </w:r>
    </w:p>
  </w:footnote>
  <w:footnote w:type="continuationSeparator" w:id="0">
    <w:p w:rsidR="00672989" w:rsidRDefault="00672989" w:rsidP="00F16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D" w:rsidRDefault="0006735D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165938" o:spid="_x0000_s2050" type="#_x0000_t136" style="position:absolute;margin-left:0;margin-top:0;width:419.6pt;height:17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ustin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D" w:rsidRDefault="0006735D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165939" o:spid="_x0000_s2051" type="#_x0000_t136" style="position:absolute;margin-left:0;margin-top:0;width:419.6pt;height:17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ustino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D" w:rsidRDefault="0006735D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165937" o:spid="_x0000_s2049" type="#_x0000_t136" style="position:absolute;margin-left:0;margin-top:0;width:419.6pt;height:179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ustin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7E"/>
    <w:rsid w:val="00051DD2"/>
    <w:rsid w:val="0006735D"/>
    <w:rsid w:val="00090EDD"/>
    <w:rsid w:val="00172A7E"/>
    <w:rsid w:val="003D21B8"/>
    <w:rsid w:val="00672989"/>
    <w:rsid w:val="00811A11"/>
    <w:rsid w:val="00842D43"/>
    <w:rsid w:val="00A00CD6"/>
    <w:rsid w:val="00F1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7F22AECE-1CE2-436C-A892-02499F51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1A1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6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6A3F"/>
  </w:style>
  <w:style w:type="paragraph" w:styleId="Rodap">
    <w:name w:val="footer"/>
    <w:basedOn w:val="Normal"/>
    <w:link w:val="RodapCarter"/>
    <w:uiPriority w:val="99"/>
    <w:unhideWhenUsed/>
    <w:rsid w:val="00F16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6A3F"/>
  </w:style>
  <w:style w:type="table" w:styleId="Tabelacomgrelha">
    <w:name w:val="Table Grid"/>
    <w:basedOn w:val="Tabelanormal"/>
    <w:uiPriority w:val="39"/>
    <w:rsid w:val="00051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85B74-B270-4607-B279-C43E41CA6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665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Audélcio Tomé</dc:creator>
  <cp:keywords/>
  <dc:description/>
  <cp:lastModifiedBy>Audélcio Tomé</cp:lastModifiedBy>
  <cp:revision>3</cp:revision>
  <dcterms:created xsi:type="dcterms:W3CDTF">2021-06-24T15:08:00Z</dcterms:created>
  <dcterms:modified xsi:type="dcterms:W3CDTF">2021-06-27T12:21:00Z</dcterms:modified>
</cp:coreProperties>
</file>