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2192" w14:textId="77777777" w:rsidR="00284F4B" w:rsidRPr="00284F4B" w:rsidRDefault="00284F4B" w:rsidP="00284F4B">
      <w:r w:rsidRPr="00284F4B">
        <w:t xml:space="preserve">I'll create a comprehensive test scenario document for Amazon's search functionality with 8 scenarios and detailed test cases. Let me first review the xlsx skill to ensure proper Excel </w:t>
      </w:r>
      <w:proofErr w:type="spellStart"/>
      <w:proofErr w:type="gramStart"/>
      <w:r w:rsidRPr="00284F4B">
        <w:t>formatting.Now</w:t>
      </w:r>
      <w:proofErr w:type="spellEnd"/>
      <w:proofErr w:type="gramEnd"/>
      <w:r w:rsidRPr="00284F4B">
        <w:t xml:space="preserve"> I'll create a comprehensive Excel document with all 8 test scenarios for Amazon's search </w:t>
      </w:r>
      <w:proofErr w:type="spellStart"/>
      <w:proofErr w:type="gramStart"/>
      <w:r w:rsidRPr="00284F4B">
        <w:t>functionality.Perfect</w:t>
      </w:r>
      <w:proofErr w:type="spellEnd"/>
      <w:proofErr w:type="gramEnd"/>
      <w:r w:rsidRPr="00284F4B">
        <w:t xml:space="preserve">! Now let me create a comprehensive summary document to accompany the Excel </w:t>
      </w:r>
      <w:proofErr w:type="gramStart"/>
      <w:r w:rsidRPr="00284F4B">
        <w:t>file:---</w:t>
      </w:r>
      <w:proofErr w:type="gramEnd"/>
    </w:p>
    <w:p w14:paraId="54CE94A9"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COMPREHENSIVE TEST SCENARIO DOCUMENT DELIVERED</w:t>
      </w:r>
    </w:p>
    <w:p w14:paraId="142A0132" w14:textId="77777777" w:rsidR="00284F4B" w:rsidRPr="00284F4B" w:rsidRDefault="00284F4B" w:rsidP="00284F4B">
      <w:r w:rsidRPr="00284F4B">
        <w:t xml:space="preserve">I've created a professional-grade test specification document for Amazon's Search Functionality with </w:t>
      </w:r>
      <w:r w:rsidRPr="00284F4B">
        <w:rPr>
          <w:b/>
          <w:bCs/>
        </w:rPr>
        <w:t>strict compliance</w:t>
      </w:r>
      <w:r w:rsidRPr="00284F4B">
        <w:t xml:space="preserve"> to all requirements. Here's what's included:</w:t>
      </w:r>
    </w:p>
    <w:p w14:paraId="2A7CA0ED"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Document Contents</w:t>
      </w:r>
    </w:p>
    <w:p w14:paraId="0A365BB3" w14:textId="77777777" w:rsidR="00284F4B" w:rsidRPr="00284F4B" w:rsidRDefault="00284F4B" w:rsidP="00284F4B">
      <w:pPr>
        <w:rPr>
          <w:b/>
          <w:bCs/>
        </w:rPr>
      </w:pPr>
      <w:r w:rsidRPr="00284F4B">
        <w:rPr>
          <w:b/>
          <w:bCs/>
        </w:rPr>
        <w:t>File 1: Amazon_Search_Functionality_TestScenarios.xlsx</w:t>
      </w:r>
    </w:p>
    <w:p w14:paraId="62688CF6" w14:textId="77777777" w:rsidR="00284F4B" w:rsidRPr="00284F4B" w:rsidRDefault="00284F4B" w:rsidP="00284F4B">
      <w:pPr>
        <w:numPr>
          <w:ilvl w:val="0"/>
          <w:numId w:val="1"/>
        </w:numPr>
      </w:pPr>
      <w:r w:rsidRPr="00284F4B">
        <w:rPr>
          <w:b/>
          <w:bCs/>
        </w:rPr>
        <w:t>8 Complete Test Scenarios</w:t>
      </w:r>
      <w:r w:rsidRPr="00284F4B">
        <w:t xml:space="preserve"> (TS_AMZ_001 through TS_AMZ_008)</w:t>
      </w:r>
    </w:p>
    <w:p w14:paraId="5FF49647" w14:textId="77777777" w:rsidR="00284F4B" w:rsidRPr="00284F4B" w:rsidRDefault="00284F4B" w:rsidP="00284F4B">
      <w:pPr>
        <w:numPr>
          <w:ilvl w:val="0"/>
          <w:numId w:val="1"/>
        </w:numPr>
      </w:pPr>
      <w:r w:rsidRPr="00284F4B">
        <w:rPr>
          <w:b/>
          <w:bCs/>
        </w:rPr>
        <w:t>80 Total Test Cases</w:t>
      </w:r>
      <w:r w:rsidRPr="00284F4B">
        <w:t xml:space="preserve"> with precise ID formatting</w:t>
      </w:r>
    </w:p>
    <w:p w14:paraId="453604A0" w14:textId="77777777" w:rsidR="00284F4B" w:rsidRPr="00284F4B" w:rsidRDefault="00284F4B" w:rsidP="00284F4B">
      <w:pPr>
        <w:numPr>
          <w:ilvl w:val="0"/>
          <w:numId w:val="1"/>
        </w:numPr>
      </w:pPr>
      <w:r w:rsidRPr="00284F4B">
        <w:rPr>
          <w:b/>
          <w:bCs/>
        </w:rPr>
        <w:t>7 Positive + 3 Negative</w:t>
      </w:r>
      <w:r w:rsidRPr="00284F4B">
        <w:t xml:space="preserve"> test cases per scenario</w:t>
      </w:r>
    </w:p>
    <w:p w14:paraId="445C3801" w14:textId="77777777" w:rsidR="00284F4B" w:rsidRPr="00284F4B" w:rsidRDefault="00284F4B" w:rsidP="00284F4B">
      <w:pPr>
        <w:numPr>
          <w:ilvl w:val="0"/>
          <w:numId w:val="1"/>
        </w:numPr>
      </w:pPr>
      <w:r w:rsidRPr="00284F4B">
        <w:rPr>
          <w:b/>
          <w:bCs/>
        </w:rPr>
        <w:t>Mandatory Columns:</w:t>
      </w:r>
      <w:r w:rsidRPr="00284F4B">
        <w:t xml:space="preserve"> </w:t>
      </w:r>
      <w:proofErr w:type="spellStart"/>
      <w:proofErr w:type="gramStart"/>
      <w:r w:rsidRPr="00284F4B">
        <w:t>Sl.No</w:t>
      </w:r>
      <w:proofErr w:type="spellEnd"/>
      <w:proofErr w:type="gramEnd"/>
      <w:r w:rsidRPr="00284F4B">
        <w:t xml:space="preserve"> | </w:t>
      </w:r>
      <w:proofErr w:type="spellStart"/>
      <w:r w:rsidRPr="00284F4B">
        <w:t>Test_Scenario_ID</w:t>
      </w:r>
      <w:proofErr w:type="spellEnd"/>
      <w:r w:rsidRPr="00284F4B">
        <w:t xml:space="preserve"> | </w:t>
      </w:r>
      <w:proofErr w:type="spellStart"/>
      <w:r w:rsidRPr="00284F4B">
        <w:t>Test_Case_ID</w:t>
      </w:r>
      <w:proofErr w:type="spellEnd"/>
      <w:r w:rsidRPr="00284F4B">
        <w:t xml:space="preserve"> | </w:t>
      </w:r>
      <w:proofErr w:type="spellStart"/>
      <w:r w:rsidRPr="00284F4B">
        <w:t>Test_Case_Description</w:t>
      </w:r>
      <w:proofErr w:type="spellEnd"/>
      <w:r w:rsidRPr="00284F4B">
        <w:t xml:space="preserve"> | </w:t>
      </w:r>
      <w:proofErr w:type="spellStart"/>
      <w:r w:rsidRPr="00284F4B">
        <w:t>Type_Of_TestCase</w:t>
      </w:r>
      <w:proofErr w:type="spellEnd"/>
      <w:r w:rsidRPr="00284F4B">
        <w:t xml:space="preserve"> | Priority | </w:t>
      </w:r>
      <w:proofErr w:type="spellStart"/>
      <w:r w:rsidRPr="00284F4B">
        <w:t>Part_Of_Regression</w:t>
      </w:r>
      <w:proofErr w:type="spellEnd"/>
    </w:p>
    <w:p w14:paraId="20DD5BF3" w14:textId="77777777" w:rsidR="00284F4B" w:rsidRPr="00284F4B" w:rsidRDefault="00284F4B" w:rsidP="00284F4B">
      <w:pPr>
        <w:rPr>
          <w:b/>
          <w:bCs/>
        </w:rPr>
      </w:pPr>
      <w:r w:rsidRPr="00284F4B">
        <w:rPr>
          <w:b/>
          <w:bCs/>
        </w:rPr>
        <w:t>File 2: Amazon_Search_TestScenarios_Summary.xlsx</w:t>
      </w:r>
    </w:p>
    <w:p w14:paraId="671D4E18" w14:textId="77777777" w:rsidR="00284F4B" w:rsidRPr="00284F4B" w:rsidRDefault="00284F4B" w:rsidP="00284F4B">
      <w:pPr>
        <w:numPr>
          <w:ilvl w:val="0"/>
          <w:numId w:val="2"/>
        </w:numPr>
      </w:pPr>
      <w:r w:rsidRPr="00284F4B">
        <w:t>Executive overview and test coverage matrix</w:t>
      </w:r>
    </w:p>
    <w:p w14:paraId="6A49E03C" w14:textId="77777777" w:rsidR="00284F4B" w:rsidRPr="00284F4B" w:rsidRDefault="00284F4B" w:rsidP="00284F4B">
      <w:pPr>
        <w:numPr>
          <w:ilvl w:val="0"/>
          <w:numId w:val="2"/>
        </w:numPr>
      </w:pPr>
      <w:r w:rsidRPr="00284F4B">
        <w:t>Risk factor analysis and focus areas</w:t>
      </w:r>
    </w:p>
    <w:p w14:paraId="2F2C3EC1" w14:textId="77777777" w:rsidR="00284F4B" w:rsidRPr="00284F4B" w:rsidRDefault="00284F4B" w:rsidP="00284F4B">
      <w:pPr>
        <w:numPr>
          <w:ilvl w:val="0"/>
          <w:numId w:val="2"/>
        </w:numPr>
      </w:pPr>
      <w:r w:rsidRPr="00284F4B">
        <w:t>Test case categorization guide</w:t>
      </w:r>
    </w:p>
    <w:p w14:paraId="4F704D9A" w14:textId="77777777" w:rsidR="00284F4B" w:rsidRPr="00284F4B" w:rsidRDefault="00284F4B" w:rsidP="00284F4B">
      <w:r w:rsidRPr="00284F4B">
        <w:pict w14:anchorId="2B3F38A2">
          <v:rect id="_x0000_i1061" style="width:0;height:1.5pt" o:hralign="center" o:hrstd="t" o:hr="t" fillcolor="#a0a0a0" stroked="f"/>
        </w:pict>
      </w:r>
    </w:p>
    <w:p w14:paraId="225DDE78"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Test Scenario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2778"/>
        <w:gridCol w:w="1388"/>
        <w:gridCol w:w="3480"/>
      </w:tblGrid>
      <w:tr w:rsidR="00284F4B" w:rsidRPr="00284F4B" w14:paraId="25101658" w14:textId="77777777">
        <w:trPr>
          <w:tblHeader/>
          <w:tblCellSpacing w:w="15" w:type="dxa"/>
        </w:trPr>
        <w:tc>
          <w:tcPr>
            <w:tcW w:w="0" w:type="auto"/>
            <w:vAlign w:val="center"/>
            <w:hideMark/>
          </w:tcPr>
          <w:p w14:paraId="062C6D0D" w14:textId="77777777" w:rsidR="00284F4B" w:rsidRPr="00284F4B" w:rsidRDefault="00284F4B" w:rsidP="00284F4B">
            <w:pPr>
              <w:rPr>
                <w:b/>
                <w:bCs/>
              </w:rPr>
            </w:pPr>
            <w:r w:rsidRPr="00284F4B">
              <w:rPr>
                <w:b/>
                <w:bCs/>
              </w:rPr>
              <w:t>Scenario ID</w:t>
            </w:r>
          </w:p>
        </w:tc>
        <w:tc>
          <w:tcPr>
            <w:tcW w:w="0" w:type="auto"/>
            <w:vAlign w:val="center"/>
            <w:hideMark/>
          </w:tcPr>
          <w:p w14:paraId="71603BD3" w14:textId="77777777" w:rsidR="00284F4B" w:rsidRPr="00284F4B" w:rsidRDefault="00284F4B" w:rsidP="00284F4B">
            <w:pPr>
              <w:rPr>
                <w:b/>
                <w:bCs/>
              </w:rPr>
            </w:pPr>
            <w:r w:rsidRPr="00284F4B">
              <w:rPr>
                <w:b/>
                <w:bCs/>
              </w:rPr>
              <w:t>Description</w:t>
            </w:r>
          </w:p>
        </w:tc>
        <w:tc>
          <w:tcPr>
            <w:tcW w:w="0" w:type="auto"/>
            <w:vAlign w:val="center"/>
            <w:hideMark/>
          </w:tcPr>
          <w:p w14:paraId="13E3FF06" w14:textId="77777777" w:rsidR="00284F4B" w:rsidRPr="00284F4B" w:rsidRDefault="00284F4B" w:rsidP="00284F4B">
            <w:pPr>
              <w:rPr>
                <w:b/>
                <w:bCs/>
              </w:rPr>
            </w:pPr>
            <w:r w:rsidRPr="00284F4B">
              <w:rPr>
                <w:b/>
                <w:bCs/>
              </w:rPr>
              <w:t>Test Type</w:t>
            </w:r>
          </w:p>
        </w:tc>
        <w:tc>
          <w:tcPr>
            <w:tcW w:w="0" w:type="auto"/>
            <w:vAlign w:val="center"/>
            <w:hideMark/>
          </w:tcPr>
          <w:p w14:paraId="2CBB35EA" w14:textId="77777777" w:rsidR="00284F4B" w:rsidRPr="00284F4B" w:rsidRDefault="00284F4B" w:rsidP="00284F4B">
            <w:pPr>
              <w:rPr>
                <w:b/>
                <w:bCs/>
              </w:rPr>
            </w:pPr>
            <w:r w:rsidRPr="00284F4B">
              <w:rPr>
                <w:b/>
                <w:bCs/>
              </w:rPr>
              <w:t>Coverage</w:t>
            </w:r>
          </w:p>
        </w:tc>
      </w:tr>
      <w:tr w:rsidR="00284F4B" w:rsidRPr="00284F4B" w14:paraId="25EDBA89" w14:textId="77777777">
        <w:trPr>
          <w:tblCellSpacing w:w="15" w:type="dxa"/>
        </w:trPr>
        <w:tc>
          <w:tcPr>
            <w:tcW w:w="0" w:type="auto"/>
            <w:vAlign w:val="center"/>
            <w:hideMark/>
          </w:tcPr>
          <w:p w14:paraId="7535FA9E" w14:textId="77777777" w:rsidR="00284F4B" w:rsidRPr="00284F4B" w:rsidRDefault="00284F4B" w:rsidP="00284F4B">
            <w:r w:rsidRPr="00284F4B">
              <w:rPr>
                <w:b/>
                <w:bCs/>
              </w:rPr>
              <w:t>TS_AMZ_001</w:t>
            </w:r>
          </w:p>
        </w:tc>
        <w:tc>
          <w:tcPr>
            <w:tcW w:w="0" w:type="auto"/>
            <w:vAlign w:val="center"/>
            <w:hideMark/>
          </w:tcPr>
          <w:p w14:paraId="32DC78A2" w14:textId="77777777" w:rsidR="00284F4B" w:rsidRPr="00284F4B" w:rsidRDefault="00284F4B" w:rsidP="00284F4B">
            <w:r w:rsidRPr="00284F4B">
              <w:t>Exact Product Search</w:t>
            </w:r>
          </w:p>
        </w:tc>
        <w:tc>
          <w:tcPr>
            <w:tcW w:w="0" w:type="auto"/>
            <w:vAlign w:val="center"/>
            <w:hideMark/>
          </w:tcPr>
          <w:p w14:paraId="4F0CB4CB" w14:textId="77777777" w:rsidR="00284F4B" w:rsidRPr="00284F4B" w:rsidRDefault="00284F4B" w:rsidP="00284F4B">
            <w:r w:rsidRPr="00284F4B">
              <w:t>Functional</w:t>
            </w:r>
          </w:p>
        </w:tc>
        <w:tc>
          <w:tcPr>
            <w:tcW w:w="0" w:type="auto"/>
            <w:vAlign w:val="center"/>
            <w:hideMark/>
          </w:tcPr>
          <w:p w14:paraId="3580B6B3" w14:textId="77777777" w:rsidR="00284F4B" w:rsidRPr="00284F4B" w:rsidRDefault="00284F4B" w:rsidP="00284F4B">
            <w:r w:rsidRPr="00284F4B">
              <w:t>Exact match, images, details</w:t>
            </w:r>
          </w:p>
        </w:tc>
      </w:tr>
      <w:tr w:rsidR="00284F4B" w:rsidRPr="00284F4B" w14:paraId="355092AB" w14:textId="77777777">
        <w:trPr>
          <w:tblCellSpacing w:w="15" w:type="dxa"/>
        </w:trPr>
        <w:tc>
          <w:tcPr>
            <w:tcW w:w="0" w:type="auto"/>
            <w:vAlign w:val="center"/>
            <w:hideMark/>
          </w:tcPr>
          <w:p w14:paraId="2C19D484" w14:textId="77777777" w:rsidR="00284F4B" w:rsidRPr="00284F4B" w:rsidRDefault="00284F4B" w:rsidP="00284F4B">
            <w:r w:rsidRPr="00284F4B">
              <w:rPr>
                <w:b/>
                <w:bCs/>
              </w:rPr>
              <w:t>TS_AMZ_002</w:t>
            </w:r>
          </w:p>
        </w:tc>
        <w:tc>
          <w:tcPr>
            <w:tcW w:w="0" w:type="auto"/>
            <w:vAlign w:val="center"/>
            <w:hideMark/>
          </w:tcPr>
          <w:p w14:paraId="75FA8F03" w14:textId="77777777" w:rsidR="00284F4B" w:rsidRPr="00284F4B" w:rsidRDefault="00284F4B" w:rsidP="00284F4B">
            <w:r w:rsidRPr="00284F4B">
              <w:t>Misspellings &amp; Similar Products</w:t>
            </w:r>
          </w:p>
        </w:tc>
        <w:tc>
          <w:tcPr>
            <w:tcW w:w="0" w:type="auto"/>
            <w:vAlign w:val="center"/>
            <w:hideMark/>
          </w:tcPr>
          <w:p w14:paraId="284D55BC" w14:textId="77777777" w:rsidR="00284F4B" w:rsidRPr="00284F4B" w:rsidRDefault="00284F4B" w:rsidP="00284F4B">
            <w:r w:rsidRPr="00284F4B">
              <w:t>Functional</w:t>
            </w:r>
          </w:p>
        </w:tc>
        <w:tc>
          <w:tcPr>
            <w:tcW w:w="0" w:type="auto"/>
            <w:vAlign w:val="center"/>
            <w:hideMark/>
          </w:tcPr>
          <w:p w14:paraId="39DED9A6" w14:textId="77777777" w:rsidR="00284F4B" w:rsidRPr="00284F4B" w:rsidRDefault="00284F4B" w:rsidP="00284F4B">
            <w:r w:rsidRPr="00284F4B">
              <w:t>Autocomplete, suggestions, corrections</w:t>
            </w:r>
          </w:p>
        </w:tc>
      </w:tr>
      <w:tr w:rsidR="00284F4B" w:rsidRPr="00284F4B" w14:paraId="5CFECEBB" w14:textId="77777777">
        <w:trPr>
          <w:tblCellSpacing w:w="15" w:type="dxa"/>
        </w:trPr>
        <w:tc>
          <w:tcPr>
            <w:tcW w:w="0" w:type="auto"/>
            <w:vAlign w:val="center"/>
            <w:hideMark/>
          </w:tcPr>
          <w:p w14:paraId="6F176A08" w14:textId="77777777" w:rsidR="00284F4B" w:rsidRPr="00284F4B" w:rsidRDefault="00284F4B" w:rsidP="00284F4B">
            <w:r w:rsidRPr="00284F4B">
              <w:rPr>
                <w:b/>
                <w:bCs/>
              </w:rPr>
              <w:t>TS_AMZ_003</w:t>
            </w:r>
          </w:p>
        </w:tc>
        <w:tc>
          <w:tcPr>
            <w:tcW w:w="0" w:type="auto"/>
            <w:vAlign w:val="center"/>
            <w:hideMark/>
          </w:tcPr>
          <w:p w14:paraId="704BB2C8" w14:textId="77777777" w:rsidR="00284F4B" w:rsidRPr="00284F4B" w:rsidRDefault="00284F4B" w:rsidP="00284F4B">
            <w:r w:rsidRPr="00284F4B">
              <w:t>Price Range Search</w:t>
            </w:r>
          </w:p>
        </w:tc>
        <w:tc>
          <w:tcPr>
            <w:tcW w:w="0" w:type="auto"/>
            <w:vAlign w:val="center"/>
            <w:hideMark/>
          </w:tcPr>
          <w:p w14:paraId="2316A8DB" w14:textId="77777777" w:rsidR="00284F4B" w:rsidRPr="00284F4B" w:rsidRDefault="00284F4B" w:rsidP="00284F4B">
            <w:r w:rsidRPr="00284F4B">
              <w:t>Functional</w:t>
            </w:r>
          </w:p>
        </w:tc>
        <w:tc>
          <w:tcPr>
            <w:tcW w:w="0" w:type="auto"/>
            <w:vAlign w:val="center"/>
            <w:hideMark/>
          </w:tcPr>
          <w:p w14:paraId="37589953" w14:textId="77777777" w:rsidR="00284F4B" w:rsidRPr="00284F4B" w:rsidRDefault="00284F4B" w:rsidP="00284F4B">
            <w:r w:rsidRPr="00284F4B">
              <w:t>₹ filtering, discount pricing</w:t>
            </w:r>
          </w:p>
        </w:tc>
      </w:tr>
      <w:tr w:rsidR="00284F4B" w:rsidRPr="00284F4B" w14:paraId="51083774" w14:textId="77777777">
        <w:trPr>
          <w:tblCellSpacing w:w="15" w:type="dxa"/>
        </w:trPr>
        <w:tc>
          <w:tcPr>
            <w:tcW w:w="0" w:type="auto"/>
            <w:vAlign w:val="center"/>
            <w:hideMark/>
          </w:tcPr>
          <w:p w14:paraId="364DC403" w14:textId="77777777" w:rsidR="00284F4B" w:rsidRPr="00284F4B" w:rsidRDefault="00284F4B" w:rsidP="00284F4B">
            <w:r w:rsidRPr="00284F4B">
              <w:rPr>
                <w:b/>
                <w:bCs/>
              </w:rPr>
              <w:t>TS_AMZ_004</w:t>
            </w:r>
          </w:p>
        </w:tc>
        <w:tc>
          <w:tcPr>
            <w:tcW w:w="0" w:type="auto"/>
            <w:vAlign w:val="center"/>
            <w:hideMark/>
          </w:tcPr>
          <w:p w14:paraId="60656607" w14:textId="77777777" w:rsidR="00284F4B" w:rsidRPr="00284F4B" w:rsidRDefault="00284F4B" w:rsidP="00284F4B">
            <w:r w:rsidRPr="00284F4B">
              <w:t>Sort by Name (A-Z/Z-A)</w:t>
            </w:r>
          </w:p>
        </w:tc>
        <w:tc>
          <w:tcPr>
            <w:tcW w:w="0" w:type="auto"/>
            <w:vAlign w:val="center"/>
            <w:hideMark/>
          </w:tcPr>
          <w:p w14:paraId="2D080A90" w14:textId="77777777" w:rsidR="00284F4B" w:rsidRPr="00284F4B" w:rsidRDefault="00284F4B" w:rsidP="00284F4B">
            <w:r w:rsidRPr="00284F4B">
              <w:t>Functional</w:t>
            </w:r>
          </w:p>
        </w:tc>
        <w:tc>
          <w:tcPr>
            <w:tcW w:w="0" w:type="auto"/>
            <w:vAlign w:val="center"/>
            <w:hideMark/>
          </w:tcPr>
          <w:p w14:paraId="2889FEFF" w14:textId="77777777" w:rsidR="00284F4B" w:rsidRPr="00284F4B" w:rsidRDefault="00284F4B" w:rsidP="00284F4B">
            <w:r w:rsidRPr="00284F4B">
              <w:t>Alphabetical sorting, pagination</w:t>
            </w:r>
          </w:p>
        </w:tc>
      </w:tr>
      <w:tr w:rsidR="00284F4B" w:rsidRPr="00284F4B" w14:paraId="2D2168AF" w14:textId="77777777">
        <w:trPr>
          <w:tblCellSpacing w:w="15" w:type="dxa"/>
        </w:trPr>
        <w:tc>
          <w:tcPr>
            <w:tcW w:w="0" w:type="auto"/>
            <w:vAlign w:val="center"/>
            <w:hideMark/>
          </w:tcPr>
          <w:p w14:paraId="43444D88" w14:textId="77777777" w:rsidR="00284F4B" w:rsidRPr="00284F4B" w:rsidRDefault="00284F4B" w:rsidP="00284F4B">
            <w:r w:rsidRPr="00284F4B">
              <w:rPr>
                <w:b/>
                <w:bCs/>
              </w:rPr>
              <w:t>TS_AMZ_005</w:t>
            </w:r>
          </w:p>
        </w:tc>
        <w:tc>
          <w:tcPr>
            <w:tcW w:w="0" w:type="auto"/>
            <w:vAlign w:val="center"/>
            <w:hideMark/>
          </w:tcPr>
          <w:p w14:paraId="2E5F45EE" w14:textId="77777777" w:rsidR="00284F4B" w:rsidRPr="00284F4B" w:rsidRDefault="00284F4B" w:rsidP="00284F4B">
            <w:r w:rsidRPr="00284F4B">
              <w:t>Sort by Price (</w:t>
            </w:r>
            <w:proofErr w:type="spellStart"/>
            <w:r w:rsidRPr="00284F4B">
              <w:t>Asc</w:t>
            </w:r>
            <w:proofErr w:type="spellEnd"/>
            <w:r w:rsidRPr="00284F4B">
              <w:t>/</w:t>
            </w:r>
            <w:proofErr w:type="spellStart"/>
            <w:r w:rsidRPr="00284F4B">
              <w:t>Desc</w:t>
            </w:r>
            <w:proofErr w:type="spellEnd"/>
            <w:r w:rsidRPr="00284F4B">
              <w:t>)</w:t>
            </w:r>
          </w:p>
        </w:tc>
        <w:tc>
          <w:tcPr>
            <w:tcW w:w="0" w:type="auto"/>
            <w:vAlign w:val="center"/>
            <w:hideMark/>
          </w:tcPr>
          <w:p w14:paraId="180A880A" w14:textId="77777777" w:rsidR="00284F4B" w:rsidRPr="00284F4B" w:rsidRDefault="00284F4B" w:rsidP="00284F4B">
            <w:r w:rsidRPr="00284F4B">
              <w:t>Functional</w:t>
            </w:r>
          </w:p>
        </w:tc>
        <w:tc>
          <w:tcPr>
            <w:tcW w:w="0" w:type="auto"/>
            <w:vAlign w:val="center"/>
            <w:hideMark/>
          </w:tcPr>
          <w:p w14:paraId="6711B388" w14:textId="77777777" w:rsidR="00284F4B" w:rsidRPr="00284F4B" w:rsidRDefault="00284F4B" w:rsidP="00284F4B">
            <w:r w:rsidRPr="00284F4B">
              <w:t>Price sorting accuracy</w:t>
            </w:r>
          </w:p>
        </w:tc>
      </w:tr>
      <w:tr w:rsidR="00284F4B" w:rsidRPr="00284F4B" w14:paraId="091A53FD" w14:textId="77777777">
        <w:trPr>
          <w:tblCellSpacing w:w="15" w:type="dxa"/>
        </w:trPr>
        <w:tc>
          <w:tcPr>
            <w:tcW w:w="0" w:type="auto"/>
            <w:vAlign w:val="center"/>
            <w:hideMark/>
          </w:tcPr>
          <w:p w14:paraId="75B9DA36" w14:textId="77777777" w:rsidR="00284F4B" w:rsidRPr="00284F4B" w:rsidRDefault="00284F4B" w:rsidP="00284F4B">
            <w:r w:rsidRPr="00284F4B">
              <w:rPr>
                <w:b/>
                <w:bCs/>
              </w:rPr>
              <w:lastRenderedPageBreak/>
              <w:t>TS_AMZ_006</w:t>
            </w:r>
          </w:p>
        </w:tc>
        <w:tc>
          <w:tcPr>
            <w:tcW w:w="0" w:type="auto"/>
            <w:vAlign w:val="center"/>
            <w:hideMark/>
          </w:tcPr>
          <w:p w14:paraId="75F5453F" w14:textId="77777777" w:rsidR="00284F4B" w:rsidRPr="00284F4B" w:rsidRDefault="00284F4B" w:rsidP="00284F4B">
            <w:r w:rsidRPr="00284F4B">
              <w:t>Search Results &amp; Image Display</w:t>
            </w:r>
          </w:p>
        </w:tc>
        <w:tc>
          <w:tcPr>
            <w:tcW w:w="0" w:type="auto"/>
            <w:vAlign w:val="center"/>
            <w:hideMark/>
          </w:tcPr>
          <w:p w14:paraId="5D6E7700" w14:textId="77777777" w:rsidR="00284F4B" w:rsidRPr="00284F4B" w:rsidRDefault="00284F4B" w:rsidP="00284F4B">
            <w:r w:rsidRPr="00284F4B">
              <w:t>UI/Functional</w:t>
            </w:r>
          </w:p>
        </w:tc>
        <w:tc>
          <w:tcPr>
            <w:tcW w:w="0" w:type="auto"/>
            <w:vAlign w:val="center"/>
            <w:hideMark/>
          </w:tcPr>
          <w:p w14:paraId="71D8113D" w14:textId="77777777" w:rsidR="00284F4B" w:rsidRPr="00284F4B" w:rsidRDefault="00284F4B" w:rsidP="00284F4B">
            <w:r w:rsidRPr="00284F4B">
              <w:t>Load time, quality, accessibility</w:t>
            </w:r>
          </w:p>
        </w:tc>
      </w:tr>
      <w:tr w:rsidR="00284F4B" w:rsidRPr="00284F4B" w14:paraId="7BEC7F91" w14:textId="77777777">
        <w:trPr>
          <w:tblCellSpacing w:w="15" w:type="dxa"/>
        </w:trPr>
        <w:tc>
          <w:tcPr>
            <w:tcW w:w="0" w:type="auto"/>
            <w:vAlign w:val="center"/>
            <w:hideMark/>
          </w:tcPr>
          <w:p w14:paraId="5214CA14" w14:textId="77777777" w:rsidR="00284F4B" w:rsidRPr="00284F4B" w:rsidRDefault="00284F4B" w:rsidP="00284F4B">
            <w:r w:rsidRPr="00284F4B">
              <w:rPr>
                <w:b/>
                <w:bCs/>
              </w:rPr>
              <w:t>TS_AMZ_007</w:t>
            </w:r>
          </w:p>
        </w:tc>
        <w:tc>
          <w:tcPr>
            <w:tcW w:w="0" w:type="auto"/>
            <w:vAlign w:val="center"/>
            <w:hideMark/>
          </w:tcPr>
          <w:p w14:paraId="029951D0" w14:textId="77777777" w:rsidR="00284F4B" w:rsidRPr="00284F4B" w:rsidRDefault="00284F4B" w:rsidP="00284F4B">
            <w:r w:rsidRPr="00284F4B">
              <w:t>Ratings &amp; Out of Stock Filters</w:t>
            </w:r>
          </w:p>
        </w:tc>
        <w:tc>
          <w:tcPr>
            <w:tcW w:w="0" w:type="auto"/>
            <w:vAlign w:val="center"/>
            <w:hideMark/>
          </w:tcPr>
          <w:p w14:paraId="4EE4454B" w14:textId="77777777" w:rsidR="00284F4B" w:rsidRPr="00284F4B" w:rsidRDefault="00284F4B" w:rsidP="00284F4B">
            <w:r w:rsidRPr="00284F4B">
              <w:t>Functional</w:t>
            </w:r>
          </w:p>
        </w:tc>
        <w:tc>
          <w:tcPr>
            <w:tcW w:w="0" w:type="auto"/>
            <w:vAlign w:val="center"/>
            <w:hideMark/>
          </w:tcPr>
          <w:p w14:paraId="264338F3" w14:textId="77777777" w:rsidR="00284F4B" w:rsidRPr="00284F4B" w:rsidRDefault="00284F4B" w:rsidP="00284F4B">
            <w:r w:rsidRPr="00284F4B">
              <w:t>Rating filters, availability status</w:t>
            </w:r>
          </w:p>
        </w:tc>
      </w:tr>
      <w:tr w:rsidR="00284F4B" w:rsidRPr="00284F4B" w14:paraId="578D41A0" w14:textId="77777777">
        <w:trPr>
          <w:tblCellSpacing w:w="15" w:type="dxa"/>
        </w:trPr>
        <w:tc>
          <w:tcPr>
            <w:tcW w:w="0" w:type="auto"/>
            <w:vAlign w:val="center"/>
            <w:hideMark/>
          </w:tcPr>
          <w:p w14:paraId="3AE6CDD8" w14:textId="77777777" w:rsidR="00284F4B" w:rsidRPr="00284F4B" w:rsidRDefault="00284F4B" w:rsidP="00284F4B">
            <w:r w:rsidRPr="00284F4B">
              <w:rPr>
                <w:b/>
                <w:bCs/>
              </w:rPr>
              <w:t>TS_AMZ_008</w:t>
            </w:r>
          </w:p>
        </w:tc>
        <w:tc>
          <w:tcPr>
            <w:tcW w:w="0" w:type="auto"/>
            <w:vAlign w:val="center"/>
            <w:hideMark/>
          </w:tcPr>
          <w:p w14:paraId="4373AE29" w14:textId="77777777" w:rsidR="00284F4B" w:rsidRPr="00284F4B" w:rsidRDefault="00284F4B" w:rsidP="00284F4B">
            <w:r w:rsidRPr="00284F4B">
              <w:t>Performance &amp; Scalability</w:t>
            </w:r>
          </w:p>
        </w:tc>
        <w:tc>
          <w:tcPr>
            <w:tcW w:w="0" w:type="auto"/>
            <w:vAlign w:val="center"/>
            <w:hideMark/>
          </w:tcPr>
          <w:p w14:paraId="47ED3ACD" w14:textId="77777777" w:rsidR="00284F4B" w:rsidRPr="00284F4B" w:rsidRDefault="00284F4B" w:rsidP="00284F4B">
            <w:r w:rsidRPr="00284F4B">
              <w:t>Performance</w:t>
            </w:r>
          </w:p>
        </w:tc>
        <w:tc>
          <w:tcPr>
            <w:tcW w:w="0" w:type="auto"/>
            <w:vAlign w:val="center"/>
            <w:hideMark/>
          </w:tcPr>
          <w:p w14:paraId="72F5B77E" w14:textId="77777777" w:rsidR="00284F4B" w:rsidRPr="00284F4B" w:rsidRDefault="00284F4B" w:rsidP="00284F4B">
            <w:r w:rsidRPr="00284F4B">
              <w:t>Large datasets, network conditions</w:t>
            </w:r>
          </w:p>
        </w:tc>
      </w:tr>
    </w:tbl>
    <w:p w14:paraId="611B83D8" w14:textId="77777777" w:rsidR="00284F4B" w:rsidRPr="00284F4B" w:rsidRDefault="00284F4B" w:rsidP="00284F4B">
      <w:r w:rsidRPr="00284F4B">
        <w:pict w14:anchorId="336C6DAD">
          <v:rect id="_x0000_i1062" style="width:0;height:1.5pt" o:hralign="center" o:hrstd="t" o:hr="t" fillcolor="#a0a0a0" stroked="f"/>
        </w:pict>
      </w:r>
    </w:p>
    <w:p w14:paraId="779DE4CF"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MANDATORY REQUIREMENTS - ALL SATISFIED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79"/>
        <w:gridCol w:w="4984"/>
      </w:tblGrid>
      <w:tr w:rsidR="00284F4B" w:rsidRPr="00284F4B" w14:paraId="1C8E13DC" w14:textId="77777777">
        <w:trPr>
          <w:tblHeader/>
          <w:tblCellSpacing w:w="15" w:type="dxa"/>
        </w:trPr>
        <w:tc>
          <w:tcPr>
            <w:tcW w:w="0" w:type="auto"/>
            <w:vAlign w:val="center"/>
            <w:hideMark/>
          </w:tcPr>
          <w:p w14:paraId="7F5FD640" w14:textId="77777777" w:rsidR="00284F4B" w:rsidRPr="00284F4B" w:rsidRDefault="00284F4B" w:rsidP="00284F4B">
            <w:pPr>
              <w:rPr>
                <w:b/>
                <w:bCs/>
              </w:rPr>
            </w:pPr>
            <w:r w:rsidRPr="00284F4B">
              <w:rPr>
                <w:b/>
                <w:bCs/>
              </w:rPr>
              <w:t>Requirement</w:t>
            </w:r>
          </w:p>
        </w:tc>
        <w:tc>
          <w:tcPr>
            <w:tcW w:w="0" w:type="auto"/>
            <w:vAlign w:val="center"/>
            <w:hideMark/>
          </w:tcPr>
          <w:p w14:paraId="1AAB5B99" w14:textId="77777777" w:rsidR="00284F4B" w:rsidRPr="00284F4B" w:rsidRDefault="00284F4B" w:rsidP="00284F4B">
            <w:pPr>
              <w:rPr>
                <w:b/>
                <w:bCs/>
              </w:rPr>
            </w:pPr>
            <w:r w:rsidRPr="00284F4B">
              <w:rPr>
                <w:b/>
                <w:bCs/>
              </w:rPr>
              <w:t>Status</w:t>
            </w:r>
          </w:p>
        </w:tc>
        <w:tc>
          <w:tcPr>
            <w:tcW w:w="0" w:type="auto"/>
            <w:vAlign w:val="center"/>
            <w:hideMark/>
          </w:tcPr>
          <w:p w14:paraId="3AE5CA49" w14:textId="77777777" w:rsidR="00284F4B" w:rsidRPr="00284F4B" w:rsidRDefault="00284F4B" w:rsidP="00284F4B">
            <w:pPr>
              <w:rPr>
                <w:b/>
                <w:bCs/>
              </w:rPr>
            </w:pPr>
            <w:r w:rsidRPr="00284F4B">
              <w:rPr>
                <w:b/>
                <w:bCs/>
              </w:rPr>
              <w:t>Details</w:t>
            </w:r>
          </w:p>
        </w:tc>
      </w:tr>
      <w:tr w:rsidR="00284F4B" w:rsidRPr="00284F4B" w14:paraId="064C7026" w14:textId="77777777">
        <w:trPr>
          <w:tblCellSpacing w:w="15" w:type="dxa"/>
        </w:trPr>
        <w:tc>
          <w:tcPr>
            <w:tcW w:w="0" w:type="auto"/>
            <w:vAlign w:val="center"/>
            <w:hideMark/>
          </w:tcPr>
          <w:p w14:paraId="119CA163" w14:textId="77777777" w:rsidR="00284F4B" w:rsidRPr="00284F4B" w:rsidRDefault="00284F4B" w:rsidP="00284F4B">
            <w:r w:rsidRPr="00284F4B">
              <w:t>Test Scenario ID Format</w:t>
            </w:r>
          </w:p>
        </w:tc>
        <w:tc>
          <w:tcPr>
            <w:tcW w:w="0" w:type="auto"/>
            <w:vAlign w:val="center"/>
            <w:hideMark/>
          </w:tcPr>
          <w:p w14:paraId="40E80ADD" w14:textId="77777777" w:rsidR="00284F4B" w:rsidRPr="00284F4B" w:rsidRDefault="00284F4B" w:rsidP="00284F4B">
            <w:r w:rsidRPr="00284F4B">
              <w:rPr>
                <w:rFonts w:ascii="Segoe UI Emoji" w:hAnsi="Segoe UI Emoji" w:cs="Segoe UI Emoji"/>
              </w:rPr>
              <w:t>✅</w:t>
            </w:r>
          </w:p>
        </w:tc>
        <w:tc>
          <w:tcPr>
            <w:tcW w:w="0" w:type="auto"/>
            <w:vAlign w:val="center"/>
            <w:hideMark/>
          </w:tcPr>
          <w:p w14:paraId="20F58718" w14:textId="77777777" w:rsidR="00284F4B" w:rsidRPr="00284F4B" w:rsidRDefault="00284F4B" w:rsidP="00284F4B">
            <w:r w:rsidRPr="00284F4B">
              <w:t>TS_AMZ_001 through TS_AMZ_008</w:t>
            </w:r>
          </w:p>
        </w:tc>
      </w:tr>
      <w:tr w:rsidR="00284F4B" w:rsidRPr="00284F4B" w14:paraId="4A34C265" w14:textId="77777777">
        <w:trPr>
          <w:tblCellSpacing w:w="15" w:type="dxa"/>
        </w:trPr>
        <w:tc>
          <w:tcPr>
            <w:tcW w:w="0" w:type="auto"/>
            <w:vAlign w:val="center"/>
            <w:hideMark/>
          </w:tcPr>
          <w:p w14:paraId="3D771FC5" w14:textId="77777777" w:rsidR="00284F4B" w:rsidRPr="00284F4B" w:rsidRDefault="00284F4B" w:rsidP="00284F4B">
            <w:r w:rsidRPr="00284F4B">
              <w:t>Test Case ID Format</w:t>
            </w:r>
          </w:p>
        </w:tc>
        <w:tc>
          <w:tcPr>
            <w:tcW w:w="0" w:type="auto"/>
            <w:vAlign w:val="center"/>
            <w:hideMark/>
          </w:tcPr>
          <w:p w14:paraId="1E0AAABA" w14:textId="77777777" w:rsidR="00284F4B" w:rsidRPr="00284F4B" w:rsidRDefault="00284F4B" w:rsidP="00284F4B">
            <w:r w:rsidRPr="00284F4B">
              <w:rPr>
                <w:rFonts w:ascii="Segoe UI Emoji" w:hAnsi="Segoe UI Emoji" w:cs="Segoe UI Emoji"/>
              </w:rPr>
              <w:t>✅</w:t>
            </w:r>
          </w:p>
        </w:tc>
        <w:tc>
          <w:tcPr>
            <w:tcW w:w="0" w:type="auto"/>
            <w:vAlign w:val="center"/>
            <w:hideMark/>
          </w:tcPr>
          <w:p w14:paraId="1A44531A" w14:textId="77777777" w:rsidR="00284F4B" w:rsidRPr="00284F4B" w:rsidRDefault="00284F4B" w:rsidP="00284F4B">
            <w:r w:rsidRPr="00284F4B">
              <w:t>TS_AMZ_001_TC001 through TS_AMZ_008_TC010</w:t>
            </w:r>
          </w:p>
        </w:tc>
      </w:tr>
      <w:tr w:rsidR="00284F4B" w:rsidRPr="00284F4B" w14:paraId="5CD8B58C" w14:textId="77777777">
        <w:trPr>
          <w:tblCellSpacing w:w="15" w:type="dxa"/>
        </w:trPr>
        <w:tc>
          <w:tcPr>
            <w:tcW w:w="0" w:type="auto"/>
            <w:vAlign w:val="center"/>
            <w:hideMark/>
          </w:tcPr>
          <w:p w14:paraId="65126E23" w14:textId="77777777" w:rsidR="00284F4B" w:rsidRPr="00284F4B" w:rsidRDefault="00284F4B" w:rsidP="00284F4B">
            <w:r w:rsidRPr="00284F4B">
              <w:t>Mandatory Columns</w:t>
            </w:r>
          </w:p>
        </w:tc>
        <w:tc>
          <w:tcPr>
            <w:tcW w:w="0" w:type="auto"/>
            <w:vAlign w:val="center"/>
            <w:hideMark/>
          </w:tcPr>
          <w:p w14:paraId="0F181F91" w14:textId="77777777" w:rsidR="00284F4B" w:rsidRPr="00284F4B" w:rsidRDefault="00284F4B" w:rsidP="00284F4B">
            <w:r w:rsidRPr="00284F4B">
              <w:rPr>
                <w:rFonts w:ascii="Segoe UI Emoji" w:hAnsi="Segoe UI Emoji" w:cs="Segoe UI Emoji"/>
              </w:rPr>
              <w:t>✅</w:t>
            </w:r>
          </w:p>
        </w:tc>
        <w:tc>
          <w:tcPr>
            <w:tcW w:w="0" w:type="auto"/>
            <w:vAlign w:val="center"/>
            <w:hideMark/>
          </w:tcPr>
          <w:p w14:paraId="2B7FB1E7" w14:textId="77777777" w:rsidR="00284F4B" w:rsidRPr="00284F4B" w:rsidRDefault="00284F4B" w:rsidP="00284F4B">
            <w:r w:rsidRPr="00284F4B">
              <w:t>All 7 columns included with proper formatting</w:t>
            </w:r>
          </w:p>
        </w:tc>
      </w:tr>
      <w:tr w:rsidR="00284F4B" w:rsidRPr="00284F4B" w14:paraId="0C2C42A4" w14:textId="77777777">
        <w:trPr>
          <w:tblCellSpacing w:w="15" w:type="dxa"/>
        </w:trPr>
        <w:tc>
          <w:tcPr>
            <w:tcW w:w="0" w:type="auto"/>
            <w:vAlign w:val="center"/>
            <w:hideMark/>
          </w:tcPr>
          <w:p w14:paraId="00B99268" w14:textId="77777777" w:rsidR="00284F4B" w:rsidRPr="00284F4B" w:rsidRDefault="00284F4B" w:rsidP="00284F4B">
            <w:r w:rsidRPr="00284F4B">
              <w:t>Priority Dropdown</w:t>
            </w:r>
          </w:p>
        </w:tc>
        <w:tc>
          <w:tcPr>
            <w:tcW w:w="0" w:type="auto"/>
            <w:vAlign w:val="center"/>
            <w:hideMark/>
          </w:tcPr>
          <w:p w14:paraId="6A324B63" w14:textId="77777777" w:rsidR="00284F4B" w:rsidRPr="00284F4B" w:rsidRDefault="00284F4B" w:rsidP="00284F4B">
            <w:r w:rsidRPr="00284F4B">
              <w:rPr>
                <w:rFonts w:ascii="Segoe UI Emoji" w:hAnsi="Segoe UI Emoji" w:cs="Segoe UI Emoji"/>
              </w:rPr>
              <w:t>✅</w:t>
            </w:r>
          </w:p>
        </w:tc>
        <w:tc>
          <w:tcPr>
            <w:tcW w:w="0" w:type="auto"/>
            <w:vAlign w:val="center"/>
            <w:hideMark/>
          </w:tcPr>
          <w:p w14:paraId="26830A3B" w14:textId="77777777" w:rsidR="00284F4B" w:rsidRPr="00284F4B" w:rsidRDefault="00284F4B" w:rsidP="00284F4B">
            <w:r w:rsidRPr="00284F4B">
              <w:t>MUST / GOOD / MAY validation enabled</w:t>
            </w:r>
          </w:p>
        </w:tc>
      </w:tr>
      <w:tr w:rsidR="00284F4B" w:rsidRPr="00284F4B" w14:paraId="424AB114" w14:textId="77777777">
        <w:trPr>
          <w:tblCellSpacing w:w="15" w:type="dxa"/>
        </w:trPr>
        <w:tc>
          <w:tcPr>
            <w:tcW w:w="0" w:type="auto"/>
            <w:vAlign w:val="center"/>
            <w:hideMark/>
          </w:tcPr>
          <w:p w14:paraId="190552D1" w14:textId="77777777" w:rsidR="00284F4B" w:rsidRPr="00284F4B" w:rsidRDefault="00284F4B" w:rsidP="00284F4B">
            <w:r w:rsidRPr="00284F4B">
              <w:t>Regression Dropdown</w:t>
            </w:r>
          </w:p>
        </w:tc>
        <w:tc>
          <w:tcPr>
            <w:tcW w:w="0" w:type="auto"/>
            <w:vAlign w:val="center"/>
            <w:hideMark/>
          </w:tcPr>
          <w:p w14:paraId="7C46C91B" w14:textId="77777777" w:rsidR="00284F4B" w:rsidRPr="00284F4B" w:rsidRDefault="00284F4B" w:rsidP="00284F4B">
            <w:r w:rsidRPr="00284F4B">
              <w:rPr>
                <w:rFonts w:ascii="Segoe UI Emoji" w:hAnsi="Segoe UI Emoji" w:cs="Segoe UI Emoji"/>
              </w:rPr>
              <w:t>✅</w:t>
            </w:r>
          </w:p>
        </w:tc>
        <w:tc>
          <w:tcPr>
            <w:tcW w:w="0" w:type="auto"/>
            <w:vAlign w:val="center"/>
            <w:hideMark/>
          </w:tcPr>
          <w:p w14:paraId="429DFEF4" w14:textId="77777777" w:rsidR="00284F4B" w:rsidRPr="00284F4B" w:rsidRDefault="00284F4B" w:rsidP="00284F4B">
            <w:r w:rsidRPr="00284F4B">
              <w:t>Yes / No validation enabled</w:t>
            </w:r>
          </w:p>
        </w:tc>
      </w:tr>
      <w:tr w:rsidR="00284F4B" w:rsidRPr="00284F4B" w14:paraId="56369B11" w14:textId="77777777">
        <w:trPr>
          <w:tblCellSpacing w:w="15" w:type="dxa"/>
        </w:trPr>
        <w:tc>
          <w:tcPr>
            <w:tcW w:w="0" w:type="auto"/>
            <w:vAlign w:val="center"/>
            <w:hideMark/>
          </w:tcPr>
          <w:p w14:paraId="46782F52" w14:textId="77777777" w:rsidR="00284F4B" w:rsidRPr="00284F4B" w:rsidRDefault="00284F4B" w:rsidP="00284F4B">
            <w:r w:rsidRPr="00284F4B">
              <w:t>Product Search Coverage</w:t>
            </w:r>
          </w:p>
        </w:tc>
        <w:tc>
          <w:tcPr>
            <w:tcW w:w="0" w:type="auto"/>
            <w:vAlign w:val="center"/>
            <w:hideMark/>
          </w:tcPr>
          <w:p w14:paraId="0BBC3B94" w14:textId="77777777" w:rsidR="00284F4B" w:rsidRPr="00284F4B" w:rsidRDefault="00284F4B" w:rsidP="00284F4B">
            <w:r w:rsidRPr="00284F4B">
              <w:rPr>
                <w:rFonts w:ascii="Segoe UI Emoji" w:hAnsi="Segoe UI Emoji" w:cs="Segoe UI Emoji"/>
              </w:rPr>
              <w:t>✅</w:t>
            </w:r>
          </w:p>
        </w:tc>
        <w:tc>
          <w:tcPr>
            <w:tcW w:w="0" w:type="auto"/>
            <w:vAlign w:val="center"/>
            <w:hideMark/>
          </w:tcPr>
          <w:p w14:paraId="4F4647A0" w14:textId="77777777" w:rsidR="00284F4B" w:rsidRPr="00284F4B" w:rsidRDefault="00284F4B" w:rsidP="00284F4B">
            <w:r w:rsidRPr="00284F4B">
              <w:t>TS_AMZ_001 &amp; TS_AMZ_002</w:t>
            </w:r>
          </w:p>
        </w:tc>
      </w:tr>
      <w:tr w:rsidR="00284F4B" w:rsidRPr="00284F4B" w14:paraId="2695B82A" w14:textId="77777777">
        <w:trPr>
          <w:tblCellSpacing w:w="15" w:type="dxa"/>
        </w:trPr>
        <w:tc>
          <w:tcPr>
            <w:tcW w:w="0" w:type="auto"/>
            <w:vAlign w:val="center"/>
            <w:hideMark/>
          </w:tcPr>
          <w:p w14:paraId="07E7C222" w14:textId="77777777" w:rsidR="00284F4B" w:rsidRPr="00284F4B" w:rsidRDefault="00284F4B" w:rsidP="00284F4B">
            <w:r w:rsidRPr="00284F4B">
              <w:t>Price Search Coverage</w:t>
            </w:r>
          </w:p>
        </w:tc>
        <w:tc>
          <w:tcPr>
            <w:tcW w:w="0" w:type="auto"/>
            <w:vAlign w:val="center"/>
            <w:hideMark/>
          </w:tcPr>
          <w:p w14:paraId="610F357E" w14:textId="77777777" w:rsidR="00284F4B" w:rsidRPr="00284F4B" w:rsidRDefault="00284F4B" w:rsidP="00284F4B">
            <w:r w:rsidRPr="00284F4B">
              <w:rPr>
                <w:rFonts w:ascii="Segoe UI Emoji" w:hAnsi="Segoe UI Emoji" w:cs="Segoe UI Emoji"/>
              </w:rPr>
              <w:t>✅</w:t>
            </w:r>
          </w:p>
        </w:tc>
        <w:tc>
          <w:tcPr>
            <w:tcW w:w="0" w:type="auto"/>
            <w:vAlign w:val="center"/>
            <w:hideMark/>
          </w:tcPr>
          <w:p w14:paraId="1F8403E2" w14:textId="77777777" w:rsidR="00284F4B" w:rsidRPr="00284F4B" w:rsidRDefault="00284F4B" w:rsidP="00284F4B">
            <w:r w:rsidRPr="00284F4B">
              <w:t>TS_AMZ_003 &amp; TS_AMZ_005</w:t>
            </w:r>
          </w:p>
        </w:tc>
      </w:tr>
      <w:tr w:rsidR="00284F4B" w:rsidRPr="00284F4B" w14:paraId="76857846" w14:textId="77777777">
        <w:trPr>
          <w:tblCellSpacing w:w="15" w:type="dxa"/>
        </w:trPr>
        <w:tc>
          <w:tcPr>
            <w:tcW w:w="0" w:type="auto"/>
            <w:vAlign w:val="center"/>
            <w:hideMark/>
          </w:tcPr>
          <w:p w14:paraId="58C6EC89" w14:textId="77777777" w:rsidR="00284F4B" w:rsidRPr="00284F4B" w:rsidRDefault="00284F4B" w:rsidP="00284F4B">
            <w:r w:rsidRPr="00284F4B">
              <w:t>Sort Functionality</w:t>
            </w:r>
          </w:p>
        </w:tc>
        <w:tc>
          <w:tcPr>
            <w:tcW w:w="0" w:type="auto"/>
            <w:vAlign w:val="center"/>
            <w:hideMark/>
          </w:tcPr>
          <w:p w14:paraId="626D3655" w14:textId="77777777" w:rsidR="00284F4B" w:rsidRPr="00284F4B" w:rsidRDefault="00284F4B" w:rsidP="00284F4B">
            <w:r w:rsidRPr="00284F4B">
              <w:rPr>
                <w:rFonts w:ascii="Segoe UI Emoji" w:hAnsi="Segoe UI Emoji" w:cs="Segoe UI Emoji"/>
              </w:rPr>
              <w:t>✅</w:t>
            </w:r>
          </w:p>
        </w:tc>
        <w:tc>
          <w:tcPr>
            <w:tcW w:w="0" w:type="auto"/>
            <w:vAlign w:val="center"/>
            <w:hideMark/>
          </w:tcPr>
          <w:p w14:paraId="12CA50AB" w14:textId="77777777" w:rsidR="00284F4B" w:rsidRPr="00284F4B" w:rsidRDefault="00284F4B" w:rsidP="00284F4B">
            <w:r w:rsidRPr="00284F4B">
              <w:t>TS_AMZ_004 (Name) &amp; TS_AMZ_005 (Price)</w:t>
            </w:r>
          </w:p>
        </w:tc>
      </w:tr>
      <w:tr w:rsidR="00284F4B" w:rsidRPr="00284F4B" w14:paraId="27E5131B" w14:textId="77777777">
        <w:trPr>
          <w:tblCellSpacing w:w="15" w:type="dxa"/>
        </w:trPr>
        <w:tc>
          <w:tcPr>
            <w:tcW w:w="0" w:type="auto"/>
            <w:vAlign w:val="center"/>
            <w:hideMark/>
          </w:tcPr>
          <w:p w14:paraId="7964128F" w14:textId="77777777" w:rsidR="00284F4B" w:rsidRPr="00284F4B" w:rsidRDefault="00284F4B" w:rsidP="00284F4B">
            <w:r w:rsidRPr="00284F4B">
              <w:t>Image Display (MUST)</w:t>
            </w:r>
          </w:p>
        </w:tc>
        <w:tc>
          <w:tcPr>
            <w:tcW w:w="0" w:type="auto"/>
            <w:vAlign w:val="center"/>
            <w:hideMark/>
          </w:tcPr>
          <w:p w14:paraId="0F28DEFB" w14:textId="77777777" w:rsidR="00284F4B" w:rsidRPr="00284F4B" w:rsidRDefault="00284F4B" w:rsidP="00284F4B">
            <w:r w:rsidRPr="00284F4B">
              <w:rPr>
                <w:rFonts w:ascii="Segoe UI Emoji" w:hAnsi="Segoe UI Emoji" w:cs="Segoe UI Emoji"/>
              </w:rPr>
              <w:t>✅</w:t>
            </w:r>
          </w:p>
        </w:tc>
        <w:tc>
          <w:tcPr>
            <w:tcW w:w="0" w:type="auto"/>
            <w:vAlign w:val="center"/>
            <w:hideMark/>
          </w:tcPr>
          <w:p w14:paraId="2DFEED5F" w14:textId="77777777" w:rsidR="00284F4B" w:rsidRPr="00284F4B" w:rsidRDefault="00284F4B" w:rsidP="00284F4B">
            <w:r w:rsidRPr="00284F4B">
              <w:t>Integrated in TS_AMZ_006 + all scenarios</w:t>
            </w:r>
          </w:p>
        </w:tc>
      </w:tr>
      <w:tr w:rsidR="00284F4B" w:rsidRPr="00284F4B" w14:paraId="2DE00310" w14:textId="77777777">
        <w:trPr>
          <w:tblCellSpacing w:w="15" w:type="dxa"/>
        </w:trPr>
        <w:tc>
          <w:tcPr>
            <w:tcW w:w="0" w:type="auto"/>
            <w:vAlign w:val="center"/>
            <w:hideMark/>
          </w:tcPr>
          <w:p w14:paraId="1A1AB220" w14:textId="77777777" w:rsidR="00284F4B" w:rsidRPr="00284F4B" w:rsidRDefault="00284F4B" w:rsidP="00284F4B">
            <w:r w:rsidRPr="00284F4B">
              <w:t>Search Matching</w:t>
            </w:r>
          </w:p>
        </w:tc>
        <w:tc>
          <w:tcPr>
            <w:tcW w:w="0" w:type="auto"/>
            <w:vAlign w:val="center"/>
            <w:hideMark/>
          </w:tcPr>
          <w:p w14:paraId="0D303BC3" w14:textId="77777777" w:rsidR="00284F4B" w:rsidRPr="00284F4B" w:rsidRDefault="00284F4B" w:rsidP="00284F4B">
            <w:r w:rsidRPr="00284F4B">
              <w:rPr>
                <w:rFonts w:ascii="Segoe UI Emoji" w:hAnsi="Segoe UI Emoji" w:cs="Segoe UI Emoji"/>
              </w:rPr>
              <w:t>✅</w:t>
            </w:r>
          </w:p>
        </w:tc>
        <w:tc>
          <w:tcPr>
            <w:tcW w:w="0" w:type="auto"/>
            <w:vAlign w:val="center"/>
            <w:hideMark/>
          </w:tcPr>
          <w:p w14:paraId="0E715BEB" w14:textId="77777777" w:rsidR="00284F4B" w:rsidRPr="00284F4B" w:rsidRDefault="00284F4B" w:rsidP="00284F4B">
            <w:r w:rsidRPr="00284F4B">
              <w:t>Exact match, Misspelling, Similar products</w:t>
            </w:r>
          </w:p>
        </w:tc>
      </w:tr>
      <w:tr w:rsidR="00284F4B" w:rsidRPr="00284F4B" w14:paraId="609D123E" w14:textId="77777777">
        <w:trPr>
          <w:tblCellSpacing w:w="15" w:type="dxa"/>
        </w:trPr>
        <w:tc>
          <w:tcPr>
            <w:tcW w:w="0" w:type="auto"/>
            <w:vAlign w:val="center"/>
            <w:hideMark/>
          </w:tcPr>
          <w:p w14:paraId="05E25B9A" w14:textId="77777777" w:rsidR="00284F4B" w:rsidRPr="00284F4B" w:rsidRDefault="00284F4B" w:rsidP="00284F4B">
            <w:r w:rsidRPr="00284F4B">
              <w:t>Positive Test Cases</w:t>
            </w:r>
          </w:p>
        </w:tc>
        <w:tc>
          <w:tcPr>
            <w:tcW w:w="0" w:type="auto"/>
            <w:vAlign w:val="center"/>
            <w:hideMark/>
          </w:tcPr>
          <w:p w14:paraId="57E0CDCE" w14:textId="77777777" w:rsidR="00284F4B" w:rsidRPr="00284F4B" w:rsidRDefault="00284F4B" w:rsidP="00284F4B">
            <w:r w:rsidRPr="00284F4B">
              <w:rPr>
                <w:rFonts w:ascii="Segoe UI Emoji" w:hAnsi="Segoe UI Emoji" w:cs="Segoe UI Emoji"/>
              </w:rPr>
              <w:t>✅</w:t>
            </w:r>
          </w:p>
        </w:tc>
        <w:tc>
          <w:tcPr>
            <w:tcW w:w="0" w:type="auto"/>
            <w:vAlign w:val="center"/>
            <w:hideMark/>
          </w:tcPr>
          <w:p w14:paraId="66442DC7" w14:textId="77777777" w:rsidR="00284F4B" w:rsidRPr="00284F4B" w:rsidRDefault="00284F4B" w:rsidP="00284F4B">
            <w:r w:rsidRPr="00284F4B">
              <w:t>56 total (7 per scenario)</w:t>
            </w:r>
          </w:p>
        </w:tc>
      </w:tr>
      <w:tr w:rsidR="00284F4B" w:rsidRPr="00284F4B" w14:paraId="1AC9671B" w14:textId="77777777">
        <w:trPr>
          <w:tblCellSpacing w:w="15" w:type="dxa"/>
        </w:trPr>
        <w:tc>
          <w:tcPr>
            <w:tcW w:w="0" w:type="auto"/>
            <w:vAlign w:val="center"/>
            <w:hideMark/>
          </w:tcPr>
          <w:p w14:paraId="04D1C465" w14:textId="77777777" w:rsidR="00284F4B" w:rsidRPr="00284F4B" w:rsidRDefault="00284F4B" w:rsidP="00284F4B">
            <w:r w:rsidRPr="00284F4B">
              <w:t>Negative Test Cases</w:t>
            </w:r>
          </w:p>
        </w:tc>
        <w:tc>
          <w:tcPr>
            <w:tcW w:w="0" w:type="auto"/>
            <w:vAlign w:val="center"/>
            <w:hideMark/>
          </w:tcPr>
          <w:p w14:paraId="7E68116F" w14:textId="77777777" w:rsidR="00284F4B" w:rsidRPr="00284F4B" w:rsidRDefault="00284F4B" w:rsidP="00284F4B">
            <w:r w:rsidRPr="00284F4B">
              <w:rPr>
                <w:rFonts w:ascii="Segoe UI Emoji" w:hAnsi="Segoe UI Emoji" w:cs="Segoe UI Emoji"/>
              </w:rPr>
              <w:t>✅</w:t>
            </w:r>
          </w:p>
        </w:tc>
        <w:tc>
          <w:tcPr>
            <w:tcW w:w="0" w:type="auto"/>
            <w:vAlign w:val="center"/>
            <w:hideMark/>
          </w:tcPr>
          <w:p w14:paraId="7971B8BF" w14:textId="77777777" w:rsidR="00284F4B" w:rsidRPr="00284F4B" w:rsidRDefault="00284F4B" w:rsidP="00284F4B">
            <w:r w:rsidRPr="00284F4B">
              <w:t>24 total (3 per scenario)</w:t>
            </w:r>
          </w:p>
        </w:tc>
      </w:tr>
      <w:tr w:rsidR="00284F4B" w:rsidRPr="00284F4B" w14:paraId="455FED00" w14:textId="77777777">
        <w:trPr>
          <w:tblCellSpacing w:w="15" w:type="dxa"/>
        </w:trPr>
        <w:tc>
          <w:tcPr>
            <w:tcW w:w="0" w:type="auto"/>
            <w:vAlign w:val="center"/>
            <w:hideMark/>
          </w:tcPr>
          <w:p w14:paraId="3B854A0E" w14:textId="77777777" w:rsidR="00284F4B" w:rsidRPr="00284F4B" w:rsidRDefault="00284F4B" w:rsidP="00284F4B">
            <w:r w:rsidRPr="00284F4B">
              <w:t>Ratings &amp; Stock (Priority)</w:t>
            </w:r>
          </w:p>
        </w:tc>
        <w:tc>
          <w:tcPr>
            <w:tcW w:w="0" w:type="auto"/>
            <w:vAlign w:val="center"/>
            <w:hideMark/>
          </w:tcPr>
          <w:p w14:paraId="0376CD5C" w14:textId="77777777" w:rsidR="00284F4B" w:rsidRPr="00284F4B" w:rsidRDefault="00284F4B" w:rsidP="00284F4B">
            <w:r w:rsidRPr="00284F4B">
              <w:rPr>
                <w:rFonts w:ascii="Segoe UI Emoji" w:hAnsi="Segoe UI Emoji" w:cs="Segoe UI Emoji"/>
              </w:rPr>
              <w:t>✅</w:t>
            </w:r>
          </w:p>
        </w:tc>
        <w:tc>
          <w:tcPr>
            <w:tcW w:w="0" w:type="auto"/>
            <w:vAlign w:val="center"/>
            <w:hideMark/>
          </w:tcPr>
          <w:p w14:paraId="7FB106D4" w14:textId="77777777" w:rsidR="00284F4B" w:rsidRPr="00284F4B" w:rsidRDefault="00284F4B" w:rsidP="00284F4B">
            <w:r w:rsidRPr="00284F4B">
              <w:t>TS_AMZ_007 included</w:t>
            </w:r>
          </w:p>
        </w:tc>
      </w:tr>
    </w:tbl>
    <w:p w14:paraId="0C13E7C1" w14:textId="77777777" w:rsidR="00284F4B" w:rsidRPr="00284F4B" w:rsidRDefault="00284F4B" w:rsidP="00284F4B">
      <w:r w:rsidRPr="00284F4B">
        <w:pict w14:anchorId="61B862FB">
          <v:rect id="_x0000_i1063" style="width:0;height:1.5pt" o:hralign="center" o:hrstd="t" o:hr="t" fillcolor="#a0a0a0" stroked="f"/>
        </w:pict>
      </w:r>
    </w:p>
    <w:p w14:paraId="72AE86EA"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Key Test Coverage Areas</w:t>
      </w:r>
    </w:p>
    <w:p w14:paraId="2C7ABADE" w14:textId="77777777" w:rsidR="00284F4B" w:rsidRPr="00284F4B" w:rsidRDefault="00284F4B" w:rsidP="00284F4B">
      <w:r w:rsidRPr="00284F4B">
        <w:rPr>
          <w:b/>
          <w:bCs/>
        </w:rPr>
        <w:t>Functional Testing:</w:t>
      </w:r>
    </w:p>
    <w:p w14:paraId="7B5F93DD" w14:textId="77777777" w:rsidR="00284F4B" w:rsidRPr="00284F4B" w:rsidRDefault="00284F4B" w:rsidP="00284F4B">
      <w:pPr>
        <w:numPr>
          <w:ilvl w:val="0"/>
          <w:numId w:val="3"/>
        </w:numPr>
      </w:pPr>
      <w:r w:rsidRPr="00284F4B">
        <w:rPr>
          <w:rFonts w:ascii="Segoe UI Symbol" w:hAnsi="Segoe UI Symbol" w:cs="Segoe UI Symbol"/>
        </w:rPr>
        <w:lastRenderedPageBreak/>
        <w:t>✓</w:t>
      </w:r>
      <w:r w:rsidRPr="00284F4B">
        <w:t xml:space="preserve"> Product exact match search</w:t>
      </w:r>
    </w:p>
    <w:p w14:paraId="1CB86E7D" w14:textId="77777777" w:rsidR="00284F4B" w:rsidRPr="00284F4B" w:rsidRDefault="00284F4B" w:rsidP="00284F4B">
      <w:pPr>
        <w:numPr>
          <w:ilvl w:val="0"/>
          <w:numId w:val="3"/>
        </w:numPr>
      </w:pPr>
      <w:r w:rsidRPr="00284F4B">
        <w:rPr>
          <w:rFonts w:ascii="Segoe UI Symbol" w:hAnsi="Segoe UI Symbol" w:cs="Segoe UI Symbol"/>
        </w:rPr>
        <w:t>✓</w:t>
      </w:r>
      <w:r w:rsidRPr="00284F4B">
        <w:t xml:space="preserve"> Search with typos and corrections</w:t>
      </w:r>
    </w:p>
    <w:p w14:paraId="6A7365C8" w14:textId="77777777" w:rsidR="00284F4B" w:rsidRPr="00284F4B" w:rsidRDefault="00284F4B" w:rsidP="00284F4B">
      <w:pPr>
        <w:numPr>
          <w:ilvl w:val="0"/>
          <w:numId w:val="3"/>
        </w:numPr>
      </w:pPr>
      <w:r w:rsidRPr="00284F4B">
        <w:rPr>
          <w:rFonts w:ascii="Segoe UI Symbol" w:hAnsi="Segoe UI Symbol" w:cs="Segoe UI Symbol"/>
        </w:rPr>
        <w:t>✓</w:t>
      </w:r>
      <w:r w:rsidRPr="00284F4B">
        <w:t xml:space="preserve"> Autocomplete with product images</w:t>
      </w:r>
    </w:p>
    <w:p w14:paraId="6814A895" w14:textId="77777777" w:rsidR="00284F4B" w:rsidRPr="00284F4B" w:rsidRDefault="00284F4B" w:rsidP="00284F4B">
      <w:pPr>
        <w:numPr>
          <w:ilvl w:val="0"/>
          <w:numId w:val="3"/>
        </w:numPr>
      </w:pPr>
      <w:r w:rsidRPr="00284F4B">
        <w:rPr>
          <w:rFonts w:ascii="Segoe UI Symbol" w:hAnsi="Segoe UI Symbol" w:cs="Segoe UI Symbol"/>
        </w:rPr>
        <w:t>✓</w:t>
      </w:r>
      <w:r w:rsidRPr="00284F4B">
        <w:t xml:space="preserve"> Price range filtering with discounts</w:t>
      </w:r>
    </w:p>
    <w:p w14:paraId="7B9450CA" w14:textId="77777777" w:rsidR="00284F4B" w:rsidRPr="00284F4B" w:rsidRDefault="00284F4B" w:rsidP="00284F4B">
      <w:pPr>
        <w:numPr>
          <w:ilvl w:val="0"/>
          <w:numId w:val="3"/>
        </w:numPr>
      </w:pPr>
      <w:r w:rsidRPr="00284F4B">
        <w:rPr>
          <w:rFonts w:ascii="Segoe UI Symbol" w:hAnsi="Segoe UI Symbol" w:cs="Segoe UI Symbol"/>
        </w:rPr>
        <w:t>✓</w:t>
      </w:r>
      <w:r w:rsidRPr="00284F4B">
        <w:t xml:space="preserve"> </w:t>
      </w:r>
      <w:proofErr w:type="gramStart"/>
      <w:r w:rsidRPr="00284F4B">
        <w:t>Multi-sort</w:t>
      </w:r>
      <w:proofErr w:type="gramEnd"/>
      <w:r w:rsidRPr="00284F4B">
        <w:t xml:space="preserve"> functionality</w:t>
      </w:r>
    </w:p>
    <w:p w14:paraId="03EC4E79" w14:textId="77777777" w:rsidR="00284F4B" w:rsidRPr="00284F4B" w:rsidRDefault="00284F4B" w:rsidP="00284F4B">
      <w:pPr>
        <w:numPr>
          <w:ilvl w:val="0"/>
          <w:numId w:val="3"/>
        </w:numPr>
      </w:pPr>
      <w:r w:rsidRPr="00284F4B">
        <w:rPr>
          <w:rFonts w:ascii="Segoe UI Symbol" w:hAnsi="Segoe UI Symbol" w:cs="Segoe UI Symbol"/>
        </w:rPr>
        <w:t>✓</w:t>
      </w:r>
      <w:r w:rsidRPr="00284F4B">
        <w:t xml:space="preserve"> Filter combination and persistence</w:t>
      </w:r>
    </w:p>
    <w:p w14:paraId="1B8B1974" w14:textId="77777777" w:rsidR="00284F4B" w:rsidRPr="00284F4B" w:rsidRDefault="00284F4B" w:rsidP="00284F4B">
      <w:r w:rsidRPr="00284F4B">
        <w:rPr>
          <w:b/>
          <w:bCs/>
        </w:rPr>
        <w:t>UI &amp; Usability Testing:</w:t>
      </w:r>
    </w:p>
    <w:p w14:paraId="425C3209" w14:textId="77777777" w:rsidR="00284F4B" w:rsidRPr="00284F4B" w:rsidRDefault="00284F4B" w:rsidP="00284F4B">
      <w:pPr>
        <w:numPr>
          <w:ilvl w:val="0"/>
          <w:numId w:val="4"/>
        </w:numPr>
      </w:pPr>
      <w:r w:rsidRPr="00284F4B">
        <w:rPr>
          <w:rFonts w:ascii="Segoe UI Symbol" w:hAnsi="Segoe UI Symbol" w:cs="Segoe UI Symbol"/>
        </w:rPr>
        <w:t>✓</w:t>
      </w:r>
      <w:r w:rsidRPr="00284F4B">
        <w:t xml:space="preserve"> Image loading performance (&lt;3 sec)</w:t>
      </w:r>
    </w:p>
    <w:p w14:paraId="65F85444" w14:textId="77777777" w:rsidR="00284F4B" w:rsidRPr="00284F4B" w:rsidRDefault="00284F4B" w:rsidP="00284F4B">
      <w:pPr>
        <w:numPr>
          <w:ilvl w:val="0"/>
          <w:numId w:val="4"/>
        </w:numPr>
      </w:pPr>
      <w:r w:rsidRPr="00284F4B">
        <w:rPr>
          <w:rFonts w:ascii="Segoe UI Symbol" w:hAnsi="Segoe UI Symbol" w:cs="Segoe UI Symbol"/>
        </w:rPr>
        <w:t>✓</w:t>
      </w:r>
      <w:r w:rsidRPr="00284F4B">
        <w:t xml:space="preserve"> Responsive design (mobile/desktop)</w:t>
      </w:r>
    </w:p>
    <w:p w14:paraId="02C59C1C" w14:textId="77777777" w:rsidR="00284F4B" w:rsidRPr="00284F4B" w:rsidRDefault="00284F4B" w:rsidP="00284F4B">
      <w:pPr>
        <w:numPr>
          <w:ilvl w:val="0"/>
          <w:numId w:val="4"/>
        </w:numPr>
      </w:pPr>
      <w:r w:rsidRPr="00284F4B">
        <w:rPr>
          <w:rFonts w:ascii="Segoe UI Symbol" w:hAnsi="Segoe UI Symbol" w:cs="Segoe UI Symbol"/>
        </w:rPr>
        <w:t>✓</w:t>
      </w:r>
      <w:r w:rsidRPr="00284F4B">
        <w:t xml:space="preserve"> Product detail visibility</w:t>
      </w:r>
    </w:p>
    <w:p w14:paraId="720284C2" w14:textId="77777777" w:rsidR="00284F4B" w:rsidRPr="00284F4B" w:rsidRDefault="00284F4B" w:rsidP="00284F4B">
      <w:pPr>
        <w:numPr>
          <w:ilvl w:val="0"/>
          <w:numId w:val="4"/>
        </w:numPr>
      </w:pPr>
      <w:r w:rsidRPr="00284F4B">
        <w:rPr>
          <w:rFonts w:ascii="Segoe UI Symbol" w:hAnsi="Segoe UI Symbol" w:cs="Segoe UI Symbol"/>
        </w:rPr>
        <w:t>✓</w:t>
      </w:r>
      <w:r w:rsidRPr="00284F4B">
        <w:t xml:space="preserve"> Accessibility and alt-text</w:t>
      </w:r>
    </w:p>
    <w:p w14:paraId="65ABF539" w14:textId="77777777" w:rsidR="00284F4B" w:rsidRPr="00284F4B" w:rsidRDefault="00284F4B" w:rsidP="00284F4B">
      <w:r w:rsidRPr="00284F4B">
        <w:rPr>
          <w:b/>
          <w:bCs/>
        </w:rPr>
        <w:t>Performance Testing:</w:t>
      </w:r>
    </w:p>
    <w:p w14:paraId="10EB6819" w14:textId="77777777" w:rsidR="00284F4B" w:rsidRPr="00284F4B" w:rsidRDefault="00284F4B" w:rsidP="00284F4B">
      <w:pPr>
        <w:numPr>
          <w:ilvl w:val="0"/>
          <w:numId w:val="5"/>
        </w:numPr>
      </w:pPr>
      <w:r w:rsidRPr="00284F4B">
        <w:rPr>
          <w:rFonts w:ascii="Segoe UI Symbol" w:hAnsi="Segoe UI Symbol" w:cs="Segoe UI Symbol"/>
        </w:rPr>
        <w:t>✓</w:t>
      </w:r>
      <w:r w:rsidRPr="00284F4B">
        <w:t xml:space="preserve"> Large result sets (1000+ products)</w:t>
      </w:r>
    </w:p>
    <w:p w14:paraId="32053923" w14:textId="77777777" w:rsidR="00284F4B" w:rsidRPr="00284F4B" w:rsidRDefault="00284F4B" w:rsidP="00284F4B">
      <w:pPr>
        <w:numPr>
          <w:ilvl w:val="0"/>
          <w:numId w:val="5"/>
        </w:numPr>
      </w:pPr>
      <w:r w:rsidRPr="00284F4B">
        <w:rPr>
          <w:rFonts w:ascii="Segoe UI Symbol" w:hAnsi="Segoe UI Symbol" w:cs="Segoe UI Symbol"/>
        </w:rPr>
        <w:t>✓</w:t>
      </w:r>
      <w:r w:rsidRPr="00284F4B">
        <w:t xml:space="preserve"> Pagination responsiveness</w:t>
      </w:r>
    </w:p>
    <w:p w14:paraId="0D6DB415" w14:textId="77777777" w:rsidR="00284F4B" w:rsidRPr="00284F4B" w:rsidRDefault="00284F4B" w:rsidP="00284F4B">
      <w:pPr>
        <w:numPr>
          <w:ilvl w:val="0"/>
          <w:numId w:val="5"/>
        </w:numPr>
      </w:pPr>
      <w:r w:rsidRPr="00284F4B">
        <w:rPr>
          <w:rFonts w:ascii="Segoe UI Symbol" w:hAnsi="Segoe UI Symbol" w:cs="Segoe UI Symbol"/>
        </w:rPr>
        <w:t>✓</w:t>
      </w:r>
      <w:r w:rsidRPr="00284F4B">
        <w:t xml:space="preserve"> Network scalability (3G conditions)</w:t>
      </w:r>
    </w:p>
    <w:p w14:paraId="44A23E3B" w14:textId="77777777" w:rsidR="00284F4B" w:rsidRPr="00284F4B" w:rsidRDefault="00284F4B" w:rsidP="00284F4B">
      <w:pPr>
        <w:numPr>
          <w:ilvl w:val="0"/>
          <w:numId w:val="5"/>
        </w:numPr>
      </w:pPr>
      <w:r w:rsidRPr="00284F4B">
        <w:rPr>
          <w:rFonts w:ascii="Segoe UI Symbol" w:hAnsi="Segoe UI Symbol" w:cs="Segoe UI Symbol"/>
        </w:rPr>
        <w:t>✓</w:t>
      </w:r>
      <w:r w:rsidRPr="00284F4B">
        <w:t xml:space="preserve"> Memory stability</w:t>
      </w:r>
    </w:p>
    <w:p w14:paraId="1F3A248B" w14:textId="77777777" w:rsidR="00284F4B" w:rsidRPr="00284F4B" w:rsidRDefault="00284F4B" w:rsidP="00284F4B">
      <w:r w:rsidRPr="00284F4B">
        <w:rPr>
          <w:b/>
          <w:bCs/>
        </w:rPr>
        <w:t>Error Handling:</w:t>
      </w:r>
    </w:p>
    <w:p w14:paraId="1498AA70" w14:textId="77777777" w:rsidR="00284F4B" w:rsidRPr="00284F4B" w:rsidRDefault="00284F4B" w:rsidP="00284F4B">
      <w:pPr>
        <w:numPr>
          <w:ilvl w:val="0"/>
          <w:numId w:val="6"/>
        </w:numPr>
      </w:pPr>
      <w:r w:rsidRPr="00284F4B">
        <w:rPr>
          <w:rFonts w:ascii="Segoe UI Symbol" w:hAnsi="Segoe UI Symbol" w:cs="Segoe UI Symbol"/>
        </w:rPr>
        <w:t>✓</w:t>
      </w:r>
      <w:r w:rsidRPr="00284F4B">
        <w:t xml:space="preserve"> Invalid inputs with proper feedback</w:t>
      </w:r>
    </w:p>
    <w:p w14:paraId="3FCF382B" w14:textId="77777777" w:rsidR="00284F4B" w:rsidRPr="00284F4B" w:rsidRDefault="00284F4B" w:rsidP="00284F4B">
      <w:pPr>
        <w:numPr>
          <w:ilvl w:val="0"/>
          <w:numId w:val="6"/>
        </w:numPr>
      </w:pPr>
      <w:r w:rsidRPr="00284F4B">
        <w:rPr>
          <w:rFonts w:ascii="Segoe UI Symbol" w:hAnsi="Segoe UI Symbol" w:cs="Segoe UI Symbol"/>
        </w:rPr>
        <w:t>✓</w:t>
      </w:r>
      <w:r w:rsidRPr="00284F4B">
        <w:t xml:space="preserve"> Empty search handling</w:t>
      </w:r>
    </w:p>
    <w:p w14:paraId="0BAAAD47" w14:textId="77777777" w:rsidR="00284F4B" w:rsidRPr="00284F4B" w:rsidRDefault="00284F4B" w:rsidP="00284F4B">
      <w:pPr>
        <w:numPr>
          <w:ilvl w:val="0"/>
          <w:numId w:val="6"/>
        </w:numPr>
      </w:pPr>
      <w:r w:rsidRPr="00284F4B">
        <w:rPr>
          <w:rFonts w:ascii="Segoe UI Symbol" w:hAnsi="Segoe UI Symbol" w:cs="Segoe UI Symbol"/>
        </w:rPr>
        <w:t>✓</w:t>
      </w:r>
      <w:r w:rsidRPr="00284F4B">
        <w:t xml:space="preserve"> Missing data fallbacks</w:t>
      </w:r>
    </w:p>
    <w:p w14:paraId="2DC64699" w14:textId="77777777" w:rsidR="00284F4B" w:rsidRPr="00284F4B" w:rsidRDefault="00284F4B" w:rsidP="00284F4B">
      <w:pPr>
        <w:numPr>
          <w:ilvl w:val="0"/>
          <w:numId w:val="6"/>
        </w:numPr>
      </w:pPr>
      <w:r w:rsidRPr="00284F4B">
        <w:rPr>
          <w:rFonts w:ascii="Segoe UI Symbol" w:hAnsi="Segoe UI Symbol" w:cs="Segoe UI Symbol"/>
        </w:rPr>
        <w:t>✓</w:t>
      </w:r>
      <w:r w:rsidRPr="00284F4B">
        <w:t xml:space="preserve"> API timeout management</w:t>
      </w:r>
    </w:p>
    <w:p w14:paraId="2A8F3233" w14:textId="77777777" w:rsidR="00284F4B" w:rsidRPr="00284F4B" w:rsidRDefault="00284F4B" w:rsidP="00284F4B">
      <w:r w:rsidRPr="00284F4B">
        <w:pict w14:anchorId="79BA2EEA">
          <v:rect id="_x0000_i1064" style="width:0;height:1.5pt" o:hralign="center" o:hrstd="t" o:hr="t" fillcolor="#a0a0a0" stroked="f"/>
        </w:pict>
      </w:r>
    </w:p>
    <w:p w14:paraId="5285A777"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Risk Factors Highlighted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950"/>
        <w:gridCol w:w="2883"/>
      </w:tblGrid>
      <w:tr w:rsidR="00284F4B" w:rsidRPr="00284F4B" w14:paraId="01695CE3" w14:textId="77777777">
        <w:trPr>
          <w:tblHeader/>
          <w:tblCellSpacing w:w="15" w:type="dxa"/>
        </w:trPr>
        <w:tc>
          <w:tcPr>
            <w:tcW w:w="0" w:type="auto"/>
            <w:vAlign w:val="center"/>
            <w:hideMark/>
          </w:tcPr>
          <w:p w14:paraId="6C76715F" w14:textId="77777777" w:rsidR="00284F4B" w:rsidRPr="00284F4B" w:rsidRDefault="00284F4B" w:rsidP="00284F4B">
            <w:pPr>
              <w:rPr>
                <w:b/>
                <w:bCs/>
              </w:rPr>
            </w:pPr>
            <w:r w:rsidRPr="00284F4B">
              <w:rPr>
                <w:b/>
                <w:bCs/>
              </w:rPr>
              <w:t>Risk</w:t>
            </w:r>
          </w:p>
        </w:tc>
        <w:tc>
          <w:tcPr>
            <w:tcW w:w="0" w:type="auto"/>
            <w:vAlign w:val="center"/>
            <w:hideMark/>
          </w:tcPr>
          <w:p w14:paraId="16E82DFE" w14:textId="77777777" w:rsidR="00284F4B" w:rsidRPr="00284F4B" w:rsidRDefault="00284F4B" w:rsidP="00284F4B">
            <w:pPr>
              <w:rPr>
                <w:b/>
                <w:bCs/>
              </w:rPr>
            </w:pPr>
            <w:r w:rsidRPr="00284F4B">
              <w:rPr>
                <w:b/>
                <w:bCs/>
              </w:rPr>
              <w:t>Severity</w:t>
            </w:r>
          </w:p>
        </w:tc>
        <w:tc>
          <w:tcPr>
            <w:tcW w:w="0" w:type="auto"/>
            <w:vAlign w:val="center"/>
            <w:hideMark/>
          </w:tcPr>
          <w:p w14:paraId="64393313" w14:textId="77777777" w:rsidR="00284F4B" w:rsidRPr="00284F4B" w:rsidRDefault="00284F4B" w:rsidP="00284F4B">
            <w:pPr>
              <w:rPr>
                <w:b/>
                <w:bCs/>
              </w:rPr>
            </w:pPr>
            <w:r w:rsidRPr="00284F4B">
              <w:rPr>
                <w:b/>
                <w:bCs/>
              </w:rPr>
              <w:t>Impact</w:t>
            </w:r>
          </w:p>
        </w:tc>
      </w:tr>
      <w:tr w:rsidR="00284F4B" w:rsidRPr="00284F4B" w14:paraId="2A9A413D" w14:textId="77777777">
        <w:trPr>
          <w:tblCellSpacing w:w="15" w:type="dxa"/>
        </w:trPr>
        <w:tc>
          <w:tcPr>
            <w:tcW w:w="0" w:type="auto"/>
            <w:vAlign w:val="center"/>
            <w:hideMark/>
          </w:tcPr>
          <w:p w14:paraId="421D230B" w14:textId="77777777" w:rsidR="00284F4B" w:rsidRPr="00284F4B" w:rsidRDefault="00284F4B" w:rsidP="00284F4B">
            <w:r w:rsidRPr="00284F4B">
              <w:t>Image Loading Failures</w:t>
            </w:r>
          </w:p>
        </w:tc>
        <w:tc>
          <w:tcPr>
            <w:tcW w:w="0" w:type="auto"/>
            <w:vAlign w:val="center"/>
            <w:hideMark/>
          </w:tcPr>
          <w:p w14:paraId="72D627C6" w14:textId="77777777" w:rsidR="00284F4B" w:rsidRPr="00284F4B" w:rsidRDefault="00284F4B" w:rsidP="00284F4B">
            <w:r w:rsidRPr="00284F4B">
              <w:t>CRITICAL</w:t>
            </w:r>
          </w:p>
        </w:tc>
        <w:tc>
          <w:tcPr>
            <w:tcW w:w="0" w:type="auto"/>
            <w:vAlign w:val="center"/>
            <w:hideMark/>
          </w:tcPr>
          <w:p w14:paraId="1CC0C6E0" w14:textId="77777777" w:rsidR="00284F4B" w:rsidRPr="00284F4B" w:rsidRDefault="00284F4B" w:rsidP="00284F4B">
            <w:r w:rsidRPr="00284F4B">
              <w:t>Impacts conversion rate</w:t>
            </w:r>
          </w:p>
        </w:tc>
      </w:tr>
      <w:tr w:rsidR="00284F4B" w:rsidRPr="00284F4B" w14:paraId="2391EF65" w14:textId="77777777">
        <w:trPr>
          <w:tblCellSpacing w:w="15" w:type="dxa"/>
        </w:trPr>
        <w:tc>
          <w:tcPr>
            <w:tcW w:w="0" w:type="auto"/>
            <w:vAlign w:val="center"/>
            <w:hideMark/>
          </w:tcPr>
          <w:p w14:paraId="7AC58E09" w14:textId="77777777" w:rsidR="00284F4B" w:rsidRPr="00284F4B" w:rsidRDefault="00284F4B" w:rsidP="00284F4B">
            <w:r w:rsidRPr="00284F4B">
              <w:t>Search Performance at Scale</w:t>
            </w:r>
          </w:p>
        </w:tc>
        <w:tc>
          <w:tcPr>
            <w:tcW w:w="0" w:type="auto"/>
            <w:vAlign w:val="center"/>
            <w:hideMark/>
          </w:tcPr>
          <w:p w14:paraId="07E6D70D" w14:textId="77777777" w:rsidR="00284F4B" w:rsidRPr="00284F4B" w:rsidRDefault="00284F4B" w:rsidP="00284F4B">
            <w:r w:rsidRPr="00284F4B">
              <w:t>HIGH</w:t>
            </w:r>
          </w:p>
        </w:tc>
        <w:tc>
          <w:tcPr>
            <w:tcW w:w="0" w:type="auto"/>
            <w:vAlign w:val="center"/>
            <w:hideMark/>
          </w:tcPr>
          <w:p w14:paraId="3DD4B0DD" w14:textId="77777777" w:rsidR="00284F4B" w:rsidRPr="00284F4B" w:rsidRDefault="00284F4B" w:rsidP="00284F4B">
            <w:r w:rsidRPr="00284F4B">
              <w:t>User experience degradation</w:t>
            </w:r>
          </w:p>
        </w:tc>
      </w:tr>
      <w:tr w:rsidR="00284F4B" w:rsidRPr="00284F4B" w14:paraId="75C94B9D" w14:textId="77777777">
        <w:trPr>
          <w:tblCellSpacing w:w="15" w:type="dxa"/>
        </w:trPr>
        <w:tc>
          <w:tcPr>
            <w:tcW w:w="0" w:type="auto"/>
            <w:vAlign w:val="center"/>
            <w:hideMark/>
          </w:tcPr>
          <w:p w14:paraId="3099B8C1" w14:textId="77777777" w:rsidR="00284F4B" w:rsidRPr="00284F4B" w:rsidRDefault="00284F4B" w:rsidP="00284F4B">
            <w:r w:rsidRPr="00284F4B">
              <w:lastRenderedPageBreak/>
              <w:t>Sort Accuracy</w:t>
            </w:r>
          </w:p>
        </w:tc>
        <w:tc>
          <w:tcPr>
            <w:tcW w:w="0" w:type="auto"/>
            <w:vAlign w:val="center"/>
            <w:hideMark/>
          </w:tcPr>
          <w:p w14:paraId="14518D65" w14:textId="77777777" w:rsidR="00284F4B" w:rsidRPr="00284F4B" w:rsidRDefault="00284F4B" w:rsidP="00284F4B">
            <w:r w:rsidRPr="00284F4B">
              <w:t>HIGH</w:t>
            </w:r>
          </w:p>
        </w:tc>
        <w:tc>
          <w:tcPr>
            <w:tcW w:w="0" w:type="auto"/>
            <w:vAlign w:val="center"/>
            <w:hideMark/>
          </w:tcPr>
          <w:p w14:paraId="17AA27E5" w14:textId="77777777" w:rsidR="00284F4B" w:rsidRPr="00284F4B" w:rsidRDefault="00284F4B" w:rsidP="00284F4B">
            <w:r w:rsidRPr="00284F4B">
              <w:t>Product discovery issues</w:t>
            </w:r>
          </w:p>
        </w:tc>
      </w:tr>
      <w:tr w:rsidR="00284F4B" w:rsidRPr="00284F4B" w14:paraId="25423CFB" w14:textId="77777777">
        <w:trPr>
          <w:tblCellSpacing w:w="15" w:type="dxa"/>
        </w:trPr>
        <w:tc>
          <w:tcPr>
            <w:tcW w:w="0" w:type="auto"/>
            <w:vAlign w:val="center"/>
            <w:hideMark/>
          </w:tcPr>
          <w:p w14:paraId="4666B48E" w14:textId="77777777" w:rsidR="00284F4B" w:rsidRPr="00284F4B" w:rsidRDefault="00284F4B" w:rsidP="00284F4B">
            <w:r w:rsidRPr="00284F4B">
              <w:t>Price Calculation Errors</w:t>
            </w:r>
          </w:p>
        </w:tc>
        <w:tc>
          <w:tcPr>
            <w:tcW w:w="0" w:type="auto"/>
            <w:vAlign w:val="center"/>
            <w:hideMark/>
          </w:tcPr>
          <w:p w14:paraId="6D29826D" w14:textId="77777777" w:rsidR="00284F4B" w:rsidRPr="00284F4B" w:rsidRDefault="00284F4B" w:rsidP="00284F4B">
            <w:r w:rsidRPr="00284F4B">
              <w:t>HIGH</w:t>
            </w:r>
          </w:p>
        </w:tc>
        <w:tc>
          <w:tcPr>
            <w:tcW w:w="0" w:type="auto"/>
            <w:vAlign w:val="center"/>
            <w:hideMark/>
          </w:tcPr>
          <w:p w14:paraId="6C7D7D71" w14:textId="77777777" w:rsidR="00284F4B" w:rsidRPr="00284F4B" w:rsidRDefault="00284F4B" w:rsidP="00284F4B">
            <w:r w:rsidRPr="00284F4B">
              <w:t>Revenue and trust impact</w:t>
            </w:r>
          </w:p>
        </w:tc>
      </w:tr>
      <w:tr w:rsidR="00284F4B" w:rsidRPr="00284F4B" w14:paraId="14405866" w14:textId="77777777">
        <w:trPr>
          <w:tblCellSpacing w:w="15" w:type="dxa"/>
        </w:trPr>
        <w:tc>
          <w:tcPr>
            <w:tcW w:w="0" w:type="auto"/>
            <w:vAlign w:val="center"/>
            <w:hideMark/>
          </w:tcPr>
          <w:p w14:paraId="792A366E" w14:textId="77777777" w:rsidR="00284F4B" w:rsidRPr="00284F4B" w:rsidRDefault="00284F4B" w:rsidP="00284F4B">
            <w:r w:rsidRPr="00284F4B">
              <w:t>Mobile Responsiveness</w:t>
            </w:r>
          </w:p>
        </w:tc>
        <w:tc>
          <w:tcPr>
            <w:tcW w:w="0" w:type="auto"/>
            <w:vAlign w:val="center"/>
            <w:hideMark/>
          </w:tcPr>
          <w:p w14:paraId="63772494" w14:textId="77777777" w:rsidR="00284F4B" w:rsidRPr="00284F4B" w:rsidRDefault="00284F4B" w:rsidP="00284F4B">
            <w:r w:rsidRPr="00284F4B">
              <w:t>MEDIUM</w:t>
            </w:r>
          </w:p>
        </w:tc>
        <w:tc>
          <w:tcPr>
            <w:tcW w:w="0" w:type="auto"/>
            <w:vAlign w:val="center"/>
            <w:hideMark/>
          </w:tcPr>
          <w:p w14:paraId="6CC31D1A" w14:textId="77777777" w:rsidR="00284F4B" w:rsidRPr="00284F4B" w:rsidRDefault="00284F4B" w:rsidP="00284F4B">
            <w:r w:rsidRPr="00284F4B">
              <w:t>Limited market reach</w:t>
            </w:r>
          </w:p>
        </w:tc>
      </w:tr>
    </w:tbl>
    <w:p w14:paraId="038BEE8A" w14:textId="77777777" w:rsidR="00284F4B" w:rsidRPr="00284F4B" w:rsidRDefault="00284F4B" w:rsidP="00284F4B">
      <w:r w:rsidRPr="00284F4B">
        <w:pict w14:anchorId="76A6D13F">
          <v:rect id="_x0000_i1065" style="width:0;height:1.5pt" o:hralign="center" o:hrstd="t" o:hr="t" fillcolor="#a0a0a0" stroked="f"/>
        </w:pict>
      </w:r>
    </w:p>
    <w:p w14:paraId="2A4AE16D" w14:textId="77777777" w:rsidR="00284F4B" w:rsidRPr="00284F4B" w:rsidRDefault="00284F4B" w:rsidP="00284F4B">
      <w:pPr>
        <w:rPr>
          <w:b/>
          <w:bCs/>
        </w:rPr>
      </w:pPr>
      <w:r w:rsidRPr="00284F4B">
        <w:rPr>
          <w:rFonts w:ascii="Segoe UI Emoji" w:hAnsi="Segoe UI Emoji" w:cs="Segoe UI Emoji"/>
          <w:b/>
          <w:bCs/>
        </w:rPr>
        <w:t>📋</w:t>
      </w:r>
      <w:r w:rsidRPr="00284F4B">
        <w:rPr>
          <w:b/>
          <w:bCs/>
        </w:rPr>
        <w:t xml:space="preserve"> Professional Features Included</w:t>
      </w:r>
    </w:p>
    <w:p w14:paraId="15B6DC68" w14:textId="77777777" w:rsidR="00284F4B" w:rsidRPr="00284F4B" w:rsidRDefault="00284F4B" w:rsidP="00284F4B">
      <w:r w:rsidRPr="00284F4B">
        <w:rPr>
          <w:rFonts w:ascii="Segoe UI Emoji" w:hAnsi="Segoe UI Emoji" w:cs="Segoe UI Emoji"/>
        </w:rPr>
        <w:t>✅</w:t>
      </w:r>
      <w:r w:rsidRPr="00284F4B">
        <w:t xml:space="preserve"> Professional formatting with color-coded headers</w:t>
      </w:r>
      <w:r w:rsidRPr="00284F4B">
        <w:br/>
      </w:r>
      <w:r w:rsidRPr="00284F4B">
        <w:rPr>
          <w:rFonts w:ascii="Segoe UI Emoji" w:hAnsi="Segoe UI Emoji" w:cs="Segoe UI Emoji"/>
        </w:rPr>
        <w:t>✅</w:t>
      </w:r>
      <w:r w:rsidRPr="00284F4B">
        <w:t xml:space="preserve"> Dropdown validations for consistency</w:t>
      </w:r>
      <w:r w:rsidRPr="00284F4B">
        <w:br/>
      </w:r>
      <w:r w:rsidRPr="00284F4B">
        <w:rPr>
          <w:rFonts w:ascii="Segoe UI Emoji" w:hAnsi="Segoe UI Emoji" w:cs="Segoe UI Emoji"/>
        </w:rPr>
        <w:t>✅</w:t>
      </w:r>
      <w:r w:rsidRPr="00284F4B">
        <w:t xml:space="preserve"> Frozen header row for easy navigation</w:t>
      </w:r>
      <w:r w:rsidRPr="00284F4B">
        <w:br/>
      </w:r>
      <w:r w:rsidRPr="00284F4B">
        <w:rPr>
          <w:rFonts w:ascii="Segoe UI Emoji" w:hAnsi="Segoe UI Emoji" w:cs="Segoe UI Emoji"/>
        </w:rPr>
        <w:t>✅</w:t>
      </w:r>
      <w:r w:rsidRPr="00284F4B">
        <w:t xml:space="preserve"> Wrapped text for readability</w:t>
      </w:r>
      <w:r w:rsidRPr="00284F4B">
        <w:br/>
      </w:r>
      <w:r w:rsidRPr="00284F4B">
        <w:rPr>
          <w:rFonts w:ascii="Segoe UI Emoji" w:hAnsi="Segoe UI Emoji" w:cs="Segoe UI Emoji"/>
        </w:rPr>
        <w:t>✅</w:t>
      </w:r>
      <w:r w:rsidRPr="00284F4B">
        <w:t xml:space="preserve"> Bordered cells with consistent styling</w:t>
      </w:r>
      <w:r w:rsidRPr="00284F4B">
        <w:br/>
      </w:r>
      <w:r w:rsidRPr="00284F4B">
        <w:rPr>
          <w:rFonts w:ascii="Segoe UI Emoji" w:hAnsi="Segoe UI Emoji" w:cs="Segoe UI Emoji"/>
        </w:rPr>
        <w:t>✅</w:t>
      </w:r>
      <w:r w:rsidRPr="00284F4B">
        <w:t xml:space="preserve"> Proper column widths for all data</w:t>
      </w:r>
      <w:r w:rsidRPr="00284F4B">
        <w:br/>
      </w:r>
      <w:r w:rsidRPr="00284F4B">
        <w:rPr>
          <w:rFonts w:ascii="Segoe UI Emoji" w:hAnsi="Segoe UI Emoji" w:cs="Segoe UI Emoji"/>
        </w:rPr>
        <w:t>✅</w:t>
      </w:r>
      <w:r w:rsidRPr="00284F4B">
        <w:t xml:space="preserve"> Test case descriptions with specific details</w:t>
      </w:r>
    </w:p>
    <w:p w14:paraId="2332320A" w14:textId="77777777" w:rsidR="00284F4B" w:rsidRPr="00284F4B" w:rsidRDefault="00284F4B" w:rsidP="00284F4B">
      <w:r w:rsidRPr="00284F4B">
        <w:pict w14:anchorId="78B66308">
          <v:rect id="_x0000_i1066" style="width:0;height:1.5pt" o:hralign="center" o:hrstd="t" o:hr="t" fillcolor="#a0a0a0" stroked="f"/>
        </w:pict>
      </w:r>
    </w:p>
    <w:p w14:paraId="57B65C35" w14:textId="77777777" w:rsidR="00284F4B" w:rsidRPr="00284F4B" w:rsidRDefault="00284F4B" w:rsidP="00284F4B">
      <w:r w:rsidRPr="00284F4B">
        <w:t xml:space="preserve">Both files are </w:t>
      </w:r>
      <w:r w:rsidRPr="00284F4B">
        <w:rPr>
          <w:b/>
          <w:bCs/>
        </w:rPr>
        <w:t>ready for download</w:t>
      </w:r>
      <w:r w:rsidRPr="00284F4B">
        <w:t xml:space="preserve"> and can be immediately used for test execution planning, resource allocation, and progress tracking. The documents are structured for easy handoff to your QA team and can be integrated with your test management tools.</w:t>
      </w:r>
    </w:p>
    <w:p w14:paraId="770FF4C5" w14:textId="77777777" w:rsidR="00284F4B" w:rsidRDefault="00284F4B"/>
    <w:sectPr w:rsidR="00284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1267"/>
    <w:multiLevelType w:val="multilevel"/>
    <w:tmpl w:val="4FB6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D16D1"/>
    <w:multiLevelType w:val="multilevel"/>
    <w:tmpl w:val="F964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459D9"/>
    <w:multiLevelType w:val="multilevel"/>
    <w:tmpl w:val="4C2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B2D1E"/>
    <w:multiLevelType w:val="multilevel"/>
    <w:tmpl w:val="46B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62460"/>
    <w:multiLevelType w:val="multilevel"/>
    <w:tmpl w:val="6EE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03886"/>
    <w:multiLevelType w:val="multilevel"/>
    <w:tmpl w:val="578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97359">
    <w:abstractNumId w:val="0"/>
  </w:num>
  <w:num w:numId="2" w16cid:durableId="249240043">
    <w:abstractNumId w:val="5"/>
  </w:num>
  <w:num w:numId="3" w16cid:durableId="1914899317">
    <w:abstractNumId w:val="3"/>
  </w:num>
  <w:num w:numId="4" w16cid:durableId="1176850088">
    <w:abstractNumId w:val="4"/>
  </w:num>
  <w:num w:numId="5" w16cid:durableId="886841824">
    <w:abstractNumId w:val="2"/>
  </w:num>
  <w:num w:numId="6" w16cid:durableId="1913854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4B"/>
    <w:rsid w:val="00284F4B"/>
    <w:rsid w:val="00FA7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B5CA"/>
  <w15:chartTrackingRefBased/>
  <w15:docId w15:val="{DDF0441D-3450-440B-9861-1405FF3E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F4B"/>
    <w:rPr>
      <w:rFonts w:eastAsiaTheme="majorEastAsia" w:cstheme="majorBidi"/>
      <w:color w:val="272727" w:themeColor="text1" w:themeTint="D8"/>
    </w:rPr>
  </w:style>
  <w:style w:type="paragraph" w:styleId="Title">
    <w:name w:val="Title"/>
    <w:basedOn w:val="Normal"/>
    <w:next w:val="Normal"/>
    <w:link w:val="TitleChar"/>
    <w:uiPriority w:val="10"/>
    <w:qFormat/>
    <w:rsid w:val="00284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F4B"/>
    <w:pPr>
      <w:spacing w:before="160"/>
      <w:jc w:val="center"/>
    </w:pPr>
    <w:rPr>
      <w:i/>
      <w:iCs/>
      <w:color w:val="404040" w:themeColor="text1" w:themeTint="BF"/>
    </w:rPr>
  </w:style>
  <w:style w:type="character" w:customStyle="1" w:styleId="QuoteChar">
    <w:name w:val="Quote Char"/>
    <w:basedOn w:val="DefaultParagraphFont"/>
    <w:link w:val="Quote"/>
    <w:uiPriority w:val="29"/>
    <w:rsid w:val="00284F4B"/>
    <w:rPr>
      <w:i/>
      <w:iCs/>
      <w:color w:val="404040" w:themeColor="text1" w:themeTint="BF"/>
    </w:rPr>
  </w:style>
  <w:style w:type="paragraph" w:styleId="ListParagraph">
    <w:name w:val="List Paragraph"/>
    <w:basedOn w:val="Normal"/>
    <w:uiPriority w:val="34"/>
    <w:qFormat/>
    <w:rsid w:val="00284F4B"/>
    <w:pPr>
      <w:ind w:left="720"/>
      <w:contextualSpacing/>
    </w:pPr>
  </w:style>
  <w:style w:type="character" w:styleId="IntenseEmphasis">
    <w:name w:val="Intense Emphasis"/>
    <w:basedOn w:val="DefaultParagraphFont"/>
    <w:uiPriority w:val="21"/>
    <w:qFormat/>
    <w:rsid w:val="00284F4B"/>
    <w:rPr>
      <w:i/>
      <w:iCs/>
      <w:color w:val="2F5496" w:themeColor="accent1" w:themeShade="BF"/>
    </w:rPr>
  </w:style>
  <w:style w:type="paragraph" w:styleId="IntenseQuote">
    <w:name w:val="Intense Quote"/>
    <w:basedOn w:val="Normal"/>
    <w:next w:val="Normal"/>
    <w:link w:val="IntenseQuoteChar"/>
    <w:uiPriority w:val="30"/>
    <w:qFormat/>
    <w:rsid w:val="00284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F4B"/>
    <w:rPr>
      <w:i/>
      <w:iCs/>
      <w:color w:val="2F5496" w:themeColor="accent1" w:themeShade="BF"/>
    </w:rPr>
  </w:style>
  <w:style w:type="character" w:styleId="IntenseReference">
    <w:name w:val="Intense Reference"/>
    <w:basedOn w:val="DefaultParagraphFont"/>
    <w:uiPriority w:val="32"/>
    <w:qFormat/>
    <w:rsid w:val="00284F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Sidheswar Kola</dc:creator>
  <cp:keywords/>
  <dc:description/>
  <cp:lastModifiedBy>Sidheswar Kola</cp:lastModifiedBy>
  <cp:revision>1</cp:revision>
  <dcterms:created xsi:type="dcterms:W3CDTF">2026-06-13T14:01:00Z</dcterms:created>
  <dcterms:modified xsi:type="dcterms:W3CDTF">2026-06-13T14:01:00Z</dcterms:modified>
</cp:coreProperties>
</file>