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6FBDEAED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7297274C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E325BB">
        <w:rPr>
          <w:rFonts w:ascii="Times New Roman" w:hAnsi="Times New Roman" w:cs="Times New Roman"/>
          <w:b/>
        </w:rPr>
        <w:t>PostgreSQL</w:t>
      </w:r>
      <w:r w:rsidRPr="00BF387D">
        <w:rPr>
          <w:rFonts w:ascii="Times New Roman" w:hAnsi="Times New Roman" w:cs="Times New Roman"/>
          <w:bCs/>
        </w:rPr>
        <w:t xml:space="preserve">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C91815C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 xml:space="preserve">EKS, </w:t>
      </w:r>
      <w:r w:rsidRPr="00664F20">
        <w:rPr>
          <w:rFonts w:ascii="Times New Roman" w:hAnsi="Times New Roman" w:cs="Times New Roman"/>
          <w:bCs/>
        </w:rPr>
        <w:t>RDS, SQS, SNS, Auto Scaling, ELB,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A06BE42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="00134511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PostgreSQL,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663B7B5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4C170075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C052EB">
        <w:rPr>
          <w:rFonts w:ascii="Times New Roman" w:hAnsi="Times New Roman" w:cs="Times New Roman"/>
          <w:b/>
          <w:bCs/>
          <w:color w:val="000000"/>
        </w:rPr>
        <w:t>, Selenium</w:t>
      </w:r>
      <w:r w:rsid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2C722CFE" w14:textId="7E3CE75F" w:rsidR="00841A39" w:rsidRPr="00841A39" w:rsidRDefault="00841A39" w:rsidP="00841A3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841A39">
        <w:rPr>
          <w:rFonts w:ascii="Times New Roman" w:hAnsi="Times New Roman" w:cs="Times New Roman"/>
          <w:color w:val="000000"/>
        </w:rPr>
        <w:t xml:space="preserve">eveloped interactive dashboards and web applications using </w:t>
      </w:r>
      <w:r w:rsidRPr="00841A39">
        <w:rPr>
          <w:rFonts w:ascii="Times New Roman" w:hAnsi="Times New Roman" w:cs="Times New Roman"/>
          <w:b/>
          <w:bCs/>
          <w:color w:val="000000"/>
        </w:rPr>
        <w:t>Streamlit</w:t>
      </w:r>
      <w:r w:rsidRPr="00841A39">
        <w:rPr>
          <w:rFonts w:ascii="Times New Roman" w:hAnsi="Times New Roman" w:cs="Times New Roman"/>
          <w:color w:val="000000"/>
        </w:rPr>
        <w:t xml:space="preserve"> and </w:t>
      </w:r>
      <w:r w:rsidRPr="00841A39">
        <w:rPr>
          <w:rFonts w:ascii="Times New Roman" w:hAnsi="Times New Roman" w:cs="Times New Roman"/>
          <w:b/>
          <w:bCs/>
          <w:color w:val="000000"/>
        </w:rPr>
        <w:t>R Shiny</w:t>
      </w:r>
      <w:r w:rsidRPr="00841A39">
        <w:rPr>
          <w:rFonts w:ascii="Times New Roman" w:hAnsi="Times New Roman" w:cs="Times New Roman"/>
          <w:color w:val="000000"/>
        </w:rPr>
        <w:t xml:space="preserve"> to visualize complex datasets</w:t>
      </w:r>
      <w:r>
        <w:rPr>
          <w:rFonts w:ascii="Times New Roman" w:hAnsi="Times New Roman" w:cs="Times New Roman"/>
          <w:color w:val="000000"/>
        </w:rPr>
        <w:t>.</w:t>
      </w:r>
    </w:p>
    <w:p w14:paraId="3334DB53" w14:textId="582BE0F2" w:rsidR="00841A39" w:rsidRPr="00841A39" w:rsidRDefault="00841A39" w:rsidP="00841A3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41A39">
        <w:rPr>
          <w:rFonts w:ascii="Times New Roman" w:hAnsi="Times New Roman" w:cs="Times New Roman"/>
          <w:color w:val="000000"/>
        </w:rPr>
        <w:t xml:space="preserve">Integrated Python-based backends with </w:t>
      </w:r>
      <w:r w:rsidRPr="00841A39">
        <w:rPr>
          <w:rFonts w:ascii="Times New Roman" w:hAnsi="Times New Roman" w:cs="Times New Roman"/>
          <w:b/>
          <w:bCs/>
          <w:color w:val="000000"/>
        </w:rPr>
        <w:t>R Shiny</w:t>
      </w:r>
      <w:r w:rsidRPr="00841A39">
        <w:rPr>
          <w:rFonts w:ascii="Times New Roman" w:hAnsi="Times New Roman" w:cs="Times New Roman"/>
          <w:color w:val="000000"/>
        </w:rPr>
        <w:t xml:space="preserve"> frontends, </w:t>
      </w:r>
      <w:r>
        <w:rPr>
          <w:rFonts w:ascii="Times New Roman" w:hAnsi="Times New Roman" w:cs="Times New Roman"/>
          <w:color w:val="000000"/>
        </w:rPr>
        <w:t>for</w:t>
      </w:r>
      <w:r w:rsidRPr="00841A39">
        <w:rPr>
          <w:rFonts w:ascii="Times New Roman" w:hAnsi="Times New Roman" w:cs="Times New Roman"/>
          <w:color w:val="000000"/>
        </w:rPr>
        <w:t xml:space="preserve"> communication between data </w:t>
      </w:r>
      <w:r>
        <w:rPr>
          <w:rFonts w:ascii="Times New Roman" w:hAnsi="Times New Roman" w:cs="Times New Roman"/>
          <w:color w:val="000000"/>
        </w:rPr>
        <w:t>and</w:t>
      </w:r>
      <w:r w:rsidRPr="00841A39">
        <w:rPr>
          <w:rFonts w:ascii="Times New Roman" w:hAnsi="Times New Roman" w:cs="Times New Roman"/>
          <w:color w:val="000000"/>
        </w:rPr>
        <w:t xml:space="preserve"> visualization layers.</w:t>
      </w:r>
    </w:p>
    <w:p w14:paraId="0DCECAD5" w14:textId="141B9C22" w:rsidR="00841A39" w:rsidRPr="00841A39" w:rsidRDefault="00841A39" w:rsidP="00841A3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41A39">
        <w:rPr>
          <w:rFonts w:ascii="Times New Roman" w:hAnsi="Times New Roman" w:cs="Times New Roman"/>
          <w:color w:val="000000"/>
        </w:rPr>
        <w:t xml:space="preserve">Developed REST APIs with Python Django to serve data dynamically to </w:t>
      </w:r>
      <w:r w:rsidRPr="00841A39">
        <w:rPr>
          <w:rFonts w:ascii="Times New Roman" w:hAnsi="Times New Roman" w:cs="Times New Roman"/>
          <w:b/>
          <w:bCs/>
          <w:color w:val="000000"/>
        </w:rPr>
        <w:t xml:space="preserve">Streamlit </w:t>
      </w:r>
      <w:r w:rsidRPr="00841A39">
        <w:rPr>
          <w:rFonts w:ascii="Times New Roman" w:hAnsi="Times New Roman" w:cs="Times New Roman"/>
          <w:color w:val="000000"/>
        </w:rPr>
        <w:t xml:space="preserve">and </w:t>
      </w:r>
      <w:r w:rsidRPr="00841A39">
        <w:rPr>
          <w:rFonts w:ascii="Times New Roman" w:hAnsi="Times New Roman" w:cs="Times New Roman"/>
          <w:b/>
          <w:bCs/>
          <w:color w:val="000000"/>
        </w:rPr>
        <w:t>R Shiny</w:t>
      </w:r>
      <w:r w:rsidRPr="00841A39">
        <w:rPr>
          <w:rFonts w:ascii="Times New Roman" w:hAnsi="Times New Roman" w:cs="Times New Roman"/>
          <w:color w:val="000000"/>
        </w:rPr>
        <w:t xml:space="preserve"> applications.</w:t>
      </w:r>
    </w:p>
    <w:p w14:paraId="51481263" w14:textId="78ACCD06" w:rsidR="00841A39" w:rsidRPr="00841A39" w:rsidRDefault="00841A39" w:rsidP="00841A3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41A39">
        <w:rPr>
          <w:rFonts w:ascii="Times New Roman" w:hAnsi="Times New Roman" w:cs="Times New Roman"/>
          <w:color w:val="000000"/>
        </w:rPr>
        <w:t>Implemented data pipelines to transform data in Python for advanced analytics in R</w:t>
      </w:r>
    </w:p>
    <w:p w14:paraId="6F801B9F" w14:textId="25546FD4" w:rsidR="00841A39" w:rsidRDefault="00841A39" w:rsidP="00841A3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41A39">
        <w:rPr>
          <w:rFonts w:ascii="Times New Roman" w:hAnsi="Times New Roman" w:cs="Times New Roman"/>
          <w:color w:val="000000"/>
        </w:rPr>
        <w:t xml:space="preserve">Leveraged R and Python together for statistical modeling and </w:t>
      </w:r>
      <w:r>
        <w:rPr>
          <w:rFonts w:ascii="Times New Roman" w:hAnsi="Times New Roman" w:cs="Times New Roman"/>
          <w:color w:val="000000"/>
        </w:rPr>
        <w:t>ML</w:t>
      </w:r>
      <w:r w:rsidRPr="00841A39">
        <w:rPr>
          <w:rFonts w:ascii="Times New Roman" w:hAnsi="Times New Roman" w:cs="Times New Roman"/>
          <w:color w:val="000000"/>
        </w:rPr>
        <w:t xml:space="preserve">, presenting results through </w:t>
      </w:r>
      <w:r w:rsidRPr="00696060">
        <w:rPr>
          <w:rFonts w:ascii="Times New Roman" w:hAnsi="Times New Roman" w:cs="Times New Roman"/>
          <w:b/>
          <w:bCs/>
          <w:color w:val="000000"/>
        </w:rPr>
        <w:t>Streamlit</w:t>
      </w:r>
      <w:r w:rsidRPr="00841A39">
        <w:rPr>
          <w:rFonts w:ascii="Times New Roman" w:hAnsi="Times New Roman" w:cs="Times New Roman"/>
          <w:color w:val="000000"/>
        </w:rPr>
        <w:t xml:space="preserve"> interfaces.</w:t>
      </w:r>
    </w:p>
    <w:p w14:paraId="135A226F" w14:textId="44A82B62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57D97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color w:val="000000"/>
        </w:rPr>
        <w:t>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0443B5B6" w14:textId="3BEBD413" w:rsidR="00696060" w:rsidRPr="00696060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96060">
        <w:rPr>
          <w:rFonts w:ascii="Times New Roman" w:hAnsi="Times New Roman" w:cs="Times New Roman"/>
          <w:color w:val="000000"/>
        </w:rPr>
        <w:t xml:space="preserve">Automated data preprocessing workflows, feeding processed data into </w:t>
      </w:r>
      <w:r w:rsidRPr="00696060">
        <w:rPr>
          <w:rFonts w:ascii="Times New Roman" w:hAnsi="Times New Roman" w:cs="Times New Roman"/>
          <w:b/>
          <w:bCs/>
          <w:color w:val="000000"/>
        </w:rPr>
        <w:t>R Shiny</w:t>
      </w:r>
      <w:r w:rsidRPr="00696060">
        <w:rPr>
          <w:rFonts w:ascii="Times New Roman" w:hAnsi="Times New Roman" w:cs="Times New Roman"/>
          <w:color w:val="000000"/>
        </w:rPr>
        <w:t xml:space="preserve"> apps for dynamic reporting.</w:t>
      </w:r>
    </w:p>
    <w:p w14:paraId="349EB0B4" w14:textId="77777777" w:rsidR="00696060" w:rsidRPr="00696060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96060">
        <w:rPr>
          <w:rFonts w:ascii="Times New Roman" w:hAnsi="Times New Roman" w:cs="Times New Roman"/>
          <w:color w:val="000000"/>
        </w:rPr>
        <w:t xml:space="preserve">Developed custom </w:t>
      </w:r>
      <w:r w:rsidRPr="00696060">
        <w:rPr>
          <w:rFonts w:ascii="Times New Roman" w:hAnsi="Times New Roman" w:cs="Times New Roman"/>
          <w:b/>
          <w:bCs/>
          <w:color w:val="000000"/>
        </w:rPr>
        <w:t>R Shiny</w:t>
      </w:r>
      <w:r w:rsidRPr="00696060">
        <w:rPr>
          <w:rFonts w:ascii="Times New Roman" w:hAnsi="Times New Roman" w:cs="Times New Roman"/>
          <w:color w:val="000000"/>
        </w:rPr>
        <w:t xml:space="preserve"> modules to integrate with Python-based APIs and external data sources.</w:t>
      </w:r>
    </w:p>
    <w:p w14:paraId="46EDBBF6" w14:textId="77777777" w:rsidR="00696060" w:rsidRPr="00696060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96060">
        <w:rPr>
          <w:rFonts w:ascii="Times New Roman" w:hAnsi="Times New Roman" w:cs="Times New Roman"/>
          <w:color w:val="000000"/>
        </w:rPr>
        <w:t xml:space="preserve">Implemented security protocols, including OAuth, to safeguard </w:t>
      </w:r>
      <w:r w:rsidRPr="00696060">
        <w:rPr>
          <w:rFonts w:ascii="Times New Roman" w:hAnsi="Times New Roman" w:cs="Times New Roman"/>
          <w:b/>
          <w:bCs/>
          <w:color w:val="000000"/>
        </w:rPr>
        <w:t>R Shiny</w:t>
      </w:r>
      <w:r w:rsidRPr="00696060">
        <w:rPr>
          <w:rFonts w:ascii="Times New Roman" w:hAnsi="Times New Roman" w:cs="Times New Roman"/>
          <w:color w:val="000000"/>
        </w:rPr>
        <w:t xml:space="preserve"> applications connected to Python web services.</w:t>
      </w:r>
    </w:p>
    <w:p w14:paraId="16FC45CE" w14:textId="77777777" w:rsidR="00696060" w:rsidRPr="00696060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96060">
        <w:rPr>
          <w:rFonts w:ascii="Times New Roman" w:hAnsi="Times New Roman" w:cs="Times New Roman"/>
          <w:color w:val="000000"/>
        </w:rPr>
        <w:t>Developed Python scripts to handle ETL operations, supporting the data pipelines for R Shiny applications.</w:t>
      </w:r>
    </w:p>
    <w:p w14:paraId="7D9FE077" w14:textId="670EC015" w:rsidR="00696060" w:rsidRPr="007D3F81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96060">
        <w:rPr>
          <w:rFonts w:ascii="Times New Roman" w:hAnsi="Times New Roman" w:cs="Times New Roman"/>
          <w:color w:val="000000"/>
        </w:rPr>
        <w:t>Utilized R Shiny’s reactive framework alongside Python-based automation scripts for real-time dashboard updates.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1AEC1A12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</w:t>
      </w:r>
      <w:r w:rsidR="007241CA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7241CA" w:rsidRPr="007241CA">
        <w:rPr>
          <w:rFonts w:ascii="Times New Roman" w:eastAsia="Times New Roman" w:hAnsi="Times New Roman" w:cs="Times New Roman"/>
          <w:b/>
          <w:bCs/>
          <w:color w:val="000000" w:themeColor="text1"/>
        </w:rPr>
        <w:t>PostgreSQL</w:t>
      </w:r>
      <w:r w:rsidR="007241CA">
        <w:rPr>
          <w:rFonts w:ascii="Times New Roman" w:eastAsia="Times New Roman" w:hAnsi="Times New Roman" w:cs="Times New Roman"/>
          <w:color w:val="000000" w:themeColor="text1"/>
        </w:rPr>
        <w:t xml:space="preserve"> databases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69AC455" w14:textId="01C8B15D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692CCC7" w14:textId="31F54E93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5176B0">
        <w:rPr>
          <w:rFonts w:ascii="Times New Roman" w:hAnsi="Times New Roman" w:cs="Times New Roman"/>
          <w:bCs/>
          <w:color w:val="000000"/>
        </w:rPr>
        <w:t xml:space="preserve">mplemented </w:t>
      </w:r>
      <w:r w:rsidRPr="005176B0">
        <w:rPr>
          <w:rFonts w:ascii="Times New Roman" w:hAnsi="Times New Roman" w:cs="Times New Roman"/>
          <w:b/>
          <w:color w:val="000000"/>
        </w:rPr>
        <w:t>ETL</w:t>
      </w:r>
      <w:r w:rsidRPr="005176B0">
        <w:rPr>
          <w:rFonts w:ascii="Times New Roman" w:hAnsi="Times New Roman" w:cs="Times New Roman"/>
          <w:bCs/>
          <w:color w:val="000000"/>
        </w:rPr>
        <w:t xml:space="preserve"> pipelines </w:t>
      </w:r>
      <w:r>
        <w:rPr>
          <w:rFonts w:ascii="Times New Roman" w:hAnsi="Times New Roman" w:cs="Times New Roman"/>
          <w:bCs/>
          <w:color w:val="000000"/>
        </w:rPr>
        <w:t xml:space="preserve">for ETL operations </w:t>
      </w:r>
      <w:r w:rsidRPr="005176B0">
        <w:rPr>
          <w:rFonts w:ascii="Times New Roman" w:hAnsi="Times New Roman" w:cs="Times New Roman"/>
          <w:bCs/>
          <w:color w:val="000000"/>
        </w:rPr>
        <w:t xml:space="preserve">into </w:t>
      </w:r>
      <w:r w:rsidRPr="005176B0">
        <w:rPr>
          <w:rFonts w:ascii="Times New Roman" w:hAnsi="Times New Roman" w:cs="Times New Roman"/>
          <w:b/>
          <w:color w:val="000000"/>
        </w:rPr>
        <w:t>Amazon Redshift</w:t>
      </w:r>
      <w:r w:rsidRPr="005176B0">
        <w:rPr>
          <w:rFonts w:ascii="Times New Roman" w:hAnsi="Times New Roman" w:cs="Times New Roman"/>
          <w:bCs/>
          <w:color w:val="000000"/>
        </w:rPr>
        <w:t>, ensuring efficient data processing and storage.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 and Glue.</w:t>
      </w:r>
    </w:p>
    <w:p w14:paraId="2FC53456" w14:textId="10D2AE90" w:rsid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2118F329" w14:textId="76AD542E" w:rsidR="00696060" w:rsidRPr="00696060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96060">
        <w:rPr>
          <w:rFonts w:ascii="Times New Roman" w:hAnsi="Times New Roman" w:cs="Times New Roman"/>
          <w:bCs/>
          <w:color w:val="000000"/>
        </w:rPr>
        <w:t>Integrated Streamlit apps with Python-based REST APIs to create interactive and scalable full-stack solutions</w:t>
      </w:r>
      <w:r>
        <w:rPr>
          <w:rFonts w:ascii="Times New Roman" w:hAnsi="Times New Roman" w:cs="Times New Roman"/>
          <w:bCs/>
          <w:color w:val="000000"/>
        </w:rPr>
        <w:t>, o</w:t>
      </w:r>
      <w:r w:rsidRPr="00696060">
        <w:rPr>
          <w:rFonts w:ascii="Times New Roman" w:hAnsi="Times New Roman" w:cs="Times New Roman"/>
          <w:bCs/>
          <w:color w:val="000000"/>
        </w:rPr>
        <w:t xml:space="preserve">ptimized </w:t>
      </w:r>
      <w:r w:rsidRPr="00696060">
        <w:rPr>
          <w:rFonts w:ascii="Times New Roman" w:hAnsi="Times New Roman" w:cs="Times New Roman"/>
          <w:b/>
          <w:color w:val="000000"/>
        </w:rPr>
        <w:t>Streamlit</w:t>
      </w:r>
      <w:r w:rsidRPr="00696060">
        <w:rPr>
          <w:rFonts w:ascii="Times New Roman" w:hAnsi="Times New Roman" w:cs="Times New Roman"/>
          <w:bCs/>
          <w:color w:val="000000"/>
        </w:rPr>
        <w:t xml:space="preserve"> applications </w:t>
      </w:r>
      <w:r>
        <w:rPr>
          <w:rFonts w:ascii="Times New Roman" w:hAnsi="Times New Roman" w:cs="Times New Roman"/>
          <w:bCs/>
          <w:color w:val="000000"/>
        </w:rPr>
        <w:t xml:space="preserve">for </w:t>
      </w:r>
      <w:r w:rsidRPr="00696060">
        <w:rPr>
          <w:rFonts w:ascii="Times New Roman" w:hAnsi="Times New Roman" w:cs="Times New Roman"/>
          <w:bCs/>
          <w:color w:val="000000"/>
        </w:rPr>
        <w:t>data processing and caching techniques.</w:t>
      </w:r>
    </w:p>
    <w:p w14:paraId="4B80342E" w14:textId="55352118" w:rsidR="00696060" w:rsidRPr="00696060" w:rsidRDefault="00696060" w:rsidP="0069606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96060">
        <w:rPr>
          <w:rFonts w:ascii="Times New Roman" w:hAnsi="Times New Roman" w:cs="Times New Roman"/>
          <w:bCs/>
          <w:color w:val="000000"/>
        </w:rPr>
        <w:t xml:space="preserve">Developed </w:t>
      </w:r>
      <w:r w:rsidRPr="00696060">
        <w:rPr>
          <w:rFonts w:ascii="Times New Roman" w:hAnsi="Times New Roman" w:cs="Times New Roman"/>
          <w:b/>
          <w:color w:val="000000"/>
        </w:rPr>
        <w:t>multi-page Streamlit</w:t>
      </w:r>
      <w:r w:rsidRPr="00696060">
        <w:rPr>
          <w:rFonts w:ascii="Times New Roman" w:hAnsi="Times New Roman" w:cs="Times New Roman"/>
          <w:bCs/>
          <w:color w:val="000000"/>
        </w:rPr>
        <w:t xml:space="preserve"> applications using Session State for seamless navigation and data persistence.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06639941" w14:textId="3D2F76D9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</w:t>
      </w:r>
      <w:r w:rsidR="00B46D71">
        <w:rPr>
          <w:rFonts w:ascii="Times New Roman" w:eastAsia="Times New Roman" w:hAnsi="Times New Roman" w:cs="Times New Roman"/>
          <w:b/>
          <w:color w:val="000000" w:themeColor="text1"/>
        </w:rPr>
        <w:t xml:space="preserve">Selenium </w:t>
      </w:r>
      <w:r w:rsidR="00B46D71">
        <w:rPr>
          <w:rFonts w:ascii="Times New Roman" w:eastAsia="Times New Roman" w:hAnsi="Times New Roman" w:cs="Times New Roman"/>
          <w:bCs/>
          <w:color w:val="000000" w:themeColor="text1"/>
        </w:rPr>
        <w:t xml:space="preserve">automation,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Pr="005176B0">
        <w:rPr>
          <w:rFonts w:ascii="Times New Roman" w:hAnsi="Times New Roman" w:cs="Times New Roman"/>
          <w:b/>
          <w:bCs/>
          <w:color w:val="000000"/>
        </w:rPr>
        <w:t>Apache</w:t>
      </w:r>
      <w:r w:rsidRPr="0008519E">
        <w:rPr>
          <w:rFonts w:ascii="Times New Roman" w:hAnsi="Times New Roman" w:cs="Times New Roman"/>
          <w:color w:val="000000"/>
        </w:rPr>
        <w:t xml:space="preserve">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574B879C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Implemented Python-based ETL pipelines to extract data from Aurora,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0F24A61D" w14:textId="44EDD111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Developed Python tools for orchestrating </w:t>
      </w:r>
      <w:r>
        <w:rPr>
          <w:rFonts w:ascii="Times New Roman" w:hAnsi="Times New Roman" w:cs="Times New Roman"/>
        </w:rPr>
        <w:t xml:space="preserve">and </w:t>
      </w:r>
      <w:r w:rsidRPr="00EC642D">
        <w:rPr>
          <w:rFonts w:ascii="Times New Roman" w:hAnsi="Times New Roman" w:cs="Times New Roman"/>
        </w:rPr>
        <w:t xml:space="preserve">managing </w:t>
      </w:r>
      <w:r w:rsidRPr="00EC642D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microservices in container environments.</w:t>
      </w:r>
    </w:p>
    <w:p w14:paraId="0C055C1D" w14:textId="38561A9F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EC642D"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  <w:b/>
          <w:bCs/>
        </w:rPr>
        <w:t>Core Java</w:t>
      </w:r>
      <w:r w:rsidRPr="00EC642D">
        <w:rPr>
          <w:rFonts w:ascii="Times New Roman" w:hAnsi="Times New Roman" w:cs="Times New Roman"/>
        </w:rPr>
        <w:t xml:space="preserve"> to implement </w:t>
      </w:r>
      <w:r w:rsidRPr="00EC642D">
        <w:rPr>
          <w:rFonts w:ascii="Times New Roman" w:hAnsi="Times New Roman" w:cs="Times New Roman"/>
          <w:b/>
          <w:bCs/>
        </w:rPr>
        <w:t>multithreading</w:t>
      </w:r>
      <w:r w:rsidRPr="00EC642D">
        <w:rPr>
          <w:rFonts w:ascii="Times New Roman" w:hAnsi="Times New Roman" w:cs="Times New Roman"/>
        </w:rPr>
        <w:t xml:space="preserve"> for backend processes, integrating Python for data transformation</w:t>
      </w:r>
      <w:r>
        <w:rPr>
          <w:rFonts w:ascii="Times New Roman" w:hAnsi="Times New Roman" w:cs="Times New Roman"/>
        </w:rPr>
        <w:t>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5B618E7B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Developed Python test cases for </w:t>
      </w:r>
      <w:r w:rsidRPr="00EC642D">
        <w:rPr>
          <w:rFonts w:ascii="Times New Roman" w:hAnsi="Times New Roman" w:cs="Times New Roman"/>
          <w:b/>
          <w:bCs/>
        </w:rPr>
        <w:t>Core Java</w:t>
      </w:r>
      <w:r w:rsidRPr="00EC642D">
        <w:rPr>
          <w:rFonts w:ascii="Times New Roman" w:hAnsi="Times New Roman" w:cs="Times New Roman"/>
        </w:rPr>
        <w:t xml:space="preserve"> applications to automate functional and regression testing workflows.</w:t>
      </w:r>
    </w:p>
    <w:p w14:paraId="501EDFDF" w14:textId="563E82BD" w:rsidR="00EC642D" w:rsidRPr="00841A39" w:rsidRDefault="00EC642D" w:rsidP="00841A39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2E55AD46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</w:t>
      </w:r>
      <w:r w:rsidR="00B52A8D">
        <w:rPr>
          <w:rFonts w:ascii="Times New Roman" w:hAnsi="Times New Roman" w:cs="Times New Roman"/>
          <w:color w:val="000000"/>
        </w:rPr>
        <w:t xml:space="preserve">, handled </w:t>
      </w:r>
      <w:r w:rsidR="00B52A8D">
        <w:rPr>
          <w:rFonts w:ascii="Times New Roman" w:hAnsi="Times New Roman" w:cs="Times New Roman"/>
          <w:b/>
          <w:bCs/>
          <w:color w:val="000000"/>
        </w:rPr>
        <w:t xml:space="preserve">Selenium </w:t>
      </w:r>
      <w:r w:rsidR="00B52A8D">
        <w:rPr>
          <w:rFonts w:ascii="Times New Roman" w:hAnsi="Times New Roman" w:cs="Times New Roman"/>
          <w:color w:val="000000"/>
        </w:rPr>
        <w:t>test cases.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729E867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77429A87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0D487F">
        <w:rPr>
          <w:rStyle w:val="Heading3Char"/>
          <w:b w:val="0"/>
          <w:sz w:val="22"/>
          <w:szCs w:val="22"/>
        </w:rPr>
        <w:t xml:space="preserve">PostgreSQL,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5F304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168A61EE" w14:textId="77777777" w:rsidR="006344ED" w:rsidRPr="006344ED" w:rsidRDefault="006344ED" w:rsidP="006344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44ED">
        <w:rPr>
          <w:rFonts w:ascii="Times New Roman" w:hAnsi="Times New Roman" w:cs="Times New Roman"/>
        </w:rPr>
        <w:t xml:space="preserve">Built dynamic </w:t>
      </w:r>
      <w:r w:rsidRPr="006344ED">
        <w:rPr>
          <w:rFonts w:ascii="Times New Roman" w:hAnsi="Times New Roman" w:cs="Times New Roman"/>
          <w:b/>
          <w:bCs/>
        </w:rPr>
        <w:t>Streamlit</w:t>
      </w:r>
      <w:r w:rsidRPr="006344ED">
        <w:rPr>
          <w:rFonts w:ascii="Times New Roman" w:hAnsi="Times New Roman" w:cs="Times New Roman"/>
        </w:rPr>
        <w:t xml:space="preserve"> dashboards integrated with Python backend systems to provide intuitive data insights.</w:t>
      </w:r>
    </w:p>
    <w:p w14:paraId="34995F22" w14:textId="55DB9311" w:rsidR="00696060" w:rsidRDefault="006344ED" w:rsidP="006344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44ED">
        <w:rPr>
          <w:rFonts w:ascii="Times New Roman" w:hAnsi="Times New Roman" w:cs="Times New Roman"/>
        </w:rPr>
        <w:t xml:space="preserve">Automated end-to-end data processing pipelines using Python and displayed outcomes interactively via </w:t>
      </w:r>
      <w:r w:rsidRPr="006344ED">
        <w:rPr>
          <w:rFonts w:ascii="Times New Roman" w:hAnsi="Times New Roman" w:cs="Times New Roman"/>
          <w:b/>
          <w:bCs/>
        </w:rPr>
        <w:t>Streamlit</w:t>
      </w:r>
      <w:r w:rsidRPr="006344ED">
        <w:rPr>
          <w:rFonts w:ascii="Times New Roman" w:hAnsi="Times New Roman" w:cs="Times New Roman"/>
        </w:rPr>
        <w:t xml:space="preserve"> apps.</w:t>
      </w:r>
    </w:p>
    <w:p w14:paraId="6A05DB13" w14:textId="77777777" w:rsidR="00696060" w:rsidRPr="00696060" w:rsidRDefault="00696060" w:rsidP="0069606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6060">
        <w:rPr>
          <w:rFonts w:ascii="Times New Roman" w:hAnsi="Times New Roman" w:cs="Times New Roman"/>
        </w:rPr>
        <w:t xml:space="preserve">Developed Python scripts to handle </w:t>
      </w:r>
      <w:r w:rsidRPr="00696060">
        <w:rPr>
          <w:rFonts w:ascii="Times New Roman" w:hAnsi="Times New Roman" w:cs="Times New Roman"/>
          <w:b/>
          <w:bCs/>
        </w:rPr>
        <w:t>ETL</w:t>
      </w:r>
      <w:r w:rsidRPr="00696060">
        <w:rPr>
          <w:rFonts w:ascii="Times New Roman" w:hAnsi="Times New Roman" w:cs="Times New Roman"/>
        </w:rPr>
        <w:t xml:space="preserve"> operations, supporting the data pipelines for </w:t>
      </w:r>
      <w:r w:rsidRPr="00696060">
        <w:rPr>
          <w:rFonts w:ascii="Times New Roman" w:hAnsi="Times New Roman" w:cs="Times New Roman"/>
          <w:b/>
          <w:bCs/>
        </w:rPr>
        <w:t>R</w:t>
      </w:r>
      <w:r w:rsidRPr="00696060">
        <w:rPr>
          <w:rFonts w:ascii="Times New Roman" w:hAnsi="Times New Roman" w:cs="Times New Roman"/>
        </w:rPr>
        <w:t xml:space="preserve"> Shiny applications.</w:t>
      </w:r>
    </w:p>
    <w:p w14:paraId="7DB25FEF" w14:textId="77777777" w:rsidR="00696060" w:rsidRPr="00696060" w:rsidRDefault="00696060" w:rsidP="0069606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6060">
        <w:rPr>
          <w:rFonts w:ascii="Times New Roman" w:hAnsi="Times New Roman" w:cs="Times New Roman"/>
        </w:rPr>
        <w:t>Utilized R Shiny’s reactive framework alongside Python-based automation scripts for real-time dashboard updates.</w:t>
      </w:r>
    </w:p>
    <w:p w14:paraId="16753A07" w14:textId="6D1F66B1" w:rsidR="00696060" w:rsidRDefault="00696060" w:rsidP="0069606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6060">
        <w:rPr>
          <w:rFonts w:ascii="Times New Roman" w:hAnsi="Times New Roman" w:cs="Times New Roman"/>
        </w:rPr>
        <w:t xml:space="preserve">Deployed </w:t>
      </w:r>
      <w:r w:rsidRPr="00696060">
        <w:rPr>
          <w:rFonts w:ascii="Times New Roman" w:hAnsi="Times New Roman" w:cs="Times New Roman"/>
          <w:b/>
          <w:bCs/>
        </w:rPr>
        <w:t>R Shiny</w:t>
      </w:r>
      <w:r w:rsidRPr="00696060">
        <w:rPr>
          <w:rFonts w:ascii="Times New Roman" w:hAnsi="Times New Roman" w:cs="Times New Roman"/>
        </w:rPr>
        <w:t xml:space="preserve"> web apps in cloud environments, integrating Python services for enhanced data handling.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Lambda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0F0531FF" w:rsidR="00082936" w:rsidRPr="006B5A42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</w:p>
    <w:p w14:paraId="7FDF2AD3" w14:textId="321DA968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</w:t>
      </w:r>
      <w:r w:rsidR="008051F5">
        <w:rPr>
          <w:rFonts w:ascii="Times New Roman" w:hAnsi="Times New Roman" w:cs="Times New Roman"/>
        </w:rPr>
        <w:t xml:space="preserve"> with </w:t>
      </w:r>
      <w:r w:rsidR="008051F5">
        <w:rPr>
          <w:rFonts w:ascii="Times New Roman" w:hAnsi="Times New Roman" w:cs="Times New Roman"/>
          <w:b/>
          <w:bCs/>
        </w:rPr>
        <w:t>Ansible</w:t>
      </w:r>
      <w:r w:rsidRPr="00A964A8">
        <w:rPr>
          <w:rFonts w:ascii="Times New Roman" w:hAnsi="Times New Roman" w:cs="Times New Roman"/>
        </w:rPr>
        <w:t>, deployment automation, and monitoring system health.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4ED6DA9" w14:textId="710E5B46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</w:t>
      </w:r>
      <w:r w:rsidR="00257D97" w:rsidRPr="00257D97">
        <w:rPr>
          <w:rFonts w:ascii="Times New Roman" w:hAnsi="Times New Roman" w:cs="Times New Roman"/>
          <w:b/>
          <w:bCs/>
        </w:rPr>
        <w:t>WS</w:t>
      </w:r>
      <w:r w:rsidRPr="00257D97">
        <w:rPr>
          <w:rFonts w:ascii="Times New Roman" w:hAnsi="Times New Roman" w:cs="Times New Roman"/>
          <w:b/>
          <w:bCs/>
        </w:rPr>
        <w:t xml:space="preserve"> RDS</w:t>
      </w:r>
      <w:r>
        <w:rPr>
          <w:rFonts w:ascii="Times New Roman" w:hAnsi="Times New Roman" w:cs="Times New Roman"/>
        </w:rPr>
        <w:t>.</w:t>
      </w:r>
    </w:p>
    <w:p w14:paraId="1F7CB63B" w14:textId="6C667D66" w:rsidR="00E548C9" w:rsidRDefault="00E548C9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58CFA36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</w:t>
      </w:r>
      <w:r w:rsidR="00CB2F31">
        <w:rPr>
          <w:rFonts w:ascii="Times New Roman" w:hAnsi="Times New Roman" w:cs="Times New Roman"/>
        </w:rPr>
        <w:t xml:space="preserve"> for</w:t>
      </w:r>
      <w:r w:rsidRPr="006C79C1">
        <w:rPr>
          <w:rFonts w:ascii="Times New Roman" w:hAnsi="Times New Roman" w:cs="Times New Roman"/>
        </w:rPr>
        <w:t xml:space="preserve">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072745FC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</w:t>
      </w:r>
      <w:r w:rsidR="00B53F0D">
        <w:rPr>
          <w:rFonts w:ascii="Times New Roman" w:hAnsi="Times New Roman" w:cs="Times New Roman"/>
        </w:rPr>
        <w:t xml:space="preserve">, automated test scripts in </w:t>
      </w:r>
      <w:r w:rsidR="00B53F0D" w:rsidRPr="00B53F0D">
        <w:rPr>
          <w:rFonts w:ascii="Times New Roman" w:hAnsi="Times New Roman" w:cs="Times New Roman"/>
          <w:b/>
          <w:bCs/>
        </w:rPr>
        <w:t>Selenium</w:t>
      </w:r>
      <w:r w:rsidR="00B53F0D">
        <w:rPr>
          <w:rFonts w:ascii="Times New Roman" w:hAnsi="Times New Roman" w:cs="Times New Roman"/>
        </w:rPr>
        <w:t xml:space="preserve"> tool.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4D36C63E" w14:textId="77777777" w:rsidR="000C6AF9" w:rsidRP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</w:rPr>
        <w:t xml:space="preserve">Implemented robust error handling and logging mechanisms for </w:t>
      </w:r>
      <w:r w:rsidRPr="000C6AF9">
        <w:rPr>
          <w:rFonts w:ascii="Times New Roman" w:hAnsi="Times New Roman" w:cs="Times New Roman"/>
          <w:b/>
          <w:bCs/>
        </w:rPr>
        <w:t>ETL</w:t>
      </w:r>
      <w:r w:rsidRPr="000C6AF9">
        <w:rPr>
          <w:rFonts w:ascii="Times New Roman" w:hAnsi="Times New Roman" w:cs="Times New Roman"/>
        </w:rPr>
        <w:t xml:space="preserve"> workflows to ensure data quality and consistency.</w:t>
      </w:r>
    </w:p>
    <w:p w14:paraId="3DCEFFA5" w14:textId="0490B844" w:rsid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3BC46CC" w14:textId="125BA5C2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 w:rsidR="005176B0"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73DC0F62" w14:textId="39041B45" w:rsidR="00A964A8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964A8">
        <w:rPr>
          <w:rFonts w:ascii="Times New Roman" w:hAnsi="Times New Roman" w:cs="Times New Roman"/>
        </w:rPr>
        <w:t>ptimized Python</w:t>
      </w:r>
      <w:r>
        <w:rPr>
          <w:rFonts w:ascii="Times New Roman" w:hAnsi="Times New Roman" w:cs="Times New Roman"/>
        </w:rPr>
        <w:t xml:space="preserve">, </w:t>
      </w:r>
      <w:r w:rsidRPr="00A964A8">
        <w:rPr>
          <w:rFonts w:ascii="Times New Roman" w:hAnsi="Times New Roman" w:cs="Times New Roman"/>
        </w:rPr>
        <w:t xml:space="preserve">Ruby scripts for refactoring code and using tools </w:t>
      </w:r>
      <w:r w:rsidRPr="00A964A8">
        <w:rPr>
          <w:rFonts w:ascii="Times New Roman" w:hAnsi="Times New Roman" w:cs="Times New Roman"/>
          <w:b/>
          <w:bCs/>
        </w:rPr>
        <w:t>Profiler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Benchmark</w:t>
      </w:r>
      <w:r w:rsidRPr="00A964A8">
        <w:rPr>
          <w:rFonts w:ascii="Times New Roman" w:hAnsi="Times New Roman" w:cs="Times New Roman"/>
        </w:rPr>
        <w:t xml:space="preserve"> for identifying </w:t>
      </w:r>
      <w:r>
        <w:rPr>
          <w:rFonts w:ascii="Times New Roman" w:hAnsi="Times New Roman" w:cs="Times New Roman"/>
        </w:rPr>
        <w:t>issues.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6CC60CCD" w14:textId="49BE0DD0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scripts in </w:t>
      </w:r>
      <w:r w:rsidR="000D487F" w:rsidRPr="000D487F">
        <w:rPr>
          <w:rFonts w:ascii="Times New Roman" w:hAnsi="Times New Roman" w:cs="Times New Roman"/>
          <w:b/>
          <w:bCs/>
        </w:rPr>
        <w:t>Postgre</w:t>
      </w:r>
      <w:r w:rsidRPr="000D487F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 xml:space="preserve">, </w:t>
      </w:r>
      <w:r w:rsidR="003001D2">
        <w:rPr>
          <w:rFonts w:ascii="Times New Roman" w:hAnsi="Times New Roman" w:cs="Times New Roman"/>
          <w:b/>
          <w:bCs/>
        </w:rPr>
        <w:t xml:space="preserve">Dynamo </w:t>
      </w:r>
      <w:r w:rsidR="00877E38">
        <w:rPr>
          <w:rFonts w:ascii="Times New Roman" w:hAnsi="Times New Roman" w:cs="Times New Roman"/>
          <w:b/>
          <w:bCs/>
        </w:rPr>
        <w:t>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lastRenderedPageBreak/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E484AF2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with </w:t>
      </w:r>
      <w:r w:rsidR="00DA66BE">
        <w:rPr>
          <w:rFonts w:ascii="Times New Roman" w:hAnsi="Times New Roman" w:cs="Times New Roman"/>
          <w:b/>
          <w:bCs/>
        </w:rPr>
        <w:t>Postgre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AFF3F32" w14:textId="77777777" w:rsidR="00B845F4" w:rsidRPr="00002F7B" w:rsidRDefault="00B845F4" w:rsidP="00002F7B">
      <w:pPr>
        <w:jc w:val="both"/>
        <w:rPr>
          <w:rStyle w:val="Heading3Char"/>
          <w:b w:val="0"/>
          <w:bCs/>
          <w:sz w:val="22"/>
          <w:szCs w:val="22"/>
        </w:rPr>
      </w:pP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66321B5B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>ntegrated applications with relational databases, using</w:t>
      </w:r>
      <w:r w:rsidR="00E30073">
        <w:rPr>
          <w:rFonts w:ascii="Times New Roman" w:hAnsi="Times New Roman" w:cs="Times New Roman"/>
        </w:rPr>
        <w:t xml:space="preserve"> </w:t>
      </w:r>
      <w:r w:rsidR="00E30073">
        <w:rPr>
          <w:rFonts w:ascii="Times New Roman" w:hAnsi="Times New Roman" w:cs="Times New Roman"/>
          <w:b/>
          <w:bCs/>
        </w:rPr>
        <w:t xml:space="preserve">PostgreSQL, </w:t>
      </w:r>
      <w:r w:rsidRPr="001B5823">
        <w:rPr>
          <w:rFonts w:ascii="Times New Roman" w:hAnsi="Times New Roman" w:cs="Times New Roman"/>
          <w:b/>
          <w:bCs/>
        </w:rPr>
        <w:t>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ECA99" w14:textId="77777777" w:rsidR="00F2785E" w:rsidRDefault="00F2785E" w:rsidP="006F3E52">
      <w:pPr>
        <w:spacing w:after="0" w:line="240" w:lineRule="auto"/>
      </w:pPr>
      <w:r>
        <w:separator/>
      </w:r>
    </w:p>
  </w:endnote>
  <w:endnote w:type="continuationSeparator" w:id="0">
    <w:p w14:paraId="10A96047" w14:textId="77777777" w:rsidR="00F2785E" w:rsidRDefault="00F2785E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25FCD" w14:textId="77777777" w:rsidR="00F2785E" w:rsidRDefault="00F2785E" w:rsidP="006F3E52">
      <w:pPr>
        <w:spacing w:after="0" w:line="240" w:lineRule="auto"/>
      </w:pPr>
      <w:r>
        <w:separator/>
      </w:r>
    </w:p>
  </w:footnote>
  <w:footnote w:type="continuationSeparator" w:id="0">
    <w:p w14:paraId="6B544A90" w14:textId="77777777" w:rsidR="00F2785E" w:rsidRDefault="00F2785E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D487F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D11"/>
    <w:rsid w:val="001141D1"/>
    <w:rsid w:val="00120E56"/>
    <w:rsid w:val="001224B8"/>
    <w:rsid w:val="00134511"/>
    <w:rsid w:val="001354D0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3001D2"/>
    <w:rsid w:val="00300535"/>
    <w:rsid w:val="00304354"/>
    <w:rsid w:val="00305636"/>
    <w:rsid w:val="00305EB7"/>
    <w:rsid w:val="003115A1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379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2CCF"/>
    <w:rsid w:val="004B34E3"/>
    <w:rsid w:val="004B52A3"/>
    <w:rsid w:val="004C1580"/>
    <w:rsid w:val="004C2742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73CC"/>
    <w:rsid w:val="0050054B"/>
    <w:rsid w:val="00505CFD"/>
    <w:rsid w:val="0050636E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C55A1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344ED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6060"/>
    <w:rsid w:val="0069769D"/>
    <w:rsid w:val="00697F49"/>
    <w:rsid w:val="006A3069"/>
    <w:rsid w:val="006A4B0A"/>
    <w:rsid w:val="006A7404"/>
    <w:rsid w:val="006A7C78"/>
    <w:rsid w:val="006A7D39"/>
    <w:rsid w:val="006B0025"/>
    <w:rsid w:val="006B2AF3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2F3F"/>
    <w:rsid w:val="00716300"/>
    <w:rsid w:val="00722858"/>
    <w:rsid w:val="00722D86"/>
    <w:rsid w:val="00723567"/>
    <w:rsid w:val="007241CA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D5B87"/>
    <w:rsid w:val="007E224A"/>
    <w:rsid w:val="007E42D5"/>
    <w:rsid w:val="007F162D"/>
    <w:rsid w:val="007F571C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A39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6AAA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31DD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42DC1"/>
    <w:rsid w:val="00B46D71"/>
    <w:rsid w:val="00B50078"/>
    <w:rsid w:val="00B52A8D"/>
    <w:rsid w:val="00B53F0D"/>
    <w:rsid w:val="00B578EB"/>
    <w:rsid w:val="00B61133"/>
    <w:rsid w:val="00B711BB"/>
    <w:rsid w:val="00B716FD"/>
    <w:rsid w:val="00B72F08"/>
    <w:rsid w:val="00B76C33"/>
    <w:rsid w:val="00B80F4C"/>
    <w:rsid w:val="00B845F4"/>
    <w:rsid w:val="00B907A6"/>
    <w:rsid w:val="00B92490"/>
    <w:rsid w:val="00B97909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12BE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5495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44F"/>
    <w:rsid w:val="00CA6EA0"/>
    <w:rsid w:val="00CB2F31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66BE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33D6"/>
    <w:rsid w:val="00DF379E"/>
    <w:rsid w:val="00DF683A"/>
    <w:rsid w:val="00E007D2"/>
    <w:rsid w:val="00E12A9B"/>
    <w:rsid w:val="00E1328A"/>
    <w:rsid w:val="00E17AED"/>
    <w:rsid w:val="00E24A27"/>
    <w:rsid w:val="00E30073"/>
    <w:rsid w:val="00E3232E"/>
    <w:rsid w:val="00E325BB"/>
    <w:rsid w:val="00E32C71"/>
    <w:rsid w:val="00E33734"/>
    <w:rsid w:val="00E35291"/>
    <w:rsid w:val="00E4556F"/>
    <w:rsid w:val="00E50123"/>
    <w:rsid w:val="00E546A5"/>
    <w:rsid w:val="00E548C9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2785E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6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365</cp:revision>
  <cp:lastPrinted>2024-08-23T17:13:00Z</cp:lastPrinted>
  <dcterms:created xsi:type="dcterms:W3CDTF">2024-08-01T17:27:00Z</dcterms:created>
  <dcterms:modified xsi:type="dcterms:W3CDTF">2024-11-26T18:34:00Z</dcterms:modified>
</cp:coreProperties>
</file>