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CE30" w14:textId="77777777" w:rsidR="00E24752" w:rsidRDefault="00000000">
      <w:pPr>
        <w:spacing w:after="240"/>
        <w:jc w:val="center"/>
      </w:pPr>
      <w:r>
        <w:rPr>
          <w:b/>
          <w:bCs/>
        </w:rPr>
        <w:t>МІНІСТЕРСТВО ОСВІТИ І НАУКИ УКРАЇНИ</w:t>
      </w:r>
    </w:p>
    <w:p w14:paraId="756EF85A" w14:textId="4227E853" w:rsidR="00E24752" w:rsidRDefault="00BE4C13">
      <w:pPr>
        <w:spacing w:after="120"/>
        <w:jc w:val="center"/>
      </w:pPr>
      <w:r>
        <w:t>Київський столичний університет імені Бориса Грінченка</w:t>
      </w:r>
    </w:p>
    <w:p w14:paraId="3D3A8AB5" w14:textId="44C5A6F1" w:rsidR="00E24752" w:rsidRDefault="00BE4C13">
      <w:pPr>
        <w:spacing w:after="2400"/>
        <w:jc w:val="center"/>
      </w:pPr>
      <w:r>
        <w:t>Безпека інформаційних та комунікаційних технологій</w:t>
      </w:r>
    </w:p>
    <w:p w14:paraId="09E81EE5" w14:textId="77777777" w:rsidR="00E24752" w:rsidRDefault="00000000">
      <w:pPr>
        <w:spacing w:after="240"/>
        <w:jc w:val="center"/>
      </w:pPr>
      <w:r>
        <w:rPr>
          <w:b/>
          <w:bCs/>
          <w:sz w:val="44"/>
          <w:szCs w:val="44"/>
        </w:rPr>
        <w:t>ЗВІТ</w:t>
      </w:r>
    </w:p>
    <w:p w14:paraId="28F5E234" w14:textId="77777777" w:rsidR="00E24752" w:rsidRDefault="00000000">
      <w:pPr>
        <w:spacing w:after="120"/>
        <w:jc w:val="center"/>
      </w:pPr>
      <w:r>
        <w:t>про виконання практичної роботи № 4</w:t>
      </w:r>
    </w:p>
    <w:p w14:paraId="7BF3A267" w14:textId="3D490169" w:rsidR="00E24752" w:rsidRDefault="00000000">
      <w:pPr>
        <w:spacing w:after="600"/>
        <w:jc w:val="center"/>
      </w:pPr>
      <w:r>
        <w:t>з дисципліни «</w:t>
      </w:r>
      <w:r w:rsidR="00BE4C13">
        <w:t>Програмування</w:t>
      </w:r>
      <w:r>
        <w:t>»</w:t>
      </w:r>
    </w:p>
    <w:p w14:paraId="4CAA4E7D" w14:textId="77777777" w:rsidR="00E24752" w:rsidRDefault="00000000">
      <w:pPr>
        <w:spacing w:after="2400"/>
        <w:jc w:val="center"/>
      </w:pPr>
      <w:r>
        <w:rPr>
          <w:b/>
          <w:bCs/>
        </w:rPr>
        <w:t xml:space="preserve">Тема: </w:t>
      </w:r>
      <w:r>
        <w:t xml:space="preserve">«Розробка </w:t>
      </w:r>
      <w:proofErr w:type="spellStart"/>
      <w:r>
        <w:t>мультипоточних</w:t>
      </w:r>
      <w:proofErr w:type="spellEnd"/>
      <w:r>
        <w:t xml:space="preserve"> додатків з використанням синхронізації для управління конкуренцією в </w:t>
      </w:r>
      <w:proofErr w:type="spellStart"/>
      <w:r>
        <w:t>Python</w:t>
      </w:r>
      <w:proofErr w:type="spellEnd"/>
      <w:r>
        <w:t>»</w:t>
      </w:r>
    </w:p>
    <w:p w14:paraId="3C920207" w14:textId="77777777" w:rsidR="00E24752" w:rsidRDefault="00000000">
      <w:pPr>
        <w:ind w:left="4800"/>
      </w:pPr>
      <w:r>
        <w:rPr>
          <w:b/>
          <w:bCs/>
        </w:rPr>
        <w:t>Виконав:</w:t>
      </w:r>
    </w:p>
    <w:p w14:paraId="4864A09B" w14:textId="0FC2BBF4" w:rsidR="00E24752" w:rsidRDefault="00000000">
      <w:pPr>
        <w:ind w:left="4800"/>
      </w:pPr>
      <w:r>
        <w:t xml:space="preserve">студент групи </w:t>
      </w:r>
      <w:r w:rsidR="00316677">
        <w:t>БІКСб22540</w:t>
      </w:r>
    </w:p>
    <w:p w14:paraId="577240E2" w14:textId="75F1F668" w:rsidR="00E24752" w:rsidRDefault="00316677">
      <w:pPr>
        <w:spacing w:after="360"/>
        <w:ind w:left="4800"/>
      </w:pPr>
      <w:r>
        <w:t>Лазаренко Кирило</w:t>
      </w:r>
    </w:p>
    <w:p w14:paraId="5530117D" w14:textId="77777777" w:rsidR="00E24752" w:rsidRDefault="00000000">
      <w:pPr>
        <w:ind w:left="4800"/>
      </w:pPr>
      <w:r>
        <w:rPr>
          <w:b/>
          <w:bCs/>
        </w:rPr>
        <w:t>Перевірив:</w:t>
      </w:r>
    </w:p>
    <w:p w14:paraId="301BDE20" w14:textId="71BA1EF8" w:rsidR="00E24752" w:rsidRDefault="00316677">
      <w:pPr>
        <w:spacing w:after="1800"/>
        <w:ind w:left="4800"/>
      </w:pPr>
      <w:r>
        <w:t>Бебешко Богдан Тарасович</w:t>
      </w:r>
    </w:p>
    <w:p w14:paraId="382532D0" w14:textId="2B718379" w:rsidR="00E24752" w:rsidRDefault="001C2567">
      <w:pPr>
        <w:jc w:val="center"/>
      </w:pPr>
      <w:r>
        <w:t>Київ</w:t>
      </w:r>
      <w:r w:rsidR="00000000">
        <w:t xml:space="preserve"> — 2026</w:t>
      </w:r>
    </w:p>
    <w:p w14:paraId="061B3074" w14:textId="77777777" w:rsidR="00E24752" w:rsidRDefault="00000000">
      <w:pPr>
        <w:pStyle w:val="1"/>
        <w:pageBreakBefore/>
        <w:jc w:val="center"/>
      </w:pPr>
      <w:r>
        <w:lastRenderedPageBreak/>
        <w:t>МЕТА РОБОТИ</w:t>
      </w:r>
    </w:p>
    <w:p w14:paraId="5C1E9247" w14:textId="77777777" w:rsidR="00E24752" w:rsidRDefault="00000000">
      <w:pPr>
        <w:spacing w:line="360" w:lineRule="auto"/>
        <w:ind w:firstLine="709"/>
        <w:jc w:val="both"/>
      </w:pPr>
      <w:r>
        <w:t xml:space="preserve">Набути практичних навичок створення </w:t>
      </w:r>
      <w:proofErr w:type="spellStart"/>
      <w:r>
        <w:t>багатопоточних</w:t>
      </w:r>
      <w:proofErr w:type="spellEnd"/>
      <w:r>
        <w:t xml:space="preserve"> та </w:t>
      </w:r>
      <w:proofErr w:type="spellStart"/>
      <w:r>
        <w:t>багатопроцесних</w:t>
      </w:r>
      <w:proofErr w:type="spellEnd"/>
      <w:r>
        <w:t xml:space="preserve"> програм у </w:t>
      </w:r>
      <w:proofErr w:type="spellStart"/>
      <w:r>
        <w:t>Python</w:t>
      </w:r>
      <w:proofErr w:type="spellEnd"/>
      <w:r>
        <w:t xml:space="preserve"> із застосуванням механізмів синхронізації; навчитися виявляти та усувати проблеми конкурентного доступу (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deadlocks</w:t>
      </w:r>
      <w:proofErr w:type="spellEnd"/>
      <w:r>
        <w:t>), використовувати примітиви синхронізації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Lock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Semaphore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Event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</w:t>
      </w:r>
      <w:proofErr w:type="spellEnd"/>
      <w:r>
        <w:t xml:space="preserve">), а також </w:t>
      </w:r>
      <w:proofErr w:type="spellStart"/>
      <w:r>
        <w:t>високорівневий</w:t>
      </w:r>
      <w:proofErr w:type="spellEnd"/>
      <w:r>
        <w:t xml:space="preserve"> інтерфейс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concurrent.futures</w:t>
      </w:r>
      <w:proofErr w:type="spellEnd"/>
      <w:r>
        <w:t xml:space="preserve"> для ефективного паралельного виконання задач.</w:t>
      </w:r>
    </w:p>
    <w:p w14:paraId="1BDE9A37" w14:textId="77777777" w:rsidR="00E24752" w:rsidRDefault="00E24752">
      <w:pPr>
        <w:spacing w:before="360"/>
      </w:pPr>
    </w:p>
    <w:p w14:paraId="45CF0373" w14:textId="77777777" w:rsidR="00E24752" w:rsidRDefault="00000000">
      <w:pPr>
        <w:pStyle w:val="1"/>
        <w:jc w:val="center"/>
      </w:pPr>
      <w:r>
        <w:t>ХІД ВИКОНАННЯ РОБОТИ</w:t>
      </w:r>
    </w:p>
    <w:p w14:paraId="31C439F4" w14:textId="77777777" w:rsidR="00E24752" w:rsidRDefault="00000000">
      <w:pPr>
        <w:spacing w:line="360" w:lineRule="auto"/>
        <w:ind w:firstLine="709"/>
        <w:jc w:val="both"/>
      </w:pPr>
      <w:r>
        <w:t xml:space="preserve">Усі програми написано мовою </w:t>
      </w:r>
      <w:proofErr w:type="spellStart"/>
      <w:r>
        <w:t>Python</w:t>
      </w:r>
      <w:proofErr w:type="spellEnd"/>
      <w:r>
        <w:t xml:space="preserve"> 3 із використанням лише стандартної бібліотеки. Кожну програму запускають командою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python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practical_04_task_X_Y.py</w:t>
      </w:r>
      <w:r>
        <w:t>. Нижче наведено опис реалізації, вихідний код із коментарями та результат виконання кожного завдання.</w:t>
      </w:r>
    </w:p>
    <w:p w14:paraId="4FF0240D" w14:textId="77777777" w:rsidR="00E24752" w:rsidRDefault="00000000">
      <w:pPr>
        <w:pStyle w:val="2"/>
      </w:pPr>
      <w:r>
        <w:t xml:space="preserve">Завдання 1.1. Робота з модулем </w:t>
      </w:r>
      <w:proofErr w:type="spellStart"/>
      <w:r>
        <w:t>threading</w:t>
      </w:r>
      <w:proofErr w:type="spellEnd"/>
    </w:p>
    <w:p w14:paraId="4AA3DB77" w14:textId="77777777" w:rsidR="00E24752" w:rsidRDefault="00000000">
      <w:pPr>
        <w:spacing w:line="360" w:lineRule="auto"/>
        <w:ind w:firstLine="709"/>
        <w:jc w:val="both"/>
      </w:pPr>
      <w:r>
        <w:t>Програма імітує одночасне завантаження п’яти файлів — типову I/O-</w:t>
      </w:r>
      <w:proofErr w:type="spellStart"/>
      <w:r>
        <w:t>bound</w:t>
      </w:r>
      <w:proofErr w:type="spellEnd"/>
      <w:r>
        <w:t xml:space="preserve"> задачу. Кожен файл обслуговує окремий потік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threading.Thread</w:t>
      </w:r>
      <w:proofErr w:type="spellEnd"/>
      <w:r>
        <w:t xml:space="preserve"> (імена </w:t>
      </w:r>
      <w:r>
        <w:rPr>
          <w:rFonts w:ascii="Courier New" w:eastAsia="Courier New" w:hAnsi="Courier New" w:cs="Courier New"/>
          <w:sz w:val="24"/>
          <w:szCs w:val="24"/>
        </w:rPr>
        <w:t>Downloader-1</w:t>
      </w:r>
      <w:r>
        <w:t xml:space="preserve"> … </w:t>
      </w:r>
      <w:r>
        <w:rPr>
          <w:rFonts w:ascii="Courier New" w:eastAsia="Courier New" w:hAnsi="Courier New" w:cs="Courier New"/>
          <w:sz w:val="24"/>
          <w:szCs w:val="24"/>
        </w:rPr>
        <w:t>Downloader-5</w:t>
      </w:r>
      <w:r>
        <w:t xml:space="preserve">); тривалість «завантаження» пропорційна розміру файлу й задається викликом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time.sleep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>.</w:t>
      </w:r>
    </w:p>
    <w:p w14:paraId="0B274EC8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Підклас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MonitorThread</w:t>
      </w:r>
      <w:proofErr w:type="spellEnd"/>
      <w:r>
        <w:t xml:space="preserve"> створено як демон-потік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daemon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>
        <w:t xml:space="preserve">): він не заважає завершенню програми та кожні 0,5 с виводить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threading.active_count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 і кількість активних завантажень.</w:t>
      </w:r>
    </w:p>
    <w:p w14:paraId="7E060D5E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Зупинка монітора реалізована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threading.Event</w:t>
      </w:r>
      <w:proofErr w:type="spellEnd"/>
      <w:r>
        <w:t xml:space="preserve">: метод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Event.wait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interval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  <w:r>
        <w:t xml:space="preserve"> одночасно слугує паузою між виводами та перевіряє сигнал зупинки, який подає метод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stop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>.</w:t>
      </w:r>
    </w:p>
    <w:p w14:paraId="493BD0A0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Потік не повертає значення 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target</w:t>
      </w:r>
      <w:proofErr w:type="spellEnd"/>
      <w:r>
        <w:t xml:space="preserve">, тому результати збираються у спільний список під захистом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threading.Lock</w:t>
      </w:r>
      <w:proofErr w:type="spellEnd"/>
      <w:r>
        <w:t>; лічильник активних завантажень монітора також захищено замком.</w:t>
      </w:r>
    </w:p>
    <w:p w14:paraId="16BF5F2C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lastRenderedPageBreak/>
        <w:t>Для порівняння ті самі файли завантажуються послідовно в головному потоці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MainThread</w:t>
      </w:r>
      <w:proofErr w:type="spellEnd"/>
      <w:r>
        <w:t xml:space="preserve">); час обох варіантів вимірюється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time.perf_counter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>.</w:t>
      </w:r>
    </w:p>
    <w:p w14:paraId="61D93D8B" w14:textId="02BEBF98" w:rsidR="00E24752" w:rsidRDefault="00000000" w:rsidP="00F93251">
      <w:pPr>
        <w:keepNext/>
        <w:spacing w:before="120" w:after="120"/>
      </w:pPr>
      <w:r>
        <w:rPr>
          <w:b/>
          <w:bCs/>
          <w:sz w:val="26"/>
          <w:szCs w:val="26"/>
        </w:rPr>
        <w:t>Лістинг 1</w:t>
      </w:r>
      <w:r>
        <w:rPr>
          <w:sz w:val="26"/>
          <w:szCs w:val="26"/>
        </w:rPr>
        <w:t xml:space="preserve"> – practical_04_task_1_1.py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E24752" w14:paraId="63CE6ECF" w14:textId="77777777">
        <w:tblPrEx>
          <w:tblCellMar>
            <w:top w:w="0" w:type="dxa"/>
            <w:bottom w:w="0" w:type="dxa"/>
          </w:tblCellMar>
        </w:tblPrEx>
        <w:trPr>
          <w:cantSplit/>
          <w:trHeight w:val="3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0AC79EE" w14:textId="3E4A6B6C" w:rsidR="00E24752" w:rsidRDefault="00F93251">
            <w:pPr>
              <w:jc w:val="center"/>
            </w:pPr>
            <w:r w:rsidRPr="00F93251">
              <w:rPr>
                <w:b/>
                <w:bCs/>
              </w:rPr>
              <w:drawing>
                <wp:inline distT="0" distB="0" distL="0" distR="0" wp14:anchorId="4807DD6F" wp14:editId="70C6C4F0">
                  <wp:extent cx="4867954" cy="5839640"/>
                  <wp:effectExtent l="0" t="0" r="8890" b="8890"/>
                  <wp:docPr id="11496983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6983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583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DE2C1" w14:textId="77777777" w:rsidR="00E24752" w:rsidRDefault="00000000">
      <w:pPr>
        <w:spacing w:before="120" w:after="120"/>
        <w:jc w:val="center"/>
      </w:pPr>
      <w:r>
        <w:rPr>
          <w:sz w:val="26"/>
          <w:szCs w:val="26"/>
        </w:rPr>
        <w:t>Рисунок 1 – Результат виконання програми practical_04_task_1_1.py</w:t>
      </w:r>
    </w:p>
    <w:p w14:paraId="5570BAA3" w14:textId="77777777" w:rsidR="00E24752" w:rsidRDefault="00E24752">
      <w:pPr>
        <w:spacing w:after="120"/>
      </w:pPr>
    </w:p>
    <w:p w14:paraId="60B4E5B7" w14:textId="77777777" w:rsidR="00E24752" w:rsidRDefault="00000000">
      <w:pPr>
        <w:pStyle w:val="2"/>
      </w:pPr>
      <w:r>
        <w:t xml:space="preserve">Завдання 1.2. Робота з модулем </w:t>
      </w:r>
      <w:proofErr w:type="spellStart"/>
      <w:r>
        <w:t>multiprocessing</w:t>
      </w:r>
      <w:proofErr w:type="spellEnd"/>
    </w:p>
    <w:p w14:paraId="16DD955E" w14:textId="77777777" w:rsidR="00E24752" w:rsidRDefault="00000000">
      <w:pPr>
        <w:spacing w:line="360" w:lineRule="auto"/>
        <w:ind w:firstLine="709"/>
        <w:jc w:val="both"/>
      </w:pPr>
      <w:r>
        <w:t>Програма обчислює суму та кількість простих чисел у діапазоні [2; 1 000 000) — CPU-</w:t>
      </w:r>
      <w:proofErr w:type="spellStart"/>
      <w:r>
        <w:t>bound</w:t>
      </w:r>
      <w:proofErr w:type="spellEnd"/>
      <w:r>
        <w:t xml:space="preserve"> задачу. Діапазон ділиться на 4 частини, кожну з яких обробляє окремий процес.</w:t>
      </w:r>
    </w:p>
    <w:p w14:paraId="4DB8029A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lastRenderedPageBreak/>
        <w:t xml:space="preserve">Використано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multiprocessing.Pool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processes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=4)</w:t>
      </w:r>
      <w:r>
        <w:t xml:space="preserve"> і метод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pool.starmap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, який розпаковує кортежі </w:t>
      </w:r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start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  <w:r>
        <w:t xml:space="preserve"> в аргументи функції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sum_primes_in_range</w:t>
      </w:r>
      <w:proofErr w:type="spellEnd"/>
      <w:r>
        <w:t>.</w:t>
      </w:r>
    </w:p>
    <w:p w14:paraId="2748A46A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Кожен робочий процес повертає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os.getpid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 разом із результатом; різні PID підтверджують виконання в окремих процесах.</w:t>
      </w:r>
    </w:p>
    <w:p w14:paraId="28D84183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>Послідовний і паралельний варіанти мають дати однакові результати (усього 78 498 простих чисел із сумою 37 550 402 023) — програма це перевіряє.</w:t>
      </w:r>
    </w:p>
    <w:p w14:paraId="0B56119D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Останній діапазон завжди доходить до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total_range</w:t>
      </w:r>
      <w:proofErr w:type="spellEnd"/>
      <w:r>
        <w:t>, навіть якщо ділення на кількість процесів не націло.</w:t>
      </w:r>
    </w:p>
    <w:p w14:paraId="05699CE0" w14:textId="1A541AB2" w:rsidR="00E24752" w:rsidRDefault="00000000" w:rsidP="00236A9F">
      <w:pPr>
        <w:keepNext/>
        <w:spacing w:before="120" w:after="120"/>
      </w:pPr>
      <w:r>
        <w:rPr>
          <w:b/>
          <w:bCs/>
          <w:sz w:val="26"/>
          <w:szCs w:val="26"/>
        </w:rPr>
        <w:t>Лістинг 2</w:t>
      </w:r>
      <w:r>
        <w:rPr>
          <w:sz w:val="26"/>
          <w:szCs w:val="26"/>
        </w:rPr>
        <w:t xml:space="preserve"> – practical_04_task_1_2.py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E24752" w14:paraId="1BEC0772" w14:textId="77777777">
        <w:tblPrEx>
          <w:tblCellMar>
            <w:top w:w="0" w:type="dxa"/>
            <w:bottom w:w="0" w:type="dxa"/>
          </w:tblCellMar>
        </w:tblPrEx>
        <w:trPr>
          <w:cantSplit/>
          <w:trHeight w:val="3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43477FC" w14:textId="35A77E4B" w:rsidR="00E24752" w:rsidRDefault="00236A9F">
            <w:pPr>
              <w:jc w:val="center"/>
            </w:pPr>
            <w:r w:rsidRPr="00236A9F">
              <w:rPr>
                <w:b/>
                <w:bCs/>
              </w:rPr>
              <w:drawing>
                <wp:inline distT="0" distB="0" distL="0" distR="0" wp14:anchorId="75A4E15A" wp14:editId="51663F4B">
                  <wp:extent cx="4972744" cy="2505425"/>
                  <wp:effectExtent l="0" t="0" r="0" b="9525"/>
                  <wp:docPr id="19064684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4684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iCs/>
                <w:color w:val="595959"/>
                <w:sz w:val="22"/>
                <w:szCs w:val="22"/>
              </w:rPr>
              <w:t>.</w:t>
            </w:r>
          </w:p>
        </w:tc>
      </w:tr>
    </w:tbl>
    <w:p w14:paraId="48E64E7F" w14:textId="77777777" w:rsidR="00E24752" w:rsidRDefault="00000000">
      <w:pPr>
        <w:spacing w:before="120" w:after="120"/>
        <w:jc w:val="center"/>
      </w:pPr>
      <w:r>
        <w:rPr>
          <w:sz w:val="26"/>
          <w:szCs w:val="26"/>
        </w:rPr>
        <w:t>Рисунок 2 – Результат виконання програми practical_04_task_1_2.py</w:t>
      </w:r>
    </w:p>
    <w:p w14:paraId="465E2CD0" w14:textId="77777777" w:rsidR="00E24752" w:rsidRDefault="00E24752">
      <w:pPr>
        <w:spacing w:after="120"/>
      </w:pPr>
    </w:p>
    <w:p w14:paraId="25E9F6C3" w14:textId="77777777" w:rsidR="00E24752" w:rsidRDefault="00000000">
      <w:pPr>
        <w:pStyle w:val="2"/>
      </w:pPr>
      <w:r>
        <w:t xml:space="preserve">Завдання 2.1. Гонка даних та </w:t>
      </w:r>
      <w:proofErr w:type="spellStart"/>
      <w:r>
        <w:t>Lock</w:t>
      </w:r>
      <w:proofErr w:type="spellEnd"/>
      <w:r>
        <w:t>/</w:t>
      </w:r>
      <w:proofErr w:type="spellStart"/>
      <w:r>
        <w:t>Mutex</w:t>
      </w:r>
      <w:proofErr w:type="spellEnd"/>
    </w:p>
    <w:p w14:paraId="1BAC7075" w14:textId="77777777" w:rsidR="00E24752" w:rsidRDefault="00000000">
      <w:pPr>
        <w:spacing w:line="360" w:lineRule="auto"/>
        <w:ind w:firstLine="709"/>
        <w:jc w:val="both"/>
      </w:pPr>
      <w:r>
        <w:t>Програма демонструє гонку даних (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) на прикладі банківського рахунку. Метод поповнення виконує неатомарну послідовність «прочитати баланс → пауза → записати новий баланс»: якщо між читанням і записом баланс змінює інший потік, його оновлення втрачається.</w:t>
      </w:r>
    </w:p>
    <w:p w14:paraId="4162F545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BankAccount</w:t>
      </w:r>
      <w:proofErr w:type="spellEnd"/>
      <w:r>
        <w:t xml:space="preserve"> — небезпечна версія без синхронізації;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SafeBankAccount</w:t>
      </w:r>
      <w:proofErr w:type="spellEnd"/>
      <w:r>
        <w:t xml:space="preserve"> захищає критичну секцію контекстним менеджером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lock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</w:t>
      </w:r>
      <w:r>
        <w:t>.</w:t>
      </w:r>
    </w:p>
    <w:p w14:paraId="0C683DD3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lastRenderedPageBreak/>
        <w:t>run_transactions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 запускає 10 потоків поповнення та 10 потоків зняття (усього 20 потоків), кожен із яких виконує по 10 операцій по 50 грошових одиниць; усього 100 поповнень і 100 </w:t>
      </w:r>
      <w:proofErr w:type="spellStart"/>
      <w:r>
        <w:t>знять</w:t>
      </w:r>
      <w:proofErr w:type="spellEnd"/>
      <w:r>
        <w:t>.</w:t>
      </w:r>
    </w:p>
    <w:p w14:paraId="16186E65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>Очікуваний баланс = початковий + поповнення − зняття = 1000,00; програма порівнює його з фактичним і виводить кількість виконаних транзакцій.</w:t>
      </w:r>
    </w:p>
    <w:p w14:paraId="424FC8A5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Оскільки гонка недетермінована, для небезпечної версії передбачено до трьох спроб (на випадок, коли втрати оновлень випадково взаємно </w:t>
      </w:r>
      <w:proofErr w:type="spellStart"/>
      <w:r>
        <w:t>скомпенсуються</w:t>
      </w:r>
      <w:proofErr w:type="spellEnd"/>
      <w:r>
        <w:t>).</w:t>
      </w:r>
    </w:p>
    <w:p w14:paraId="55DEDA7F" w14:textId="02AA8279" w:rsidR="00E24752" w:rsidRDefault="00000000" w:rsidP="00EA1912">
      <w:pPr>
        <w:keepNext/>
        <w:spacing w:before="120" w:after="120"/>
      </w:pPr>
      <w:r>
        <w:rPr>
          <w:b/>
          <w:bCs/>
          <w:sz w:val="26"/>
          <w:szCs w:val="26"/>
        </w:rPr>
        <w:t>Лістинг 3</w:t>
      </w:r>
      <w:r>
        <w:rPr>
          <w:sz w:val="26"/>
          <w:szCs w:val="26"/>
        </w:rPr>
        <w:t xml:space="preserve"> – practical_04_task_2_1.py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E24752" w14:paraId="51F07362" w14:textId="77777777">
        <w:tblPrEx>
          <w:tblCellMar>
            <w:top w:w="0" w:type="dxa"/>
            <w:bottom w:w="0" w:type="dxa"/>
          </w:tblCellMar>
        </w:tblPrEx>
        <w:trPr>
          <w:cantSplit/>
          <w:trHeight w:val="3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ACA6779" w14:textId="524645A3" w:rsidR="00E24752" w:rsidRDefault="008F1953">
            <w:pPr>
              <w:jc w:val="center"/>
            </w:pPr>
            <w:r w:rsidRPr="008F1953">
              <w:rPr>
                <w:b/>
                <w:bCs/>
              </w:rPr>
              <w:drawing>
                <wp:inline distT="0" distB="0" distL="0" distR="0" wp14:anchorId="6CEA5AC0" wp14:editId="75A85E19">
                  <wp:extent cx="4401164" cy="2086266"/>
                  <wp:effectExtent l="0" t="0" r="0" b="9525"/>
                  <wp:docPr id="879380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3807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75C0F" w14:textId="77777777" w:rsidR="00E24752" w:rsidRDefault="00000000">
      <w:pPr>
        <w:spacing w:before="120" w:after="120"/>
        <w:jc w:val="center"/>
      </w:pPr>
      <w:r>
        <w:rPr>
          <w:sz w:val="26"/>
          <w:szCs w:val="26"/>
        </w:rPr>
        <w:t>Рисунок 3 – Результат виконання програми practical_04_task_2_1.py</w:t>
      </w:r>
    </w:p>
    <w:p w14:paraId="33E35CAE" w14:textId="77777777" w:rsidR="00E24752" w:rsidRDefault="00E24752">
      <w:pPr>
        <w:spacing w:after="120"/>
      </w:pPr>
    </w:p>
    <w:p w14:paraId="34673FA6" w14:textId="77777777" w:rsidR="00E24752" w:rsidRDefault="00000000">
      <w:pPr>
        <w:pStyle w:val="2"/>
      </w:pPr>
      <w:r>
        <w:t xml:space="preserve">Завдання 2.2. Семафори, </w:t>
      </w:r>
      <w:proofErr w:type="spellStart"/>
      <w:r>
        <w:t>Event</w:t>
      </w:r>
      <w:proofErr w:type="spellEnd"/>
      <w:r>
        <w:t xml:space="preserve"> та обмеження конкурентного доступу</w:t>
      </w:r>
    </w:p>
    <w:p w14:paraId="7801A53C" w14:textId="77777777" w:rsidR="00E24752" w:rsidRDefault="00000000">
      <w:pPr>
        <w:spacing w:line="360" w:lineRule="auto"/>
        <w:ind w:firstLine="709"/>
        <w:jc w:val="both"/>
      </w:pPr>
      <w:r>
        <w:t>Програма моделює пул з’єднань із базою даних: одночасно можуть працювати не більше трьох клієнтів із десяти.</w:t>
      </w:r>
    </w:p>
    <w:p w14:paraId="722CD825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threading.Semaphore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(3)</w:t>
      </w:r>
      <w:r>
        <w:t xml:space="preserve"> обмежує кількість одночасних з’єднань: клієнти, які не отримали місця, блокуються в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acquire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>.</w:t>
      </w:r>
    </w:p>
    <w:p w14:paraId="3D6CEC44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threading.Event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ready_event</w:t>
      </w:r>
      <w:proofErr w:type="spellEnd"/>
      <w:r>
        <w:t xml:space="preserve">) забезпечує координований старт: усі 10 потоків чекають на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ready_event.wait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 і починають одночасно після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ready_event.set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>.</w:t>
      </w:r>
    </w:p>
    <w:p w14:paraId="16B0CB0A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lastRenderedPageBreak/>
        <w:t>threading.Lock</w:t>
      </w:r>
      <w:proofErr w:type="spellEnd"/>
      <w:r>
        <w:t xml:space="preserve"> захищає лічильники статистики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active_connections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total_served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peak_connections</w:t>
      </w:r>
      <w:proofErr w:type="spellEnd"/>
      <w:r>
        <w:t>).</w:t>
      </w:r>
    </w:p>
    <w:p w14:paraId="176A0C69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Семафор звільняється лише після зменшення лічильника активних з’єднань — інакше інший потік міг би встигнути зайняти місце, і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active_connections</w:t>
      </w:r>
      <w:proofErr w:type="spellEnd"/>
      <w:r>
        <w:t xml:space="preserve"> тимчасово перевищило б ліміт. Повернення з’єднання винесено в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finally</w:t>
      </w:r>
      <w:proofErr w:type="spellEnd"/>
      <w:r>
        <w:t>, щоб воно відбулося навіть у разі помилки.</w:t>
      </w:r>
    </w:p>
    <w:p w14:paraId="5A6AE073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>Наприкінці виводиться статистика та перевірка, що пікове навантаження не перевищило максимум.</w:t>
      </w:r>
    </w:p>
    <w:p w14:paraId="5831A5F3" w14:textId="4FFB2290" w:rsidR="00E24752" w:rsidRDefault="00000000" w:rsidP="006E6127">
      <w:pPr>
        <w:keepNext/>
        <w:spacing w:before="120" w:after="120"/>
      </w:pPr>
      <w:r>
        <w:rPr>
          <w:b/>
          <w:bCs/>
          <w:sz w:val="26"/>
          <w:szCs w:val="26"/>
        </w:rPr>
        <w:t>Лістинг 4</w:t>
      </w:r>
      <w:r>
        <w:rPr>
          <w:sz w:val="26"/>
          <w:szCs w:val="26"/>
        </w:rPr>
        <w:t xml:space="preserve"> – practical_04_task_2_2.py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E24752" w14:paraId="1CCDE62E" w14:textId="77777777">
        <w:tblPrEx>
          <w:tblCellMar>
            <w:top w:w="0" w:type="dxa"/>
            <w:bottom w:w="0" w:type="dxa"/>
          </w:tblCellMar>
        </w:tblPrEx>
        <w:trPr>
          <w:cantSplit/>
          <w:trHeight w:val="3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0E28324" w14:textId="35641490" w:rsidR="00E24752" w:rsidRDefault="00141E65">
            <w:pPr>
              <w:jc w:val="center"/>
            </w:pPr>
            <w:r w:rsidRPr="00141E65">
              <w:rPr>
                <w:b/>
                <w:bCs/>
              </w:rPr>
              <w:drawing>
                <wp:inline distT="0" distB="0" distL="0" distR="0" wp14:anchorId="5B75A6C3" wp14:editId="4B8B677F">
                  <wp:extent cx="5940425" cy="3613150"/>
                  <wp:effectExtent l="0" t="0" r="3175" b="6350"/>
                  <wp:docPr id="15375234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5234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61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42DFB" w14:textId="77777777" w:rsidR="00E24752" w:rsidRDefault="00000000">
      <w:pPr>
        <w:spacing w:before="120" w:after="120"/>
        <w:jc w:val="center"/>
      </w:pPr>
      <w:r>
        <w:rPr>
          <w:sz w:val="26"/>
          <w:szCs w:val="26"/>
        </w:rPr>
        <w:t>Рисунок 4 – Результат виконання програми practical_04_task_2_2.py</w:t>
      </w:r>
    </w:p>
    <w:p w14:paraId="1564C3AA" w14:textId="77777777" w:rsidR="00E24752" w:rsidRDefault="00E24752">
      <w:pPr>
        <w:spacing w:after="120"/>
      </w:pPr>
    </w:p>
    <w:p w14:paraId="55B2FD30" w14:textId="77777777" w:rsidR="00E24752" w:rsidRDefault="00000000">
      <w:pPr>
        <w:pStyle w:val="2"/>
      </w:pPr>
      <w:r>
        <w:t xml:space="preserve">Завдання 3.1. </w:t>
      </w:r>
      <w:proofErr w:type="spellStart"/>
      <w:r>
        <w:t>concurrent.futures</w:t>
      </w:r>
      <w:proofErr w:type="spellEnd"/>
      <w:r>
        <w:t>: пули потоків і процесів</w:t>
      </w:r>
    </w:p>
    <w:p w14:paraId="4EA80FA0" w14:textId="77777777" w:rsidR="00E24752" w:rsidRDefault="00000000">
      <w:pPr>
        <w:spacing w:line="360" w:lineRule="auto"/>
        <w:ind w:firstLine="709"/>
        <w:jc w:val="both"/>
      </w:pPr>
      <w:r>
        <w:t xml:space="preserve">Програма порівнює продуктивність пулів потоків і процесів із модуля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concurrent.futures</w:t>
      </w:r>
      <w:proofErr w:type="spellEnd"/>
      <w:r>
        <w:t xml:space="preserve"> та демонструє обробку виключень.</w:t>
      </w:r>
    </w:p>
    <w:p w14:paraId="206C4A43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>I/O-</w:t>
      </w:r>
      <w:proofErr w:type="spellStart"/>
      <w:r>
        <w:t>bound</w:t>
      </w:r>
      <w:proofErr w:type="spellEnd"/>
      <w:r>
        <w:t xml:space="preserve">: 20 імітованих запитів по 0,5 с виконуються послідовно та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ThreadPoolExecutor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max_workers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=5)</w:t>
      </w:r>
      <w:r>
        <w:t xml:space="preserve"> 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executor.map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>.</w:t>
      </w:r>
    </w:p>
    <w:p w14:paraId="7569BDB6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lastRenderedPageBreak/>
        <w:t>CPU-</w:t>
      </w:r>
      <w:proofErr w:type="spellStart"/>
      <w:r>
        <w:t>bound</w:t>
      </w:r>
      <w:proofErr w:type="spellEnd"/>
      <w:r>
        <w:t xml:space="preserve">: 8 задач обчислення SHA-256 по 500 000 ітерацій виконуються послідовно та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ProcessPoolExecutor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max_workers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=4)</w:t>
      </w:r>
      <w:r>
        <w:t xml:space="preserve">; додатково, для порівняння, ті самі задачі запускаються в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ThreadPoolExecutor</w:t>
      </w:r>
      <w:proofErr w:type="spellEnd"/>
      <w:r>
        <w:t>, щоб побачити вплив GIL.</w:t>
      </w:r>
    </w:p>
    <w:p w14:paraId="749FD2FE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Обробка виключень: задачі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risky_task</w:t>
      </w:r>
      <w:proofErr w:type="spellEnd"/>
      <w:r>
        <w:t xml:space="preserve"> відправляються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executor.submit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, результати отримуються в порядку завершення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as_completed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, а помилки перехоплюються в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except</w:t>
      </w:r>
      <w:proofErr w:type="spellEnd"/>
      <w:r>
        <w:t xml:space="preserve"> навколо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future.result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. Окремо показано поведінку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executor.map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 при виключенні.</w:t>
      </w:r>
    </w:p>
    <w:p w14:paraId="326E5F6C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Для кожного </w:t>
      </w:r>
      <w:proofErr w:type="spellStart"/>
      <w:r>
        <w:t>бенчмарку</w:t>
      </w:r>
      <w:proofErr w:type="spellEnd"/>
      <w:r>
        <w:t xml:space="preserve"> перевіряється, що результати послідовного та паралельного виконання збігаються.</w:t>
      </w:r>
    </w:p>
    <w:p w14:paraId="14F44BA1" w14:textId="6758016A" w:rsidR="00E24752" w:rsidRDefault="00000000" w:rsidP="00126DB1">
      <w:pPr>
        <w:keepNext/>
        <w:spacing w:before="120" w:after="120"/>
      </w:pPr>
      <w:r>
        <w:rPr>
          <w:b/>
          <w:bCs/>
          <w:sz w:val="26"/>
          <w:szCs w:val="26"/>
        </w:rPr>
        <w:t>Лістинг 5</w:t>
      </w:r>
      <w:r>
        <w:rPr>
          <w:sz w:val="26"/>
          <w:szCs w:val="26"/>
        </w:rPr>
        <w:t xml:space="preserve"> – practical_04_task_3_1.py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E24752" w14:paraId="6EE7B5CC" w14:textId="77777777">
        <w:tblPrEx>
          <w:tblCellMar>
            <w:top w:w="0" w:type="dxa"/>
            <w:bottom w:w="0" w:type="dxa"/>
          </w:tblCellMar>
        </w:tblPrEx>
        <w:trPr>
          <w:cantSplit/>
          <w:trHeight w:val="3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1D90D80" w14:textId="2299D966" w:rsidR="00E24752" w:rsidRDefault="00126DB1">
            <w:pPr>
              <w:jc w:val="center"/>
            </w:pPr>
            <w:r w:rsidRPr="00126DB1">
              <w:rPr>
                <w:b/>
                <w:bCs/>
              </w:rPr>
              <w:drawing>
                <wp:inline distT="0" distB="0" distL="0" distR="0" wp14:anchorId="0335D9C7" wp14:editId="43F051DA">
                  <wp:extent cx="5940425" cy="3886835"/>
                  <wp:effectExtent l="0" t="0" r="3175" b="0"/>
                  <wp:docPr id="13449239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9239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88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64C31" w14:textId="77777777" w:rsidR="00E24752" w:rsidRDefault="00000000">
      <w:pPr>
        <w:spacing w:before="120" w:after="120"/>
        <w:jc w:val="center"/>
      </w:pPr>
      <w:r>
        <w:rPr>
          <w:sz w:val="26"/>
          <w:szCs w:val="26"/>
        </w:rPr>
        <w:t>Рисунок 5 – Результат виконання програми practical_04_task_3_1.py</w:t>
      </w:r>
    </w:p>
    <w:p w14:paraId="2015E206" w14:textId="77777777" w:rsidR="00E24752" w:rsidRDefault="00E24752">
      <w:pPr>
        <w:spacing w:after="120"/>
      </w:pPr>
    </w:p>
    <w:p w14:paraId="028CBB14" w14:textId="77777777" w:rsidR="00E24752" w:rsidRDefault="00000000">
      <w:pPr>
        <w:pStyle w:val="2"/>
      </w:pPr>
      <w:r>
        <w:lastRenderedPageBreak/>
        <w:t xml:space="preserve">Завдання 3.2. Черги для </w:t>
      </w:r>
      <w:proofErr w:type="spellStart"/>
      <w:r>
        <w:t>міжпотокової</w:t>
      </w:r>
      <w:proofErr w:type="spellEnd"/>
      <w:r>
        <w:t xml:space="preserve"> комунікації та виявлення </w:t>
      </w:r>
      <w:proofErr w:type="spellStart"/>
      <w:r>
        <w:t>дедлоків</w:t>
      </w:r>
      <w:proofErr w:type="spellEnd"/>
    </w:p>
    <w:p w14:paraId="6BF198E6" w14:textId="77777777" w:rsidR="00E24752" w:rsidRDefault="00000000">
      <w:pPr>
        <w:spacing w:line="360" w:lineRule="auto"/>
        <w:ind w:firstLine="709"/>
        <w:jc w:val="both"/>
      </w:pPr>
      <w:r>
        <w:t xml:space="preserve">Програма реалізує </w:t>
      </w:r>
      <w:proofErr w:type="spellStart"/>
      <w:r>
        <w:t>патерн</w:t>
      </w:r>
      <w:proofErr w:type="spellEnd"/>
      <w:r>
        <w:t xml:space="preserve"> «виробник — споживач» на основі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queue.Queue</w:t>
      </w:r>
      <w:proofErr w:type="spellEnd"/>
      <w:r>
        <w:t xml:space="preserve"> та демонструє </w:t>
      </w:r>
      <w:proofErr w:type="spellStart"/>
      <w:r>
        <w:t>дедлок</w:t>
      </w:r>
      <w:proofErr w:type="spellEnd"/>
      <w:r>
        <w:t xml:space="preserve"> і способи боротьби з ним.</w:t>
      </w:r>
    </w:p>
    <w:p w14:paraId="2E8396F6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proofErr w:type="spellStart"/>
      <w:r>
        <w:t>Producer</w:t>
      </w:r>
      <w:proofErr w:type="spellEnd"/>
      <w:r>
        <w:t>–</w:t>
      </w:r>
      <w:proofErr w:type="spellStart"/>
      <w:r>
        <w:t>Consumer</w:t>
      </w:r>
      <w:proofErr w:type="spellEnd"/>
      <w:r>
        <w:t xml:space="preserve">: 2 виробники створюють по 8 задач, 3 споживачі їх обробляють. Черга обмежена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maxsize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=5</w:t>
      </w:r>
      <w:r>
        <w:t xml:space="preserve">, тому виробники блокуються на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>, коли споживачі не встигають, — це зворотний тиск (</w:t>
      </w:r>
      <w:proofErr w:type="spellStart"/>
      <w:r>
        <w:t>back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>).</w:t>
      </w:r>
    </w:p>
    <w:p w14:paraId="09431909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Споживач викликає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=2)</w:t>
      </w:r>
      <w:r>
        <w:t>, щоб не зависнути назавжди, якщо виробників уже немає.</w:t>
      </w:r>
    </w:p>
    <w:p w14:paraId="6E24348D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Завершення — через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None</w:t>
      </w:r>
      <w:proofErr w:type="spellEnd"/>
      <w:r>
        <w:t xml:space="preserve">: кожен виробник наприкінці кладе в чергу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None</w:t>
      </w:r>
      <w:proofErr w:type="spellEnd"/>
      <w:r>
        <w:t xml:space="preserve">. Оскільки виробників два, споживач не може завершуватись після першого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None</w:t>
      </w:r>
      <w:proofErr w:type="spellEnd"/>
      <w:r>
        <w:t xml:space="preserve"> (другий виробник ще міг би працювати й </w:t>
      </w:r>
      <w:proofErr w:type="spellStart"/>
      <w:r>
        <w:t>завис</w:t>
      </w:r>
      <w:proofErr w:type="spellEnd"/>
      <w:r>
        <w:t xml:space="preserve"> би на повній черзі), тому додано лічильник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ProducerTracker</w:t>
      </w:r>
      <w:proofErr w:type="spellEnd"/>
      <w:r>
        <w:t xml:space="preserve">: споживачі виходять лише після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None</w:t>
      </w:r>
      <w:proofErr w:type="spellEnd"/>
      <w:r>
        <w:t xml:space="preserve"> від усіх виробників і передають сигнал далі.</w:t>
      </w:r>
    </w:p>
    <w:p w14:paraId="7E00ED98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proofErr w:type="spellStart"/>
      <w:r>
        <w:t>Дедлок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worker_1</w:t>
      </w:r>
      <w:r>
        <w:t xml:space="preserve"> захоплює </w:t>
      </w:r>
      <w:proofErr w:type="spellStart"/>
      <w:r>
        <w:t>Lock</w:t>
      </w:r>
      <w:proofErr w:type="spellEnd"/>
      <w:r>
        <w:t xml:space="preserve"> A, а потім </w:t>
      </w:r>
      <w:proofErr w:type="spellStart"/>
      <w:r>
        <w:t>Lock</w:t>
      </w:r>
      <w:proofErr w:type="spellEnd"/>
      <w:r>
        <w:t xml:space="preserve"> B, </w:t>
      </w:r>
      <w:r>
        <w:rPr>
          <w:rFonts w:ascii="Courier New" w:eastAsia="Courier New" w:hAnsi="Courier New" w:cs="Courier New"/>
          <w:sz w:val="24"/>
          <w:szCs w:val="24"/>
        </w:rPr>
        <w:t>worker_2</w:t>
      </w:r>
      <w:r>
        <w:t xml:space="preserve"> — </w:t>
      </w:r>
      <w:proofErr w:type="spellStart"/>
      <w:r>
        <w:t>Lock</w:t>
      </w:r>
      <w:proofErr w:type="spellEnd"/>
      <w:r>
        <w:t xml:space="preserve"> B, а потім </w:t>
      </w:r>
      <w:proofErr w:type="spellStart"/>
      <w:r>
        <w:t>Lock</w:t>
      </w:r>
      <w:proofErr w:type="spellEnd"/>
      <w:r>
        <w:t xml:space="preserve"> A (зворотний порядок). Кожен тримає один замок і чекає на інший. Виявлення —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lock.acquire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=2)</w:t>
      </w:r>
      <w:r>
        <w:t xml:space="preserve">: після тайм-ауту потік повідомляє про </w:t>
      </w:r>
      <w:proofErr w:type="spellStart"/>
      <w:r>
        <w:t>дедлок</w:t>
      </w:r>
      <w:proofErr w:type="spellEnd"/>
      <w:r>
        <w:t>, звільняє свій замок і завершується.</w:t>
      </w:r>
    </w:p>
    <w:p w14:paraId="04A7E179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Безпечна версія: обидва потоки завжди захоплюють замки в однаковому порядку A → B (через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with</w:t>
      </w:r>
      <w:proofErr w:type="spellEnd"/>
      <w:r>
        <w:t>), тому циклічне очікування неможливе.</w:t>
      </w:r>
    </w:p>
    <w:p w14:paraId="37819F2C" w14:textId="77777777" w:rsidR="00E24752" w:rsidRDefault="00000000">
      <w:pPr>
        <w:keepNext/>
        <w:spacing w:before="120" w:after="120"/>
      </w:pPr>
      <w:r>
        <w:rPr>
          <w:b/>
          <w:bCs/>
          <w:sz w:val="26"/>
          <w:szCs w:val="26"/>
        </w:rPr>
        <w:t>Лістинг 6</w:t>
      </w:r>
      <w:r>
        <w:rPr>
          <w:sz w:val="26"/>
          <w:szCs w:val="26"/>
        </w:rPr>
        <w:t xml:space="preserve"> – practical_04_task_3_2.py</w:t>
      </w:r>
    </w:p>
    <w:p w14:paraId="5C30727E" w14:textId="77777777" w:rsidR="00E24752" w:rsidRDefault="00E24752">
      <w:pPr>
        <w:spacing w:after="1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E24752" w14:paraId="08B6AEF8" w14:textId="77777777">
        <w:tblPrEx>
          <w:tblCellMar>
            <w:top w:w="0" w:type="dxa"/>
            <w:bottom w:w="0" w:type="dxa"/>
          </w:tblCellMar>
        </w:tblPrEx>
        <w:trPr>
          <w:cantSplit/>
          <w:trHeight w:val="3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2022E4A" w14:textId="36BF7E53" w:rsidR="00E24752" w:rsidRDefault="00783BA3">
            <w:pPr>
              <w:jc w:val="center"/>
            </w:pPr>
            <w:r w:rsidRPr="00783BA3">
              <w:lastRenderedPageBreak/>
              <w:drawing>
                <wp:inline distT="0" distB="0" distL="0" distR="0" wp14:anchorId="6B5E0ABE" wp14:editId="11CF1E00">
                  <wp:extent cx="5940425" cy="3382010"/>
                  <wp:effectExtent l="0" t="0" r="3175" b="8890"/>
                  <wp:docPr id="20221178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1178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8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630AA7" w14:textId="77777777" w:rsidR="00E24752" w:rsidRDefault="00000000">
      <w:pPr>
        <w:spacing w:before="120" w:after="120"/>
        <w:jc w:val="center"/>
      </w:pPr>
      <w:r>
        <w:rPr>
          <w:sz w:val="26"/>
          <w:szCs w:val="26"/>
        </w:rPr>
        <w:t xml:space="preserve">Рисунок 6 – Результат виконання програми practical_04_task_3_2.py: </w:t>
      </w:r>
      <w:proofErr w:type="spellStart"/>
      <w:r>
        <w:rPr>
          <w:sz w:val="26"/>
          <w:szCs w:val="26"/>
        </w:rPr>
        <w:t>патерн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Producer-Consumer</w:t>
      </w:r>
      <w:proofErr w:type="spellEnd"/>
    </w:p>
    <w:p w14:paraId="699C8919" w14:textId="77777777" w:rsidR="00E24752" w:rsidRDefault="00E24752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E24752" w14:paraId="7792E9FB" w14:textId="77777777">
        <w:tblPrEx>
          <w:tblCellMar>
            <w:top w:w="0" w:type="dxa"/>
            <w:bottom w:w="0" w:type="dxa"/>
          </w:tblCellMar>
        </w:tblPrEx>
        <w:trPr>
          <w:cantSplit/>
          <w:trHeight w:val="3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F436553" w14:textId="1BF429D3" w:rsidR="00E24752" w:rsidRDefault="00F75FC6">
            <w:pPr>
              <w:jc w:val="center"/>
            </w:pPr>
            <w:r w:rsidRPr="00F75FC6">
              <w:drawing>
                <wp:inline distT="0" distB="0" distL="0" distR="0" wp14:anchorId="00F53389" wp14:editId="59C6C4DE">
                  <wp:extent cx="5249008" cy="1876687"/>
                  <wp:effectExtent l="0" t="0" r="8890" b="9525"/>
                  <wp:docPr id="5703150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3150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27314D" w14:textId="77777777" w:rsidR="00E24752" w:rsidRDefault="00000000">
      <w:pPr>
        <w:spacing w:before="120" w:after="120"/>
        <w:jc w:val="center"/>
      </w:pPr>
      <w:r>
        <w:rPr>
          <w:sz w:val="26"/>
          <w:szCs w:val="26"/>
        </w:rPr>
        <w:t xml:space="preserve">Рисунок 7 – Результат виконання програми practical_04_task_3_2.py: демонстрація </w:t>
      </w:r>
      <w:proofErr w:type="spellStart"/>
      <w:r>
        <w:rPr>
          <w:sz w:val="26"/>
          <w:szCs w:val="26"/>
        </w:rPr>
        <w:t>дедлоку</w:t>
      </w:r>
      <w:proofErr w:type="spellEnd"/>
    </w:p>
    <w:p w14:paraId="2C9B3F33" w14:textId="77777777" w:rsidR="00E24752" w:rsidRDefault="00E24752">
      <w:pPr>
        <w:spacing w:after="120"/>
      </w:pPr>
    </w:p>
    <w:p w14:paraId="5AD45467" w14:textId="77777777" w:rsidR="00E24752" w:rsidRDefault="00000000">
      <w:pPr>
        <w:pStyle w:val="1"/>
        <w:pageBreakBefore/>
        <w:jc w:val="center"/>
      </w:pPr>
      <w:r>
        <w:lastRenderedPageBreak/>
        <w:t>АНАЛІЗ РЕЗУЛЬТАТІВ</w:t>
      </w:r>
    </w:p>
    <w:p w14:paraId="1EB6DB32" w14:textId="77777777" w:rsidR="00E24752" w:rsidRDefault="00000000">
      <w:pPr>
        <w:pStyle w:val="2"/>
      </w:pPr>
      <w:r>
        <w:t>Порівняння часу послідовного та паралельного виконання</w:t>
      </w:r>
    </w:p>
    <w:p w14:paraId="6803D697" w14:textId="77777777" w:rsidR="00E24752" w:rsidRDefault="00000000">
      <w:pPr>
        <w:keepNext/>
        <w:spacing w:before="120" w:after="120"/>
      </w:pPr>
      <w:r>
        <w:rPr>
          <w:sz w:val="26"/>
          <w:szCs w:val="26"/>
        </w:rPr>
        <w:t>Таблиця 1 – Час виконання та прискорення (значення зі скріншотів)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3253"/>
        <w:gridCol w:w="1504"/>
        <w:gridCol w:w="1700"/>
        <w:gridCol w:w="1499"/>
      </w:tblGrid>
      <w:tr w:rsidR="00E24752" w14:paraId="79890F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5F5B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Завдання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3139A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 задачі та засіб паралелізму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EA5E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Послідовно, с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2CF85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Паралельно,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0413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Прискор.</w:t>
            </w:r>
          </w:p>
        </w:tc>
      </w:tr>
      <w:tr w:rsidR="00E24752" w14:paraId="639A8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08046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5AB83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I/O-</w:t>
            </w:r>
            <w:proofErr w:type="spellStart"/>
            <w:r>
              <w:rPr>
                <w:sz w:val="24"/>
                <w:szCs w:val="24"/>
              </w:rPr>
              <w:t>bound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threading</w:t>
            </w:r>
            <w:proofErr w:type="spellEnd"/>
            <w:r>
              <w:rPr>
                <w:sz w:val="24"/>
                <w:szCs w:val="24"/>
              </w:rPr>
              <w:t xml:space="preserve"> (5 потоків)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18F44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3,32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1F2E8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1,60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06189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2,07×</w:t>
            </w:r>
          </w:p>
        </w:tc>
      </w:tr>
      <w:tr w:rsidR="00E24752" w14:paraId="32640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84A86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FC3C7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CPU-</w:t>
            </w:r>
            <w:proofErr w:type="spellStart"/>
            <w:r>
              <w:rPr>
                <w:sz w:val="24"/>
                <w:szCs w:val="24"/>
              </w:rPr>
              <w:t>bound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multiprocessing.Pool</w:t>
            </w:r>
            <w:proofErr w:type="spellEnd"/>
            <w:r>
              <w:rPr>
                <w:sz w:val="24"/>
                <w:szCs w:val="24"/>
              </w:rPr>
              <w:t xml:space="preserve"> (4 процеси)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6A5FA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1,789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A24E3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0,985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5F3BA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1,82×</w:t>
            </w:r>
          </w:p>
        </w:tc>
      </w:tr>
      <w:tr w:rsidR="00E24752" w14:paraId="625CF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F3E0A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BDAFA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I/O-</w:t>
            </w:r>
            <w:proofErr w:type="spellStart"/>
            <w:r>
              <w:rPr>
                <w:sz w:val="24"/>
                <w:szCs w:val="24"/>
              </w:rPr>
              <w:t>bound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 xml:space="preserve"> (5 потоків, 20 задач)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C7E63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10,01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8670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2,00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754CC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4,99×</w:t>
            </w:r>
          </w:p>
        </w:tc>
      </w:tr>
      <w:tr w:rsidR="00E24752" w14:paraId="34F3D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D05A4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E21CB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CPU-</w:t>
            </w:r>
            <w:proofErr w:type="spellStart"/>
            <w:r>
              <w:rPr>
                <w:sz w:val="24"/>
                <w:szCs w:val="24"/>
              </w:rPr>
              <w:t>bound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ProcessPoolExecutor</w:t>
            </w:r>
            <w:proofErr w:type="spellEnd"/>
            <w:r>
              <w:rPr>
                <w:sz w:val="24"/>
                <w:szCs w:val="24"/>
              </w:rPr>
              <w:t xml:space="preserve"> (4 процеси, 8 задач)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351F1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0,73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B8BA6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0,48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95E4F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1,53×</w:t>
            </w:r>
          </w:p>
        </w:tc>
      </w:tr>
      <w:tr w:rsidR="00E24752" w14:paraId="0AC81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DC591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10FC9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CPU-</w:t>
            </w:r>
            <w:proofErr w:type="spellStart"/>
            <w:r>
              <w:rPr>
                <w:sz w:val="24"/>
                <w:szCs w:val="24"/>
              </w:rPr>
              <w:t>bound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 xml:space="preserve"> (4 потоки) — для порівняння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77021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0,73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58138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0,97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B3C60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0,75×</w:t>
            </w:r>
          </w:p>
        </w:tc>
      </w:tr>
    </w:tbl>
    <w:p w14:paraId="387E9515" w14:textId="77777777" w:rsidR="00E24752" w:rsidRDefault="00E24752">
      <w:pPr>
        <w:spacing w:after="160"/>
      </w:pPr>
    </w:p>
    <w:p w14:paraId="6B2A191F" w14:textId="77777777" w:rsidR="00E24752" w:rsidRDefault="00000000">
      <w:pPr>
        <w:spacing w:line="360" w:lineRule="auto"/>
        <w:ind w:firstLine="709"/>
        <w:jc w:val="both"/>
      </w:pPr>
      <w:r>
        <w:rPr>
          <w:b/>
          <w:bCs/>
        </w:rPr>
        <w:t>I/O-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задачі (завдання 1.1 і 3.1).</w:t>
      </w:r>
      <w:r>
        <w:t xml:space="preserve"> Потоки дають суттєве прискорення, адже під час очікування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time.sleep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, мережа, диск) потік вивільняє GIL, і інші потоки продовжують працювати. У завданні 3.1 20 задач по 0,5 с на 5 потоках виконуються за 4 «хвилі» по 0,5 с, тобто за 2 с проти 10 с послідовно: прискорення майже дорівнює кількості потоків. У завданні 1.1 прискорення менше за кількість потоків (5), бо загальний час визначається найдовшим завантаженням — </w:t>
      </w:r>
      <w:r>
        <w:rPr>
          <w:rFonts w:ascii="Courier New" w:eastAsia="Courier New" w:hAnsi="Courier New" w:cs="Courier New"/>
          <w:sz w:val="24"/>
          <w:szCs w:val="24"/>
        </w:rPr>
        <w:t>archive.zip</w:t>
      </w:r>
      <w:r>
        <w:t xml:space="preserve"> (4 МБ): 4,0 · 0,4 = 1,6 с, тоді як послідовно виконується сума всіх завантажень 8,3 · 0,4 = 3,32 с. Теоретична межа прискорення тут 3,32 / 1,6 ≈ 2,08.</w:t>
      </w:r>
    </w:p>
    <w:p w14:paraId="4912B9F0" w14:textId="77777777" w:rsidR="00E24752" w:rsidRDefault="00000000">
      <w:pPr>
        <w:spacing w:line="360" w:lineRule="auto"/>
        <w:ind w:firstLine="709"/>
        <w:jc w:val="both"/>
      </w:pPr>
      <w:r>
        <w:rPr>
          <w:b/>
          <w:bCs/>
        </w:rPr>
        <w:t>CPU-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задачі (завдання 1.2 і 3.1).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multiprocessing</w:t>
      </w:r>
      <w:proofErr w:type="spellEnd"/>
      <w:r>
        <w:t xml:space="preserve"> та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ProcessPoolExecutor</w:t>
      </w:r>
      <w:proofErr w:type="spellEnd"/>
      <w:r>
        <w:t xml:space="preserve"> дають виграш, оскільки кожен процес має власний інтерпретатор і власний GIL, тож обчислення справді виконуються паралельно на різних ядрах. Проте прискорення нижче за кількість процесів (4) через </w:t>
      </w:r>
      <w:r>
        <w:lastRenderedPageBreak/>
        <w:t>накладні витрати на створення процесів і серіалізацію (</w:t>
      </w:r>
      <w:proofErr w:type="spellStart"/>
      <w:r>
        <w:t>pickle</w:t>
      </w:r>
      <w:proofErr w:type="spellEnd"/>
      <w:r>
        <w:t xml:space="preserve">) даних, обмежену кількість фізичних </w:t>
      </w:r>
      <w:proofErr w:type="spellStart"/>
      <w:r>
        <w:t>ядер</w:t>
      </w:r>
      <w:proofErr w:type="spellEnd"/>
      <w:r>
        <w:t xml:space="preserve"> процесора та нерівномірне навантаження: у завданні 1.2 діапазони з більшими числами обчислюються довше, бо перевірка простоти потребує більше ітерацій, тож найповільніший процес визначає загальний час.</w:t>
      </w:r>
    </w:p>
    <w:p w14:paraId="6E7419CE" w14:textId="77777777" w:rsidR="00E24752" w:rsidRDefault="00000000">
      <w:pPr>
        <w:spacing w:line="360" w:lineRule="auto"/>
        <w:ind w:firstLine="709"/>
        <w:jc w:val="both"/>
      </w:pPr>
      <w:r>
        <w:rPr>
          <w:b/>
          <w:bCs/>
        </w:rPr>
        <w:t>Потоки для CPU-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задач.</w:t>
      </w:r>
      <w:r>
        <w:t xml:space="preserve"> Контрольний запуск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ThreadPoolExecutor</w:t>
      </w:r>
      <w:proofErr w:type="spellEnd"/>
      <w:r>
        <w:t xml:space="preserve"> на тих самих обчисленнях показує, що прискорення немає (близьке до 1× або навіть менше): через GIL лише один потік виконує байт-код </w:t>
      </w:r>
      <w:proofErr w:type="spellStart"/>
      <w:r>
        <w:t>Python</w:t>
      </w:r>
      <w:proofErr w:type="spellEnd"/>
      <w:r>
        <w:t xml:space="preserve"> у кожен момент, а перемикання між потоками додає накладних витрат. Це підтверджує теоретичне положення: потоки — для I/O-</w:t>
      </w:r>
      <w:proofErr w:type="spellStart"/>
      <w:r>
        <w:t>bound</w:t>
      </w:r>
      <w:proofErr w:type="spellEnd"/>
      <w:r>
        <w:t>, процеси — для CPU-</w:t>
      </w:r>
      <w:proofErr w:type="spellStart"/>
      <w:r>
        <w:t>bound</w:t>
      </w:r>
      <w:proofErr w:type="spellEnd"/>
      <w:r>
        <w:t>.</w:t>
      </w:r>
    </w:p>
    <w:p w14:paraId="770EEA12" w14:textId="77777777" w:rsidR="00E24752" w:rsidRDefault="00000000">
      <w:pPr>
        <w:pStyle w:val="2"/>
      </w:pPr>
      <w:r>
        <w:t xml:space="preserve">Аналіз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</w:p>
    <w:p w14:paraId="1236A6A8" w14:textId="77777777" w:rsidR="00E24752" w:rsidRDefault="00000000">
      <w:pPr>
        <w:keepNext/>
        <w:spacing w:before="120" w:after="120"/>
      </w:pPr>
      <w:r>
        <w:rPr>
          <w:sz w:val="26"/>
          <w:szCs w:val="26"/>
        </w:rPr>
        <w:t xml:space="preserve">Таблиця 2 – Результати тесту банківського рахунку (20 потоків, по 100 поповнень і </w:t>
      </w:r>
      <w:proofErr w:type="spellStart"/>
      <w:r>
        <w:rPr>
          <w:sz w:val="26"/>
          <w:szCs w:val="26"/>
        </w:rPr>
        <w:t>знять</w:t>
      </w:r>
      <w:proofErr w:type="spellEnd"/>
      <w:r>
        <w:rPr>
          <w:sz w:val="26"/>
          <w:szCs w:val="26"/>
        </w:rPr>
        <w:t>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700"/>
        <w:gridCol w:w="1700"/>
        <w:gridCol w:w="1800"/>
        <w:gridCol w:w="1655"/>
      </w:tblGrid>
      <w:tr w:rsidR="00E24752" w14:paraId="19E434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4715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Версія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7D87B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Очікуваний баланс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8B715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Фактичний баланс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476A5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Баланси збігаються</w:t>
            </w:r>
          </w:p>
        </w:tc>
        <w:tc>
          <w:tcPr>
            <w:tcW w:w="1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85DC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Транзакцій</w:t>
            </w:r>
          </w:p>
        </w:tc>
      </w:tr>
      <w:tr w:rsidR="00E24752" w14:paraId="661EE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84579" w14:textId="77777777" w:rsidR="00E2475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BankAccount</w:t>
            </w:r>
            <w:proofErr w:type="spellEnd"/>
            <w:r>
              <w:rPr>
                <w:sz w:val="24"/>
                <w:szCs w:val="24"/>
              </w:rPr>
              <w:t xml:space="preserve"> (без синхронізації)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E14BD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1000,00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E7212" w14:textId="77777777" w:rsidR="00E24752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200,00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B0D75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Ні</w:t>
            </w:r>
          </w:p>
        </w:tc>
        <w:tc>
          <w:tcPr>
            <w:tcW w:w="1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01127" w14:textId="77777777" w:rsidR="00E24752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200</w:t>
            </w:r>
          </w:p>
        </w:tc>
      </w:tr>
      <w:tr w:rsidR="00E24752" w14:paraId="5A8EB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9BBD6" w14:textId="77777777" w:rsidR="00E2475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SafeBankAccount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Lock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7E8BE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1000,00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89F5B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1000,00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5A33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Так</w:t>
            </w:r>
          </w:p>
        </w:tc>
        <w:tc>
          <w:tcPr>
            <w:tcW w:w="1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F1ED5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</w:tr>
    </w:tbl>
    <w:p w14:paraId="2FEC2244" w14:textId="77777777" w:rsidR="00E24752" w:rsidRDefault="00E24752">
      <w:pPr>
        <w:spacing w:after="160"/>
      </w:pPr>
    </w:p>
    <w:p w14:paraId="10EB4DFE" w14:textId="77777777" w:rsidR="00E24752" w:rsidRDefault="00000000">
      <w:pPr>
        <w:spacing w:line="360" w:lineRule="auto"/>
        <w:ind w:firstLine="709"/>
        <w:jc w:val="both"/>
      </w:pPr>
      <w:r>
        <w:t>У небезпечній версії операція «читання — пауза — запис» не є атомарною. Приклад втрати оновлення (</w:t>
      </w:r>
      <w:proofErr w:type="spellStart"/>
      <w:r>
        <w:t>lost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): потік A читає баланс 1000, потік B теж читає 1000, потім A записує 1050, а B записує 1050 — одне поповнення зникло. Так само «губляться» й зняття, а підсумок залежить від непередбачуваного порядку виконання потоків, тому фактичний баланс щоразу інший (у наведеному запуску — </w:t>
      </w:r>
      <w:r w:rsidRPr="009937A0">
        <w:t>200,00</w:t>
      </w:r>
      <w:r>
        <w:t xml:space="preserve"> замість 1000,00). Лічильник транзакцій у небезпечній версії теж не захищений (</w:t>
      </w:r>
      <w:r>
        <w:rPr>
          <w:rFonts w:ascii="Courier New" w:eastAsia="Courier New" w:hAnsi="Courier New" w:cs="Courier New"/>
          <w:sz w:val="24"/>
          <w:szCs w:val="24"/>
        </w:rPr>
        <w:t>+=</w:t>
      </w:r>
      <w:r>
        <w:t xml:space="preserve"> не атомарна операція), тож теоретично може бути неточним.</w:t>
      </w:r>
    </w:p>
    <w:p w14:paraId="2E1BC119" w14:textId="77777777" w:rsidR="00E24752" w:rsidRDefault="00000000">
      <w:pPr>
        <w:spacing w:line="360" w:lineRule="auto"/>
        <w:ind w:firstLine="709"/>
        <w:jc w:val="both"/>
      </w:pPr>
      <w:r>
        <w:t xml:space="preserve">У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SafeBankAccount</w:t>
      </w:r>
      <w:proofErr w:type="spellEnd"/>
      <w:r>
        <w:t xml:space="preserve"> вся критична секція виконується під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lock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</w:t>
      </w:r>
      <w:r>
        <w:t xml:space="preserve">: поки один потік тримає замок, інші очікують, тому проміжні </w:t>
      </w:r>
      <w:r>
        <w:lastRenderedPageBreak/>
        <w:t xml:space="preserve">стани не видно й оновлення не втрачаються. Результат детермінований: баланс збігається з очікуваним, виконано 200 транзакцій (100 поповнень і 100 </w:t>
      </w:r>
      <w:proofErr w:type="spellStart"/>
      <w:r>
        <w:t>знять</w:t>
      </w:r>
      <w:proofErr w:type="spellEnd"/>
      <w:r>
        <w:t>). Ціною є те, що критична секція виконується послідовно, тобто в цій частині програми паралелізму немає — тому замок слід тримати якомога коротше.</w:t>
      </w:r>
    </w:p>
    <w:p w14:paraId="79CB9BEB" w14:textId="77777777" w:rsidR="00E24752" w:rsidRDefault="00000000">
      <w:pPr>
        <w:pStyle w:val="2"/>
      </w:pPr>
      <w:r>
        <w:t>Підтвердження коректності синхронізації</w:t>
      </w:r>
    </w:p>
    <w:p w14:paraId="13297D49" w14:textId="77777777" w:rsidR="00E24752" w:rsidRDefault="00000000">
      <w:pPr>
        <w:keepNext/>
        <w:spacing w:before="120" w:after="120"/>
      </w:pPr>
      <w:r>
        <w:rPr>
          <w:sz w:val="26"/>
          <w:szCs w:val="26"/>
        </w:rPr>
        <w:t>Таблиця 3 – Статистика пулу з’єднань (завдання 2.2)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55"/>
      </w:tblGrid>
      <w:tr w:rsidR="00E24752" w14:paraId="4B9845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1730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Показник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E52B8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Значення</w:t>
            </w:r>
          </w:p>
        </w:tc>
      </w:tr>
      <w:tr w:rsidR="00E24752" w14:paraId="00F0C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45029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Максимум одночасних з’єднань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Semaphore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3EE10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E24752" w14:paraId="5CC33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C9228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Клієнтських потоків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FCCDF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</w:tr>
      <w:tr w:rsidR="00E24752" w14:paraId="327F8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6F1FE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Обслуговано клієнтів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E7371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</w:tr>
      <w:tr w:rsidR="00E24752" w14:paraId="04B6F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3700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Пікове навантаження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FDD3A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E24752" w14:paraId="2A7EA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CB895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Активних з’єднань наприкінці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23241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E24752" w14:paraId="693BC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F89B7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Випадків перевищення ліміту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3150F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35B3C00B" w14:textId="77777777" w:rsidR="00E24752" w:rsidRDefault="00E24752">
      <w:pPr>
        <w:spacing w:after="160"/>
      </w:pPr>
    </w:p>
    <w:p w14:paraId="4BDB3E90" w14:textId="77777777" w:rsidR="00E24752" w:rsidRDefault="00000000">
      <w:pPr>
        <w:spacing w:line="360" w:lineRule="auto"/>
        <w:ind w:firstLine="709"/>
        <w:jc w:val="both"/>
      </w:pPr>
      <w:r>
        <w:t xml:space="preserve">Пікове навантаження дорівнює максимуму (3) і не перевищує його, лічильник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violations</w:t>
      </w:r>
      <w:proofErr w:type="spellEnd"/>
      <w:r>
        <w:t xml:space="preserve"> залишається нульовим, а наприкінці активних з’єднань немає — отже, семафор і замок для лічильників працюють </w:t>
      </w:r>
      <w:proofErr w:type="spellStart"/>
      <w:r>
        <w:t>коректно</w:t>
      </w:r>
      <w:proofErr w:type="spellEnd"/>
      <w:r>
        <w:t xml:space="preserve">. Сім клієнтів із десяти не отримали з’єднання одразу й чекали на семафорі;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Event</w:t>
      </w:r>
      <w:proofErr w:type="spellEnd"/>
      <w:r>
        <w:t xml:space="preserve"> забезпечив одночасний старт усіх клієнтів. Важливий порядок у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release_connection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>: спочатку зменшується лічильник, і лише потім звільняється семафор.</w:t>
      </w:r>
    </w:p>
    <w:p w14:paraId="34FBE89D" w14:textId="77777777" w:rsidR="00E24752" w:rsidRDefault="00000000">
      <w:pPr>
        <w:keepNext/>
        <w:spacing w:before="120" w:after="120"/>
      </w:pPr>
      <w:r>
        <w:rPr>
          <w:sz w:val="26"/>
          <w:szCs w:val="26"/>
        </w:rPr>
        <w:t xml:space="preserve">Таблиця 4 – Результати програми </w:t>
      </w:r>
      <w:proofErr w:type="spellStart"/>
      <w:r>
        <w:rPr>
          <w:sz w:val="26"/>
          <w:szCs w:val="26"/>
        </w:rPr>
        <w:t>Producer-Consumer</w:t>
      </w:r>
      <w:proofErr w:type="spellEnd"/>
      <w:r>
        <w:rPr>
          <w:sz w:val="26"/>
          <w:szCs w:val="26"/>
        </w:rPr>
        <w:t xml:space="preserve"> та демонстрації </w:t>
      </w:r>
      <w:proofErr w:type="spellStart"/>
      <w:r>
        <w:rPr>
          <w:sz w:val="26"/>
          <w:szCs w:val="26"/>
        </w:rPr>
        <w:t>дедлоку</w:t>
      </w:r>
      <w:proofErr w:type="spellEnd"/>
      <w:r>
        <w:rPr>
          <w:sz w:val="26"/>
          <w:szCs w:val="26"/>
        </w:rPr>
        <w:t xml:space="preserve"> (завдання 3.2)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55"/>
      </w:tblGrid>
      <w:tr w:rsidR="00E24752" w14:paraId="4A1439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7A1C2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Показник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55756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Значення</w:t>
            </w:r>
          </w:p>
        </w:tc>
      </w:tr>
      <w:tr w:rsidR="00E24752" w14:paraId="7094F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0C4B7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Створено / оброблено задач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76185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16 / 16</w:t>
            </w:r>
          </w:p>
        </w:tc>
      </w:tr>
      <w:tr w:rsidR="00E24752" w14:paraId="5DD57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53773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Розмір черги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maxsize</w:t>
            </w:r>
            <w:proofErr w:type="spellEnd"/>
            <w:r>
              <w:rPr>
                <w:sz w:val="24"/>
                <w:szCs w:val="24"/>
              </w:rPr>
              <w:t xml:space="preserve">) / максимальна </w:t>
            </w:r>
            <w:proofErr w:type="spellStart"/>
            <w:r>
              <w:rPr>
                <w:sz w:val="24"/>
                <w:szCs w:val="24"/>
              </w:rPr>
              <w:t>заповненість</w:t>
            </w:r>
            <w:proofErr w:type="spellEnd"/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FC3C" w14:textId="77777777" w:rsidR="00E24752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5 / 5</w:t>
            </w:r>
          </w:p>
        </w:tc>
      </w:tr>
      <w:tr w:rsidR="00E24752" w14:paraId="27A99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CBCAB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Випадків очікування виробників через повну чергу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C789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5</w:t>
            </w:r>
          </w:p>
        </w:tc>
      </w:tr>
      <w:tr w:rsidR="00E24752" w14:paraId="1F1B9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548BA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Середній час обробки однієї задачі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3DDAA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0,68 с</w:t>
            </w:r>
          </w:p>
        </w:tc>
      </w:tr>
      <w:tr w:rsidR="00E24752" w14:paraId="50268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15EC7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Розподіл задач між трьома споживачами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0083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6 / 5 / 5</w:t>
            </w:r>
          </w:p>
        </w:tc>
      </w:tr>
      <w:tr w:rsidR="00E24752" w14:paraId="47E05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6DB4" w14:textId="77777777" w:rsidR="00E24752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Дедлок</w:t>
            </w:r>
            <w:proofErr w:type="spellEnd"/>
            <w:r>
              <w:rPr>
                <w:sz w:val="24"/>
                <w:szCs w:val="24"/>
              </w:rPr>
              <w:t xml:space="preserve"> виявлено через (тайм-аут 2 с)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876D" w14:textId="77777777" w:rsidR="00E24752" w:rsidRPr="009937A0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2,1 с</w:t>
            </w:r>
          </w:p>
        </w:tc>
      </w:tr>
      <w:tr w:rsidR="00E24752" w14:paraId="206A6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BFC41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lastRenderedPageBreak/>
              <w:t xml:space="preserve">Безпечна версія: час виконання, </w:t>
            </w:r>
            <w:proofErr w:type="spellStart"/>
            <w:r>
              <w:rPr>
                <w:sz w:val="24"/>
                <w:szCs w:val="24"/>
              </w:rPr>
              <w:t>дедлок</w:t>
            </w:r>
            <w:proofErr w:type="spellEnd"/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8FE23" w14:textId="77777777" w:rsidR="00E24752" w:rsidRDefault="00000000">
            <w:pPr>
              <w:spacing w:line="276" w:lineRule="auto"/>
              <w:jc w:val="center"/>
            </w:pPr>
            <w:r w:rsidRPr="009937A0">
              <w:rPr>
                <w:sz w:val="24"/>
                <w:szCs w:val="24"/>
              </w:rPr>
              <w:t>0,20 с</w:t>
            </w:r>
            <w:r>
              <w:rPr>
                <w:sz w:val="24"/>
                <w:szCs w:val="24"/>
              </w:rPr>
              <w:t>, відсутній</w:t>
            </w:r>
          </w:p>
        </w:tc>
      </w:tr>
    </w:tbl>
    <w:p w14:paraId="2DA00967" w14:textId="77777777" w:rsidR="00E24752" w:rsidRDefault="00E24752">
      <w:pPr>
        <w:spacing w:after="160"/>
      </w:pPr>
    </w:p>
    <w:p w14:paraId="6F9587E3" w14:textId="77777777" w:rsidR="00E24752" w:rsidRDefault="00000000">
      <w:pPr>
        <w:spacing w:line="360" w:lineRule="auto"/>
        <w:ind w:firstLine="709"/>
        <w:jc w:val="both"/>
      </w:pPr>
      <w:r>
        <w:t xml:space="preserve">Усі 16 створених задач оброблено, жодну не втрачено й жодної не оброблено двічі: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queue.Queue</w:t>
      </w:r>
      <w:proofErr w:type="spellEnd"/>
      <w:r>
        <w:t xml:space="preserve"> сама </w:t>
      </w:r>
      <w:proofErr w:type="spellStart"/>
      <w:r>
        <w:t>потокобезпечна</w:t>
      </w:r>
      <w:proofErr w:type="spellEnd"/>
      <w:r>
        <w:t xml:space="preserve">, тому для передачі задач ручні замки не потрібні (замок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results_lock</w:t>
      </w:r>
      <w:proofErr w:type="spellEnd"/>
      <w:r>
        <w:t xml:space="preserve"> захищає лише спільний список результатів). Обмеження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maxsize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=5</w:t>
      </w:r>
      <w:r>
        <w:t xml:space="preserve"> спрацювало як зворотний тиск: коли споживачі не встигали, виробники блокувалися на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 і чекали вільного місця. Споживачі завершилися </w:t>
      </w:r>
      <w:proofErr w:type="spellStart"/>
      <w:r>
        <w:t>коректно</w:t>
      </w:r>
      <w:proofErr w:type="spellEnd"/>
      <w:r>
        <w:t xml:space="preserve"> — після </w:t>
      </w:r>
      <w:proofErr w:type="spellStart"/>
      <w:r>
        <w:t>sentinel</w:t>
      </w:r>
      <w:proofErr w:type="spellEnd"/>
      <w:r>
        <w:t xml:space="preserve"> від обох виробників, без очікування тайм-ауту.</w:t>
      </w:r>
    </w:p>
    <w:p w14:paraId="568AF6A4" w14:textId="77777777" w:rsidR="00E24752" w:rsidRDefault="00000000">
      <w:pPr>
        <w:spacing w:line="360" w:lineRule="auto"/>
        <w:ind w:firstLine="709"/>
        <w:jc w:val="both"/>
      </w:pPr>
      <w:proofErr w:type="spellStart"/>
      <w:r>
        <w:t>Дедлок</w:t>
      </w:r>
      <w:proofErr w:type="spellEnd"/>
      <w:r>
        <w:t xml:space="preserve"> виникає, коли виконуються чотири умови: взаємне виключення, утримання й очікування, відсутність примусового вилучення ресурсу та циклічне очікування. У </w:t>
      </w:r>
      <w:r>
        <w:rPr>
          <w:rFonts w:ascii="Courier New" w:eastAsia="Courier New" w:hAnsi="Courier New" w:cs="Courier New"/>
          <w:sz w:val="24"/>
          <w:szCs w:val="24"/>
        </w:rPr>
        <w:t>worker_1</w:t>
      </w:r>
      <w:r>
        <w:t xml:space="preserve"> і </w:t>
      </w:r>
      <w:r>
        <w:rPr>
          <w:rFonts w:ascii="Courier New" w:eastAsia="Courier New" w:hAnsi="Courier New" w:cs="Courier New"/>
          <w:sz w:val="24"/>
          <w:szCs w:val="24"/>
        </w:rPr>
        <w:t>worker_2</w:t>
      </w:r>
      <w:r>
        <w:t xml:space="preserve"> усі вони виконані: кожен тримає один замок і чекає на інший у зворотному порядку. Виявити проблему вдалося завдяки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acquire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=2)</w:t>
      </w:r>
      <w:r>
        <w:t>: без тайм-ауту програма зависла б назавжди. Безпечна версія усуває циклічне очікування єдиним порядком захоплення замків (A → B), тому обидва потоки завершуються без зависань.</w:t>
      </w:r>
    </w:p>
    <w:p w14:paraId="2C24D010" w14:textId="77777777" w:rsidR="00E24752" w:rsidRDefault="00000000">
      <w:pPr>
        <w:pStyle w:val="2"/>
      </w:pPr>
      <w:r>
        <w:t>Обробка виключень у пулах</w:t>
      </w:r>
    </w:p>
    <w:p w14:paraId="1B4ED187" w14:textId="77777777" w:rsidR="00E24752" w:rsidRDefault="00000000">
      <w:pPr>
        <w:spacing w:line="360" w:lineRule="auto"/>
        <w:ind w:firstLine="709"/>
        <w:jc w:val="both"/>
      </w:pPr>
      <w:r>
        <w:t xml:space="preserve">Виключення, яке </w:t>
      </w:r>
      <w:proofErr w:type="spellStart"/>
      <w:r>
        <w:t>виникло</w:t>
      </w:r>
      <w:proofErr w:type="spellEnd"/>
      <w:r>
        <w:t xml:space="preserve"> в потоці пулу, не руйнує пул: воно зберігається в об’єкті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Future</w:t>
      </w:r>
      <w:proofErr w:type="spellEnd"/>
      <w:r>
        <w:t xml:space="preserve"> і повторно піднімається в основному потоці під час виклику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future.result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>. У прикладі із шести значень чотири оброблено успішно, а два (</w:t>
      </w:r>
      <w:r>
        <w:rPr>
          <w:rFonts w:ascii="Courier New" w:eastAsia="Courier New" w:hAnsi="Courier New" w:cs="Courier New"/>
          <w:sz w:val="24"/>
          <w:szCs w:val="24"/>
        </w:rPr>
        <w:t>0</w:t>
      </w:r>
      <w:r>
        <w:t xml:space="preserve"> та </w:t>
      </w:r>
      <w:r>
        <w:rPr>
          <w:rFonts w:ascii="Courier New" w:eastAsia="Courier New" w:hAnsi="Courier New" w:cs="Courier New"/>
          <w:sz w:val="24"/>
          <w:szCs w:val="24"/>
        </w:rPr>
        <w:t>-3</w:t>
      </w:r>
      <w:r>
        <w:t xml:space="preserve">) призвели до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ZeroDivisionError</w:t>
      </w:r>
      <w:proofErr w:type="spellEnd"/>
      <w:r>
        <w:t xml:space="preserve"> і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ValueError</w:t>
      </w:r>
      <w:proofErr w:type="spellEnd"/>
      <w:r>
        <w:t xml:space="preserve">; обидві помилки перехоплено в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except</w:t>
      </w:r>
      <w:proofErr w:type="spellEnd"/>
      <w:r>
        <w:t xml:space="preserve">, і решта задач не постраждала. При використанні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executor.map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 виключення виникає під час ітерації за результатами й перериває видачу наступних значень, тому для незалежної обробки помилок зручніші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submit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 та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as_completed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>.</w:t>
      </w:r>
    </w:p>
    <w:p w14:paraId="39C8E81B" w14:textId="77777777" w:rsidR="00E24752" w:rsidRDefault="00000000">
      <w:pPr>
        <w:pStyle w:val="1"/>
        <w:pageBreakBefore/>
        <w:jc w:val="center"/>
      </w:pPr>
      <w:r>
        <w:lastRenderedPageBreak/>
        <w:t>ВИСНОВКИ</w:t>
      </w:r>
    </w:p>
    <w:p w14:paraId="6B7D3942" w14:textId="77777777" w:rsidR="00E24752" w:rsidRDefault="00000000">
      <w:pPr>
        <w:spacing w:line="360" w:lineRule="auto"/>
        <w:ind w:firstLine="709"/>
        <w:jc w:val="both"/>
      </w:pPr>
      <w:r>
        <w:t>У ході роботи розроблено шість програм, що охоплюють потоки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threading</w:t>
      </w:r>
      <w:proofErr w:type="spellEnd"/>
      <w:r>
        <w:t>), процеси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multiprocessing</w:t>
      </w:r>
      <w:proofErr w:type="spellEnd"/>
      <w:r>
        <w:t>), примітиви синхронізації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Lock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Semaphore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Event</w:t>
      </w:r>
      <w:proofErr w:type="spellEnd"/>
      <w:r>
        <w:t xml:space="preserve">), </w:t>
      </w:r>
      <w:proofErr w:type="spellStart"/>
      <w:r>
        <w:t>потокобезпечні</w:t>
      </w:r>
      <w:proofErr w:type="spellEnd"/>
      <w:r>
        <w:t xml:space="preserve"> черги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queue.Queue</w:t>
      </w:r>
      <w:proofErr w:type="spellEnd"/>
      <w:r>
        <w:t xml:space="preserve">) та пули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concurrent.futures</w:t>
      </w:r>
      <w:proofErr w:type="spellEnd"/>
      <w:r>
        <w:t xml:space="preserve">. Практично підтверджено, що вибір засобу </w:t>
      </w:r>
      <w:proofErr w:type="spellStart"/>
      <w:r>
        <w:t>конкурентності</w:t>
      </w:r>
      <w:proofErr w:type="spellEnd"/>
      <w:r>
        <w:t xml:space="preserve"> визначається характером задачі, а спільний змінюваний стан без синхронізації призводить до помилок, які важко відтворити та діагностувати.</w:t>
      </w:r>
    </w:p>
    <w:p w14:paraId="3E0A96EE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на неатомарній операції «читання — зміна — запис» призводить до втрати оновлень;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threading.Lock</w:t>
      </w:r>
      <w:proofErr w:type="spellEnd"/>
      <w:r>
        <w:t xml:space="preserve"> (контекстний менеджер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with</w:t>
      </w:r>
      <w:proofErr w:type="spellEnd"/>
      <w:r>
        <w:t>) робить критичну секцію атомарною й відновлює коректність ціною послідовного виконання цієї секції.</w:t>
      </w:r>
    </w:p>
    <w:p w14:paraId="374D0F57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Semaphore</w:t>
      </w:r>
      <w:proofErr w:type="spellEnd"/>
      <w:r>
        <w:t xml:space="preserve"> обмежує кількість одночасних користувачів ресурсу,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Event</w:t>
      </w:r>
      <w:proofErr w:type="spellEnd"/>
      <w:r>
        <w:t xml:space="preserve"> дозволяє координувати старт потоків, 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</w:t>
      </w:r>
      <w:proofErr w:type="spellEnd"/>
      <w:r>
        <w:t xml:space="preserve"> безпечно передає дані між потоками без ручних замків і за допомогою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maxsize</w:t>
      </w:r>
      <w:proofErr w:type="spellEnd"/>
      <w:r>
        <w:t xml:space="preserve"> забезпечує зворотний тиск.</w:t>
      </w:r>
    </w:p>
    <w:p w14:paraId="22523F25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proofErr w:type="spellStart"/>
      <w:r>
        <w:t>Дедлок</w:t>
      </w:r>
      <w:proofErr w:type="spellEnd"/>
      <w:r>
        <w:t xml:space="preserve"> виникає при циклічному очікуванні замків; його виявляють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acquire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=...)</w:t>
      </w:r>
      <w:r>
        <w:t>, а запобігають єдиним порядком захоплення замків.</w:t>
      </w:r>
    </w:p>
    <w:p w14:paraId="484D2D4E" w14:textId="77777777" w:rsidR="00E24752" w:rsidRDefault="00000000">
      <w:pPr>
        <w:pStyle w:val="a4"/>
        <w:numPr>
          <w:ilvl w:val="0"/>
          <w:numId w:val="2"/>
        </w:numPr>
        <w:spacing w:after="40" w:line="336" w:lineRule="auto"/>
        <w:jc w:val="both"/>
      </w:pPr>
      <w:r>
        <w:t xml:space="preserve">Пули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ThreadPoolExecutor</w:t>
      </w:r>
      <w:proofErr w:type="spellEnd"/>
      <w:r>
        <w:t xml:space="preserve"> і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ProcessPoolExecutor</w:t>
      </w:r>
      <w:proofErr w:type="spellEnd"/>
      <w:r>
        <w:t xml:space="preserve"> спрощують керування потоками й процесами, а виключення з задач безпечно передаються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Future</w:t>
      </w:r>
      <w:proofErr w:type="spellEnd"/>
      <w:r>
        <w:t xml:space="preserve"> і обробляються в основному потоці.</w:t>
      </w:r>
    </w:p>
    <w:p w14:paraId="53CFF262" w14:textId="77777777" w:rsidR="00E24752" w:rsidRDefault="00000000">
      <w:pPr>
        <w:spacing w:line="360" w:lineRule="auto"/>
        <w:ind w:firstLine="709"/>
        <w:jc w:val="both"/>
      </w:pPr>
      <w:r>
        <w:rPr>
          <w:b/>
          <w:bCs/>
        </w:rPr>
        <w:t>Вибір підходу.</w:t>
      </w:r>
      <w:r>
        <w:t xml:space="preserve"> Спершу слід визначити вузьке місце програми — очікування вводу-виводу чи обчислення на процесорі. Порівняння трьох підходів наведено в таблиці (підхід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asyncio</w:t>
      </w:r>
      <w:proofErr w:type="spellEnd"/>
      <w:r>
        <w:t xml:space="preserve"> у роботі не реалізовувався, тому його характеристику наведено за теоретичними відомостями).</w:t>
      </w:r>
    </w:p>
    <w:p w14:paraId="6B928CC4" w14:textId="77777777" w:rsidR="00E24752" w:rsidRDefault="00000000">
      <w:pPr>
        <w:keepNext/>
        <w:spacing w:before="120" w:after="120"/>
      </w:pPr>
      <w:r>
        <w:rPr>
          <w:sz w:val="26"/>
          <w:szCs w:val="26"/>
        </w:rPr>
        <w:lastRenderedPageBreak/>
        <w:t>Таблиця 5 – Вибір підходу до конкурентного виконання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2"/>
        <w:gridCol w:w="1825"/>
        <w:gridCol w:w="2521"/>
        <w:gridCol w:w="2527"/>
      </w:tblGrid>
      <w:tr w:rsidR="00E24752" w14:paraId="2DD090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F1C02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Підхід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26CA4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 задач</w:t>
            </w:r>
          </w:p>
        </w:tc>
        <w:tc>
          <w:tcPr>
            <w:tcW w:w="2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EA96B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Переваги</w:t>
            </w:r>
          </w:p>
        </w:tc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63F8B" w14:textId="77777777" w:rsidR="00E24752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Обмеження</w:t>
            </w:r>
          </w:p>
        </w:tc>
      </w:tr>
      <w:tr w:rsidR="00E24752" w14:paraId="5E3C1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322B1" w14:textId="77777777" w:rsidR="00E2475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threading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AC0D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I/O-</w:t>
            </w:r>
            <w:proofErr w:type="spellStart"/>
            <w:r>
              <w:rPr>
                <w:sz w:val="24"/>
                <w:szCs w:val="24"/>
              </w:rPr>
              <w:t>bound</w:t>
            </w:r>
            <w:proofErr w:type="spellEnd"/>
            <w:r>
              <w:rPr>
                <w:sz w:val="24"/>
                <w:szCs w:val="24"/>
              </w:rPr>
              <w:t xml:space="preserve"> із помірною кількістю одночасних операцій (мережа, файли, БД)</w:t>
            </w:r>
          </w:p>
        </w:tc>
        <w:tc>
          <w:tcPr>
            <w:tcW w:w="2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36110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Легкі потоки зі спільною пам’яттю; GIL вивільняється під час очікування вводу-виводу; проста адаптація синхронного коду</w:t>
            </w:r>
          </w:p>
        </w:tc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F83B2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Не прискорює CPU-</w:t>
            </w:r>
            <w:proofErr w:type="spellStart"/>
            <w:r>
              <w:rPr>
                <w:sz w:val="24"/>
                <w:szCs w:val="24"/>
              </w:rPr>
              <w:t>bound</w:t>
            </w:r>
            <w:proofErr w:type="spellEnd"/>
            <w:r>
              <w:rPr>
                <w:sz w:val="24"/>
                <w:szCs w:val="24"/>
              </w:rPr>
              <w:t xml:space="preserve"> через GIL; потрібна синхронізація спільних даних (</w:t>
            </w:r>
            <w:proofErr w:type="spellStart"/>
            <w:r>
              <w:rPr>
                <w:sz w:val="24"/>
                <w:szCs w:val="24"/>
              </w:rPr>
              <w:t>race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conditions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deadlocks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E24752" w14:paraId="4365B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B7897" w14:textId="77777777" w:rsidR="00E2475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multiprocessing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ProcessPoolExecutor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DFFD1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CPU-</w:t>
            </w:r>
            <w:proofErr w:type="spellStart"/>
            <w:r>
              <w:rPr>
                <w:sz w:val="24"/>
                <w:szCs w:val="24"/>
              </w:rPr>
              <w:t>bound</w:t>
            </w:r>
            <w:proofErr w:type="spellEnd"/>
            <w:r>
              <w:rPr>
                <w:sz w:val="24"/>
                <w:szCs w:val="24"/>
              </w:rPr>
              <w:t xml:space="preserve"> (обчислення, хешування, обробка даних)</w:t>
            </w:r>
          </w:p>
        </w:tc>
        <w:tc>
          <w:tcPr>
            <w:tcW w:w="2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BA8EE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Справжній паралелізм на кількох ядрах; окремий GIL і ізольована пам’ять у кожного процесу</w:t>
            </w:r>
          </w:p>
        </w:tc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C682E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Дорожчий запуск процесів; обмін даними через серіалізацію та IPC; більше споживання пам’яті</w:t>
            </w:r>
          </w:p>
        </w:tc>
      </w:tr>
      <w:tr w:rsidR="00E24752" w14:paraId="16DA8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32F08" w14:textId="77777777" w:rsidR="00E2475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asyncio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01F60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I/O-</w:t>
            </w:r>
            <w:proofErr w:type="spellStart"/>
            <w:r>
              <w:rPr>
                <w:sz w:val="24"/>
                <w:szCs w:val="24"/>
              </w:rPr>
              <w:t>bound</w:t>
            </w:r>
            <w:proofErr w:type="spellEnd"/>
            <w:r>
              <w:rPr>
                <w:sz w:val="24"/>
                <w:szCs w:val="24"/>
              </w:rPr>
              <w:t xml:space="preserve"> із великою кількістю (сотні й тисячі) одночасних з’єднань</w:t>
            </w:r>
          </w:p>
        </w:tc>
        <w:tc>
          <w:tcPr>
            <w:tcW w:w="2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54B5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Один потік і кооперативне перемикання на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await</w:t>
            </w:r>
            <w:proofErr w:type="spellEnd"/>
            <w:r>
              <w:rPr>
                <w:sz w:val="24"/>
                <w:szCs w:val="24"/>
              </w:rPr>
              <w:t xml:space="preserve"> — мінімальні накладні витрати й менше гонок даних</w:t>
            </w:r>
          </w:p>
        </w:tc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E6B63" w14:textId="77777777" w:rsidR="00E24752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Увесь код має бути асинхронним; блокуючий виклик зупиняє цикл подій; CPU-</w:t>
            </w:r>
            <w:proofErr w:type="spellStart"/>
            <w:r>
              <w:rPr>
                <w:sz w:val="24"/>
                <w:szCs w:val="24"/>
              </w:rPr>
              <w:t>bound</w:t>
            </w:r>
            <w:proofErr w:type="spellEnd"/>
            <w:r>
              <w:rPr>
                <w:sz w:val="24"/>
                <w:szCs w:val="24"/>
              </w:rPr>
              <w:t xml:space="preserve"> не прискорює</w:t>
            </w:r>
          </w:p>
        </w:tc>
      </w:tr>
    </w:tbl>
    <w:p w14:paraId="579FDDC9" w14:textId="77777777" w:rsidR="00E24752" w:rsidRDefault="00E24752">
      <w:pPr>
        <w:spacing w:after="160"/>
      </w:pPr>
    </w:p>
    <w:sectPr w:rsidR="00E24752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A7392" w14:textId="77777777" w:rsidR="00EF2D8D" w:rsidRDefault="00EF2D8D">
      <w:r>
        <w:separator/>
      </w:r>
    </w:p>
  </w:endnote>
  <w:endnote w:type="continuationSeparator" w:id="0">
    <w:p w14:paraId="121050A1" w14:textId="77777777" w:rsidR="00EF2D8D" w:rsidRDefault="00EF2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08B88" w14:textId="77777777" w:rsidR="00E24752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E4C13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BAE6" w14:textId="77777777" w:rsidR="00E24752" w:rsidRDefault="00E247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4D7E" w14:textId="77777777" w:rsidR="00EF2D8D" w:rsidRDefault="00EF2D8D">
      <w:r>
        <w:separator/>
      </w:r>
    </w:p>
  </w:footnote>
  <w:footnote w:type="continuationSeparator" w:id="0">
    <w:p w14:paraId="1B38213C" w14:textId="77777777" w:rsidR="00EF2D8D" w:rsidRDefault="00EF2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75B"/>
    <w:multiLevelType w:val="hybridMultilevel"/>
    <w:tmpl w:val="A60ED1DE"/>
    <w:lvl w:ilvl="0" w:tplc="EB584428">
      <w:start w:val="1"/>
      <w:numFmt w:val="bullet"/>
      <w:lvlText w:val="•"/>
      <w:lvlJc w:val="left"/>
      <w:pPr>
        <w:ind w:left="1069" w:hanging="360"/>
      </w:pPr>
    </w:lvl>
    <w:lvl w:ilvl="1" w:tplc="32929BF8">
      <w:numFmt w:val="decimal"/>
      <w:lvlText w:val=""/>
      <w:lvlJc w:val="left"/>
    </w:lvl>
    <w:lvl w:ilvl="2" w:tplc="0F16014E">
      <w:numFmt w:val="decimal"/>
      <w:lvlText w:val=""/>
      <w:lvlJc w:val="left"/>
    </w:lvl>
    <w:lvl w:ilvl="3" w:tplc="7ACC417A">
      <w:numFmt w:val="decimal"/>
      <w:lvlText w:val=""/>
      <w:lvlJc w:val="left"/>
    </w:lvl>
    <w:lvl w:ilvl="4" w:tplc="347CF19A">
      <w:numFmt w:val="decimal"/>
      <w:lvlText w:val=""/>
      <w:lvlJc w:val="left"/>
    </w:lvl>
    <w:lvl w:ilvl="5" w:tplc="5D4A64C2">
      <w:numFmt w:val="decimal"/>
      <w:lvlText w:val=""/>
      <w:lvlJc w:val="left"/>
    </w:lvl>
    <w:lvl w:ilvl="6" w:tplc="BE32122A">
      <w:numFmt w:val="decimal"/>
      <w:lvlText w:val=""/>
      <w:lvlJc w:val="left"/>
    </w:lvl>
    <w:lvl w:ilvl="7" w:tplc="48F06CA2">
      <w:numFmt w:val="decimal"/>
      <w:lvlText w:val=""/>
      <w:lvlJc w:val="left"/>
    </w:lvl>
    <w:lvl w:ilvl="8" w:tplc="EC2A9866">
      <w:numFmt w:val="decimal"/>
      <w:lvlText w:val=""/>
      <w:lvlJc w:val="left"/>
    </w:lvl>
  </w:abstractNum>
  <w:abstractNum w:abstractNumId="1" w15:restartNumberingAfterBreak="0">
    <w:nsid w:val="2D5E2B2F"/>
    <w:multiLevelType w:val="hybridMultilevel"/>
    <w:tmpl w:val="0ECE413E"/>
    <w:lvl w:ilvl="0" w:tplc="55FADAE6" w:tentative="1">
      <w:start w:val="1"/>
      <w:numFmt w:val="bullet"/>
      <w:lvlText w:val="●"/>
      <w:lvlJc w:val="left"/>
      <w:pPr>
        <w:ind w:left="720" w:hanging="360"/>
      </w:pPr>
    </w:lvl>
    <w:lvl w:ilvl="1" w:tplc="67FA39A0" w:tentative="1">
      <w:start w:val="1"/>
      <w:numFmt w:val="bullet"/>
      <w:lvlText w:val="○"/>
      <w:lvlJc w:val="left"/>
      <w:pPr>
        <w:ind w:left="1440" w:hanging="360"/>
      </w:pPr>
    </w:lvl>
    <w:lvl w:ilvl="2" w:tplc="42422D1C" w:tentative="1">
      <w:start w:val="1"/>
      <w:numFmt w:val="bullet"/>
      <w:lvlText w:val="■"/>
      <w:lvlJc w:val="left"/>
      <w:pPr>
        <w:ind w:left="2160" w:hanging="360"/>
      </w:pPr>
    </w:lvl>
    <w:lvl w:ilvl="3" w:tplc="D62C0348" w:tentative="1">
      <w:start w:val="1"/>
      <w:numFmt w:val="bullet"/>
      <w:lvlText w:val="●"/>
      <w:lvlJc w:val="left"/>
      <w:pPr>
        <w:ind w:left="2880" w:hanging="360"/>
      </w:pPr>
    </w:lvl>
    <w:lvl w:ilvl="4" w:tplc="18B89978" w:tentative="1">
      <w:start w:val="1"/>
      <w:numFmt w:val="bullet"/>
      <w:lvlText w:val="○"/>
      <w:lvlJc w:val="left"/>
      <w:pPr>
        <w:ind w:left="3600" w:hanging="360"/>
      </w:pPr>
    </w:lvl>
    <w:lvl w:ilvl="5" w:tplc="17404100" w:tentative="1">
      <w:start w:val="1"/>
      <w:numFmt w:val="bullet"/>
      <w:lvlText w:val="■"/>
      <w:lvlJc w:val="left"/>
      <w:pPr>
        <w:ind w:left="4320" w:hanging="360"/>
      </w:pPr>
    </w:lvl>
    <w:lvl w:ilvl="6" w:tplc="2A0A3290" w:tentative="1">
      <w:start w:val="1"/>
      <w:numFmt w:val="bullet"/>
      <w:lvlText w:val="●"/>
      <w:lvlJc w:val="left"/>
      <w:pPr>
        <w:ind w:left="5040" w:hanging="360"/>
      </w:pPr>
    </w:lvl>
    <w:lvl w:ilvl="7" w:tplc="4DAC5458" w:tentative="1">
      <w:start w:val="1"/>
      <w:numFmt w:val="bullet"/>
      <w:lvlText w:val="●"/>
      <w:lvlJc w:val="left"/>
      <w:pPr>
        <w:ind w:left="5760" w:hanging="360"/>
      </w:pPr>
    </w:lvl>
    <w:lvl w:ilvl="8" w:tplc="0F42A46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68264544">
    <w:abstractNumId w:val="1"/>
    <w:lvlOverride w:ilvl="0">
      <w:startOverride w:val="1"/>
    </w:lvlOverride>
  </w:num>
  <w:num w:numId="2" w16cid:durableId="1532302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752"/>
    <w:rsid w:val="00126DB1"/>
    <w:rsid w:val="00141E65"/>
    <w:rsid w:val="001C2567"/>
    <w:rsid w:val="00236A9F"/>
    <w:rsid w:val="00316677"/>
    <w:rsid w:val="00417346"/>
    <w:rsid w:val="006E6127"/>
    <w:rsid w:val="00783BA3"/>
    <w:rsid w:val="008F1953"/>
    <w:rsid w:val="009937A0"/>
    <w:rsid w:val="00BE4C13"/>
    <w:rsid w:val="00E24752"/>
    <w:rsid w:val="00EA1912"/>
    <w:rsid w:val="00EF2D8D"/>
    <w:rsid w:val="00F75FC6"/>
    <w:rsid w:val="00F9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6A6B7"/>
  <w15:docId w15:val="{3B907BB7-7993-495D-9884-F86C0555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after="240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360" w:after="16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10154</Words>
  <Characters>5789</Characters>
  <Application>Microsoft Office Word</Application>
  <DocSecurity>0</DocSecurity>
  <Lines>48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Звіт з практичної роботи № 4</vt:lpstr>
    </vt:vector>
  </TitlesOfParts>
  <Company/>
  <LinksUpToDate>false</LinksUpToDate>
  <CharactersWithSpaces>15912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практичної роботи № 4</dc:title>
  <dc:creator>Практична робота № 4</dc:creator>
  <cp:lastModifiedBy>Кирилл Лазаренко</cp:lastModifiedBy>
  <cp:revision>13</cp:revision>
  <dcterms:created xsi:type="dcterms:W3CDTF">2026-10-27T07:41:00Z</dcterms:created>
  <dcterms:modified xsi:type="dcterms:W3CDTF">2026-10-27T07:58:00Z</dcterms:modified>
</cp:coreProperties>
</file>