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Тестовое отборочное задание (КОРУС Консалтинг, ДАР)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Для разработчиков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№1.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У вас есть модель фрагмента базы данных библиотеки и семплы данных, соответствующие данной модели.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Книги: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ID книги (int)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Название (text)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Автор (text)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Издательство (text)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Год издания (int)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Город издания (text)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Количество страниц (int)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ID экземпляра (int)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Выдачи книг: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ID экземпляра (int)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Дата выдачи (date)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Дата возврата (date)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№ читательского билета (int)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Читатели: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№ читательского билета (int)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Фамилия (text)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Имя (text)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Отчество (text)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Дата рождения (date)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Пол (text)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Адрес (text)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Телефон (text)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Нужно написать sql-запросы: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Найти города, в которых в 2016 году было издано больше всего книг.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Вывести количество экземпляров книг «Война и мир» Л.Н.Толстого, которые находятся в библиотеке.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Найти читателей, которые за последний месяц брали больше всего книг в библиотеке. При выводе выполнить сортировку читателей по возрасту (от молодых к старшим)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№2.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Реализовать алгоритм для подсчета длины максимальной последовательности подряд идущих положительных чисел в массиве, состоящем из произвольного количества целых чисел (как положительных, так и отрицательных).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Алгоритм должен получать на вход массив чисел и возвращать размер максимальной последовательности положительных чисел на выходе.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Задачу необходимо выполнить в 1-м из 3-х вариантов на ваше усмотрение (каждый следующий вариант расценивается дороже, чем предыдущий):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алгоритм в виде блок-схемы или словесного описания;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алгоритм в виде запроса на языке SQL. При этом входные данные должны считываться из таблицы "numbers", а результат возвращаться в качестве ответа на запрос (исполняемый запрос SQL должен быть приложен к письму в формате txt);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алгоритм в виде программы на языке программирования Python. При этом входные данные должны считываться из файла "numbers.csv" (либо название файла можно передавать в качестве аргумента командной строки), а результат выводиться на экран (исполняемый код Python должен быть приложен к письму в формате txt).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Пример входных данных приведен в файле "numbers.csv". Формат файла и названия колонок должны совпадать с приведенными в файле. Пример с результатом работы программы приведен в файле "numbers_out.csv".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№3.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Реализовать алгоритм для подсчета прибыли подразделений некоторой компании по месяцам.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Алгоритм должен получать на вход два множества произвольной длины: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а. множество операций, состоящее из структур/кортежей вида &lt;номер_операции, год, месяц, день, номер_подразделения, прибыль&gt;.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b. множество подразделений, состоящее из структур/кортежей вида &lt;номер_подразделения, год_начала_работы, год_окончания_работы, название_подразделения&gt;;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 результате работы алгоритма необходимо получить множество структур/кортежей вида &lt;год, месяц, название_подразделения, суммарная_прибыль&gt;, где "суммарная_прибыль" - суммарная прибыль подразделения за месяц (если операций в этот месяц не было - сумма равняется 0).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Некорректные данные (месяц &gt; 12, день &gt; 31, подразделение не работало в указанный год и т.д.) необходимо отфильтровать и не учитывать при подсчете суммарной прибыли.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Задачу необходимо выполнить в 1-м из 3-х вариантов на ваше усмотрение (каждый следующий вариант расценивается дороже чем предыдущий)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алгоритм в виде блок-схемы или словесного описания;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алгоритм в виде запроса на языке SQL. При этом входные данные должны считываться из таблиц "operations" и "departments", а результат возвращаться в качестве ответа на запрос (исполняемый запрос SQL должен быть приложен к письму в формате txt);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алгоритм в виде программы на языке программирования Python. При этом входные данные должны считываться из файлов "operations.csv" и "departments.csv" (либо названия файлов можно передавать в качестве аргумента командной строки), а результат выводиться на экран (исполняемый код Python должен быть приложен к письму в формате txt).</w:t>
      </w:r>
    </w:p>
    <w:p w:rsidR="00000000" w:rsidDel="00000000" w:rsidP="00000000" w:rsidRDefault="00000000" w:rsidRPr="00000000" w14:paraId="0000003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Пример входных данных приведен в файлах "operations.csv" и "departments.csv". Формат файлов и названия колонок должны совпадать с приведенными в файле. Пример с результатом работы программы приведен в файле "income_out.csv".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−.%2"/>
      <w:lvlJc w:val="left"/>
      <w:pPr>
        <w:ind w:left="360" w:hanging="360"/>
      </w:pPr>
      <w:rPr/>
    </w:lvl>
    <w:lvl w:ilvl="2">
      <w:start w:val="1"/>
      <w:numFmt w:val="decimal"/>
      <w:lvlText w:val="−.%2.%3"/>
      <w:lvlJc w:val="left"/>
      <w:pPr>
        <w:ind w:left="720" w:hanging="720"/>
      </w:pPr>
      <w:rPr/>
    </w:lvl>
    <w:lvl w:ilvl="3">
      <w:start w:val="1"/>
      <w:numFmt w:val="decimal"/>
      <w:lvlText w:val="−.%2.%3.%4"/>
      <w:lvlJc w:val="left"/>
      <w:pPr>
        <w:ind w:left="720" w:hanging="720"/>
      </w:pPr>
      <w:rPr/>
    </w:lvl>
    <w:lvl w:ilvl="4">
      <w:start w:val="1"/>
      <w:numFmt w:val="decimal"/>
      <w:lvlText w:val="−.%2.%3.%4.%5"/>
      <w:lvlJc w:val="left"/>
      <w:pPr>
        <w:ind w:left="1080" w:hanging="1080"/>
      </w:pPr>
      <w:rPr/>
    </w:lvl>
    <w:lvl w:ilvl="5">
      <w:start w:val="1"/>
      <w:numFmt w:val="decimal"/>
      <w:lvlText w:val="−.%2.%3.%4.%5.%6"/>
      <w:lvlJc w:val="left"/>
      <w:pPr>
        <w:ind w:left="1080" w:hanging="1080"/>
      </w:pPr>
      <w:rPr/>
    </w:lvl>
    <w:lvl w:ilvl="6">
      <w:start w:val="1"/>
      <w:numFmt w:val="decimal"/>
      <w:lvlText w:val="−.%2.%3.%4.%5.%6.%7"/>
      <w:lvlJc w:val="left"/>
      <w:pPr>
        <w:ind w:left="1440" w:hanging="1440"/>
      </w:pPr>
      <w:rPr/>
    </w:lvl>
    <w:lvl w:ilvl="7">
      <w:start w:val="1"/>
      <w:numFmt w:val="decimal"/>
      <w:lvlText w:val="−.%2.%3.%4.%5.%6.%7.%8"/>
      <w:lvlJc w:val="left"/>
      <w:pPr>
        <w:ind w:left="1440" w:hanging="1440"/>
      </w:pPr>
      <w:rPr/>
    </w:lvl>
    <w:lvl w:ilvl="8">
      <w:start w:val="1"/>
      <w:numFmt w:val="decimal"/>
      <w:lvlText w:val="−.%2.%3.%4.%5.%6.%7.%8.%9"/>
      <w:lvlJc w:val="left"/>
      <w:pPr>
        <w:ind w:left="180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A6AD3"/>
    <w:pPr>
      <w:spacing w:after="200" w:line="27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A6AD3"/>
    <w:pPr>
      <w:spacing w:after="160" w:line="259" w:lineRule="auto"/>
      <w:ind w:left="720"/>
      <w:contextualSpacing w:val="1"/>
    </w:pPr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5SlfrLuiV1cQcZ0AxhqGE/m4kQ==">CgMxLjAyCGguZ2pkZ3hzOAByITFpdmFTRXQwblkybzRxbEVXSktsR2E4V3V0dnE1WnBySQ==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2023-05-15T07:48:00Z</dcterms:created>
  <dc:creator>Astrelina Anastasiya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0x01010033D8B3C1D696154E9BB128B2E85BCB70</vt:lpwstr>
  </property>
</Properties>
</file>