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DF3EF" w14:textId="1A225351" w:rsidR="006E33D7" w:rsidRDefault="002310D5">
      <w:r w:rsidRPr="001838A8">
        <w:drawing>
          <wp:anchor distT="0" distB="0" distL="114300" distR="114300" simplePos="0" relativeHeight="251666432" behindDoc="0" locked="0" layoutInCell="1" allowOverlap="1" wp14:anchorId="721EC630" wp14:editId="0BF8BD09">
            <wp:simplePos x="0" y="0"/>
            <wp:positionH relativeFrom="column">
              <wp:posOffset>-512885</wp:posOffset>
            </wp:positionH>
            <wp:positionV relativeFrom="paragraph">
              <wp:posOffset>2051</wp:posOffset>
            </wp:positionV>
            <wp:extent cx="4044950" cy="392493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4950" cy="3924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BF9D25" w14:textId="225092A1" w:rsidR="00091079" w:rsidRDefault="00091079" w:rsidP="00091079"/>
    <w:p w14:paraId="0815F01A" w14:textId="4CA8BF1B" w:rsidR="002310D5" w:rsidRDefault="002310D5" w:rsidP="00091079"/>
    <w:p w14:paraId="00B8485A" w14:textId="38BC5A7F" w:rsidR="002310D5" w:rsidRDefault="002310D5" w:rsidP="00091079"/>
    <w:p w14:paraId="2CE87DA6" w14:textId="6E29217E" w:rsidR="002310D5" w:rsidRDefault="002310D5" w:rsidP="00091079"/>
    <w:p w14:paraId="1E9CEA52" w14:textId="77777777" w:rsidR="002310D5" w:rsidRPr="00091079" w:rsidRDefault="002310D5" w:rsidP="00091079"/>
    <w:p w14:paraId="613EADF3" w14:textId="56B3226B" w:rsidR="00091079" w:rsidRPr="00091079" w:rsidRDefault="00091079" w:rsidP="00091079"/>
    <w:p w14:paraId="00C12545" w14:textId="151D7298" w:rsidR="00091079" w:rsidRPr="00091079" w:rsidRDefault="00091079" w:rsidP="00091079"/>
    <w:p w14:paraId="29A86D06" w14:textId="165DDB4B" w:rsidR="00091079" w:rsidRPr="00091079" w:rsidRDefault="00091079" w:rsidP="00091079"/>
    <w:p w14:paraId="5781363D" w14:textId="687C8FEC" w:rsidR="00091079" w:rsidRPr="00091079" w:rsidRDefault="00091079" w:rsidP="00091079"/>
    <w:p w14:paraId="184366DB" w14:textId="653E4CEF" w:rsidR="00091079" w:rsidRPr="00091079" w:rsidRDefault="00091079" w:rsidP="00091079"/>
    <w:p w14:paraId="29180935" w14:textId="4DB13C3A" w:rsidR="00091079" w:rsidRPr="00091079" w:rsidRDefault="00091079" w:rsidP="00091079"/>
    <w:p w14:paraId="3C64B285" w14:textId="545F38A6" w:rsidR="00091079" w:rsidRDefault="00091079" w:rsidP="00091079"/>
    <w:p w14:paraId="5AC43871" w14:textId="2B88BF67" w:rsidR="002310D5" w:rsidRDefault="002310D5" w:rsidP="00091079">
      <w:r>
        <w:rPr>
          <w:noProof/>
        </w:rPr>
        <w:pict w14:anchorId="31A27051">
          <v:line id="Straight Connector 3" o:spid="_x0000_s1026" style="position:absolute;flip:y;z-index:251659264;visibility:visible;mso-wrap-style:square;mso-wrap-distance-left:9pt;mso-wrap-distance-top:0;mso-wrap-distance-right:9pt;mso-wrap-distance-bottom:0;mso-position-horizontal-relative:text;mso-position-vertical-relative:text" from="-324.1pt,28.25pt" to="145.9pt,3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" strokecolor="black [3200]" strokeweight=".5pt">
            <v:stroke joinstyle="miter"/>
          </v:line>
        </w:pict>
      </w:r>
    </w:p>
    <w:p w14:paraId="49EA9E92" w14:textId="72BF2F5C" w:rsidR="002310D5" w:rsidRPr="00091079" w:rsidRDefault="002310D5" w:rsidP="00091079">
      <w:r w:rsidRPr="00091079">
        <w:drawing>
          <wp:anchor distT="0" distB="0" distL="114300" distR="114300" simplePos="0" relativeHeight="251657216" behindDoc="0" locked="0" layoutInCell="1" allowOverlap="1" wp14:anchorId="2FCCCA43" wp14:editId="73CAAAA3">
            <wp:simplePos x="0" y="0"/>
            <wp:positionH relativeFrom="column">
              <wp:posOffset>-457200</wp:posOffset>
            </wp:positionH>
            <wp:positionV relativeFrom="paragraph">
              <wp:posOffset>314569</wp:posOffset>
            </wp:positionV>
            <wp:extent cx="3917950" cy="3736908"/>
            <wp:effectExtent l="0" t="0" r="6350" b="0"/>
            <wp:wrapSquare wrapText="bothSides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7950" cy="37369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E65411" w14:textId="7D52A08D" w:rsidR="00091079" w:rsidRDefault="00091079" w:rsidP="00091079">
      <w:pPr>
        <w:jc w:val="right"/>
      </w:pPr>
    </w:p>
    <w:p w14:paraId="3823AA4F" w14:textId="77777777" w:rsidR="002310D5" w:rsidRDefault="002310D5" w:rsidP="002310D5">
      <w:r>
        <w:t>Changing the request method (right click on captured request in burp and select “change request method</w:t>
      </w:r>
      <w:proofErr w:type="gramStart"/>
      <w:r>
        <w:t>” )</w:t>
      </w:r>
      <w:proofErr w:type="gramEnd"/>
      <w:r>
        <w:t xml:space="preserve"> can bypass CSRF validation in most situations.</w:t>
      </w:r>
    </w:p>
    <w:p w14:paraId="5162CD92" w14:textId="589D58C3" w:rsidR="00091079" w:rsidRDefault="00091079"/>
    <w:p w14:paraId="680C5F27" w14:textId="3670AEEB" w:rsidR="00091079" w:rsidRDefault="00091079">
      <w:r w:rsidRPr="00091079">
        <w:lastRenderedPageBreak/>
        <w:drawing>
          <wp:anchor distT="0" distB="0" distL="114300" distR="114300" simplePos="0" relativeHeight="251658240" behindDoc="0" locked="0" layoutInCell="1" allowOverlap="1" wp14:anchorId="11F3A213" wp14:editId="160CCFAE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657600" cy="3240204"/>
            <wp:effectExtent l="0" t="0" r="0" b="0"/>
            <wp:wrapSquare wrapText="bothSides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2402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0A414C" w14:textId="77777777" w:rsidR="00A55524" w:rsidRDefault="002145C4">
      <w:r>
        <w:t>Completely removing the CSRF parameter from the request can also bypass validation in some circumstances and enable CSRF.</w:t>
      </w:r>
    </w:p>
    <w:p w14:paraId="054BC55A" w14:textId="77777777" w:rsidR="00A55524" w:rsidRDefault="00A55524"/>
    <w:p w14:paraId="6807C4C9" w14:textId="77777777" w:rsidR="00A55524" w:rsidRDefault="00A55524"/>
    <w:p w14:paraId="06406238" w14:textId="77777777" w:rsidR="00A55524" w:rsidRDefault="00A55524"/>
    <w:p w14:paraId="73FB097C" w14:textId="2133169D" w:rsidR="001838A8" w:rsidRDefault="00A55524">
      <w:r>
        <w:t>We can test for CSRF by making 2 accounts and swapping CSRF values, if the request goes through with the CSRF token from a different account the page is likely vulnerable</w:t>
      </w:r>
      <w:r w:rsidR="00091079">
        <w:br w:type="textWrapping" w:clear="all"/>
      </w:r>
    </w:p>
    <w:p w14:paraId="7CAC9EFC" w14:textId="39C08DBF" w:rsidR="002310D5" w:rsidRDefault="002310D5">
      <w:r w:rsidRPr="002310D5">
        <w:drawing>
          <wp:inline distT="0" distB="0" distL="0" distR="0" wp14:anchorId="2B0ABCB8" wp14:editId="764D3B5A">
            <wp:extent cx="3741042" cy="3383280"/>
            <wp:effectExtent l="0" t="0" r="0" b="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47492" cy="3389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10D5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0CD02C" w14:textId="77777777" w:rsidR="00FD31AD" w:rsidRDefault="00FD31AD" w:rsidP="001838A8">
      <w:pPr>
        <w:spacing w:after="0" w:line="240" w:lineRule="auto"/>
      </w:pPr>
      <w:r>
        <w:separator/>
      </w:r>
    </w:p>
  </w:endnote>
  <w:endnote w:type="continuationSeparator" w:id="0">
    <w:p w14:paraId="09ED0C7F" w14:textId="77777777" w:rsidR="00FD31AD" w:rsidRDefault="00FD31AD" w:rsidP="001838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96B447" w14:textId="77777777" w:rsidR="00FD31AD" w:rsidRDefault="00FD31AD" w:rsidP="001838A8">
      <w:pPr>
        <w:spacing w:after="0" w:line="240" w:lineRule="auto"/>
      </w:pPr>
      <w:r>
        <w:separator/>
      </w:r>
    </w:p>
  </w:footnote>
  <w:footnote w:type="continuationSeparator" w:id="0">
    <w:p w14:paraId="43E85933" w14:textId="77777777" w:rsidR="00FD31AD" w:rsidRDefault="00FD31AD" w:rsidP="001838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DC1D96" w14:textId="438D4762" w:rsidR="001838A8" w:rsidRDefault="001838A8">
    <w:pPr>
      <w:pStyle w:val="Header"/>
    </w:pPr>
    <w:r>
      <w:t xml:space="preserve">Bypassing CSRF token validation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3052E"/>
    <w:rsid w:val="00091079"/>
    <w:rsid w:val="0013052E"/>
    <w:rsid w:val="001838A8"/>
    <w:rsid w:val="002145C4"/>
    <w:rsid w:val="002310D5"/>
    <w:rsid w:val="005A61E2"/>
    <w:rsid w:val="006E33D7"/>
    <w:rsid w:val="008B6810"/>
    <w:rsid w:val="00A55524"/>
    <w:rsid w:val="00FD3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85DCAE0"/>
  <w15:docId w15:val="{40A831F3-27C2-4697-BF06-2F056D3F4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38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38A8"/>
  </w:style>
  <w:style w:type="paragraph" w:styleId="Footer">
    <w:name w:val="footer"/>
    <w:basedOn w:val="Normal"/>
    <w:link w:val="FooterChar"/>
    <w:uiPriority w:val="99"/>
    <w:unhideWhenUsed/>
    <w:rsid w:val="001838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38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2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thatanon556@proton.me</dc:creator>
  <cp:keywords/>
  <dc:description/>
  <cp:lastModifiedBy>thatanon556@proton.me</cp:lastModifiedBy>
  <cp:revision>2</cp:revision>
  <dcterms:created xsi:type="dcterms:W3CDTF">2023-01-29T21:35:00Z</dcterms:created>
  <dcterms:modified xsi:type="dcterms:W3CDTF">2023-01-30T14:52:00Z</dcterms:modified>
</cp:coreProperties>
</file>