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872F" w14:textId="222FF04A" w:rsidR="005D57B5" w:rsidRP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221509" w14:textId="4A8DBF0E" w:rsidR="005D57B5" w:rsidRP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E74C2F" w14:textId="56628795" w:rsidR="005D57B5" w:rsidRP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F8372C" w14:textId="796956DE" w:rsidR="005D57B5" w:rsidRP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367237" w14:textId="18C893A8" w:rsidR="005D57B5" w:rsidRP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5482E" w14:textId="47DF7E75" w:rsidR="005D57B5" w:rsidRPr="00BA3153" w:rsidRDefault="005D57B5" w:rsidP="005D57B5">
      <w:pPr>
        <w:jc w:val="center"/>
        <w:rPr>
          <w:rFonts w:ascii="Times New Roman" w:hAnsi="Times New Roman" w:cs="Times New Roman"/>
          <w:sz w:val="36"/>
          <w:szCs w:val="36"/>
        </w:rPr>
      </w:pPr>
      <w:r w:rsidRPr="00BA3153">
        <w:rPr>
          <w:rFonts w:ascii="Times New Roman" w:hAnsi="Times New Roman" w:cs="Times New Roman"/>
          <w:sz w:val="36"/>
          <w:szCs w:val="36"/>
        </w:rPr>
        <w:t>Analyzing Historical Winter Weather</w:t>
      </w:r>
    </w:p>
    <w:p w14:paraId="6403189B" w14:textId="11832160" w:rsid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A40869" w14:textId="785C30D7" w:rsid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AB1E7" w14:textId="12179FE5" w:rsid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DD7C7" w14:textId="3E2BC0FD" w:rsid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977FA1" w14:textId="62081588" w:rsid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EFEA3" w14:textId="77777777" w:rsidR="005D57B5" w:rsidRP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76814" w14:textId="208269F2" w:rsid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 Frazier</w:t>
      </w:r>
    </w:p>
    <w:p w14:paraId="0CFD54EF" w14:textId="0BECF889" w:rsid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D57B5">
        <w:rPr>
          <w:rFonts w:ascii="Times New Roman" w:hAnsi="Times New Roman" w:cs="Times New Roman"/>
          <w:sz w:val="24"/>
          <w:szCs w:val="24"/>
        </w:rPr>
        <w:t>Final Project</w:t>
      </w:r>
    </w:p>
    <w:p w14:paraId="7EC2CB84" w14:textId="35C88BF9" w:rsidR="005D57B5" w:rsidRP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D57B5">
        <w:rPr>
          <w:rFonts w:ascii="Times New Roman" w:hAnsi="Times New Roman" w:cs="Times New Roman"/>
          <w:sz w:val="24"/>
          <w:szCs w:val="24"/>
        </w:rPr>
        <w:t>Physics 2300 – Scientific Computing</w:t>
      </w:r>
    </w:p>
    <w:p w14:paraId="43D16644" w14:textId="4FC49D64" w:rsidR="005D57B5" w:rsidRP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D57B5">
        <w:rPr>
          <w:rFonts w:ascii="Times New Roman" w:hAnsi="Times New Roman" w:cs="Times New Roman"/>
          <w:sz w:val="24"/>
          <w:szCs w:val="24"/>
        </w:rPr>
        <w:t>Weber State University</w:t>
      </w:r>
    </w:p>
    <w:p w14:paraId="69AE9B5B" w14:textId="2DCA5165" w:rsidR="005D57B5" w:rsidRPr="005D57B5" w:rsidRDefault="005D57B5" w:rsidP="005D57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D57B5">
        <w:rPr>
          <w:rFonts w:ascii="Times New Roman" w:hAnsi="Times New Roman" w:cs="Times New Roman"/>
          <w:sz w:val="24"/>
          <w:szCs w:val="24"/>
        </w:rPr>
        <w:t>Fall 2017</w:t>
      </w:r>
    </w:p>
    <w:p w14:paraId="04362F89" w14:textId="25E38840" w:rsidR="005D57B5" w:rsidRDefault="005D5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EECC81" w14:textId="05CF7C00" w:rsidR="005D57B5" w:rsidRPr="00BA3153" w:rsidRDefault="005D57B5" w:rsidP="005D57B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BA3153"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</w:p>
    <w:p w14:paraId="0126981D" w14:textId="64FA4123" w:rsidR="005D57B5" w:rsidRDefault="005D57B5" w:rsidP="005D57B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this semester, I was given the tools needed to perform analysis on large sets of data. I decided to put these tools to work and analyze a much larger set of data than I had analyzed before.</w:t>
      </w:r>
      <w:r w:rsidR="00BA3153">
        <w:rPr>
          <w:rFonts w:ascii="Times New Roman" w:hAnsi="Times New Roman" w:cs="Times New Roman"/>
          <w:sz w:val="24"/>
          <w:szCs w:val="24"/>
        </w:rPr>
        <w:t xml:space="preserve"> I decided to write a program that could handle a large set of weather data from the National Oceanic and Atmospheric Administration</w:t>
      </w:r>
      <w:r w:rsidR="007C6FA0">
        <w:rPr>
          <w:rFonts w:ascii="Times New Roman" w:hAnsi="Times New Roman" w:cs="Times New Roman"/>
          <w:sz w:val="24"/>
          <w:szCs w:val="24"/>
        </w:rPr>
        <w:t xml:space="preserve"> (NOAA)</w:t>
      </w:r>
      <w:r w:rsidR="00FB6438">
        <w:rPr>
          <w:rFonts w:ascii="Times New Roman" w:hAnsi="Times New Roman" w:cs="Times New Roman"/>
          <w:sz w:val="24"/>
          <w:szCs w:val="24"/>
        </w:rPr>
        <w:t xml:space="preserve">. </w:t>
      </w:r>
      <w:r w:rsidR="00BA3153">
        <w:rPr>
          <w:rFonts w:ascii="Times New Roman" w:hAnsi="Times New Roman" w:cs="Times New Roman"/>
          <w:sz w:val="24"/>
          <w:szCs w:val="24"/>
        </w:rPr>
        <w:t>The focus would be on cold weather and whether the Winter season in the Salt Lake City area has been changing over the past decade.</w:t>
      </w:r>
    </w:p>
    <w:p w14:paraId="1391BEDE" w14:textId="6FE59DA7" w:rsidR="00BA3153" w:rsidRDefault="00BA3153" w:rsidP="005D57B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the process of reading in, parsing and plotting data being a process that does not initially require user input, I built my program to be self-contained and automatically generate the desired information. When ran, it will pull in all information from the data sets and ready the information to be plotted for analysis.</w:t>
      </w:r>
    </w:p>
    <w:p w14:paraId="170D7E58" w14:textId="606EDAA4" w:rsidR="00BA3153" w:rsidRPr="00FB6438" w:rsidRDefault="00BA3153" w:rsidP="00BA3153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B6438">
        <w:rPr>
          <w:rFonts w:ascii="Times New Roman" w:hAnsi="Times New Roman" w:cs="Times New Roman"/>
          <w:b/>
          <w:sz w:val="28"/>
          <w:szCs w:val="28"/>
        </w:rPr>
        <w:t>Purpose</w:t>
      </w:r>
    </w:p>
    <w:p w14:paraId="17C6B021" w14:textId="2DB58C9B" w:rsidR="00FB6438" w:rsidRDefault="00FB6438" w:rsidP="00FB643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B6438">
        <w:rPr>
          <w:rFonts w:ascii="Times New Roman" w:hAnsi="Times New Roman" w:cs="Times New Roman"/>
          <w:sz w:val="24"/>
          <w:szCs w:val="24"/>
        </w:rPr>
        <w:t>The NOAA publishes the data collected from its many weather stations and allows third parties and general citizens to request sets of raw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438">
        <w:rPr>
          <w:rFonts w:ascii="Times New Roman" w:hAnsi="Times New Roman" w:cs="Times New Roman"/>
          <w:sz w:val="24"/>
          <w:szCs w:val="24"/>
        </w:rPr>
        <w:t>When the NOAA publishes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r w:rsidRPr="00FB6438">
        <w:rPr>
          <w:rFonts w:ascii="Times New Roman" w:hAnsi="Times New Roman" w:cs="Times New Roman"/>
          <w:sz w:val="24"/>
          <w:szCs w:val="24"/>
        </w:rPr>
        <w:t xml:space="preserve"> weather data, it does not analyze the information for you.</w:t>
      </w:r>
      <w:r>
        <w:rPr>
          <w:rFonts w:ascii="Times New Roman" w:hAnsi="Times New Roman" w:cs="Times New Roman"/>
          <w:sz w:val="24"/>
          <w:szCs w:val="24"/>
        </w:rPr>
        <w:t xml:space="preserve"> Nor does the NOAA ensure that every piece of data is complete. </w:t>
      </w:r>
    </w:p>
    <w:p w14:paraId="58D5455A" w14:textId="65C8F4F2" w:rsidR="00FB6438" w:rsidRDefault="00FB6438" w:rsidP="00FB643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problem of having so much data – which may not be perfect - suddenly in your hands is a common obstacle that writing a program can assist in overcoming. </w:t>
      </w:r>
    </w:p>
    <w:p w14:paraId="6BFF8886" w14:textId="77777777" w:rsidR="00FB6438" w:rsidRPr="00FB6438" w:rsidRDefault="00FB6438" w:rsidP="00FB643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BE8C714" w14:textId="7789721E" w:rsidR="00BA3153" w:rsidRPr="00FB6438" w:rsidRDefault="00BA3153" w:rsidP="00BA3153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B6438">
        <w:rPr>
          <w:rFonts w:ascii="Times New Roman" w:hAnsi="Times New Roman" w:cs="Times New Roman"/>
          <w:b/>
          <w:sz w:val="28"/>
          <w:szCs w:val="28"/>
        </w:rPr>
        <w:t>Scope</w:t>
      </w:r>
    </w:p>
    <w:p w14:paraId="6EEBE7E6" w14:textId="5B142032" w:rsidR="00FB6438" w:rsidRDefault="00FB6438" w:rsidP="00FB6438">
      <w:pPr>
        <w:rPr>
          <w:rFonts w:ascii="Times New Roman" w:hAnsi="Times New Roman" w:cs="Times New Roman"/>
          <w:sz w:val="24"/>
          <w:szCs w:val="24"/>
        </w:rPr>
      </w:pPr>
      <w:r w:rsidRPr="00FB6438">
        <w:rPr>
          <w:rFonts w:ascii="Times New Roman" w:hAnsi="Times New Roman" w:cs="Times New Roman"/>
          <w:sz w:val="24"/>
          <w:szCs w:val="24"/>
        </w:rPr>
        <w:t>The programming language used for this course was Python</w:t>
      </w:r>
      <w:r w:rsidR="007C6FA0">
        <w:rPr>
          <w:rFonts w:ascii="Times New Roman" w:hAnsi="Times New Roman" w:cs="Times New Roman"/>
          <w:sz w:val="24"/>
          <w:szCs w:val="24"/>
        </w:rPr>
        <w:t>.</w:t>
      </w:r>
    </w:p>
    <w:p w14:paraId="3602039F" w14:textId="57D6C339" w:rsidR="007C6FA0" w:rsidRDefault="007C6FA0" w:rsidP="007C6FA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NOAA’s website allows anyone to request data sets for many different weather parameters. I chose to </w:t>
      </w:r>
      <w:r>
        <w:rPr>
          <w:rFonts w:ascii="Times New Roman" w:hAnsi="Times New Roman" w:cs="Times New Roman"/>
          <w:sz w:val="24"/>
          <w:szCs w:val="24"/>
        </w:rPr>
        <w:t xml:space="preserve">limit the scope of my project to a single decade, </w:t>
      </w:r>
      <w:r>
        <w:rPr>
          <w:rFonts w:ascii="Times New Roman" w:hAnsi="Times New Roman" w:cs="Times New Roman"/>
          <w:sz w:val="24"/>
          <w:szCs w:val="24"/>
        </w:rPr>
        <w:t>starting with 2007 and going to 2017</w:t>
      </w:r>
      <w:r>
        <w:rPr>
          <w:rFonts w:ascii="Times New Roman" w:hAnsi="Times New Roman" w:cs="Times New Roman"/>
          <w:sz w:val="24"/>
          <w:szCs w:val="24"/>
        </w:rPr>
        <w:t>. To help reign in the scope of the project further, I requested weather data such as precipitation records and temperature records for the Salt Lake City area. I received two sets of data to work with: a data set with entries for every single day from all stations in the area and a data set with yearly averages for each station.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3FF33" w14:textId="77777777" w:rsidR="007C6FA0" w:rsidRPr="00FB6438" w:rsidRDefault="007C6FA0" w:rsidP="00FB6438">
      <w:pPr>
        <w:rPr>
          <w:rFonts w:ascii="Times New Roman" w:hAnsi="Times New Roman" w:cs="Times New Roman"/>
          <w:sz w:val="24"/>
          <w:szCs w:val="24"/>
        </w:rPr>
      </w:pPr>
    </w:p>
    <w:p w14:paraId="5B9D2728" w14:textId="470D331E" w:rsidR="00BA3153" w:rsidRPr="00FB6438" w:rsidRDefault="00FB6438" w:rsidP="00BA3153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B6438">
        <w:rPr>
          <w:rFonts w:ascii="Times New Roman" w:hAnsi="Times New Roman" w:cs="Times New Roman"/>
          <w:b/>
          <w:sz w:val="28"/>
          <w:szCs w:val="28"/>
        </w:rPr>
        <w:t>Using the Program</w:t>
      </w:r>
    </w:p>
    <w:p w14:paraId="1F3B8663" w14:textId="77777777" w:rsidR="00BA3153" w:rsidRDefault="00BA3153" w:rsidP="00BA31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B3453F9" w14:textId="31866740" w:rsidR="00BA3153" w:rsidRDefault="00BA3153" w:rsidP="00BA31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C33DC64" w14:textId="17FC371D" w:rsidR="00BA3153" w:rsidRPr="00BA3153" w:rsidRDefault="00BA3153" w:rsidP="00BA31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1486C3" w14:textId="7EA900F1" w:rsidR="005D57B5" w:rsidRPr="00BA3153" w:rsidRDefault="005D57B5" w:rsidP="005D57B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BA3153">
        <w:rPr>
          <w:rFonts w:ascii="Times New Roman" w:hAnsi="Times New Roman" w:cs="Times New Roman"/>
          <w:b/>
          <w:sz w:val="36"/>
          <w:szCs w:val="36"/>
        </w:rPr>
        <w:t>Top Down Design</w:t>
      </w:r>
    </w:p>
    <w:p w14:paraId="34960D92" w14:textId="5B353347" w:rsidR="00BA3153" w:rsidRPr="00FB6438" w:rsidRDefault="00BA3153" w:rsidP="00FB64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6438">
        <w:rPr>
          <w:rFonts w:ascii="Times New Roman" w:hAnsi="Times New Roman" w:cs="Times New Roman"/>
          <w:sz w:val="24"/>
          <w:szCs w:val="24"/>
        </w:rPr>
        <w:t>Aaaaa</w:t>
      </w:r>
      <w:proofErr w:type="spellEnd"/>
    </w:p>
    <w:p w14:paraId="7A0BB4BD" w14:textId="77777777" w:rsidR="00BA3153" w:rsidRDefault="00BA3153" w:rsidP="00BA31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7ACE35" w14:textId="1704DCC4" w:rsidR="005D57B5" w:rsidRDefault="005D57B5" w:rsidP="005D57B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BA3153">
        <w:rPr>
          <w:rFonts w:ascii="Times New Roman" w:hAnsi="Times New Roman" w:cs="Times New Roman"/>
          <w:b/>
          <w:sz w:val="36"/>
          <w:szCs w:val="36"/>
        </w:rPr>
        <w:lastRenderedPageBreak/>
        <w:t>Results</w:t>
      </w:r>
    </w:p>
    <w:p w14:paraId="0535AC70" w14:textId="77777777" w:rsidR="00FB6438" w:rsidRPr="00FB6438" w:rsidRDefault="00FB6438" w:rsidP="00FB64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6438">
        <w:rPr>
          <w:rFonts w:ascii="Times New Roman" w:hAnsi="Times New Roman" w:cs="Times New Roman"/>
          <w:sz w:val="24"/>
          <w:szCs w:val="24"/>
        </w:rPr>
        <w:t>Aaaaaaa</w:t>
      </w:r>
      <w:proofErr w:type="spellEnd"/>
      <w:r w:rsidRPr="00FB64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5FDC8" w14:textId="77777777" w:rsidR="00FB6438" w:rsidRDefault="00FB6438" w:rsidP="00FB6438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4D3C1CB9" w14:textId="77777777" w:rsidR="00FB6438" w:rsidRDefault="00FB643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B250B57" w14:textId="650A0A5A" w:rsidR="00FB6438" w:rsidRDefault="00FB6438" w:rsidP="005D57B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Glossary</w:t>
      </w:r>
    </w:p>
    <w:p w14:paraId="4F50AD02" w14:textId="2A48E1AE" w:rsidR="00FB6438" w:rsidRDefault="00FB6438" w:rsidP="00FB64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NOAA – National Oceanic and Atmospheric Administration</w:t>
      </w:r>
    </w:p>
    <w:p w14:paraId="490690F3" w14:textId="77777777" w:rsidR="00FB6438" w:rsidRPr="00FB6438" w:rsidRDefault="00FB6438" w:rsidP="00FB64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FB6438" w:rsidRPr="00FB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571A9"/>
    <w:multiLevelType w:val="multilevel"/>
    <w:tmpl w:val="C12E9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EF"/>
    <w:rsid w:val="00435E45"/>
    <w:rsid w:val="005D57B5"/>
    <w:rsid w:val="007672B6"/>
    <w:rsid w:val="007C6FA0"/>
    <w:rsid w:val="00BA3153"/>
    <w:rsid w:val="00C357EF"/>
    <w:rsid w:val="00FB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8D3C"/>
  <w15:chartTrackingRefBased/>
  <w15:docId w15:val="{4C392B78-05DD-4EBE-A56A-773298C5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Frazier</dc:creator>
  <cp:keywords/>
  <dc:description/>
  <cp:lastModifiedBy>Kole Frazier</cp:lastModifiedBy>
  <cp:revision>2</cp:revision>
  <dcterms:created xsi:type="dcterms:W3CDTF">2017-12-13T22:23:00Z</dcterms:created>
  <dcterms:modified xsi:type="dcterms:W3CDTF">2017-12-13T22:59:00Z</dcterms:modified>
</cp:coreProperties>
</file>