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1B293" w14:textId="1B3FF465" w:rsidR="009006D6" w:rsidRDefault="00A43035">
      <w:r>
        <w:t xml:space="preserve">La matrice de Coulomb </w:t>
      </w:r>
    </w:p>
    <w:p w14:paraId="7F8F7AEA" w14:textId="4700030D" w:rsidR="00A43035" w:rsidRPr="00105F17" w:rsidRDefault="00A43035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v-c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v-c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c-v</m:t>
                        </m:r>
                      </m:sup>
                    </m:sSubSup>
                  </m:e>
                </m:mr>
              </m:m>
            </m:e>
          </m:d>
        </m:oMath>
      </m:oMathPara>
    </w:p>
    <w:p w14:paraId="5E7E4F89" w14:textId="34F74053" w:rsidR="00105F17" w:rsidRPr="00105F17" w:rsidRDefault="00105F17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ρ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</m:t>
              </m:r>
            </m:e>
          </m:d>
        </m:oMath>
      </m:oMathPara>
    </w:p>
    <w:p w14:paraId="0C6B7816" w14:textId="614EE706" w:rsidR="00105F17" w:rsidRDefault="00105F17">
      <w:pPr>
        <w:rPr>
          <w:rFonts w:eastAsiaTheme="minorEastAsia"/>
        </w:rPr>
      </w:pPr>
      <w:r>
        <w:rPr>
          <w:rFonts w:eastAsiaTheme="minorEastAsia"/>
        </w:rPr>
        <w:t xml:space="preserve">Avec </w:t>
      </w:r>
    </w:p>
    <w:p w14:paraId="2B01C0D3" w14:textId="09FDEE65" w:rsidR="00105F17" w:rsidRPr="003D2E99" w:rsidRDefault="00105F17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κ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sup>
                    </m:sSubSup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η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c-v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ρ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v-c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v-c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c-v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c-v</m:t>
                        </m:r>
                      </m:sup>
                    </m:sSubSup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ζ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33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7878DC33" w14:textId="2D260660" w:rsidR="003D2E99" w:rsidRPr="00AC7548" w:rsidRDefault="003D2E99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</m:e>
                  </m:d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1112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1121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</m:oMath>
      </m:oMathPara>
    </w:p>
    <w:p w14:paraId="403BFDFB" w14:textId="44FA3A34" w:rsidR="00AC7548" w:rsidRPr="002A2111" w:rsidRDefault="00AC7548" w:rsidP="00AC75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</m:e>
                  </m:d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11</m:t>
                  </m:r>
                  <m:r>
                    <w:rPr>
                      <w:rFonts w:ascii="Cambria Math" w:hAnsi="Cambria Math"/>
                      <w:color w:val="FF0000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11</m:t>
                  </m:r>
                  <m:r>
                    <w:rPr>
                      <w:rFonts w:ascii="Cambria Math" w:hAnsi="Cambria Math"/>
                      <w:color w:val="FF0000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</m:oMath>
      </m:oMathPara>
    </w:p>
    <w:p w14:paraId="2A96932C" w14:textId="2188CCC2" w:rsidR="002A2111" w:rsidRPr="002A2111" w:rsidRDefault="002A2111" w:rsidP="00AC75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</m:e>
                  </m:d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112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121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  <m:r>
                    <w:rPr>
                      <w:rFonts w:ascii="Cambria Math" w:hAnsi="Cambria Math"/>
                      <w:color w:val="FF0000"/>
                    </w:rPr>
                    <m:t>212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  <m:r>
                    <w:rPr>
                      <w:rFonts w:ascii="Cambria Math" w:hAnsi="Cambria Math"/>
                      <w:color w:val="FF0000"/>
                    </w:rPr>
                    <m:t>221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</m:oMath>
      </m:oMathPara>
    </w:p>
    <w:p w14:paraId="620F13C4" w14:textId="39CB3FA3" w:rsidR="002A2111" w:rsidRPr="005361B0" w:rsidRDefault="002A2111" w:rsidP="00AC75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p>
          </m:sSubSup>
          <m:r>
            <w:rPr>
              <w:rFonts w:ascii="Cambria Math" w:hAnsi="Cambria Math"/>
            </w:rPr>
            <m:t>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sup>
                      </m:sSubSup>
                    </m:e>
                  </m:d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21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21</m:t>
                  </m:r>
                  <m:r>
                    <w:rPr>
                      <w:rFonts w:ascii="Cambria Math" w:hAnsi="Cambria Math"/>
                      <w:color w:val="000000" w:themeColor="text1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  <w:color w:val="FF000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  <m:r>
                    <w:rPr>
                      <w:rFonts w:ascii="Cambria Math" w:hAnsi="Cambria Math"/>
                      <w:color w:val="FF0000"/>
                    </w:rPr>
                    <m:t>221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</m:t>
                  </m:r>
                  <m:r>
                    <w:rPr>
                      <w:rFonts w:ascii="Cambria Math" w:hAnsi="Cambria Math"/>
                      <w:color w:val="FF0000"/>
                    </w:rPr>
                    <m:t>212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</m:oMath>
      </m:oMathPara>
    </w:p>
    <w:p w14:paraId="19D8181F" w14:textId="20EB1B71" w:rsidR="005361B0" w:rsidRPr="00FA5A18" w:rsidRDefault="005361B0" w:rsidP="00AC75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ζ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hAnsi="Cambria Math"/>
                        </w:rPr>
                        <m:t>c-</m:t>
                      </m:r>
                      <m:r>
                        <w:rPr>
                          <w:rFonts w:ascii="Cambria Math" w:hAnsi="Cambria Math"/>
                        </w:rPr>
                        <m:t>v</m:t>
                      </m:r>
                    </m:sup>
                  </m:sSubSup>
                </m:e>
              </m:nary>
            </m:e>
          </m:nary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313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c-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31</m:t>
              </m:r>
            </m:sub>
            <m:sup>
              <m:r>
                <w:rPr>
                  <w:rFonts w:ascii="Cambria Math" w:hAnsi="Cambria Math"/>
                </w:rPr>
                <m:t>c-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c-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3131</m:t>
              </m:r>
            </m:sub>
            <m:sup>
              <m:r>
                <w:rPr>
                  <w:rFonts w:ascii="Cambria Math" w:hAnsi="Cambria Math"/>
                </w:rPr>
                <m:t>c-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11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3132</m:t>
              </m:r>
            </m:sub>
            <m:sup>
              <m:r>
                <w:rPr>
                  <w:rFonts w:ascii="Cambria Math" w:hAnsi="Cambria Math"/>
                </w:rPr>
                <m:t>c-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3232</m:t>
              </m:r>
            </m:sub>
            <m:sup>
              <m:r>
                <w:rPr>
                  <w:rFonts w:ascii="Cambria Math" w:hAnsi="Cambria Math"/>
                </w:rPr>
                <m:t>c-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ρ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22</m:t>
              </m:r>
            </m:sub>
            <m:sup>
              <m:r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  <w:i/>
                </w:rPr>
              </m:ctrlPr>
            </m:sup>
          </m:sSubSup>
        </m:oMath>
      </m:oMathPara>
    </w:p>
    <w:p w14:paraId="6E57137F" w14:textId="3DF2A295" w:rsidR="00FA5A18" w:rsidRPr="00CF05AE" w:rsidRDefault="00FA5A18" w:rsidP="00AC75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  <m:sup>
              <m:r>
                <w:rPr>
                  <w:rFonts w:ascii="Cambria Math" w:hAnsi="Cambria Math"/>
                </w:rPr>
                <m:t>v-c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=3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13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c-v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vc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</m:t>
          </m:r>
          <m:r>
            <w:rPr>
              <w:rFonts w:ascii="Cambria Math" w:eastAsiaTheme="minorEastAsia" w:hAnsi="Cambria Math"/>
            </w:rPr>
            <m:t>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13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13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2053F3D1" w14:textId="1357499D" w:rsidR="00CF05AE" w:rsidRPr="00C22AC4" w:rsidRDefault="00CF05AE" w:rsidP="00AC7548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v-c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=3</m:t>
              </m:r>
            </m:sub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c-v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vc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-(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3C4BBA6F" w14:textId="60FD1B62" w:rsidR="00AC7548" w:rsidRPr="00611150" w:rsidRDefault="00CF05AE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  <m:sup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c-v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cv</m:t>
                      </m:r>
                    </m:sup>
                  </m:sSubSup>
                </m:e>
              </m:nary>
              <m:r>
                <w:rPr>
                  <w:rFonts w:ascii="Cambria Math" w:eastAsiaTheme="minorEastAsia" w:hAnsi="Cambria Math"/>
                </w:rPr>
                <m:t>=-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313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c-v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cv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323</m:t>
                      </m:r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c-v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cv</m:t>
                      </m:r>
                    </m:sup>
                  </m:sSubSup>
                </m:e>
              </m:d>
            </m:e>
          </m:nary>
        </m:oMath>
      </m:oMathPara>
    </w:p>
    <w:p w14:paraId="3836BE02" w14:textId="1F2D08AF" w:rsidR="00611150" w:rsidRPr="00611150" w:rsidRDefault="00611150" w:rsidP="0061115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c-v</m:t>
              </m:r>
            </m:sup>
          </m:sSubSup>
          <m:r>
            <w:rPr>
              <w:rFonts w:ascii="Cambria Math" w:eastAsiaTheme="minorEastAsia" w:hAnsi="Cambria Math"/>
            </w:rPr>
            <m:t>=-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c-v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sub>
                      </m:sSub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cv</m:t>
                      </m:r>
                    </m:sup>
                  </m:sSubSup>
                </m:e>
              </m:nary>
            </m:e>
          </m:nary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313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</m:oMath>
      </m:oMathPara>
    </w:p>
    <w:p w14:paraId="1DB2F546" w14:textId="2B4C7923" w:rsidR="00611150" w:rsidRDefault="00611150" w:rsidP="00611150">
      <w:pPr>
        <w:rPr>
          <w:rFonts w:eastAsiaTheme="minorEastAsia"/>
        </w:rPr>
      </w:pPr>
      <w:r>
        <w:rPr>
          <w:rFonts w:eastAsiaTheme="minorEastAsia"/>
        </w:rPr>
        <w:t xml:space="preserve">On a </w:t>
      </w:r>
    </w:p>
    <w:p w14:paraId="2FCFF6C7" w14:textId="73853BDC" w:rsidR="00611150" w:rsidRPr="00C22AC4" w:rsidRDefault="00611150" w:rsidP="0061115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31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2i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fraktur"/>
                </m:rP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>)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cr m:val="fraktur"/>
                    </m:rPr>
                    <w:rPr>
                      <w:rFonts w:ascii="Cambria Math" w:eastAsiaTheme="minorEastAsia" w:hAnsi="Cambria Math"/>
                    </w:rPr>
                    <m:t>I(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vc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cv</m:t>
                      </m: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2i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</m:e>
          </m:d>
        </m:oMath>
      </m:oMathPara>
    </w:p>
    <w:p w14:paraId="69107A75" w14:textId="77777777" w:rsidR="00611150" w:rsidRPr="00C22AC4" w:rsidRDefault="00611150">
      <w:pPr>
        <w:rPr>
          <w:rFonts w:eastAsiaTheme="minorEastAsia"/>
        </w:rPr>
      </w:pPr>
    </w:p>
    <w:p w14:paraId="0FBB5658" w14:textId="451D9B77" w:rsidR="00C22AC4" w:rsidRDefault="004027F0">
      <w:r>
        <w:t xml:space="preserve">Alors </w:t>
      </w:r>
    </w:p>
    <w:p w14:paraId="1BE2078D" w14:textId="131638E4" w:rsidR="004027F0" w:rsidRPr="00933115" w:rsidRDefault="0093311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11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7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</m:e>
          </m:d>
        </m:oMath>
      </m:oMathPara>
    </w:p>
    <w:p w14:paraId="40F389FF" w14:textId="76E57B58" w:rsidR="00736004" w:rsidRPr="0083723B" w:rsidRDefault="00736004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21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3232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21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FF0000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FF000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  <w:color w:val="FF000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3232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=2i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fraktur"/>
                </m:rPr>
                <w:rPr>
                  <w:rFonts w:ascii="Cambria Math" w:eastAsiaTheme="minorEastAsia" w:hAnsi="Cambria Math"/>
                </w:rPr>
                <m:t>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vc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cv</m:t>
                      </m:r>
                    </m:sup>
                  </m:sSubSup>
                  <m:r>
                    <w:rPr>
                      <w:rFonts w:ascii="Cambria Math" w:eastAsiaTheme="minorEastAsia" w:hAnsi="Cambria Math"/>
                    </w:rPr>
                    <m:t xml:space="preserve">) </m:t>
                  </m:r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m:rPr>
                      <m:scr m:val="fraktur"/>
                    </m:rPr>
                    <w:rPr>
                      <w:rFonts w:ascii="Cambria Math" w:eastAsiaTheme="minorEastAsia" w:hAnsi="Cambria Math"/>
                    </w:rPr>
                    <m:t>I(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sup>
                  </m:sSubSup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33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2i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</m:e>
          </m:d>
        </m:oMath>
      </m:oMathPara>
    </w:p>
    <w:p w14:paraId="5CB9E28B" w14:textId="70E07826" w:rsidR="0083723B" w:rsidRPr="00933115" w:rsidRDefault="00933115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sSubSup>
            <m:sSub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9</m:t>
                  </m:r>
                </m:sub>
              </m:s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8</m:t>
                  </m:r>
                </m:sub>
              </m:sSub>
            </m:e>
          </m:d>
        </m:oMath>
      </m:oMathPara>
    </w:p>
    <w:p w14:paraId="6E6E322D" w14:textId="77777777" w:rsidR="00933115" w:rsidRPr="00933115" w:rsidRDefault="00933115">
      <w:pPr>
        <w:rPr>
          <w:rFonts w:eastAsiaTheme="minorEastAsia"/>
          <w:b/>
          <w:bCs/>
        </w:rPr>
      </w:pPr>
    </w:p>
    <w:p w14:paraId="545A9646" w14:textId="45A61E07" w:rsidR="00933115" w:rsidRPr="00932BB1" w:rsidRDefault="0093311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3232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cv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31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3232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14:paraId="10DABB9A" w14:textId="535EB268" w:rsidR="00932BB1" w:rsidRPr="001F11D9" w:rsidRDefault="00932BB1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33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=0</m:t>
          </m:r>
        </m:oMath>
      </m:oMathPara>
    </w:p>
    <w:p w14:paraId="72EF2395" w14:textId="4E042052" w:rsidR="001F11D9" w:rsidRPr="00335CD2" w:rsidRDefault="001F11D9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4472C4" w:themeColor="accent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4472C4" w:themeColor="accent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vc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32</m:t>
              </m:r>
            </m:sub>
            <m:sup>
              <m:r>
                <w:rPr>
                  <w:rFonts w:ascii="Cambria Math" w:eastAsiaTheme="minorEastAsia" w:hAnsi="Cambria Math"/>
                </w:rPr>
                <m:t>cv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4472C4" w:themeColor="accent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4472C4" w:themeColor="accent1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4472C4" w:themeColor="accent1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4472C4" w:themeColor="accen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4472C4" w:themeColor="accent1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11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color w:val="4472C4" w:themeColor="accent1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4472C4" w:themeColor="accent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color w:val="4472C4" w:themeColor="accent1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v</m:t>
                  </m:r>
                </m:sup>
              </m:sSubSup>
              <m:r>
                <w:rPr>
                  <w:rFonts w:ascii="Cambria Math" w:eastAsiaTheme="minorEastAsia" w:hAnsi="Cambria Math"/>
                  <w:color w:val="4472C4" w:themeColor="accent1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22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v</m:t>
                  </m:r>
                </m:sup>
              </m:sSubSup>
              <m:r>
                <w:rPr>
                  <w:rFonts w:ascii="Cambria Math" w:eastAsiaTheme="minorEastAsia" w:hAnsi="Cambria Math"/>
                  <w:color w:val="4472C4" w:themeColor="accent1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  <m:r>
                <w:rPr>
                  <w:rFonts w:ascii="Cambria Math" w:eastAsiaTheme="minorEastAsia" w:hAnsi="Cambria Math"/>
                  <w:color w:val="4472C4" w:themeColor="accent1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4472C4" w:themeColor="accent1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4472C4" w:themeColor="accen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4472C4" w:themeColor="accen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4472C4" w:themeColor="accent1"/>
                    </w:rPr>
                    <m:t>11</m:t>
                  </m:r>
                </m:sub>
                <m:sup>
                  <m:r>
                    <w:rPr>
                      <w:rFonts w:ascii="Cambria Math" w:hAnsi="Cambria Math"/>
                      <w:color w:val="4472C4" w:themeColor="accen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4472C4" w:themeColor="accent1"/>
                    </w:rPr>
                  </m:ctrlPr>
                </m:sup>
              </m:sSubSup>
            </m:e>
          </m:d>
          <m:r>
            <w:rPr>
              <w:rFonts w:ascii="Cambria Math" w:hAnsi="Cambria Math"/>
              <w:color w:val="4472C4" w:themeColor="accent1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color w:val="00B05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B05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color w:val="00B050"/>
                </w:rPr>
                <m:t>3131</m:t>
              </m:r>
            </m:sub>
            <m:sup>
              <m:r>
                <w:rPr>
                  <w:rFonts w:ascii="Cambria Math" w:eastAsiaTheme="minorEastAsia" w:hAnsi="Cambria Math"/>
                  <w:color w:val="00B050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color w:val="00B05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</m:t>
                  </m:r>
                </m:sup>
              </m:sSubSup>
              <m:r>
                <w:rPr>
                  <w:rFonts w:ascii="Cambria Math" w:eastAsiaTheme="minorEastAsia" w:hAnsi="Cambria Math"/>
                  <w:color w:val="00B05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  <w:color w:val="00B05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color w:val="FFFF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FFFF0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color w:val="FFFF00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  <w:color w:val="FFFF00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color w:val="FFFF0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22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v</m:t>
                  </m:r>
                </m:sup>
              </m:sSubSup>
              <m:r>
                <w:rPr>
                  <w:rFonts w:ascii="Cambria Math" w:eastAsiaTheme="minorEastAsia" w:hAnsi="Cambria Math"/>
                  <w:color w:val="FFFF0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  <w:color w:val="FFFF0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  <w:color w:val="FFFF0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FF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FF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FF00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FF00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  <w:color w:val="FFFF0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cv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3131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3132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r>
                    <w:rPr>
                      <w:rFonts w:ascii="Cambria Math" w:eastAsiaTheme="minorEastAsia" w:hAnsi="Cambria Math"/>
                    </w:rPr>
                    <m:t>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-i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</m:e>
              </m:d>
            </m:e>
          </m:d>
        </m:oMath>
      </m:oMathPara>
    </w:p>
    <w:p w14:paraId="0F58B6E5" w14:textId="288EB78F" w:rsidR="00335CD2" w:rsidRPr="00C93321" w:rsidRDefault="00A47D0A">
      <w:pPr>
        <w:rPr>
          <w:rFonts w:eastAsiaTheme="minorEastAsia"/>
          <w:b/>
          <w:b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i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3131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3232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4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3132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bSup>
                </m:e>
              </m:d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ℏ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(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3131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3232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)</m:t>
              </m:r>
              <m:d>
                <m:d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7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5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9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6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bCs/>
                          <w:i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</w:rPr>
                        <m:t>8</m:t>
                      </m:r>
                    </m:sub>
                  </m:sSub>
                </m:e>
              </m:d>
            </m:e>
          </m:d>
        </m:oMath>
      </m:oMathPara>
    </w:p>
    <w:p w14:paraId="0624AF76" w14:textId="14737B69" w:rsidR="00C93321" w:rsidRPr="00A47D0A" w:rsidRDefault="00C93321">
      <w:pPr>
        <w:rPr>
          <w:rFonts w:eastAsiaTheme="minorEastAsia"/>
          <w:b/>
          <w:b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 ρ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</m:sSub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0070C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70C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hAnsi="Cambria Math"/>
                  <w:color w:val="0070C0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1221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v</m:t>
                      </m:r>
                    </m:sup>
                  </m:sSubSup>
                  <m:r>
                    <w:rPr>
                      <w:rFonts w:ascii="Cambria Math" w:hAnsi="Cambria Math"/>
                      <w:color w:val="0070C0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color w:val="0070C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70C0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color w:val="0070C0"/>
                        </w:rPr>
                        <m:t>1212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70C0"/>
                        </w:rPr>
                        <m:t>v</m:t>
                      </m:r>
                    </m:sup>
                  </m:sSubSup>
                </m:e>
              </m:d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70C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23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33</m:t>
              </m:r>
            </m:sub>
            <m:sup>
              <m:r>
                <w:rPr>
                  <w:rFonts w:ascii="Cambria Math" w:eastAsiaTheme="minorEastAsia" w:hAnsi="Cambria Math"/>
                </w:rPr>
                <m:t>c</m:t>
              </m:r>
            </m:sup>
          </m:sSubSup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11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3131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3132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12</m:t>
              </m:r>
            </m:sub>
            <m:sup>
              <m:r>
                <w:rPr>
                  <w:rFonts w:ascii="Cambria Math" w:eastAsiaTheme="minorEastAsia" w:hAnsi="Cambria Math"/>
                </w:rPr>
                <m:t>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3231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3232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</m:e>
          </m:d>
          <m:r>
            <w:rPr>
              <w:rFonts w:ascii="Cambria Math" w:eastAsiaTheme="minorEastAsia" w:hAnsi="Cambria Math"/>
            </w:rPr>
            <m:t>-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</w:rPr>
                <m:t>13</m:t>
              </m:r>
            </m:sub>
            <m:sup>
              <m:r>
                <w:rPr>
                  <w:rFonts w:ascii="Cambria Math" w:eastAsiaTheme="minorEastAsia" w:hAnsi="Cambria Math"/>
                </w:rPr>
                <m:t>vc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3131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c-v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11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up>
              </m:sSub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FF000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3132</m:t>
                  </m:r>
                </m:sub>
                <m:sup>
                  <m:r>
                    <w:rPr>
                      <w:rFonts w:ascii="Cambria Math" w:hAnsi="Cambria Math"/>
                      <w:color w:val="FF0000"/>
                    </w:rPr>
                    <m:t>c-v</m:t>
                  </m:r>
                </m:sup>
              </m:sSub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p>
                  </m:sSubSup>
                </m:e>
              </m:d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3232</m:t>
                  </m:r>
                </m:sub>
                <m:sup>
                  <m:r>
                    <w:rPr>
                      <w:rFonts w:ascii="Cambria Math" w:hAnsi="Cambria Math"/>
                    </w:rPr>
                    <m:t>c-</m:t>
                  </m:r>
                  <m:r>
                    <w:rPr>
                      <w:rFonts w:ascii="Cambria Math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color w:val="0070C0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0070C0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70C0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color w:val="0070C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70C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70C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70C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0070C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70C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70C0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0070C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70C0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70C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70C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70C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70C0"/>
                    </w:rPr>
                    <m:t>vc</m:t>
                  </m:r>
                </m:sup>
              </m:sSubSup>
            </m:e>
          </m:d>
          <m:r>
            <w:rPr>
              <w:rFonts w:ascii="Cambria Math" w:hAnsi="Cambria Math"/>
              <w:color w:val="0070C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color w:val="00B05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B05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color w:val="00B050"/>
                </w:rPr>
                <m:t>3131</m:t>
              </m:r>
            </m:sub>
            <m:sup>
              <m:r>
                <w:rPr>
                  <w:rFonts w:ascii="Cambria Math" w:eastAsiaTheme="minorEastAsia" w:hAnsi="Cambria Math"/>
                  <w:color w:val="00B050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color w:val="00B05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00B05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  <w:color w:val="00B05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00B05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B050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B050"/>
                    </w:rPr>
                    <m:t>11</m:t>
                  </m:r>
                </m:sub>
                <m:sup>
                  <m:r>
                    <w:rPr>
                      <w:rFonts w:ascii="Cambria Math" w:hAnsi="Cambria Math"/>
                      <w:color w:val="00B050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B050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B05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B05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B05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B050"/>
                    </w:rPr>
                    <m:t>vc</m:t>
                  </m:r>
                </m:sup>
              </m:sSubSup>
            </m:e>
          </m:d>
          <m:r>
            <w:rPr>
              <w:rFonts w:ascii="Cambria Math" w:eastAsiaTheme="minorEastAsia" w:hAnsi="Cambria Math"/>
              <w:color w:val="00B05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FF0000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color w:val="FF0000"/>
                </w:rPr>
                <m:t>3231</m:t>
              </m:r>
            </m:sub>
            <m:sup>
              <m:r>
                <w:rPr>
                  <w:rFonts w:ascii="Cambria Math" w:eastAsiaTheme="minorEastAsia" w:hAnsi="Cambria Math"/>
                  <w:color w:val="FF0000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color w:val="FF0000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33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c</m:t>
                  </m:r>
                </m:sup>
              </m:sSubSup>
              <m:r>
                <w:rPr>
                  <w:rFonts w:ascii="Cambria Math" w:eastAsiaTheme="minorEastAsia" w:hAnsi="Cambria Math"/>
                  <w:color w:val="FF000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FF0000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FF0000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FF0000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FF0000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FF0000"/>
                    </w:rPr>
                    <m:t>vc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FF0000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up>
                  </m:sSubSup>
                  <m:r>
                    <w:rPr>
                      <w:rFonts w:ascii="Cambria Math" w:hAnsi="Cambria Math"/>
                      <w:color w:val="FF0000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FF0000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FF0000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FF0000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FF0000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FF0000"/>
                        </w:rPr>
                      </m:ctrlP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  <w:color w:val="FF0000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3232</m:t>
              </m:r>
            </m:sub>
            <m:sup>
              <m:r>
                <w:rPr>
                  <w:rFonts w:ascii="Cambria Math" w:eastAsiaTheme="minorEastAsia" w:hAnsi="Cambria Math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ρ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</w:rPr>
                    <m:t>v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bSup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hAnsi="Cambria Math"/>
              <w:color w:val="000000" w:themeColor="text1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vc</m:t>
                  </m:r>
                </m:sup>
              </m:sSubSup>
            </m:e>
          </m:d>
          <m:r>
            <w:rPr>
              <w:rFonts w:ascii="Cambria Math" w:hAnsi="Cambria Math"/>
              <w:color w:val="000000" w:themeColor="text1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11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vc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21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up>
                  </m:sSubSup>
                  <m:r>
                    <w:rPr>
                      <w:rFonts w:ascii="Cambria Math" w:hAnsi="Cambria Math"/>
                      <w:color w:val="000000" w:themeColor="text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12</m:t>
                      </m:r>
                    </m:sub>
                    <m:sup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v</m:t>
                      </m: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up>
                  </m:sSubSup>
                </m:e>
              </m:d>
            </m:e>
          </m:d>
          <m:r>
            <w:rPr>
              <w:rFonts w:ascii="Cambria Math" w:eastAsiaTheme="minorEastAsia" w:hAnsi="Cambria Math"/>
              <w:color w:val="000000" w:themeColor="text1"/>
            </w:rPr>
            <m:t>+</m:t>
          </m:r>
          <m:sSubSup>
            <m:sSub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3232</m:t>
              </m:r>
            </m:sub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c-v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12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vc</m:t>
                  </m:r>
                </m:sup>
              </m:sSubSup>
              <m:r>
                <w:rPr>
                  <w:rFonts w:ascii="Cambria Math" w:eastAsiaTheme="minorEastAsia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ρ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13</m:t>
                  </m:r>
                </m:sub>
                <m:sup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vc</m:t>
                  </m:r>
                </m:sup>
              </m:sSubSup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up>
              </m:sSubSup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r>
            <w:rPr>
              <w:rFonts w:ascii="Cambria Math" w:hAnsi="Cambria Math"/>
              <w:color w:val="000000" w:themeColor="text1"/>
            </w:rPr>
            <m:t>2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1212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1221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v</m:t>
                  </m:r>
                </m:sup>
              </m:sSubSup>
            </m:e>
          </m:d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5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+i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8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 w:themeColor="text1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+i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7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6</m:t>
                      </m:r>
                    </m:sub>
                  </m:sSub>
                  <m:r>
                    <w:rPr>
                      <w:rFonts w:ascii="Cambria Math" w:hAnsi="Cambria Math"/>
                      <w:color w:val="000000" w:themeColor="text1"/>
                    </w:rPr>
                    <m:t>+i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9</m:t>
                      </m:r>
                    </m:sub>
                  </m:sSub>
                </m:e>
              </m:d>
              <m:r>
                <w:rPr>
                  <w:rFonts w:ascii="Cambria Math" w:hAnsi="Cambria Math"/>
                  <w:color w:val="000000" w:themeColor="text1"/>
                </w:rPr>
                <m:t>+…</m:t>
              </m:r>
            </m:e>
          </m:d>
        </m:oMath>
      </m:oMathPara>
    </w:p>
    <w:p w14:paraId="397716D9" w14:textId="77777777" w:rsidR="001F11D9" w:rsidRPr="001F11D9" w:rsidRDefault="001F11D9">
      <w:pPr>
        <w:rPr>
          <w:rFonts w:eastAsiaTheme="minorEastAsia"/>
          <w:b/>
          <w:bCs/>
        </w:rPr>
      </w:pPr>
    </w:p>
    <w:sectPr w:rsidR="001F11D9" w:rsidRPr="001F11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308"/>
    <w:rsid w:val="000611FB"/>
    <w:rsid w:val="00105F17"/>
    <w:rsid w:val="001C2308"/>
    <w:rsid w:val="001F11D9"/>
    <w:rsid w:val="002A2111"/>
    <w:rsid w:val="00335CD2"/>
    <w:rsid w:val="00367D42"/>
    <w:rsid w:val="003D2E99"/>
    <w:rsid w:val="004027F0"/>
    <w:rsid w:val="005361B0"/>
    <w:rsid w:val="00611150"/>
    <w:rsid w:val="00624AA8"/>
    <w:rsid w:val="006506A1"/>
    <w:rsid w:val="00736004"/>
    <w:rsid w:val="00817C7E"/>
    <w:rsid w:val="0082668A"/>
    <w:rsid w:val="0083723B"/>
    <w:rsid w:val="0088725A"/>
    <w:rsid w:val="008E52FD"/>
    <w:rsid w:val="009006D6"/>
    <w:rsid w:val="00932BB1"/>
    <w:rsid w:val="00933115"/>
    <w:rsid w:val="00941B7B"/>
    <w:rsid w:val="009E552F"/>
    <w:rsid w:val="00A43035"/>
    <w:rsid w:val="00A47D0A"/>
    <w:rsid w:val="00AC7548"/>
    <w:rsid w:val="00C10F44"/>
    <w:rsid w:val="00C22AC4"/>
    <w:rsid w:val="00C35E1E"/>
    <w:rsid w:val="00C856C9"/>
    <w:rsid w:val="00C93321"/>
    <w:rsid w:val="00CF05AE"/>
    <w:rsid w:val="00D54638"/>
    <w:rsid w:val="00DC619D"/>
    <w:rsid w:val="00E456EE"/>
    <w:rsid w:val="00E54BDB"/>
    <w:rsid w:val="00F05CAB"/>
    <w:rsid w:val="00FA5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6E8E3"/>
  <w15:chartTrackingRefBased/>
  <w15:docId w15:val="{C5AA7E8E-DA8C-40FF-95D4-AB04C27B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A43035"/>
    <w:rPr>
      <w:color w:val="808080"/>
    </w:rPr>
  </w:style>
  <w:style w:type="character" w:customStyle="1" w:styleId="mord">
    <w:name w:val="mord"/>
    <w:basedOn w:val="Policepardfaut"/>
    <w:rsid w:val="004027F0"/>
  </w:style>
  <w:style w:type="character" w:customStyle="1" w:styleId="vlist-s">
    <w:name w:val="vlist-s"/>
    <w:basedOn w:val="Policepardfaut"/>
    <w:rsid w:val="004027F0"/>
  </w:style>
  <w:style w:type="character" w:customStyle="1" w:styleId="mbin">
    <w:name w:val="mbin"/>
    <w:basedOn w:val="Policepardfaut"/>
    <w:rsid w:val="004027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3</Pages>
  <Words>1218</Words>
  <Characters>6702</Characters>
  <Application>Microsoft Office Word</Application>
  <DocSecurity>0</DocSecurity>
  <Lines>55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2026-03-21T10:41:00Z</dcterms:created>
  <dcterms:modified xsi:type="dcterms:W3CDTF">2026-03-21T19:07:00Z</dcterms:modified>
</cp:coreProperties>
</file>