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89C0" w14:textId="77777777" w:rsidR="003C7713" w:rsidRDefault="00000000" w:rsidP="00EB7620">
      <w:pPr>
        <w:pStyle w:val="Heading1"/>
        <w:bidi/>
        <w:jc w:val="both"/>
      </w:pPr>
      <w:r>
        <w:t>מעבדת אמינות PYNQ</w:t>
      </w:r>
    </w:p>
    <w:p w14:paraId="4D013DC7" w14:textId="2A43BB7A" w:rsidR="003C7713" w:rsidRDefault="00D500F9" w:rsidP="00D500F9">
      <w:pPr>
        <w:bidi/>
        <w:spacing w:after="120"/>
      </w:pPr>
      <w:r>
        <w:rPr>
          <w:rFonts w:hint="cs"/>
          <w:rtl/>
        </w:rPr>
        <w:t xml:space="preserve">תוכנית </w:t>
      </w:r>
      <w:r w:rsidR="00000000">
        <w:t>תנור אח</w:t>
      </w:r>
      <w:r>
        <w:rPr>
          <w:rFonts w:hint="cs"/>
          <w:rtl/>
        </w:rPr>
        <w:t>ת משותפת לשתי הקבוצות, לכן</w:t>
      </w:r>
      <w:r w:rsidR="00000000">
        <w:t xml:space="preserve"> אין להפעיל תוכנית תנור שנייה. קבוצה ב' מודדת בטמפרטורה שהתנור כבר מחזיק</w:t>
      </w:r>
      <w:r>
        <w:rPr>
          <w:rFonts w:hint="cs"/>
          <w:rtl/>
        </w:rPr>
        <w:t>.</w:t>
      </w:r>
    </w:p>
    <w:p w14:paraId="43ABC985" w14:textId="77777777" w:rsidR="003C7713" w:rsidRDefault="00000000" w:rsidP="00D500F9">
      <w:pPr>
        <w:pStyle w:val="Heading2"/>
        <w:bidi/>
      </w:pPr>
      <w:r>
        <w:t>לפני שמתחילים</w:t>
      </w:r>
    </w:p>
    <w:p w14:paraId="305EBF12" w14:textId="4B57A982" w:rsidR="003C7713" w:rsidRDefault="00000000" w:rsidP="00D500F9">
      <w:pPr>
        <w:pStyle w:val="ListParagraph"/>
        <w:numPr>
          <w:ilvl w:val="0"/>
          <w:numId w:val="2"/>
        </w:numPr>
        <w:bidi/>
        <w:spacing w:after="60"/>
      </w:pPr>
      <w:r>
        <w:t xml:space="preserve">run/config.py, </w:t>
      </w:r>
      <w:r w:rsidR="00EB7620">
        <w:t>עורכים רק את</w:t>
      </w:r>
      <w:r w:rsidR="00EB7620">
        <w:rPr>
          <w:lang w:val="en-US"/>
        </w:rPr>
        <w:t xml:space="preserve"> </w:t>
      </w:r>
      <w:r w:rsidR="00EB7620">
        <w:rPr>
          <w:rFonts w:hint="cs"/>
          <w:rtl/>
          <w:lang w:val="en-US"/>
        </w:rPr>
        <w:t xml:space="preserve"> </w:t>
      </w:r>
      <w:r w:rsidR="00EB7620" w:rsidRPr="00EB7620">
        <w:rPr>
          <w:rtl/>
          <w:lang w:val="en-US"/>
        </w:rPr>
        <w:t>ורק אם המדריך נתן טמפרטורות או זמנים אחרים. אחרת משאירים כמו שזה.</w:t>
      </w:r>
    </w:p>
    <w:p w14:paraId="3DD4E184" w14:textId="30249D65" w:rsidR="003C7713" w:rsidRDefault="00000000" w:rsidP="00D500F9">
      <w:pPr>
        <w:pStyle w:val="ListParagraph"/>
        <w:numPr>
          <w:ilvl w:val="0"/>
          <w:numId w:val="2"/>
        </w:numPr>
        <w:bidi/>
        <w:spacing w:after="60"/>
      </w:pPr>
      <w:r>
        <w:t>אין להתנתק מחשבון המעבדה ואין לכבות את המחשב. התנתקות עוצרת את הריצה</w:t>
      </w:r>
      <w:r w:rsidR="00EB7620">
        <w:rPr>
          <w:rFonts w:hint="cs"/>
          <w:rtl/>
        </w:rPr>
        <w:t>.</w:t>
      </w:r>
    </w:p>
    <w:p w14:paraId="2ADC65D6" w14:textId="42CA012B" w:rsidR="003C7713" w:rsidRDefault="00000000" w:rsidP="00D500F9">
      <w:pPr>
        <w:pStyle w:val="ListParagraph"/>
        <w:numPr>
          <w:ilvl w:val="0"/>
          <w:numId w:val="2"/>
        </w:numPr>
        <w:bidi/>
        <w:spacing w:after="60"/>
      </w:pPr>
      <w:r>
        <w:t xml:space="preserve">Ctrl+C. </w:t>
      </w:r>
      <w:r w:rsidR="00EB7620">
        <w:t>עוצרים רק את החלון שלכם, עם</w:t>
      </w:r>
      <w:r w:rsidR="00EB7620">
        <w:rPr>
          <w:rFonts w:hint="cs"/>
          <w:rtl/>
        </w:rPr>
        <w:t xml:space="preserve"> </w:t>
      </w:r>
      <w:r w:rsidR="00EB7620">
        <w:t>החלון של הקבוצה השנייה ממשיך</w:t>
      </w:r>
      <w:r w:rsidR="00EB7620">
        <w:rPr>
          <w:rFonts w:hint="cs"/>
          <w:rtl/>
        </w:rPr>
        <w:t>.</w:t>
      </w:r>
    </w:p>
    <w:p w14:paraId="643B9742" w14:textId="0E99D713" w:rsidR="003C7713" w:rsidRDefault="00000000" w:rsidP="00D500F9">
      <w:pPr>
        <w:pStyle w:val="ListParagraph"/>
        <w:numPr>
          <w:ilvl w:val="0"/>
          <w:numId w:val="2"/>
        </w:numPr>
        <w:bidi/>
        <w:spacing w:after="60"/>
      </w:pPr>
      <w:r>
        <w:t xml:space="preserve">CSV </w:t>
      </w:r>
      <w:r w:rsidR="00EB7620">
        <w:t>אין למצע ואין למחוק קבצי</w:t>
      </w:r>
      <w:r w:rsidR="00EB7620">
        <w:rPr>
          <w:rFonts w:hint="cs"/>
          <w:rtl/>
        </w:rPr>
        <w:t xml:space="preserve"> </w:t>
      </w:r>
      <w:r w:rsidR="00EB7620">
        <w:t>במהלך שבוע המעבדה</w:t>
      </w:r>
      <w:r w:rsidR="00EB7620">
        <w:rPr>
          <w:rFonts w:hint="cs"/>
          <w:rtl/>
        </w:rPr>
        <w:t>.</w:t>
      </w:r>
    </w:p>
    <w:p w14:paraId="5D26BAFB" w14:textId="4D817F10" w:rsidR="003C7713" w:rsidRDefault="00000000" w:rsidP="00D500F9">
      <w:pPr>
        <w:pStyle w:val="Heading2"/>
        <w:bidi/>
      </w:pPr>
      <w:r>
        <w:t>קבוצה א</w:t>
      </w:r>
    </w:p>
    <w:p w14:paraId="31E020A0" w14:textId="411F5265" w:rsidR="003C7713" w:rsidRDefault="00000000" w:rsidP="00D500F9">
      <w:pPr>
        <w:pStyle w:val="ListParagraph"/>
        <w:numPr>
          <w:ilvl w:val="0"/>
          <w:numId w:val="3"/>
        </w:numPr>
        <w:bidi/>
        <w:spacing w:after="60"/>
      </w:pPr>
      <w:r>
        <w:t>לחיצה כפולה על</w:t>
      </w:r>
      <w:r w:rsidR="00EB7620">
        <w:rPr>
          <w:rFonts w:hint="cs"/>
          <w:rtl/>
        </w:rPr>
        <w:t xml:space="preserve"> </w:t>
      </w:r>
      <w:r w:rsidR="00EB7620">
        <w:t>check_oven.bat</w:t>
      </w:r>
      <w:r w:rsidR="00EB7620">
        <w:rPr>
          <w:rFonts w:hint="cs"/>
          <w:rtl/>
        </w:rPr>
        <w:t xml:space="preserve">. </w:t>
      </w:r>
      <w:r w:rsidR="00EB7620">
        <w:t>ממתינים עד שהחלון מציג</w:t>
      </w:r>
      <w:r w:rsidR="00EB7620">
        <w:rPr>
          <w:rFonts w:hint="cs"/>
          <w:rtl/>
        </w:rPr>
        <w:t xml:space="preserve"> </w:t>
      </w:r>
      <w:r w:rsidR="00EB7620">
        <w:t>OK</w:t>
      </w:r>
      <w:r w:rsidR="00EB7620">
        <w:rPr>
          <w:rFonts w:hint="cs"/>
          <w:rtl/>
        </w:rPr>
        <w:t xml:space="preserve">. </w:t>
      </w:r>
      <w:r w:rsidR="00EB7620">
        <w:t>אם מופיע</w:t>
      </w:r>
      <w:r w:rsidR="00EB7620">
        <w:rPr>
          <w:rFonts w:hint="cs"/>
          <w:rtl/>
        </w:rPr>
        <w:t xml:space="preserve"> </w:t>
      </w:r>
      <w:r w:rsidR="00EB7620">
        <w:t>FAIL</w:t>
      </w:r>
      <w:r w:rsidR="00EB7620">
        <w:rPr>
          <w:rFonts w:hint="cs"/>
          <w:rtl/>
        </w:rPr>
        <w:t xml:space="preserve">, </w:t>
      </w:r>
      <w:r w:rsidR="00EB7620">
        <w:t>עוצרים וקוראים למדריך</w:t>
      </w:r>
      <w:r w:rsidR="00EB7620">
        <w:rPr>
          <w:rFonts w:hint="cs"/>
          <w:rtl/>
        </w:rPr>
        <w:t>.</w:t>
      </w:r>
    </w:p>
    <w:p w14:paraId="7E50741C" w14:textId="11A1447E" w:rsidR="003C7713" w:rsidRDefault="00000000" w:rsidP="00D500F9">
      <w:pPr>
        <w:pStyle w:val="ListParagraph"/>
        <w:numPr>
          <w:ilvl w:val="0"/>
          <w:numId w:val="3"/>
        </w:numPr>
        <w:bidi/>
        <w:spacing w:after="60"/>
      </w:pPr>
      <w:r>
        <w:t>לחיצה כפולה על</w:t>
      </w:r>
      <w:r w:rsidR="00D500F9">
        <w:rPr>
          <w:rFonts w:hint="cs"/>
          <w:rtl/>
        </w:rPr>
        <w:t xml:space="preserve"> </w:t>
      </w:r>
      <w:r w:rsidR="00D500F9">
        <w:t>oven_board_01.bat</w:t>
      </w:r>
      <w:r w:rsidR="00D500F9">
        <w:rPr>
          <w:rFonts w:hint="cs"/>
          <w:rtl/>
        </w:rPr>
        <w:t xml:space="preserve"> </w:t>
      </w:r>
      <w:r w:rsidR="00D500F9">
        <w:t>ומשאירים את החלון פתוח לכל הריצה</w:t>
      </w:r>
      <w:r w:rsidR="00D500F9">
        <w:rPr>
          <w:rFonts w:hint="cs"/>
          <w:rtl/>
        </w:rPr>
        <w:t>.</w:t>
      </w:r>
    </w:p>
    <w:p w14:paraId="6F835C24" w14:textId="5F95A5A0" w:rsidR="003C7713" w:rsidRDefault="00000000" w:rsidP="00D500F9">
      <w:pPr>
        <w:pStyle w:val="ListParagraph"/>
        <w:numPr>
          <w:ilvl w:val="0"/>
          <w:numId w:val="3"/>
        </w:numPr>
        <w:bidi/>
        <w:spacing w:after="60"/>
      </w:pPr>
      <w:r>
        <w:t xml:space="preserve">כדי לראות את הטמפרטורה, לחיצה כפולה על </w:t>
      </w:r>
      <w:r w:rsidR="00D500F9">
        <w:rPr>
          <w:rFonts w:hint="cs"/>
          <w:rtl/>
        </w:rPr>
        <w:t xml:space="preserve"> </w:t>
      </w:r>
      <w:r w:rsidR="00D500F9">
        <w:t>watch_temperature.bat</w:t>
      </w:r>
      <w:r w:rsidR="00D500F9">
        <w:rPr>
          <w:rFonts w:hint="cs"/>
          <w:rtl/>
        </w:rPr>
        <w:t>.</w:t>
      </w:r>
      <w:r w:rsidR="00D500F9" w:rsidRPr="00D500F9">
        <w:t xml:space="preserve"> </w:t>
      </w:r>
      <w:r w:rsidR="00D500F9">
        <w:t>סגירת הגרף אינה עוצרת את התנור</w:t>
      </w:r>
      <w:r w:rsidR="00D500F9">
        <w:rPr>
          <w:rFonts w:hint="cs"/>
          <w:rtl/>
        </w:rPr>
        <w:t>.</w:t>
      </w:r>
      <w:r>
        <w:t xml:space="preserve"> </w:t>
      </w:r>
    </w:p>
    <w:p w14:paraId="1D72C897" w14:textId="5E162BA2" w:rsidR="003C7713" w:rsidRDefault="00000000" w:rsidP="00D500F9">
      <w:pPr>
        <w:pStyle w:val="Heading2"/>
        <w:bidi/>
      </w:pPr>
      <w:r>
        <w:t>קבוצה ב</w:t>
      </w:r>
    </w:p>
    <w:p w14:paraId="578617E7" w14:textId="76295FBD" w:rsidR="003C7713" w:rsidRDefault="00000000" w:rsidP="00D500F9">
      <w:pPr>
        <w:pStyle w:val="ListParagraph"/>
        <w:numPr>
          <w:ilvl w:val="0"/>
          <w:numId w:val="4"/>
        </w:numPr>
        <w:bidi/>
        <w:spacing w:after="60"/>
      </w:pPr>
      <w:r>
        <w:t xml:space="preserve">לחיצה כפולה על </w:t>
      </w:r>
      <w:r w:rsidR="00D500F9">
        <w:rPr>
          <w:rFonts w:hint="cs"/>
          <w:rtl/>
        </w:rPr>
        <w:t xml:space="preserve"> </w:t>
      </w:r>
      <w:r w:rsidR="00D500F9">
        <w:t>check_board_02.bat</w:t>
      </w:r>
      <w:r w:rsidR="00D500F9">
        <w:rPr>
          <w:rFonts w:hint="cs"/>
          <w:rtl/>
        </w:rPr>
        <w:t xml:space="preserve">. </w:t>
      </w:r>
      <w:r w:rsidR="00D500F9">
        <w:t>ממתינים עד שהחלון מציג</w:t>
      </w:r>
      <w:r w:rsidR="00D500F9">
        <w:rPr>
          <w:rFonts w:hint="cs"/>
          <w:rtl/>
        </w:rPr>
        <w:t xml:space="preserve"> </w:t>
      </w:r>
      <w:r w:rsidR="00D500F9">
        <w:t>OK</w:t>
      </w:r>
      <w:r w:rsidR="00D500F9">
        <w:rPr>
          <w:rFonts w:hint="cs"/>
          <w:rtl/>
        </w:rPr>
        <w:t xml:space="preserve">. </w:t>
      </w:r>
      <w:r w:rsidR="00D500F9">
        <w:t>אם מופיע</w:t>
      </w:r>
      <w:r w:rsidR="00D500F9">
        <w:rPr>
          <w:rFonts w:hint="cs"/>
          <w:rtl/>
        </w:rPr>
        <w:t xml:space="preserve">, </w:t>
      </w:r>
      <w:r w:rsidR="00D500F9">
        <w:t>FAIL</w:t>
      </w:r>
      <w:r w:rsidR="00D500F9">
        <w:rPr>
          <w:rFonts w:hint="cs"/>
          <w:rtl/>
        </w:rPr>
        <w:t xml:space="preserve"> </w:t>
      </w:r>
      <w:r w:rsidR="00D500F9">
        <w:t>עוצרים וקוראים למדריך</w:t>
      </w:r>
      <w:r w:rsidR="00D500F9">
        <w:rPr>
          <w:rFonts w:hint="cs"/>
          <w:rtl/>
        </w:rPr>
        <w:t>.</w:t>
      </w:r>
    </w:p>
    <w:p w14:paraId="4E4FEAF5" w14:textId="6767B677" w:rsidR="003C7713" w:rsidRDefault="00000000" w:rsidP="00D500F9">
      <w:pPr>
        <w:pStyle w:val="ListParagraph"/>
        <w:numPr>
          <w:ilvl w:val="0"/>
          <w:numId w:val="4"/>
        </w:numPr>
        <w:bidi/>
        <w:spacing w:after="60"/>
      </w:pPr>
      <w:r>
        <w:t xml:space="preserve">לחיצה כפולה על </w:t>
      </w:r>
      <w:r w:rsidR="00D500F9">
        <w:rPr>
          <w:rFonts w:hint="cs"/>
          <w:rtl/>
        </w:rPr>
        <w:t xml:space="preserve"> </w:t>
      </w:r>
      <w:r w:rsidR="00D500F9">
        <w:t>board_02_only.bat</w:t>
      </w:r>
      <w:r w:rsidR="00D500F9">
        <w:rPr>
          <w:rFonts w:hint="cs"/>
          <w:rtl/>
        </w:rPr>
        <w:t xml:space="preserve"> </w:t>
      </w:r>
      <w:r w:rsidR="00D500F9">
        <w:t>ומשאירים את החלון פתוח</w:t>
      </w:r>
      <w:r w:rsidR="00D500F9">
        <w:rPr>
          <w:rFonts w:hint="cs"/>
          <w:rtl/>
        </w:rPr>
        <w:t>.</w:t>
      </w:r>
    </w:p>
    <w:p w14:paraId="6AF5A460" w14:textId="7B14377B" w:rsidR="003C7713" w:rsidRDefault="00000000" w:rsidP="00D500F9">
      <w:pPr>
        <w:pStyle w:val="ListParagraph"/>
        <w:numPr>
          <w:ilvl w:val="0"/>
          <w:numId w:val="4"/>
        </w:numPr>
        <w:bidi/>
        <w:spacing w:after="60"/>
      </w:pPr>
      <w:r>
        <w:t xml:space="preserve">אין להריץ את </w:t>
      </w:r>
      <w:r w:rsidR="00D500F9">
        <w:rPr>
          <w:rFonts w:hint="cs"/>
          <w:rtl/>
        </w:rPr>
        <w:t xml:space="preserve"> </w:t>
      </w:r>
      <w:r w:rsidR="00D500F9">
        <w:t>oven_board_01.bat</w:t>
      </w:r>
      <w:r w:rsidR="00D500F9">
        <w:rPr>
          <w:rFonts w:hint="cs"/>
          <w:rtl/>
        </w:rPr>
        <w:t>. בזמן ש</w:t>
      </w:r>
      <w:r w:rsidR="00D500F9">
        <w:t>התנור כבר רץ</w:t>
      </w:r>
      <w:r w:rsidR="00D500F9">
        <w:rPr>
          <w:rFonts w:hint="cs"/>
          <w:rtl/>
        </w:rPr>
        <w:t>.</w:t>
      </w:r>
    </w:p>
    <w:p w14:paraId="6CAFDBE0" w14:textId="03A8694A" w:rsidR="003C7713" w:rsidRDefault="00000000" w:rsidP="00D500F9">
      <w:pPr>
        <w:pStyle w:val="ListParagraph"/>
        <w:numPr>
          <w:ilvl w:val="0"/>
          <w:numId w:val="4"/>
        </w:numPr>
        <w:bidi/>
        <w:spacing w:after="60"/>
      </w:pPr>
      <w:r>
        <w:t>watch_temperature.bat.</w:t>
      </w:r>
      <w:r w:rsidR="00D500F9">
        <w:rPr>
          <w:rFonts w:hint="cs"/>
          <w:rtl/>
        </w:rPr>
        <w:t xml:space="preserve"> </w:t>
      </w:r>
      <w:r w:rsidR="00D500F9">
        <w:t>מציג את אותה טמפרטורת תנור</w:t>
      </w:r>
      <w:r w:rsidR="005D35ED">
        <w:rPr>
          <w:rFonts w:hint="cs"/>
          <w:rtl/>
        </w:rPr>
        <w:t>. התהליך אמור לרוץ מהפעלת קבוצה א, ואם נסגר ניתן להפיעל אותו שוב בלי תלות בתהליכים האחרים.</w:t>
      </w:r>
    </w:p>
    <w:p w14:paraId="31931AE2" w14:textId="77777777" w:rsidR="003C7713" w:rsidRDefault="00000000" w:rsidP="00D500F9">
      <w:pPr>
        <w:pStyle w:val="Heading2"/>
        <w:bidi/>
      </w:pPr>
      <w:r>
        <w:t>איך לקרוא את החלון</w:t>
      </w:r>
    </w:p>
    <w:p w14:paraId="737B2957" w14:textId="18E3601B" w:rsidR="003C7713" w:rsidRDefault="00000000" w:rsidP="00D500F9">
      <w:pPr>
        <w:bidi/>
        <w:spacing w:after="120"/>
      </w:pPr>
      <w:r>
        <w:t xml:space="preserve">שורה תקינה היא </w:t>
      </w:r>
      <w:r w:rsidR="005D35ED">
        <w:rPr>
          <w:rFonts w:hint="cs"/>
          <w:rtl/>
        </w:rPr>
        <w:t xml:space="preserve"> </w:t>
      </w:r>
      <w:r w:rsidR="005D35ED">
        <w:t>board_01: 3/3 csv</w:t>
      </w:r>
      <w:r w:rsidR="005D35ED">
        <w:rPr>
          <w:rFonts w:hint="cs"/>
          <w:rtl/>
        </w:rPr>
        <w:t>.</w:t>
      </w:r>
      <w:r w:rsidR="005D35ED">
        <w:rPr>
          <w:rtl/>
        </w:rPr>
        <w:br/>
      </w:r>
      <w:r>
        <w:t xml:space="preserve">שורה כושלת מציינת את המחברת, למשל </w:t>
      </w:r>
      <w:r w:rsidR="005D35ED">
        <w:rPr>
          <w:rFonts w:hint="cs"/>
          <w:rtl/>
        </w:rPr>
        <w:t xml:space="preserve"> </w:t>
      </w:r>
      <w:r w:rsidR="005D35ED">
        <w:t>board_01: 2/3 csv (rofc_51 failed)</w:t>
      </w:r>
      <w:r w:rsidR="005D35ED">
        <w:rPr>
          <w:rFonts w:hint="cs"/>
          <w:rtl/>
        </w:rPr>
        <w:t>.</w:t>
      </w:r>
      <w:r w:rsidR="005D35ED">
        <w:rPr>
          <w:rtl/>
        </w:rPr>
        <w:br/>
      </w:r>
      <w:r>
        <w:t>FAIL</w:t>
      </w:r>
      <w:r w:rsidR="005D35ED">
        <w:rPr>
          <w:rFonts w:hint="cs"/>
          <w:rtl/>
        </w:rPr>
        <w:t xml:space="preserve"> </w:t>
      </w:r>
      <w:r w:rsidR="005D35ED">
        <w:t>בבדיקה פירושו לעצור ולקרוא למדריך</w:t>
      </w:r>
      <w:r w:rsidR="005D35ED">
        <w:rPr>
          <w:rFonts w:hint="cs"/>
          <w:rtl/>
        </w:rPr>
        <w:t>.</w:t>
      </w:r>
      <w:r>
        <w:t xml:space="preserve"> </w:t>
      </w:r>
    </w:p>
    <w:p w14:paraId="56EDD542" w14:textId="77777777" w:rsidR="003C7713" w:rsidRDefault="00000000" w:rsidP="00D500F9">
      <w:pPr>
        <w:pStyle w:val="Heading2"/>
        <w:bidi/>
      </w:pPr>
      <w:r>
        <w:t>איפה הקבצים</w:t>
      </w:r>
    </w:p>
    <w:p w14:paraId="7D1B191E" w14:textId="75DC2C66" w:rsidR="003C7713" w:rsidRDefault="00000000" w:rsidP="005D35ED">
      <w:pPr>
        <w:bidi/>
        <w:spacing w:after="120"/>
      </w:pPr>
      <w:r>
        <w:t>קבוצה א</w:t>
      </w:r>
      <w:r w:rsidR="005D35ED">
        <w:rPr>
          <w:rFonts w:hint="cs"/>
          <w:rtl/>
        </w:rPr>
        <w:t xml:space="preserve">: </w:t>
      </w:r>
      <w:r w:rsidR="005D35ED">
        <w:t>data/boards/board_01/</w:t>
      </w:r>
      <w:r w:rsidR="005D35ED">
        <w:rPr>
          <w:rtl/>
        </w:rPr>
        <w:br/>
      </w:r>
    </w:p>
    <w:p w14:paraId="139F936E" w14:textId="315DF3F0" w:rsidR="003C7713" w:rsidRDefault="00000000" w:rsidP="00D500F9">
      <w:pPr>
        <w:bidi/>
        <w:spacing w:after="120"/>
      </w:pPr>
      <w:r>
        <w:t>קבוצה ב</w:t>
      </w:r>
      <w:r w:rsidR="005D35ED">
        <w:rPr>
          <w:rFonts w:hint="cs"/>
          <w:rtl/>
        </w:rPr>
        <w:t xml:space="preserve">: </w:t>
      </w:r>
      <w:r>
        <w:t xml:space="preserve"> data/boards/board_02/groupB/</w:t>
      </w:r>
    </w:p>
    <w:p w14:paraId="6BE79C6E" w14:textId="0CA26779" w:rsidR="003C7713" w:rsidRDefault="00000000" w:rsidP="00D500F9">
      <w:pPr>
        <w:bidi/>
        <w:spacing w:after="120"/>
      </w:pPr>
      <w:r>
        <w:t>מעתיקים את התיקייה כשנאמר שהריצה הסתיימה. אין לשנות את השם</w:t>
      </w:r>
      <w:r w:rsidR="00640AB5">
        <w:rPr>
          <w:rFonts w:hint="cs"/>
          <w:rtl/>
        </w:rPr>
        <w:t xml:space="preserve"> של התקיה המקורית.</w:t>
      </w:r>
      <w:r w:rsidR="00640AB5">
        <w:rPr>
          <w:rtl/>
        </w:rPr>
        <w:br/>
      </w:r>
      <w:r w:rsidR="00640AB5">
        <w:rPr>
          <w:rtl/>
        </w:rPr>
        <w:br/>
      </w:r>
      <w:r>
        <w:t>. אם המדריך הפעיל</w:t>
      </w:r>
      <w:r w:rsidR="00640AB5">
        <w:rPr>
          <w:rFonts w:hint="cs"/>
          <w:rtl/>
        </w:rPr>
        <w:t xml:space="preserve"> את המנגנון תשלח הודאה לכתובת המייל לגבי מצב הריצה. קבצי ה </w:t>
      </w:r>
      <w:r w:rsidR="00640AB5">
        <w:rPr>
          <w:lang w:val="en-US"/>
        </w:rPr>
        <w:t>CSV</w:t>
      </w:r>
      <w:r w:rsidR="00640AB5">
        <w:rPr>
          <w:rFonts w:hint="cs"/>
          <w:rtl/>
        </w:rPr>
        <w:t xml:space="preserve"> </w:t>
      </w:r>
      <w:r>
        <w:t>אינם מצורפים</w:t>
      </w:r>
      <w:r w:rsidR="00640AB5">
        <w:rPr>
          <w:rFonts w:hint="cs"/>
          <w:rtl/>
        </w:rPr>
        <w:t>.</w:t>
      </w:r>
    </w:p>
    <w:sectPr w:rsidR="003C771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F7A0" w14:textId="77777777" w:rsidR="00AA016D" w:rsidRDefault="00AA016D">
      <w:r>
        <w:separator/>
      </w:r>
    </w:p>
  </w:endnote>
  <w:endnote w:type="continuationSeparator" w:id="0">
    <w:p w14:paraId="6B99A039" w14:textId="77777777" w:rsidR="00AA016D" w:rsidRDefault="00AA0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612D" w14:textId="77777777" w:rsidR="003C7713" w:rsidRDefault="00000000">
    <w:r>
      <w:rPr>
        <w:color w:val="666666"/>
        <w:sz w:val="18"/>
        <w:szCs w:val="18"/>
      </w:rPr>
      <w:t xml:space="preserve">Student lab (Hebrew)   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B762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68A68" w14:textId="77777777" w:rsidR="00AA016D" w:rsidRDefault="00AA016D">
      <w:r>
        <w:separator/>
      </w:r>
    </w:p>
  </w:footnote>
  <w:footnote w:type="continuationSeparator" w:id="0">
    <w:p w14:paraId="2F4923FB" w14:textId="77777777" w:rsidR="00AA016D" w:rsidRDefault="00AA0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6B2C" w14:textId="77777777" w:rsidR="003C7713" w:rsidRDefault="00000000">
    <w:r>
      <w:rPr>
        <w:color w:val="1F4E79"/>
        <w:sz w:val="18"/>
        <w:szCs w:val="18"/>
      </w:rPr>
      <w:t>Student lab (Hebrew)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4CE0"/>
    <w:multiLevelType w:val="hybridMultilevel"/>
    <w:tmpl w:val="BD04FC4C"/>
    <w:lvl w:ilvl="0" w:tplc="97C879F8">
      <w:start w:val="1"/>
      <w:numFmt w:val="bullet"/>
      <w:lvlText w:val="●"/>
      <w:lvlJc w:val="left"/>
      <w:pPr>
        <w:ind w:left="720" w:hanging="360"/>
      </w:pPr>
    </w:lvl>
    <w:lvl w:ilvl="1" w:tplc="94F6341C">
      <w:start w:val="1"/>
      <w:numFmt w:val="bullet"/>
      <w:lvlText w:val="○"/>
      <w:lvlJc w:val="left"/>
      <w:pPr>
        <w:ind w:left="1440" w:hanging="360"/>
      </w:pPr>
    </w:lvl>
    <w:lvl w:ilvl="2" w:tplc="9F201CB0">
      <w:start w:val="1"/>
      <w:numFmt w:val="bullet"/>
      <w:lvlText w:val="■"/>
      <w:lvlJc w:val="left"/>
      <w:pPr>
        <w:ind w:left="2160" w:hanging="360"/>
      </w:pPr>
    </w:lvl>
    <w:lvl w:ilvl="3" w:tplc="DB42FAB6">
      <w:start w:val="1"/>
      <w:numFmt w:val="bullet"/>
      <w:lvlText w:val="●"/>
      <w:lvlJc w:val="left"/>
      <w:pPr>
        <w:ind w:left="2880" w:hanging="360"/>
      </w:pPr>
    </w:lvl>
    <w:lvl w:ilvl="4" w:tplc="DF182C44">
      <w:start w:val="1"/>
      <w:numFmt w:val="bullet"/>
      <w:lvlText w:val="○"/>
      <w:lvlJc w:val="left"/>
      <w:pPr>
        <w:ind w:left="3600" w:hanging="360"/>
      </w:pPr>
    </w:lvl>
    <w:lvl w:ilvl="5" w:tplc="AD529942">
      <w:start w:val="1"/>
      <w:numFmt w:val="bullet"/>
      <w:lvlText w:val="■"/>
      <w:lvlJc w:val="left"/>
      <w:pPr>
        <w:ind w:left="4320" w:hanging="360"/>
      </w:pPr>
    </w:lvl>
    <w:lvl w:ilvl="6" w:tplc="F1EEE148">
      <w:start w:val="1"/>
      <w:numFmt w:val="bullet"/>
      <w:lvlText w:val="●"/>
      <w:lvlJc w:val="left"/>
      <w:pPr>
        <w:ind w:left="5040" w:hanging="360"/>
      </w:pPr>
    </w:lvl>
    <w:lvl w:ilvl="7" w:tplc="3D3223AC">
      <w:start w:val="1"/>
      <w:numFmt w:val="bullet"/>
      <w:lvlText w:val="●"/>
      <w:lvlJc w:val="left"/>
      <w:pPr>
        <w:ind w:left="5760" w:hanging="360"/>
      </w:pPr>
    </w:lvl>
    <w:lvl w:ilvl="8" w:tplc="E3E8FF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D00740"/>
    <w:multiLevelType w:val="hybridMultilevel"/>
    <w:tmpl w:val="BF2EB842"/>
    <w:lvl w:ilvl="0" w:tplc="2C787AAA">
      <w:start w:val="1"/>
      <w:numFmt w:val="bullet"/>
      <w:lvlText w:val="•"/>
      <w:lvlJc w:val="left"/>
      <w:pPr>
        <w:ind w:left="720" w:hanging="360"/>
      </w:pPr>
    </w:lvl>
    <w:lvl w:ilvl="1" w:tplc="3EA6B85E">
      <w:numFmt w:val="decimal"/>
      <w:lvlText w:val=""/>
      <w:lvlJc w:val="left"/>
    </w:lvl>
    <w:lvl w:ilvl="2" w:tplc="5EE053A4">
      <w:numFmt w:val="decimal"/>
      <w:lvlText w:val=""/>
      <w:lvlJc w:val="left"/>
    </w:lvl>
    <w:lvl w:ilvl="3" w:tplc="393CFD38">
      <w:numFmt w:val="decimal"/>
      <w:lvlText w:val=""/>
      <w:lvlJc w:val="left"/>
    </w:lvl>
    <w:lvl w:ilvl="4" w:tplc="D6D8B622">
      <w:numFmt w:val="decimal"/>
      <w:lvlText w:val=""/>
      <w:lvlJc w:val="left"/>
    </w:lvl>
    <w:lvl w:ilvl="5" w:tplc="D5CEF530">
      <w:numFmt w:val="decimal"/>
      <w:lvlText w:val=""/>
      <w:lvlJc w:val="left"/>
    </w:lvl>
    <w:lvl w:ilvl="6" w:tplc="EB360F76">
      <w:numFmt w:val="decimal"/>
      <w:lvlText w:val=""/>
      <w:lvlJc w:val="left"/>
    </w:lvl>
    <w:lvl w:ilvl="7" w:tplc="9C90D3A2">
      <w:numFmt w:val="decimal"/>
      <w:lvlText w:val=""/>
      <w:lvlJc w:val="left"/>
    </w:lvl>
    <w:lvl w:ilvl="8" w:tplc="AC4436D4">
      <w:numFmt w:val="decimal"/>
      <w:lvlText w:val=""/>
      <w:lvlJc w:val="left"/>
    </w:lvl>
  </w:abstractNum>
  <w:abstractNum w:abstractNumId="2" w15:restartNumberingAfterBreak="0">
    <w:nsid w:val="1FF36A72"/>
    <w:multiLevelType w:val="hybridMultilevel"/>
    <w:tmpl w:val="DDCA1EB2"/>
    <w:lvl w:ilvl="0" w:tplc="FD622D8A">
      <w:start w:val="1"/>
      <w:numFmt w:val="bullet"/>
      <w:lvlText w:val="•"/>
      <w:lvlJc w:val="left"/>
      <w:pPr>
        <w:ind w:left="720" w:hanging="360"/>
      </w:pPr>
    </w:lvl>
    <w:lvl w:ilvl="1" w:tplc="825A2C32">
      <w:numFmt w:val="decimal"/>
      <w:lvlText w:val=""/>
      <w:lvlJc w:val="left"/>
    </w:lvl>
    <w:lvl w:ilvl="2" w:tplc="EE18D630">
      <w:numFmt w:val="decimal"/>
      <w:lvlText w:val=""/>
      <w:lvlJc w:val="left"/>
    </w:lvl>
    <w:lvl w:ilvl="3" w:tplc="774C258E">
      <w:numFmt w:val="decimal"/>
      <w:lvlText w:val=""/>
      <w:lvlJc w:val="left"/>
    </w:lvl>
    <w:lvl w:ilvl="4" w:tplc="02245AFC">
      <w:numFmt w:val="decimal"/>
      <w:lvlText w:val=""/>
      <w:lvlJc w:val="left"/>
    </w:lvl>
    <w:lvl w:ilvl="5" w:tplc="EF10031C">
      <w:numFmt w:val="decimal"/>
      <w:lvlText w:val=""/>
      <w:lvlJc w:val="left"/>
    </w:lvl>
    <w:lvl w:ilvl="6" w:tplc="AC2E0AAE">
      <w:numFmt w:val="decimal"/>
      <w:lvlText w:val=""/>
      <w:lvlJc w:val="left"/>
    </w:lvl>
    <w:lvl w:ilvl="7" w:tplc="36E6662E">
      <w:numFmt w:val="decimal"/>
      <w:lvlText w:val=""/>
      <w:lvlJc w:val="left"/>
    </w:lvl>
    <w:lvl w:ilvl="8" w:tplc="59A445D4">
      <w:numFmt w:val="decimal"/>
      <w:lvlText w:val=""/>
      <w:lvlJc w:val="left"/>
    </w:lvl>
  </w:abstractNum>
  <w:abstractNum w:abstractNumId="3" w15:restartNumberingAfterBreak="0">
    <w:nsid w:val="7F035FA5"/>
    <w:multiLevelType w:val="hybridMultilevel"/>
    <w:tmpl w:val="2EE6796E"/>
    <w:lvl w:ilvl="0" w:tplc="0D0602F2">
      <w:start w:val="1"/>
      <w:numFmt w:val="bullet"/>
      <w:lvlText w:val="•"/>
      <w:lvlJc w:val="left"/>
      <w:pPr>
        <w:ind w:left="720" w:hanging="360"/>
      </w:pPr>
    </w:lvl>
    <w:lvl w:ilvl="1" w:tplc="5074EDB2">
      <w:numFmt w:val="decimal"/>
      <w:lvlText w:val=""/>
      <w:lvlJc w:val="left"/>
    </w:lvl>
    <w:lvl w:ilvl="2" w:tplc="8FA08B6C">
      <w:numFmt w:val="decimal"/>
      <w:lvlText w:val=""/>
      <w:lvlJc w:val="left"/>
    </w:lvl>
    <w:lvl w:ilvl="3" w:tplc="15C8DB56">
      <w:numFmt w:val="decimal"/>
      <w:lvlText w:val=""/>
      <w:lvlJc w:val="left"/>
    </w:lvl>
    <w:lvl w:ilvl="4" w:tplc="13FAA85E">
      <w:numFmt w:val="decimal"/>
      <w:lvlText w:val=""/>
      <w:lvlJc w:val="left"/>
    </w:lvl>
    <w:lvl w:ilvl="5" w:tplc="8D184D32">
      <w:numFmt w:val="decimal"/>
      <w:lvlText w:val=""/>
      <w:lvlJc w:val="left"/>
    </w:lvl>
    <w:lvl w:ilvl="6" w:tplc="ED56ABCA">
      <w:numFmt w:val="decimal"/>
      <w:lvlText w:val=""/>
      <w:lvlJc w:val="left"/>
    </w:lvl>
    <w:lvl w:ilvl="7" w:tplc="DD163F86">
      <w:numFmt w:val="decimal"/>
      <w:lvlText w:val=""/>
      <w:lvlJc w:val="left"/>
    </w:lvl>
    <w:lvl w:ilvl="8" w:tplc="4B36B84E">
      <w:numFmt w:val="decimal"/>
      <w:lvlText w:val=""/>
      <w:lvlJc w:val="left"/>
    </w:lvl>
  </w:abstractNum>
  <w:num w:numId="1" w16cid:durableId="316418160">
    <w:abstractNumId w:val="0"/>
    <w:lvlOverride w:ilvl="0">
      <w:startOverride w:val="1"/>
    </w:lvlOverride>
  </w:num>
  <w:num w:numId="2" w16cid:durableId="1638683724">
    <w:abstractNumId w:val="3"/>
    <w:lvlOverride w:ilvl="0">
      <w:startOverride w:val="1"/>
    </w:lvlOverride>
  </w:num>
  <w:num w:numId="3" w16cid:durableId="54012454">
    <w:abstractNumId w:val="1"/>
    <w:lvlOverride w:ilvl="0">
      <w:startOverride w:val="1"/>
    </w:lvlOverride>
  </w:num>
  <w:num w:numId="4" w16cid:durableId="4202189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713"/>
    <w:rsid w:val="003C6642"/>
    <w:rsid w:val="003C7713"/>
    <w:rsid w:val="005D35ED"/>
    <w:rsid w:val="00640AB5"/>
    <w:rsid w:val="00AA016D"/>
    <w:rsid w:val="00D500F9"/>
    <w:rsid w:val="00EB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593F"/>
  <w15:docId w15:val="{84B472E2-8900-41CE-9CCB-606A5B4F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Avishai Kolet</cp:lastModifiedBy>
  <cp:revision>2</cp:revision>
  <dcterms:created xsi:type="dcterms:W3CDTF">2026-10-08T20:57:00Z</dcterms:created>
  <dcterms:modified xsi:type="dcterms:W3CDTF">2026-10-08T21:34:00Z</dcterms:modified>
</cp:coreProperties>
</file>