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05A" w:rsidRDefault="0082405A" w:rsidP="0082405A">
      <w:r>
        <w:t xml:space="preserve">- Да се свърже RGB </w:t>
      </w:r>
      <w:proofErr w:type="spellStart"/>
      <w:r>
        <w:t>светодиод</w:t>
      </w:r>
      <w:proofErr w:type="spellEnd"/>
      <w:r>
        <w:t xml:space="preserve"> към платка </w:t>
      </w:r>
      <w:proofErr w:type="spellStart"/>
      <w:r>
        <w:t>ардуино</w:t>
      </w:r>
      <w:proofErr w:type="spellEnd"/>
      <w:r>
        <w:t>. Да се напише програма, която визуализира цветовете бяло, зелено и червено с пауза между тях 1 секунда;</w:t>
      </w:r>
      <w:bookmarkStart w:id="0" w:name="_GoBack"/>
      <w:bookmarkEnd w:id="0"/>
    </w:p>
    <w:p w:rsidR="0082405A" w:rsidRDefault="0082405A" w:rsidP="0082405A">
      <w:r>
        <w:t xml:space="preserve">- Да се свърже и бутон към развойната платка. Кодът да се допълни така, първото условие на задачата да се изпълнява, само когато бутонът е натиснат. Ако бутонът не е натиснат, </w:t>
      </w:r>
      <w:proofErr w:type="spellStart"/>
      <w:r>
        <w:t>светодиодът</w:t>
      </w:r>
      <w:proofErr w:type="spellEnd"/>
      <w:r>
        <w:t xml:space="preserve"> да бъде изгасен.</w:t>
      </w:r>
    </w:p>
    <w:p w:rsidR="001A5B18" w:rsidRDefault="0082405A" w:rsidP="0082405A">
      <w:r>
        <w:t>- Да се измени програмният код така, че цветовете да се сменят при всяко натискане на бутона.</w:t>
      </w:r>
    </w:p>
    <w:sectPr w:rsidR="001A5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5A"/>
    <w:rsid w:val="001A5B18"/>
    <w:rsid w:val="002C7C75"/>
    <w:rsid w:val="0082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47C68-957A-4A61-B1BB-A7B947D5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Kolev</dc:creator>
  <cp:keywords/>
  <dc:description/>
  <cp:lastModifiedBy>Kolev</cp:lastModifiedBy>
  <cp:revision>1</cp:revision>
  <dcterms:created xsi:type="dcterms:W3CDTF">2021-06-14T05:05:00Z</dcterms:created>
  <dcterms:modified xsi:type="dcterms:W3CDTF">2021-06-14T06:24:00Z</dcterms:modified>
</cp:coreProperties>
</file>