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 xml:space="preserve">Виктор си взима </w:t>
            </w:r>
            <w:proofErr w:type="spellStart"/>
            <w:r w:rsidRPr="004C3C16">
              <w:rPr>
                <w:lang w:val="bg-BG"/>
              </w:rPr>
              <w:t>суичър</w:t>
            </w:r>
            <w:proofErr w:type="spellEnd"/>
            <w:r w:rsidRPr="004C3C16">
              <w:rPr>
                <w:lang w:val="bg-BG"/>
              </w:rPr>
              <w:t xml:space="preserve">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A3C5A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4A3C5A">
        <w:rPr>
          <w:b/>
          <w:color w:val="FF0000"/>
          <w:lang w:val="bg-BG"/>
        </w:rPr>
        <w:t xml:space="preserve">Цената за наем на кораба през пролетта е  </w:t>
      </w:r>
      <w:r w:rsidRPr="004A3C5A">
        <w:rPr>
          <w:b/>
          <w:color w:val="FF0000"/>
        </w:rPr>
        <w:t xml:space="preserve">3000 </w:t>
      </w:r>
      <w:proofErr w:type="spellStart"/>
      <w:r w:rsidRPr="004A3C5A">
        <w:rPr>
          <w:b/>
          <w:color w:val="FF0000"/>
          <w:lang w:val="bg-BG"/>
        </w:rPr>
        <w:t>лв</w:t>
      </w:r>
      <w:proofErr w:type="spellEnd"/>
      <w:r w:rsidRPr="004A3C5A">
        <w:rPr>
          <w:b/>
          <w:color w:val="FF0000"/>
        </w:rPr>
        <w:t>.</w:t>
      </w:r>
    </w:p>
    <w:p w14:paraId="574101E1" w14:textId="77777777" w:rsidR="004C3C16" w:rsidRPr="004A3C5A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4A3C5A">
        <w:rPr>
          <w:b/>
          <w:color w:val="FF0000"/>
          <w:lang w:val="bg-BG"/>
        </w:rPr>
        <w:t xml:space="preserve">Цената за наем на кораба през лятото и есента е  </w:t>
      </w:r>
      <w:r w:rsidRPr="004A3C5A">
        <w:rPr>
          <w:b/>
          <w:color w:val="FF0000"/>
        </w:rPr>
        <w:t xml:space="preserve">4200 </w:t>
      </w:r>
      <w:proofErr w:type="spellStart"/>
      <w:r w:rsidRPr="004A3C5A">
        <w:rPr>
          <w:b/>
          <w:color w:val="FF0000"/>
          <w:lang w:val="bg-BG"/>
        </w:rPr>
        <w:t>лв</w:t>
      </w:r>
      <w:proofErr w:type="spellEnd"/>
      <w:r w:rsidRPr="004A3C5A">
        <w:rPr>
          <w:b/>
          <w:color w:val="FF0000"/>
        </w:rPr>
        <w:t>.</w:t>
      </w:r>
    </w:p>
    <w:p w14:paraId="73F1E6B5" w14:textId="77777777" w:rsidR="004C3C16" w:rsidRPr="004A3C5A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4A3C5A">
        <w:rPr>
          <w:b/>
          <w:color w:val="FF0000"/>
          <w:lang w:val="bg-BG"/>
        </w:rPr>
        <w:t xml:space="preserve">Цената за наем на кораба през зимата е  </w:t>
      </w:r>
      <w:r w:rsidRPr="004A3C5A">
        <w:rPr>
          <w:b/>
          <w:color w:val="FF0000"/>
        </w:rPr>
        <w:t xml:space="preserve">2600 </w:t>
      </w:r>
      <w:proofErr w:type="spellStart"/>
      <w:r w:rsidRPr="004A3C5A">
        <w:rPr>
          <w:b/>
          <w:color w:val="FF0000"/>
          <w:lang w:val="bg-BG"/>
        </w:rPr>
        <w:t>лв</w:t>
      </w:r>
      <w:proofErr w:type="spellEnd"/>
      <w:r w:rsidRPr="004A3C5A">
        <w:rPr>
          <w:b/>
          <w:color w:val="FF0000"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9B2CEC">
        <w:rPr>
          <w:b/>
          <w:color w:val="FF0000"/>
          <w:lang w:val="bg-BG"/>
        </w:rPr>
        <w:t xml:space="preserve">Ако групата е до </w:t>
      </w:r>
      <w:r w:rsidRPr="009B2CEC">
        <w:rPr>
          <w:b/>
          <w:color w:val="FF0000"/>
        </w:rPr>
        <w:t xml:space="preserve">6 </w:t>
      </w:r>
      <w:r w:rsidRPr="009B2CEC">
        <w:rPr>
          <w:b/>
          <w:color w:val="FF0000"/>
          <w:lang w:val="bg-BG"/>
        </w:rPr>
        <w:t xml:space="preserve">човека включително 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–  </w:t>
      </w:r>
      <w:r w:rsidRPr="00BC397D">
        <w:rPr>
          <w:b/>
          <w:color w:val="FF0000"/>
          <w:lang w:val="bg-BG"/>
        </w:rPr>
        <w:t xml:space="preserve">отстъпка от </w:t>
      </w:r>
      <w:r w:rsidRPr="00BC397D">
        <w:rPr>
          <w:b/>
          <w:color w:val="FF0000"/>
        </w:rPr>
        <w:t>10%.</w:t>
      </w:r>
    </w:p>
    <w:p w14:paraId="55FC7F12" w14:textId="77777777" w:rsidR="004C3C16" w:rsidRPr="00BC397D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9B2CEC">
        <w:rPr>
          <w:b/>
          <w:color w:val="FF0000"/>
          <w:lang w:val="bg-BG"/>
        </w:rPr>
        <w:t xml:space="preserve">Ако групата е от </w:t>
      </w:r>
      <w:r w:rsidRPr="009B2CEC">
        <w:rPr>
          <w:b/>
          <w:color w:val="FF0000"/>
        </w:rPr>
        <w:t xml:space="preserve">7 </w:t>
      </w:r>
      <w:r w:rsidRPr="009B2CEC">
        <w:rPr>
          <w:b/>
          <w:color w:val="FF0000"/>
          <w:lang w:val="bg-BG"/>
        </w:rPr>
        <w:t xml:space="preserve">до </w:t>
      </w:r>
      <w:r w:rsidRPr="009B2CEC">
        <w:rPr>
          <w:b/>
          <w:color w:val="FF0000"/>
        </w:rPr>
        <w:t xml:space="preserve">11 </w:t>
      </w:r>
      <w:r w:rsidRPr="009B2CEC">
        <w:rPr>
          <w:b/>
          <w:color w:val="FF0000"/>
          <w:lang w:val="bg-BG"/>
        </w:rPr>
        <w:t>човека включително</w:t>
      </w:r>
      <w:r w:rsidRPr="004C3C16">
        <w:rPr>
          <w:b/>
          <w:lang w:val="bg-BG"/>
        </w:rPr>
        <w:t xml:space="preserve">  </w:t>
      </w:r>
      <w:r w:rsidRPr="004C3C16">
        <w:rPr>
          <w:b/>
        </w:rPr>
        <w:t xml:space="preserve">–  </w:t>
      </w:r>
      <w:r w:rsidRPr="00BC397D">
        <w:rPr>
          <w:b/>
          <w:color w:val="FF0000"/>
          <w:lang w:val="bg-BG"/>
        </w:rPr>
        <w:t xml:space="preserve">отстъпка от </w:t>
      </w:r>
      <w:r w:rsidRPr="00BC397D">
        <w:rPr>
          <w:b/>
          <w:color w:val="FF0000"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9B2CEC">
        <w:rPr>
          <w:b/>
          <w:color w:val="FF0000"/>
          <w:lang w:val="bg-BG"/>
        </w:rPr>
        <w:t xml:space="preserve">Ако групата е от </w:t>
      </w:r>
      <w:r w:rsidRPr="009B2CEC">
        <w:rPr>
          <w:b/>
          <w:color w:val="FF0000"/>
        </w:rPr>
        <w:t xml:space="preserve">12 </w:t>
      </w:r>
      <w:r w:rsidRPr="009B2CEC">
        <w:rPr>
          <w:b/>
          <w:color w:val="FF0000"/>
          <w:lang w:val="bg-BG"/>
        </w:rPr>
        <w:t>нагоре</w:t>
      </w:r>
      <w:r w:rsidRPr="004C3C16">
        <w:rPr>
          <w:b/>
          <w:lang w:val="bg-BG"/>
        </w:rPr>
        <w:t xml:space="preserve">  </w:t>
      </w:r>
      <w:r w:rsidRPr="004C3C16">
        <w:rPr>
          <w:b/>
        </w:rPr>
        <w:t xml:space="preserve">–  </w:t>
      </w:r>
      <w:r w:rsidRPr="00BC397D">
        <w:rPr>
          <w:b/>
          <w:color w:val="FF0000"/>
          <w:lang w:val="bg-BG"/>
        </w:rPr>
        <w:t xml:space="preserve">отстъпка от </w:t>
      </w:r>
      <w:r w:rsidRPr="00BC397D">
        <w:rPr>
          <w:b/>
          <w:color w:val="FF0000"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B24FF9">
        <w:rPr>
          <w:color w:val="FF0000"/>
          <w:lang w:val="bg-BG"/>
        </w:rPr>
        <w:t>Рибарите ползват допълнително</w:t>
      </w:r>
      <w:r w:rsidRPr="00B24FF9">
        <w:rPr>
          <w:b/>
          <w:color w:val="FF0000"/>
          <w:lang w:val="bg-BG"/>
        </w:rPr>
        <w:t xml:space="preserve"> </w:t>
      </w:r>
      <w:r w:rsidRPr="00B24FF9">
        <w:rPr>
          <w:b/>
          <w:color w:val="FF0000"/>
        </w:rPr>
        <w:t xml:space="preserve">5% </w:t>
      </w:r>
      <w:r w:rsidRPr="00B24FF9">
        <w:rPr>
          <w:b/>
          <w:color w:val="FF0000"/>
          <w:lang w:val="bg-BG"/>
        </w:rPr>
        <w:t>отстъпка</w:t>
      </w:r>
      <w:r w:rsidRPr="00B24FF9">
        <w:rPr>
          <w:b/>
          <w:color w:val="FF0000"/>
        </w:rPr>
        <w:t xml:space="preserve">, </w:t>
      </w:r>
      <w:r w:rsidRPr="00B24FF9">
        <w:rPr>
          <w:b/>
          <w:color w:val="FF0000"/>
          <w:lang w:val="bg-BG"/>
        </w:rPr>
        <w:t xml:space="preserve">ако са четен брой </w:t>
      </w:r>
      <w:r w:rsidRPr="0018085F">
        <w:rPr>
          <w:b/>
          <w:color w:val="000000" w:themeColor="text1"/>
          <w:lang w:val="bg-BG"/>
        </w:rPr>
        <w:t>освен ако не е есен</w:t>
      </w:r>
      <w:r w:rsidRPr="00B24FF9">
        <w:rPr>
          <w:b/>
          <w:color w:val="FF0000"/>
          <w:lang w:val="bg-BG"/>
        </w:rPr>
        <w:t xml:space="preserve">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756F4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756F46">
        <w:rPr>
          <w:b/>
          <w:color w:val="FF0000"/>
          <w:lang w:val="bg-BG"/>
        </w:rPr>
        <w:t xml:space="preserve">Бюджет на групата </w:t>
      </w:r>
      <w:r w:rsidRPr="00756F46">
        <w:rPr>
          <w:b/>
          <w:color w:val="FF0000"/>
        </w:rPr>
        <w:t xml:space="preserve">– </w:t>
      </w:r>
      <w:r w:rsidRPr="00756F46">
        <w:rPr>
          <w:b/>
          <w:color w:val="FF0000"/>
          <w:lang w:val="bg-BG"/>
        </w:rPr>
        <w:t xml:space="preserve">цяло число в интервала </w:t>
      </w:r>
      <w:r w:rsidRPr="00756F46">
        <w:rPr>
          <w:b/>
          <w:color w:val="FF0000"/>
        </w:rPr>
        <w:t>[1…8000]</w:t>
      </w:r>
    </w:p>
    <w:p w14:paraId="7A14D6C9" w14:textId="77777777" w:rsidR="004C3C16" w:rsidRPr="00756F4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756F46">
        <w:rPr>
          <w:b/>
          <w:color w:val="FF0000"/>
          <w:lang w:val="bg-BG"/>
        </w:rPr>
        <w:t xml:space="preserve">Сезон </w:t>
      </w:r>
      <w:r w:rsidRPr="00756F46">
        <w:rPr>
          <w:b/>
          <w:color w:val="FF0000"/>
        </w:rPr>
        <w:t xml:space="preserve">–  </w:t>
      </w:r>
      <w:r w:rsidRPr="00756F46">
        <w:rPr>
          <w:b/>
          <w:color w:val="FF0000"/>
          <w:lang w:val="bg-BG"/>
        </w:rPr>
        <w:t>текст</w:t>
      </w:r>
      <w:r w:rsidRPr="00756F46">
        <w:rPr>
          <w:b/>
          <w:color w:val="FF0000"/>
        </w:rPr>
        <w:t>: "</w:t>
      </w:r>
      <w:r w:rsidRPr="00756F46">
        <w:rPr>
          <w:rFonts w:ascii="Consolas" w:hAnsi="Consolas"/>
          <w:b/>
          <w:noProof/>
          <w:color w:val="FF0000"/>
        </w:rPr>
        <w:t>Spring</w:t>
      </w:r>
      <w:r w:rsidRPr="00756F46">
        <w:rPr>
          <w:b/>
          <w:color w:val="FF0000"/>
        </w:rPr>
        <w:t>", "</w:t>
      </w:r>
      <w:r w:rsidRPr="00756F46">
        <w:rPr>
          <w:rFonts w:ascii="Consolas" w:hAnsi="Consolas"/>
          <w:b/>
          <w:noProof/>
          <w:color w:val="FF0000"/>
        </w:rPr>
        <w:t>Summer</w:t>
      </w:r>
      <w:r w:rsidRPr="00756F46">
        <w:rPr>
          <w:b/>
          <w:color w:val="FF0000"/>
        </w:rPr>
        <w:t>", "</w:t>
      </w:r>
      <w:r w:rsidRPr="00756F46">
        <w:rPr>
          <w:rFonts w:ascii="Consolas" w:hAnsi="Consolas"/>
          <w:b/>
          <w:noProof/>
          <w:color w:val="FF0000"/>
        </w:rPr>
        <w:t>Autumn</w:t>
      </w:r>
      <w:r w:rsidRPr="00756F46">
        <w:rPr>
          <w:b/>
          <w:color w:val="FF0000"/>
        </w:rPr>
        <w:t>", "</w:t>
      </w:r>
      <w:r w:rsidRPr="00756F46">
        <w:rPr>
          <w:rFonts w:ascii="Consolas" w:hAnsi="Consolas"/>
          <w:b/>
          <w:noProof/>
          <w:color w:val="FF0000"/>
        </w:rPr>
        <w:t>Winter</w:t>
      </w:r>
      <w:r w:rsidRPr="00756F46">
        <w:rPr>
          <w:b/>
          <w:color w:val="FF0000"/>
        </w:rPr>
        <w:t>"</w:t>
      </w:r>
    </w:p>
    <w:p w14:paraId="0C80DCC7" w14:textId="77777777" w:rsidR="004C3C16" w:rsidRPr="00756F4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color w:val="FF0000"/>
          <w:lang w:val="bg-BG"/>
        </w:rPr>
      </w:pPr>
      <w:r w:rsidRPr="00756F46">
        <w:rPr>
          <w:b/>
          <w:color w:val="FF0000"/>
          <w:lang w:val="bg-BG"/>
        </w:rPr>
        <w:t xml:space="preserve">Брой рибари </w:t>
      </w:r>
      <w:r w:rsidRPr="00756F46">
        <w:rPr>
          <w:b/>
          <w:color w:val="FF0000"/>
        </w:rPr>
        <w:t xml:space="preserve">– </w:t>
      </w:r>
      <w:r w:rsidRPr="00756F46">
        <w:rPr>
          <w:b/>
          <w:color w:val="FF0000"/>
          <w:lang w:val="bg-BG"/>
        </w:rPr>
        <w:t xml:space="preserve">цяло число в интервала </w:t>
      </w:r>
      <w:r w:rsidRPr="00756F46">
        <w:rPr>
          <w:b/>
          <w:color w:val="FF0000"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proofErr w:type="gram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  <w:proofErr w:type="gramEnd"/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Pr="00A70AE8">
        <w:rPr>
          <w:rFonts w:ascii="Consolas" w:hAnsi="Consolas"/>
          <w:b/>
          <w:bCs/>
        </w:rPr>
        <w:t xml:space="preserve">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president</w:t>
      </w:r>
      <w:proofErr w:type="gramEnd"/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lastRenderedPageBreak/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87DC" w14:textId="77777777" w:rsidR="008D7DB3" w:rsidRDefault="008D7DB3" w:rsidP="008068A2">
      <w:pPr>
        <w:spacing w:after="0" w:line="240" w:lineRule="auto"/>
      </w:pPr>
      <w:r>
        <w:separator/>
      </w:r>
    </w:p>
  </w:endnote>
  <w:endnote w:type="continuationSeparator" w:id="0">
    <w:p w14:paraId="28570C69" w14:textId="77777777" w:rsidR="008D7DB3" w:rsidRDefault="008D7D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638C" w14:textId="77777777" w:rsidR="008D7DB3" w:rsidRDefault="008D7DB3" w:rsidP="008068A2">
      <w:pPr>
        <w:spacing w:after="0" w:line="240" w:lineRule="auto"/>
      </w:pPr>
      <w:r>
        <w:separator/>
      </w:r>
    </w:p>
  </w:footnote>
  <w:footnote w:type="continuationSeparator" w:id="0">
    <w:p w14:paraId="162E4AC2" w14:textId="77777777" w:rsidR="008D7DB3" w:rsidRDefault="008D7D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8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3C5A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43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F4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DB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2C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FF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97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Мартин Колев</cp:lastModifiedBy>
  <cp:revision>12</cp:revision>
  <cp:lastPrinted>2015-10-26T22:35:00Z</cp:lastPrinted>
  <dcterms:created xsi:type="dcterms:W3CDTF">2019-11-12T12:29:00Z</dcterms:created>
  <dcterms:modified xsi:type="dcterms:W3CDTF">2022-03-17T23:21:00Z</dcterms:modified>
  <cp:category>programming; education; software engineering; software development</cp:category>
</cp:coreProperties>
</file>