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8C58" w14:textId="08C4EFAC" w:rsidR="00330E55" w:rsidRPr="004C5A35" w:rsidRDefault="00330E55" w:rsidP="00330E55">
      <w:pPr>
        <w:pStyle w:val="Heading1"/>
        <w:spacing w:before="0"/>
        <w:jc w:val="center"/>
        <w:rPr>
          <w:noProof/>
        </w:rPr>
      </w:pPr>
      <w:r w:rsidRPr="00330E55">
        <w:rPr>
          <w:noProof/>
        </w:rPr>
        <w:t xml:space="preserve">C# Basic Web: </w:t>
      </w:r>
      <w:r w:rsidR="004C5A35">
        <w:rPr>
          <w:noProof/>
        </w:rPr>
        <w:t>Parking System</w:t>
      </w:r>
    </w:p>
    <w:p w14:paraId="4BC6C7C3" w14:textId="6DF6045A" w:rsidR="00330E55" w:rsidRPr="00330E55" w:rsidRDefault="00330E55" w:rsidP="00FE594A">
      <w:pPr>
        <w:jc w:val="center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="00FE594A" w:rsidRPr="00E06FD9">
          <w:rPr>
            <w:rStyle w:val="Hyperlink"/>
            <w:noProof/>
          </w:rPr>
          <w:t>"C#  Fundamentals" course @ 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16993C6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="004C5A35">
        <w:rPr>
          <w:b/>
          <w:noProof/>
        </w:rPr>
        <w:t>Parking System</w:t>
      </w:r>
      <w:r w:rsidR="00BF72BA">
        <w:rPr>
          <w:b/>
          <w:noProof/>
        </w:rPr>
        <w:t xml:space="preserve"> </w:t>
      </w:r>
      <w:hyperlink r:id="rId9" w:history="1">
        <w:r w:rsidR="00BF72BA" w:rsidRPr="00BF72BA">
          <w:rPr>
            <w:rStyle w:val="Hyperlink"/>
            <w:b/>
            <w:noProof/>
          </w:rPr>
          <w:t>MVC</w:t>
        </w:r>
      </w:hyperlink>
      <w:r w:rsidRPr="00330E55">
        <w:rPr>
          <w:noProof/>
        </w:rPr>
        <w:t xml:space="preserve"> application. The application should hold </w:t>
      </w:r>
      <w:r w:rsidR="004C5A35">
        <w:rPr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inside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581913BE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Listing </w:t>
      </w:r>
      <w:r w:rsidR="004C5A35">
        <w:rPr>
          <w:b/>
          <w:noProof/>
        </w:rPr>
        <w:t>Cars</w:t>
      </w:r>
    </w:p>
    <w:p w14:paraId="6EC8CC07" w14:textId="7E57523B" w:rsidR="00330E55" w:rsidRPr="00330E55" w:rsidRDefault="00704D8E" w:rsidP="00330E55">
      <w:pPr>
        <w:jc w:val="both"/>
        <w:rPr>
          <w:noProof/>
          <w:lang w:val="bg-BG"/>
        </w:rPr>
      </w:pPr>
      <w:r w:rsidRPr="00704D8E">
        <w:rPr>
          <w:noProof/>
          <w:lang w:val="bg-BG"/>
        </w:rPr>
        <w:drawing>
          <wp:inline distT="0" distB="0" distL="0" distR="0" wp14:anchorId="76FA9126" wp14:editId="059F586B">
            <wp:extent cx="3610479" cy="478221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156A" w14:textId="1641D307" w:rsidR="00330E55" w:rsidRPr="00704D8E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Add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 w:rsidR="004C5A35">
        <w:rPr>
          <w:b/>
          <w:noProof/>
        </w:rPr>
        <w:t>Car</w:t>
      </w:r>
    </w:p>
    <w:p w14:paraId="227A737A" w14:textId="552C791C" w:rsidR="00704D8E" w:rsidRPr="00704D8E" w:rsidRDefault="00704D8E" w:rsidP="00704D8E">
      <w:pPr>
        <w:ind w:left="360"/>
        <w:jc w:val="both"/>
        <w:rPr>
          <w:b/>
          <w:noProof/>
          <w:lang w:val="bg-BG"/>
        </w:rPr>
      </w:pPr>
      <w:r w:rsidRPr="00704D8E">
        <w:rPr>
          <w:noProof/>
          <w:lang w:val="bg-BG"/>
        </w:rPr>
        <w:lastRenderedPageBreak/>
        <w:drawing>
          <wp:inline distT="0" distB="0" distL="0" distR="0" wp14:anchorId="262F0C67" wp14:editId="75FB8E1A">
            <wp:extent cx="3600953" cy="48584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7E2" w14:textId="3D9D1025" w:rsidR="004C5A35" w:rsidRPr="00330E55" w:rsidRDefault="004C5A3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>
        <w:rPr>
          <w:b/>
          <w:noProof/>
        </w:rPr>
        <w:t xml:space="preserve">Delete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>
        <w:rPr>
          <w:b/>
          <w:noProof/>
        </w:rPr>
        <w:t>Car</w:t>
      </w:r>
    </w:p>
    <w:p w14:paraId="3B1EB5EB" w14:textId="22D09430" w:rsidR="00330E55" w:rsidRPr="00330E55" w:rsidRDefault="00704D8E" w:rsidP="00330E55">
      <w:pPr>
        <w:jc w:val="both"/>
        <w:rPr>
          <w:b/>
          <w:noProof/>
          <w:lang w:val="bg-BG"/>
        </w:rPr>
      </w:pPr>
      <w:r w:rsidRPr="00704D8E">
        <w:rPr>
          <w:b/>
          <w:noProof/>
          <w:lang w:val="bg-BG"/>
        </w:rPr>
        <w:lastRenderedPageBreak/>
        <w:drawing>
          <wp:inline distT="0" distB="0" distL="0" distR="0" wp14:anchorId="4789D2FB" wp14:editId="0D6FCC44">
            <wp:extent cx="3505689" cy="47345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0F6827D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="00704D8E">
        <w:rPr>
          <w:rStyle w:val="CodeChar"/>
          <w:rFonts w:asciiTheme="minorHAnsi" w:hAnsiTheme="minorHAnsi"/>
        </w:rPr>
        <w:t>Car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3982117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C</w:t>
      </w:r>
      <w:r w:rsidR="00F146D3" w:rsidRPr="00F2283D">
        <w:rPr>
          <w:rStyle w:val="CodeChar"/>
        </w:rPr>
        <w:t>arMake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3836F012" w14:textId="0ECEA10D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P</w:t>
      </w:r>
      <w:r w:rsidR="00F146D3" w:rsidRPr="00F2283D">
        <w:rPr>
          <w:rStyle w:val="CodeChar"/>
        </w:rPr>
        <w:t>lateN</w:t>
      </w:r>
      <w:r w:rsidR="00330E55" w:rsidRPr="00F2283D">
        <w:rPr>
          <w:rStyle w:val="CodeChar"/>
        </w:rPr>
        <w:t>umber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312EC516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You will be given the application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>, which hold</w:t>
      </w:r>
      <w:r w:rsidR="005C4242">
        <w:rPr>
          <w:noProof/>
        </w:rPr>
        <w:t>s</w:t>
      </w:r>
      <w:r w:rsidRPr="00330E55">
        <w:rPr>
          <w:noProof/>
        </w:rPr>
        <w:t xml:space="preserve">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</w:t>
      </w:r>
      <w:r w:rsidR="00BC56C6">
        <w:rPr>
          <w:noProof/>
        </w:rPr>
        <w:t>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</w:t>
      </w:r>
      <w:r w:rsidR="00611D45">
        <w:rPr>
          <w:noProof/>
        </w:rPr>
        <w:t xml:space="preserve"> </w:t>
      </w:r>
      <w:r w:rsidRPr="00330E55">
        <w:rPr>
          <w:noProof/>
        </w:rPr>
        <w:t xml:space="preserve">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7624D5E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</w:t>
      </w:r>
      <w:r w:rsidR="00BC56C6">
        <w:rPr>
          <w:noProof/>
        </w:rPr>
        <w:t>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0BCD812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="00EE6839" w:rsidRPr="009D370F">
        <w:rPr>
          <w:rFonts w:ascii="Consolas" w:hAnsi="Consolas"/>
          <w:b/>
          <w:noProof/>
        </w:rPr>
        <w:t>ParkingSystem</w:t>
      </w:r>
      <w:r w:rsidRPr="009D370F">
        <w:rPr>
          <w:rFonts w:ascii="Consolas" w:hAnsi="Consolas"/>
          <w:b/>
          <w:noProof/>
        </w:rPr>
        <w:t>.sln</w:t>
      </w:r>
      <w:r w:rsidRPr="00330E55">
        <w:rPr>
          <w:noProof/>
        </w:rPr>
        <w:t xml:space="preserve"> file.</w:t>
      </w:r>
    </w:p>
    <w:p w14:paraId="196D4694" w14:textId="0C66A15E" w:rsidR="00330E55" w:rsidRPr="00330E55" w:rsidRDefault="0048130B" w:rsidP="00330E55">
      <w:pPr>
        <w:pStyle w:val="Heading2"/>
        <w:jc w:val="both"/>
        <w:rPr>
          <w:rStyle w:val="Heading3Char"/>
          <w:noProof/>
          <w:lang w:val="bg-BG"/>
        </w:rPr>
      </w:pPr>
      <w:r>
        <w:rPr>
          <w:noProof/>
        </w:rPr>
        <w:t>Car</w:t>
      </w:r>
      <w:r w:rsidR="00330E55" w:rsidRPr="00330E55">
        <w:rPr>
          <w:noProof/>
        </w:rPr>
        <w:t xml:space="preserve"> Model</w:t>
      </w:r>
    </w:p>
    <w:p w14:paraId="10396AD1" w14:textId="41F9BDF2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Now it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time to create </w:t>
      </w:r>
      <w:r w:rsidR="0048130B">
        <w:rPr>
          <w:rFonts w:cstheme="minorHAnsi"/>
          <w:noProof/>
        </w:rPr>
        <w:t>the</w:t>
      </w:r>
      <w:r w:rsidRPr="00330E55">
        <w:rPr>
          <w:rFonts w:cstheme="minorHAnsi"/>
          <w:noProof/>
        </w:rPr>
        <w:t xml:space="preserve"> </w:t>
      </w:r>
      <w:r w:rsidR="003C6E79" w:rsidRPr="003C6E79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entity class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noProof/>
        </w:rPr>
        <w:t>which</w:t>
      </w:r>
      <w:r w:rsidRPr="00330E55">
        <w:rPr>
          <w:rFonts w:cstheme="minorHAnsi"/>
          <w:noProof/>
        </w:rPr>
        <w:t xml:space="preserve">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5E4BECC7" w:rsidR="00330E55" w:rsidRPr="00330E55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lastRenderedPageBreak/>
        <w:t>CarMake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 xml:space="preserve">– the </w:t>
      </w:r>
      <w:r w:rsidR="00330E55" w:rsidRPr="00330E55">
        <w:rPr>
          <w:rFonts w:cstheme="minorHAnsi"/>
          <w:b/>
          <w:noProof/>
        </w:rPr>
        <w:t xml:space="preserve">name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3CCEC251" w14:textId="4FA3A14A" w:rsidR="00330E55" w:rsidRPr="0048130B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PlateNumber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>– the</w:t>
      </w:r>
      <w:r>
        <w:rPr>
          <w:rFonts w:cstheme="minorHAnsi"/>
          <w:noProof/>
        </w:rPr>
        <w:t xml:space="preserve"> </w:t>
      </w:r>
      <w:r w:rsidRPr="0048130B">
        <w:rPr>
          <w:rFonts w:cstheme="minorHAnsi"/>
          <w:b/>
          <w:bCs/>
          <w:noProof/>
        </w:rPr>
        <w:t>plate</w:t>
      </w:r>
      <w:r w:rsidR="00330E55" w:rsidRPr="00330E55">
        <w:rPr>
          <w:rFonts w:cstheme="minorHAnsi"/>
          <w:noProof/>
        </w:rPr>
        <w:t xml:space="preserve"> </w:t>
      </w:r>
      <w:r w:rsidR="00330E55" w:rsidRPr="00330E55">
        <w:rPr>
          <w:rFonts w:cstheme="minorHAnsi"/>
          <w:b/>
          <w:noProof/>
        </w:rPr>
        <w:t xml:space="preserve">number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536F6D59" w14:textId="77C26236" w:rsidR="0048130B" w:rsidRDefault="0048130B" w:rsidP="0048130B">
      <w:pPr>
        <w:jc w:val="both"/>
        <w:rPr>
          <w:rFonts w:cstheme="minorHAnsi"/>
          <w:noProof/>
        </w:rPr>
      </w:pPr>
      <w:r w:rsidRPr="0048130B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48130B">
        <w:rPr>
          <w:rFonts w:cstheme="minorHAnsi"/>
          <w:noProof/>
        </w:rPr>
        <w:t xml:space="preserve">s go in our </w:t>
      </w:r>
      <w:r w:rsidRPr="00E56D72">
        <w:rPr>
          <w:rFonts w:ascii="Consolas" w:hAnsi="Consolas" w:cstheme="minorHAnsi"/>
          <w:b/>
          <w:noProof/>
        </w:rPr>
        <w:t>Data</w:t>
      </w:r>
      <w:r w:rsidRPr="0048130B">
        <w:rPr>
          <w:rFonts w:cstheme="minorHAnsi"/>
          <w:b/>
          <w:noProof/>
        </w:rPr>
        <w:t xml:space="preserve"> </w:t>
      </w:r>
      <w:r w:rsidRPr="0048130B">
        <w:rPr>
          <w:rFonts w:cstheme="minorHAnsi"/>
          <w:noProof/>
        </w:rPr>
        <w:t xml:space="preserve">folder and </w:t>
      </w:r>
      <w:r w:rsidRPr="0048130B">
        <w:rPr>
          <w:rFonts w:cstheme="minorHAnsi"/>
          <w:b/>
          <w:noProof/>
        </w:rPr>
        <w:t xml:space="preserve">add a </w:t>
      </w:r>
      <w:r>
        <w:rPr>
          <w:rFonts w:cstheme="minorHAnsi"/>
          <w:b/>
          <w:noProof/>
        </w:rPr>
        <w:t xml:space="preserve">folder named </w:t>
      </w:r>
      <w:r w:rsidRPr="0048130B">
        <w:rPr>
          <w:rFonts w:cstheme="minorHAnsi"/>
          <w:b/>
          <w:noProof/>
        </w:rPr>
        <w:t>"</w:t>
      </w:r>
      <w:r w:rsidRPr="00E56D72">
        <w:rPr>
          <w:rFonts w:ascii="Consolas" w:hAnsi="Consolas" w:cstheme="minorHAnsi"/>
          <w:b/>
          <w:noProof/>
        </w:rPr>
        <w:t>Models</w:t>
      </w:r>
      <w:r w:rsidRPr="0048130B">
        <w:rPr>
          <w:rFonts w:cstheme="minorHAnsi"/>
          <w:b/>
          <w:noProof/>
        </w:rPr>
        <w:t>"</w:t>
      </w:r>
      <w:r w:rsidRPr="0048130B">
        <w:rPr>
          <w:rFonts w:cstheme="minorHAnsi"/>
          <w:noProof/>
        </w:rPr>
        <w:t>:</w:t>
      </w:r>
    </w:p>
    <w:p w14:paraId="366320AC" w14:textId="2A3B88E8" w:rsidR="0048130B" w:rsidRPr="0048130B" w:rsidRDefault="0048130B" w:rsidP="0048130B">
      <w:pPr>
        <w:jc w:val="both"/>
        <w:rPr>
          <w:rFonts w:cstheme="minorHAnsi"/>
          <w:noProof/>
          <w:lang w:val="bg-BG"/>
        </w:rPr>
      </w:pPr>
      <w:r w:rsidRPr="0048130B">
        <w:rPr>
          <w:rFonts w:cstheme="minorHAnsi"/>
          <w:noProof/>
          <w:lang w:val="bg-BG"/>
        </w:rPr>
        <w:drawing>
          <wp:inline distT="0" distB="0" distL="0" distR="0" wp14:anchorId="4900024C" wp14:editId="20650B88">
            <wp:extent cx="6858957" cy="3943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6D" w14:textId="7E7551E6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go in our </w:t>
      </w:r>
      <w:r w:rsidR="0048130B" w:rsidRPr="004408AA">
        <w:rPr>
          <w:rFonts w:ascii="Consolas" w:hAnsi="Consolas" w:cstheme="minorHAnsi"/>
          <w:b/>
          <w:noProof/>
        </w:rPr>
        <w:t>Model</w:t>
      </w:r>
      <w:r w:rsidR="004B7EB6">
        <w:rPr>
          <w:rFonts w:ascii="Consolas" w:hAnsi="Consolas" w:cstheme="minorHAnsi"/>
          <w:b/>
          <w:noProof/>
        </w:rPr>
        <w:t>s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 xml:space="preserve">add a </w:t>
      </w:r>
      <w:r w:rsidR="0048130B" w:rsidRPr="004408AA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class</w:t>
      </w:r>
      <w:r w:rsidRPr="00330E55">
        <w:rPr>
          <w:rFonts w:cstheme="minorHAnsi"/>
          <w:noProof/>
        </w:rPr>
        <w:t>:</w:t>
      </w:r>
    </w:p>
    <w:p w14:paraId="4BF58A1B" w14:textId="4FCD1C5C" w:rsidR="00330E55" w:rsidRPr="00330E55" w:rsidRDefault="0048130B" w:rsidP="00330E55">
      <w:pPr>
        <w:jc w:val="both"/>
        <w:rPr>
          <w:rStyle w:val="Heading3Char"/>
          <w:noProof/>
          <w:lang w:val="bg-BG"/>
        </w:rPr>
      </w:pPr>
      <w:r w:rsidRPr="0048130B">
        <w:rPr>
          <w:rStyle w:val="Heading3Char"/>
          <w:noProof/>
          <w:lang w:val="bg-BG"/>
        </w:rPr>
        <w:drawing>
          <wp:inline distT="0" distB="0" distL="0" distR="0" wp14:anchorId="0AC5DA34" wp14:editId="6350BC21">
            <wp:extent cx="6887536" cy="400105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6FA" w14:textId="7A1BCA6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9E02C3">
        <w:rPr>
          <w:rStyle w:val="CodeChar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="0048130B" w:rsidRPr="00343254">
        <w:rPr>
          <w:rStyle w:val="CodeChar"/>
        </w:rPr>
        <w:t>Car</w:t>
      </w:r>
      <w:r w:rsidRPr="00343254">
        <w:rPr>
          <w:rFonts w:ascii="Consolas" w:hAnsi="Consolas"/>
          <w:noProof/>
        </w:rPr>
        <w:t>:</w:t>
      </w:r>
    </w:p>
    <w:p w14:paraId="52D85E24" w14:textId="62439927" w:rsidR="00330E55" w:rsidRPr="00330E55" w:rsidRDefault="0048130B" w:rsidP="00330E55">
      <w:pPr>
        <w:jc w:val="both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35322C36" wp14:editId="64D53448">
            <wp:extent cx="8915400" cy="6172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6331" w14:textId="3DA8528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110A4005" w14:textId="18DB1BC4" w:rsidR="00330E55" w:rsidRPr="00330E55" w:rsidRDefault="0048130B" w:rsidP="00330E55">
      <w:pPr>
        <w:jc w:val="both"/>
        <w:rPr>
          <w:noProof/>
          <w:lang w:val="bg-BG"/>
        </w:rPr>
      </w:pPr>
      <w:r w:rsidRPr="0048130B">
        <w:rPr>
          <w:noProof/>
          <w:lang w:val="bg-BG"/>
        </w:rPr>
        <w:drawing>
          <wp:inline distT="0" distB="0" distL="0" distR="0" wp14:anchorId="28C4DBB0" wp14:editId="232CAC3B">
            <wp:extent cx="4010585" cy="280074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4E6" w14:textId="26A9172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lastRenderedPageBreak/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Pr="00D8399C">
        <w:rPr>
          <w:rStyle w:val="CodeChar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="008956D4" w:rsidRPr="00337AD7">
        <w:rPr>
          <w:rFonts w:ascii="Consolas" w:hAnsi="Consolas"/>
          <w:b/>
          <w:noProof/>
        </w:rPr>
        <w:t>CarMake</w:t>
      </w:r>
      <w:r w:rsidR="008956D4">
        <w:rPr>
          <w:b/>
          <w:noProof/>
        </w:rPr>
        <w:t xml:space="preserve"> </w:t>
      </w:r>
      <w:r w:rsidRPr="00C11D4C">
        <w:rPr>
          <w:bCs/>
          <w:noProof/>
        </w:rPr>
        <w:t>and</w:t>
      </w:r>
      <w:r w:rsidRPr="00330E55">
        <w:rPr>
          <w:b/>
          <w:noProof/>
        </w:rPr>
        <w:t xml:space="preserve"> </w:t>
      </w:r>
      <w:r w:rsidR="008956D4" w:rsidRPr="00337AD7">
        <w:rPr>
          <w:rFonts w:ascii="Consolas" w:hAnsi="Consolas"/>
          <w:b/>
          <w:noProof/>
        </w:rPr>
        <w:t>PlateNumber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>properties</w:t>
      </w:r>
      <w:r w:rsidR="000650D7">
        <w:rPr>
          <w:b/>
          <w:noProof/>
        </w:rPr>
        <w:t>,</w:t>
      </w:r>
      <w:r w:rsidR="004B5036">
        <w:rPr>
          <w:noProof/>
        </w:rPr>
        <w:t xml:space="preserve"> </w:t>
      </w:r>
      <w:r w:rsidRPr="00330E55">
        <w:rPr>
          <w:noProof/>
        </w:rPr>
        <w:t>because we don</w:t>
      </w:r>
      <w:r w:rsidR="00BC56C6">
        <w:rPr>
          <w:noProof/>
        </w:rPr>
        <w:t>'</w:t>
      </w:r>
      <w:r w:rsidRPr="00330E55">
        <w:rPr>
          <w:noProof/>
        </w:rPr>
        <w:t xml:space="preserve">t want to have </w:t>
      </w:r>
      <w:r w:rsidR="00337AD7">
        <w:rPr>
          <w:b/>
          <w:noProof/>
        </w:rPr>
        <w:t>a car</w:t>
      </w:r>
      <w:r w:rsidRPr="00330E55">
        <w:rPr>
          <w:b/>
          <w:noProof/>
        </w:rPr>
        <w:t xml:space="preserve"> without a </w:t>
      </w:r>
      <w:r w:rsidR="00337AD7">
        <w:rPr>
          <w:b/>
          <w:noProof/>
        </w:rPr>
        <w:t>make</w:t>
      </w:r>
      <w:r w:rsidRPr="00330E55">
        <w:rPr>
          <w:b/>
          <w:noProof/>
        </w:rPr>
        <w:t xml:space="preserve"> or a </w:t>
      </w:r>
      <w:r w:rsidR="00337AD7">
        <w:rPr>
          <w:b/>
          <w:noProof/>
        </w:rPr>
        <w:t>plate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156E6472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>about the contacts. Right</w:t>
      </w:r>
      <w:r w:rsidR="004B5036">
        <w:rPr>
          <w:noProof/>
        </w:rPr>
        <w:t>-</w:t>
      </w:r>
      <w:r w:rsidR="00330E55" w:rsidRPr="00330E55">
        <w:rPr>
          <w:noProof/>
        </w:rPr>
        <w:t xml:space="preserve">click on the </w:t>
      </w:r>
      <w:r w:rsidR="00330E55" w:rsidRPr="00753F50">
        <w:rPr>
          <w:rFonts w:ascii="Consolas" w:hAnsi="Consolas"/>
          <w:b/>
          <w:bCs/>
          <w:noProof/>
        </w:rPr>
        <w:t>Data</w:t>
      </w:r>
      <w:r w:rsidR="00330E55" w:rsidRPr="00330E55">
        <w:rPr>
          <w:noProof/>
        </w:rPr>
        <w:t xml:space="preserve"> folder and create a new </w:t>
      </w:r>
      <w:r w:rsidR="00E47CF4">
        <w:rPr>
          <w:b/>
          <w:noProof/>
        </w:rPr>
        <w:t>c</w:t>
      </w:r>
      <w:r w:rsidR="00330E55" w:rsidRPr="00330E55">
        <w:rPr>
          <w:b/>
          <w:noProof/>
        </w:rPr>
        <w:t>lass</w:t>
      </w:r>
      <w:r w:rsidR="00330E55" w:rsidRPr="00330E55">
        <w:rPr>
          <w:noProof/>
        </w:rPr>
        <w:t xml:space="preserve"> </w:t>
      </w:r>
      <w:r w:rsidR="00330E55" w:rsidRPr="00E47CF4">
        <w:rPr>
          <w:rFonts w:ascii="Consolas" w:hAnsi="Consolas"/>
          <w:b/>
          <w:noProof/>
        </w:rPr>
        <w:t>DataAccess</w:t>
      </w:r>
      <w:r w:rsidR="00330E55" w:rsidRPr="00330E55">
        <w:rPr>
          <w:b/>
          <w:noProof/>
        </w:rPr>
        <w:t>.</w:t>
      </w:r>
    </w:p>
    <w:p w14:paraId="7A7FF3B6" w14:textId="6B0A7EF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Now, we have to write the list, which will keep all the data about all the contacts:</w:t>
      </w:r>
    </w:p>
    <w:p w14:paraId="6554709A" w14:textId="7D7D3D20" w:rsidR="00330E55" w:rsidRPr="00330E55" w:rsidRDefault="008956D4" w:rsidP="00330E55">
      <w:pPr>
        <w:jc w:val="both"/>
        <w:rPr>
          <w:noProof/>
          <w:lang w:val="bg-BG"/>
        </w:rPr>
      </w:pPr>
      <w:r w:rsidRPr="008956D4">
        <w:rPr>
          <w:noProof/>
          <w:lang w:val="bg-BG"/>
        </w:rPr>
        <w:drawing>
          <wp:inline distT="0" distB="0" distL="0" distR="0" wp14:anchorId="489EDD4D" wp14:editId="119CA360">
            <wp:extent cx="5811061" cy="227679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9E9B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Contact Controller</w:t>
      </w:r>
    </w:p>
    <w:p w14:paraId="42819845" w14:textId="54027C87" w:rsidR="00330E55" w:rsidRPr="00330E55" w:rsidRDefault="00863893" w:rsidP="002708A5">
      <w:pPr>
        <w:rPr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</w:t>
      </w:r>
      <w:r w:rsidR="005A59F2">
        <w:rPr>
          <w:noProof/>
        </w:rPr>
        <w:t>a</w:t>
      </w:r>
      <w:r w:rsidR="00330E55" w:rsidRPr="00330E55">
        <w:rPr>
          <w:noProof/>
        </w:rPr>
        <w:t xml:space="preserve"> controller, which </w:t>
      </w:r>
      <w:r w:rsidR="004B5036">
        <w:rPr>
          <w:rStyle w:val="Strong"/>
          <w:color w:val="0E101A"/>
        </w:rPr>
        <w:t>displays</w:t>
      </w:r>
      <w:r w:rsidR="004B5036">
        <w:t> </w:t>
      </w:r>
      <w:r w:rsidR="005A59F2">
        <w:rPr>
          <w:b/>
          <w:noProof/>
        </w:rPr>
        <w:t>cars</w:t>
      </w:r>
      <w:r w:rsidR="00330E55" w:rsidRPr="00330E55">
        <w:rPr>
          <w:noProof/>
        </w:rPr>
        <w:t xml:space="preserve">. Right-click the </w:t>
      </w:r>
      <w:r w:rsidR="00330E55" w:rsidRPr="005A59F2">
        <w:rPr>
          <w:rFonts w:ascii="Consolas" w:hAnsi="Consolas"/>
          <w:b/>
          <w:bCs/>
          <w:noProof/>
        </w:rPr>
        <w:t>Controllers</w:t>
      </w:r>
      <w:r w:rsidR="00330E55" w:rsidRPr="00330E55">
        <w:rPr>
          <w:noProof/>
        </w:rPr>
        <w:t xml:space="preserve"> folder and click on </w:t>
      </w:r>
      <w:r w:rsidR="00330E55" w:rsidRPr="005E27F6">
        <w:rPr>
          <w:rFonts w:ascii="Consolas" w:hAnsi="Consolas"/>
          <w:noProof/>
        </w:rPr>
        <w:t>Add</w:t>
      </w:r>
      <w:r w:rsidR="00330E55" w:rsidRPr="00330E55">
        <w:rPr>
          <w:noProof/>
        </w:rPr>
        <w:t xml:space="preserve">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</w:t>
      </w:r>
      <w:r w:rsidR="005E27F6" w:rsidRPr="005E27F6">
        <w:rPr>
          <w:rFonts w:ascii="Consolas" w:hAnsi="Consolas"/>
          <w:noProof/>
        </w:rPr>
        <w:t>Class</w:t>
      </w:r>
      <w:r w:rsidR="00330E55" w:rsidRPr="00330E55">
        <w:rPr>
          <w:noProof/>
        </w:rPr>
        <w:t>:</w:t>
      </w:r>
      <w:r w:rsidR="00330E55" w:rsidRPr="00330E55">
        <w:rPr>
          <w:noProof/>
          <w:lang w:val="bg-BG"/>
        </w:rPr>
        <w:br/>
      </w:r>
      <w:r w:rsidR="002708A5" w:rsidRPr="002708A5">
        <w:rPr>
          <w:noProof/>
          <w:lang w:val="bg-BG"/>
        </w:rPr>
        <w:drawing>
          <wp:inline distT="0" distB="0" distL="0" distR="0" wp14:anchorId="3EF8D3AD" wp14:editId="6ADD7ADF">
            <wp:extent cx="6839905" cy="388674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191" w14:textId="69D59152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</w:rPr>
        <w:t xml:space="preserve">In the name section type </w:t>
      </w:r>
      <w:r w:rsidRPr="002708A5">
        <w:rPr>
          <w:b/>
          <w:bCs/>
          <w:noProof/>
        </w:rPr>
        <w:t>"</w:t>
      </w:r>
      <w:r w:rsidRPr="005A59F2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>
        <w:rPr>
          <w:noProof/>
        </w:rPr>
        <w:t xml:space="preserve">. It is important to use </w:t>
      </w:r>
      <w:r w:rsidR="00E73D87">
        <w:rPr>
          <w:noProof/>
        </w:rPr>
        <w:t xml:space="preserve">the </w:t>
      </w:r>
      <w:r>
        <w:rPr>
          <w:noProof/>
        </w:rPr>
        <w:t>same naming.</w:t>
      </w:r>
    </w:p>
    <w:p w14:paraId="2F9AAAA1" w14:textId="099252A5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56F145" wp14:editId="5BAFFD39">
            <wp:extent cx="8905875" cy="6191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A9BF" w14:textId="669A8D53" w:rsidR="00330E55" w:rsidRDefault="002708A5" w:rsidP="00330E55">
      <w:pPr>
        <w:jc w:val="both"/>
        <w:rPr>
          <w:noProof/>
        </w:rPr>
      </w:pPr>
      <w:r>
        <w:rPr>
          <w:noProof/>
        </w:rPr>
        <w:t xml:space="preserve">You should delete all the code that was autogenerated into the </w:t>
      </w:r>
      <w:r w:rsidRPr="002708A5">
        <w:rPr>
          <w:b/>
          <w:bCs/>
          <w:noProof/>
        </w:rPr>
        <w:t>"</w:t>
      </w:r>
      <w:r w:rsidRPr="0079793B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 w:rsidR="00224AAE">
        <w:rPr>
          <w:noProof/>
        </w:rPr>
        <w:t xml:space="preserve"> </w:t>
      </w:r>
      <w:r>
        <w:rPr>
          <w:noProof/>
        </w:rPr>
        <w:t>and write:</w:t>
      </w:r>
    </w:p>
    <w:p w14:paraId="57CCDFC3" w14:textId="598FB7C8" w:rsidR="00330E55" w:rsidRDefault="00552C85" w:rsidP="00330E55">
      <w:pPr>
        <w:jc w:val="both"/>
        <w:rPr>
          <w:noProof/>
          <w:lang w:val="bg-BG"/>
        </w:rPr>
      </w:pPr>
      <w:r w:rsidRPr="00552C85">
        <w:rPr>
          <w:noProof/>
          <w:lang w:val="bg-BG"/>
        </w:rPr>
        <w:lastRenderedPageBreak/>
        <w:drawing>
          <wp:inline distT="0" distB="0" distL="0" distR="0" wp14:anchorId="798A5B94" wp14:editId="4BE83A7F">
            <wp:extent cx="3839111" cy="303889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A62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For more information on what the controller does, you can read the </w:t>
      </w:r>
      <w:hyperlink r:id="rId21" w:tgtFrame="_blank" w:history="1">
        <w:r w:rsidRPr="00486197">
          <w:rPr>
            <w:rStyle w:val="Hyperlink"/>
            <w:noProof/>
            <w:lang w:val="bg-BG"/>
          </w:rPr>
          <w:t>documentation</w:t>
        </w:r>
      </w:hyperlink>
      <w:r w:rsidRPr="00486197">
        <w:rPr>
          <w:noProof/>
          <w:lang w:val="bg-BG"/>
        </w:rPr>
        <w:t>.</w:t>
      </w:r>
    </w:p>
    <w:p w14:paraId="2A69E078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That way every added car will be displayed on the home page.</w:t>
      </w:r>
    </w:p>
    <w:p w14:paraId="33DB1535" w14:textId="4CAE805C" w:rsidR="00486197" w:rsidRPr="00486197" w:rsidRDefault="00486197" w:rsidP="00330E55">
      <w:pPr>
        <w:rPr>
          <w:noProof/>
          <w:lang w:val="bg-BG"/>
        </w:rPr>
      </w:pPr>
      <w:r w:rsidRPr="00486197">
        <w:rPr>
          <w:noProof/>
          <w:lang w:val="bg-BG"/>
        </w:rPr>
        <w:t>Next, we create another controller "</w:t>
      </w:r>
      <w:r w:rsidRPr="002014C2">
        <w:rPr>
          <w:rFonts w:ascii="Consolas" w:hAnsi="Consolas"/>
          <w:b/>
          <w:bCs/>
          <w:noProof/>
          <w:lang w:val="bg-BG"/>
        </w:rPr>
        <w:t>CarController</w:t>
      </w:r>
      <w:r w:rsidRPr="00486197">
        <w:rPr>
          <w:noProof/>
          <w:lang w:val="bg-BG"/>
        </w:rPr>
        <w:t>", which will hold the logic for adding cars. We should add two methods (actions):</w:t>
      </w:r>
    </w:p>
    <w:p w14:paraId="4211974C" w14:textId="59A492B4" w:rsidR="00486197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AddCar(Car car)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 xml:space="preserve">this method will accept a car and will add it to the collection. </w:t>
      </w:r>
    </w:p>
    <w:p w14:paraId="7719F0D3" w14:textId="5613C591" w:rsidR="000D548B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DeleteCar(string plateNumber)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plate number, find a car with the given plate number and delete it</w:t>
      </w:r>
      <w:r w:rsidR="00AB36BE">
        <w:rPr>
          <w:noProof/>
        </w:rPr>
        <w:t>.</w:t>
      </w:r>
    </w:p>
    <w:p w14:paraId="6FACA7B4" w14:textId="2E1CCE0D" w:rsidR="00486197" w:rsidRDefault="00486197" w:rsidP="000D548B">
      <w:pPr>
        <w:rPr>
          <w:rFonts w:cstheme="minorHAnsi"/>
          <w:b/>
          <w:bCs/>
          <w:noProof/>
        </w:rPr>
      </w:pPr>
      <w:r w:rsidRPr="00486197">
        <w:rPr>
          <w:noProof/>
        </w:rPr>
        <w:t>The next step is to implement </w:t>
      </w:r>
      <w:r w:rsidRPr="00891D4B">
        <w:rPr>
          <w:rFonts w:ascii="Consolas" w:hAnsi="Consolas"/>
          <w:b/>
          <w:bCs/>
          <w:noProof/>
        </w:rPr>
        <w:t>AddCar</w:t>
      </w:r>
      <w:r w:rsidRPr="00486197">
        <w:rPr>
          <w:b/>
          <w:bCs/>
          <w:noProof/>
        </w:rPr>
        <w:t xml:space="preserve"> and </w:t>
      </w:r>
      <w:r w:rsidRPr="00891D4B">
        <w:rPr>
          <w:rFonts w:ascii="Consolas" w:hAnsi="Consolas"/>
          <w:b/>
          <w:bCs/>
          <w:noProof/>
        </w:rPr>
        <w:t>DeleteCar</w:t>
      </w:r>
      <w:r w:rsidRPr="00486197">
        <w:rPr>
          <w:b/>
          <w:bCs/>
          <w:noProof/>
        </w:rPr>
        <w:t xml:space="preserve"> actions.</w:t>
      </w:r>
    </w:p>
    <w:p w14:paraId="7E07DAC6" w14:textId="77777777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</w:t>
      </w:r>
      <w:r>
        <w:rPr>
          <w:noProof/>
        </w:rPr>
        <w:t xml:space="preserve">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0E60C8B5" w14:textId="315670FF" w:rsidR="009F3096" w:rsidRPr="00330E55" w:rsidRDefault="009F3096" w:rsidP="009F3096">
      <w:pPr>
        <w:jc w:val="both"/>
        <w:rPr>
          <w:noProof/>
          <w:lang w:val="bg-BG"/>
        </w:rPr>
      </w:pPr>
      <w:r w:rsidRPr="00330E55"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</w:t>
      </w:r>
      <w:r>
        <w:rPr>
          <w:noProof/>
        </w:rPr>
        <w:t xml:space="preserve"> and </w:t>
      </w:r>
      <w:r w:rsidRPr="00330E55">
        <w:rPr>
          <w:noProof/>
        </w:rPr>
        <w:t xml:space="preserve">retrieve all the </w:t>
      </w:r>
      <w:r>
        <w:rPr>
          <w:b/>
          <w:noProof/>
        </w:rPr>
        <w:t>cars</w:t>
      </w:r>
      <w:r w:rsidR="00784D46">
        <w:rPr>
          <w:b/>
          <w:noProof/>
        </w:rPr>
        <w:t>,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32007516" w14:textId="77777777" w:rsidR="009F3096" w:rsidRPr="00330E55" w:rsidRDefault="009F3096" w:rsidP="009F3096">
      <w:pPr>
        <w:jc w:val="both"/>
        <w:rPr>
          <w:noProof/>
          <w:lang w:val="bg-BG"/>
        </w:rPr>
      </w:pPr>
      <w:r w:rsidRPr="002714C1">
        <w:rPr>
          <w:noProof/>
          <w:lang w:val="bg-BG"/>
        </w:rPr>
        <w:drawing>
          <wp:inline distT="0" distB="0" distL="0" distR="0" wp14:anchorId="38A6F22A" wp14:editId="77A50B1F">
            <wp:extent cx="2867425" cy="1190791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B6" w14:textId="13CD0895" w:rsidR="009F3096" w:rsidRDefault="009F3096" w:rsidP="009F3096">
      <w:pPr>
        <w:jc w:val="both"/>
        <w:rPr>
          <w:noProof/>
        </w:rPr>
      </w:pPr>
      <w:r w:rsidRPr="00330E55">
        <w:rPr>
          <w:noProof/>
        </w:rPr>
        <w:t xml:space="preserve">We retrieve all the </w:t>
      </w:r>
      <w:r>
        <w:rPr>
          <w:noProof/>
        </w:rPr>
        <w:t>cars</w:t>
      </w:r>
      <w:r w:rsidRPr="00330E55">
        <w:rPr>
          <w:noProof/>
        </w:rPr>
        <w:t xml:space="preserve">, which are in the </w:t>
      </w:r>
      <w:r w:rsidRPr="00330E55">
        <w:rPr>
          <w:b/>
          <w:noProof/>
        </w:rPr>
        <w:t>RAM</w:t>
      </w:r>
      <w:r w:rsidR="00541BBB">
        <w:rPr>
          <w:b/>
          <w:noProof/>
        </w:rPr>
        <w:t>,</w:t>
      </w:r>
      <w:r w:rsidRPr="00330E55">
        <w:rPr>
          <w:noProof/>
        </w:rPr>
        <w:t xml:space="preserve"> and we can render them in view.</w:t>
      </w:r>
    </w:p>
    <w:p w14:paraId="491219F2" w14:textId="1C71666C" w:rsidR="00330E55" w:rsidRPr="000D548B" w:rsidRDefault="00330E55" w:rsidP="00330E55">
      <w:pPr>
        <w:pStyle w:val="Heading3"/>
        <w:jc w:val="both"/>
        <w:rPr>
          <w:noProof/>
        </w:rPr>
      </w:pPr>
      <w:r w:rsidRPr="00330E55">
        <w:rPr>
          <w:noProof/>
        </w:rPr>
        <w:t xml:space="preserve">Write Logic for Adding </w:t>
      </w:r>
      <w:r w:rsidR="000D548B">
        <w:rPr>
          <w:noProof/>
        </w:rPr>
        <w:t>Cars</w:t>
      </w:r>
    </w:p>
    <w:p w14:paraId="567A2903" w14:textId="2B470046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</w:t>
      </w:r>
      <w:r w:rsidR="00E73D87">
        <w:rPr>
          <w:noProof/>
        </w:rPr>
        <w:t>t</w:t>
      </w:r>
      <w:r w:rsidR="00330E55" w:rsidRPr="00330E55">
        <w:rPr>
          <w:noProof/>
        </w:rPr>
        <w:t xml:space="preserve">ake action for </w:t>
      </w:r>
      <w:r w:rsidR="001F0FD1">
        <w:rPr>
          <w:b/>
          <w:noProof/>
        </w:rPr>
        <w:t>adding a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>c</w:t>
      </w:r>
      <w:r w:rsidR="001F0FD1">
        <w:rPr>
          <w:noProof/>
        </w:rPr>
        <w:t>ar</w:t>
      </w:r>
      <w:r w:rsidR="00330E55" w:rsidRPr="00330E55">
        <w:rPr>
          <w:noProof/>
        </w:rPr>
        <w:t xml:space="preserve">. This action will have a </w:t>
      </w:r>
      <w:r w:rsidR="001F0FD1" w:rsidRPr="001F0FD1">
        <w:rPr>
          <w:rStyle w:val="CodeChar"/>
        </w:rPr>
        <w:t>Car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</w:t>
      </w:r>
      <w:r w:rsidR="00A83A16">
        <w:rPr>
          <w:noProof/>
        </w:rPr>
        <w:t>car</w:t>
      </w:r>
      <w:r w:rsidR="00330E55" w:rsidRPr="00330E55">
        <w:rPr>
          <w:noProof/>
        </w:rPr>
        <w:t xml:space="preserve">, before inserting it into the memory storage: </w:t>
      </w:r>
    </w:p>
    <w:p w14:paraId="27843899" w14:textId="3EDB61A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using the </w:t>
      </w:r>
      <w:r w:rsidR="00A11784" w:rsidRPr="00784D46">
        <w:rPr>
          <w:rFonts w:ascii="Consolas" w:hAnsi="Consolas"/>
          <w:b/>
          <w:bCs/>
          <w:noProof/>
          <w:lang w:val="bg-BG"/>
        </w:rPr>
        <w:t>[HttpPost]</w:t>
      </w:r>
      <w:r w:rsidR="00A11784" w:rsidRPr="00486197">
        <w:rPr>
          <w:noProof/>
          <w:lang w:val="bg-BG"/>
        </w:rPr>
        <w:t> </w:t>
      </w:r>
      <w:hyperlink r:id="rId23" w:tgtFrame="_blank" w:history="1">
        <w:r w:rsidR="00A11784" w:rsidRPr="00486197">
          <w:rPr>
            <w:rStyle w:val="Hyperlink"/>
            <w:noProof/>
            <w:lang w:val="bg-BG"/>
          </w:rPr>
          <w:t>attribute</w:t>
        </w:r>
      </w:hyperlink>
      <w:r w:rsidR="00330E55" w:rsidRPr="00330E55">
        <w:rPr>
          <w:noProof/>
        </w:rPr>
        <w:t>, because 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39F2AC2D" w:rsidR="00330E55" w:rsidRPr="003C7403" w:rsidRDefault="00863893" w:rsidP="00330E55">
      <w:pPr>
        <w:jc w:val="both"/>
        <w:rPr>
          <w:rFonts w:cstheme="minorHAnsi"/>
          <w:noProof/>
          <w:lang w:val="bg-BG"/>
        </w:rPr>
      </w:pPr>
      <w:r w:rsidRPr="003C7403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="00330E55" w:rsidRPr="003C7403">
        <w:rPr>
          <w:rFonts w:cstheme="minorHAnsi"/>
          <w:noProof/>
        </w:rPr>
        <w:t xml:space="preserve">s </w:t>
      </w:r>
      <w:r w:rsidR="00330E55" w:rsidRPr="003C7403">
        <w:rPr>
          <w:rFonts w:cstheme="minorHAnsi"/>
          <w:b/>
          <w:noProof/>
        </w:rPr>
        <w:t>add the task to the memory storage</w:t>
      </w:r>
      <w:r w:rsidR="00330E55" w:rsidRPr="003C7403">
        <w:rPr>
          <w:rFonts w:cstheme="minorHAnsi"/>
          <w:noProof/>
        </w:rPr>
        <w:t>:</w:t>
      </w:r>
    </w:p>
    <w:p w14:paraId="32894703" w14:textId="05FA5624" w:rsidR="00330E55" w:rsidRPr="00330E55" w:rsidRDefault="00156CF0" w:rsidP="00330E55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lastRenderedPageBreak/>
        <w:drawing>
          <wp:inline distT="0" distB="0" distL="0" distR="0" wp14:anchorId="6FC753DB" wp14:editId="4CE8DBEA">
            <wp:extent cx="3038899" cy="159089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4B" w14:textId="632DF80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BD1F2C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adding the new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 to the </w:t>
      </w:r>
      <w:r w:rsidR="001C5758"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list. This way every time someone inserts </w:t>
      </w:r>
      <w:r w:rsidR="001C5758">
        <w:rPr>
          <w:b/>
          <w:noProof/>
        </w:rPr>
        <w:t>car</w:t>
      </w:r>
      <w:r w:rsidRPr="00330E55">
        <w:rPr>
          <w:b/>
          <w:noProof/>
        </w:rPr>
        <w:t xml:space="preserve">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970D37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970D37">
        <w:rPr>
          <w:rStyle w:val="CodeChar"/>
        </w:rPr>
        <w:t>HomeController</w:t>
      </w:r>
      <w:r w:rsidRPr="00330E55">
        <w:rPr>
          <w:noProof/>
        </w:rPr>
        <w:t>:</w:t>
      </w:r>
    </w:p>
    <w:p w14:paraId="532A163C" w14:textId="55335EF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 xml:space="preserve">add a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5B3A5C">
        <w:rPr>
          <w:rStyle w:val="CodeChar"/>
        </w:rPr>
        <w:t>/</w:t>
      </w:r>
      <w:r w:rsidR="00CF0F24" w:rsidRPr="005B3A5C">
        <w:rPr>
          <w:rStyle w:val="CodeChar"/>
        </w:rPr>
        <w:t>AddCar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="005B3A5C">
        <w:rPr>
          <w:b/>
          <w:noProof/>
        </w:rPr>
        <w:t xml:space="preserve"> that</w:t>
      </w:r>
      <w:r w:rsidRPr="00330E55">
        <w:rPr>
          <w:noProof/>
        </w:rPr>
        <w:t xml:space="preserve"> we</w:t>
      </w:r>
      <w:r w:rsidR="00BC56C6">
        <w:rPr>
          <w:noProof/>
        </w:rPr>
        <w:t>'</w:t>
      </w:r>
      <w:r w:rsidRPr="00330E55">
        <w:rPr>
          <w:noProof/>
        </w:rPr>
        <w:t>ll create in a few minutes.</w:t>
      </w:r>
    </w:p>
    <w:p w14:paraId="5D4599CC" w14:textId="5B76E38D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 xml:space="preserve">Write Logic for </w:t>
      </w:r>
      <w:r>
        <w:rPr>
          <w:noProof/>
        </w:rPr>
        <w:t>Delete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56D8D5D4" w14:textId="79CE5657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E73D87">
        <w:rPr>
          <w:noProof/>
        </w:rPr>
        <w:t>t</w:t>
      </w:r>
      <w:r w:rsidRPr="00330E55">
        <w:rPr>
          <w:noProof/>
        </w:rPr>
        <w:t xml:space="preserve">ake action for </w:t>
      </w:r>
      <w:r>
        <w:rPr>
          <w:b/>
          <w:noProof/>
        </w:rPr>
        <w:t>deleting a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c</w:t>
      </w:r>
      <w:r>
        <w:rPr>
          <w:noProof/>
        </w:rPr>
        <w:t>ar</w:t>
      </w:r>
      <w:r w:rsidRPr="00330E55">
        <w:rPr>
          <w:noProof/>
        </w:rPr>
        <w:t xml:space="preserve">. This action will have a </w:t>
      </w:r>
      <w:r>
        <w:rPr>
          <w:rStyle w:val="CodeChar"/>
        </w:rPr>
        <w:t>plateNumbers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as a parameter, letting ASP.NET automatically fill in the propert</w:t>
      </w:r>
      <w:r w:rsidR="00431F5B">
        <w:rPr>
          <w:noProof/>
        </w:rPr>
        <w:t>y</w:t>
      </w:r>
      <w:r w:rsidRPr="00330E55">
        <w:rPr>
          <w:noProof/>
        </w:rPr>
        <w:t>, before inserting it into the memory storage</w:t>
      </w:r>
      <w:r w:rsidR="005A17F5">
        <w:rPr>
          <w:noProof/>
        </w:rPr>
        <w:t>.</w:t>
      </w:r>
    </w:p>
    <w:p w14:paraId="57900181" w14:textId="4EC9844D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="00AB36BE" w:rsidRPr="00477CC3">
        <w:rPr>
          <w:rFonts w:ascii="Consolas" w:hAnsi="Consolas"/>
          <w:b/>
          <w:bCs/>
          <w:noProof/>
          <w:lang w:val="bg-BG"/>
        </w:rPr>
        <w:t>[HttpPost]</w:t>
      </w:r>
      <w:r w:rsidR="00AB36BE" w:rsidRPr="00486197">
        <w:rPr>
          <w:noProof/>
          <w:lang w:val="bg-BG"/>
        </w:rPr>
        <w:t> </w:t>
      </w:r>
      <w:r w:rsidR="00AB36BE" w:rsidRPr="00A11784">
        <w:rPr>
          <w:noProof/>
          <w:lang w:val="bg-BG"/>
        </w:rPr>
        <w:t>attribute</w:t>
      </w:r>
      <w:r w:rsidR="00954B5B">
        <w:rPr>
          <w:noProof/>
        </w:rPr>
        <w:t xml:space="preserve"> </w:t>
      </w:r>
      <w:r w:rsidRPr="00330E55">
        <w:rPr>
          <w:noProof/>
        </w:rPr>
        <w:t>because we</w:t>
      </w:r>
      <w:r w:rsidR="00BC56C6">
        <w:rPr>
          <w:noProof/>
        </w:rPr>
        <w:t>'</w:t>
      </w:r>
      <w:r w:rsidRPr="00330E55">
        <w:rPr>
          <w:noProof/>
        </w:rPr>
        <w:t xml:space="preserve">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server.</w:t>
      </w:r>
    </w:p>
    <w:p w14:paraId="4A968363" w14:textId="339413A3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156CF0">
        <w:rPr>
          <w:b/>
          <w:noProof/>
        </w:rPr>
        <w:t>delete</w:t>
      </w:r>
      <w:r w:rsidRPr="00330E55">
        <w:rPr>
          <w:b/>
          <w:noProof/>
        </w:rPr>
        <w:t xml:space="preserve"> </w:t>
      </w:r>
      <w:r w:rsidR="00431F5B">
        <w:rPr>
          <w:b/>
          <w:noProof/>
        </w:rPr>
        <w:t>a car from the</w:t>
      </w:r>
      <w:r w:rsidRPr="00330E55">
        <w:rPr>
          <w:b/>
          <w:noProof/>
        </w:rPr>
        <w:t xml:space="preserve"> memory storage</w:t>
      </w:r>
      <w:r w:rsidRPr="00330E55">
        <w:rPr>
          <w:noProof/>
        </w:rPr>
        <w:t>:</w:t>
      </w:r>
    </w:p>
    <w:p w14:paraId="0B3B386C" w14:textId="351835DE" w:rsidR="00A83A16" w:rsidRPr="00330E55" w:rsidRDefault="00156CF0" w:rsidP="00A83A16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drawing>
          <wp:inline distT="0" distB="0" distL="0" distR="0" wp14:anchorId="7CD74509" wp14:editId="69805DBB">
            <wp:extent cx="6582694" cy="1762371"/>
            <wp:effectExtent l="0" t="0" r="889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756" w14:textId="59AD0655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4762CD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</w:t>
      </w:r>
      <w:r w:rsidR="00156CF0">
        <w:rPr>
          <w:noProof/>
        </w:rPr>
        <w:t>search</w:t>
      </w:r>
      <w:r w:rsidR="00E73D87">
        <w:rPr>
          <w:noProof/>
        </w:rPr>
        <w:t>ing</w:t>
      </w:r>
      <w:r w:rsidR="00156CF0">
        <w:rPr>
          <w:noProof/>
        </w:rPr>
        <w:t xml:space="preserve"> for a</w:t>
      </w:r>
      <w:r w:rsidRPr="00330E55">
        <w:rPr>
          <w:noProof/>
        </w:rPr>
        <w:t xml:space="preserve"> </w:t>
      </w:r>
      <w:r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list</w:t>
      </w:r>
      <w:r w:rsidR="00156CF0">
        <w:rPr>
          <w:noProof/>
        </w:rPr>
        <w:t xml:space="preserve"> by the given plate number</w:t>
      </w:r>
      <w:r w:rsidRPr="00330E55">
        <w:rPr>
          <w:noProof/>
        </w:rPr>
        <w:t xml:space="preserve">. </w:t>
      </w:r>
      <w:r w:rsidR="00156CF0">
        <w:rPr>
          <w:noProof/>
        </w:rPr>
        <w:t xml:space="preserve">Then we remove the car from the </w:t>
      </w:r>
      <w:r w:rsidR="00156CF0" w:rsidRPr="004762CD">
        <w:rPr>
          <w:rFonts w:ascii="Consolas" w:hAnsi="Consolas"/>
          <w:b/>
          <w:noProof/>
        </w:rPr>
        <w:t>DataAccess</w:t>
      </w:r>
      <w:r w:rsidR="00156CF0">
        <w:rPr>
          <w:b/>
          <w:noProof/>
        </w:rPr>
        <w:t>.</w:t>
      </w:r>
    </w:p>
    <w:p w14:paraId="0F87CF9D" w14:textId="77777777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4762CD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FC288A">
        <w:rPr>
          <w:rStyle w:val="CodeChar"/>
        </w:rPr>
        <w:t>HomeController</w:t>
      </w:r>
      <w:r w:rsidRPr="00330E55">
        <w:rPr>
          <w:noProof/>
        </w:rPr>
        <w:t>:</w:t>
      </w:r>
    </w:p>
    <w:p w14:paraId="683466C4" w14:textId="000BA45C" w:rsidR="00A83A16" w:rsidRDefault="00A83A16" w:rsidP="00A83A16">
      <w:pPr>
        <w:jc w:val="both"/>
        <w:rPr>
          <w:noProof/>
        </w:rPr>
      </w:pPr>
      <w:r w:rsidRPr="00330E55">
        <w:rPr>
          <w:noProof/>
        </w:rPr>
        <w:t xml:space="preserve">Now if our user wants to </w:t>
      </w:r>
      <w:r w:rsidR="0070753B">
        <w:rPr>
          <w:b/>
          <w:noProof/>
        </w:rPr>
        <w:t>delete</w:t>
      </w:r>
      <w:r w:rsidRPr="00330E55">
        <w:rPr>
          <w:b/>
          <w:noProof/>
        </w:rPr>
        <w:t xml:space="preserve"> a </w:t>
      </w:r>
      <w:r>
        <w:rPr>
          <w:b/>
          <w:noProof/>
        </w:rPr>
        <w:t>car</w:t>
      </w:r>
      <w:r w:rsidRPr="00330E55">
        <w:rPr>
          <w:noProof/>
        </w:rPr>
        <w:t xml:space="preserve">, all they have </w:t>
      </w:r>
      <w:r w:rsidR="00E73D87">
        <w:rPr>
          <w:noProof/>
        </w:rPr>
        <w:t xml:space="preserve">is </w:t>
      </w:r>
      <w:r w:rsidRPr="00330E55">
        <w:rPr>
          <w:noProof/>
        </w:rPr>
        <w:t>to</w:t>
      </w:r>
      <w:r w:rsidR="002925B4">
        <w:rPr>
          <w:noProof/>
        </w:rPr>
        <w:t xml:space="preserve"> click on the delete button, which will</w:t>
      </w:r>
      <w:r w:rsidRPr="00330E55">
        <w:rPr>
          <w:noProof/>
        </w:rPr>
        <w:t xml:space="preserve">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FC288A">
        <w:rPr>
          <w:rStyle w:val="CodeChar"/>
        </w:rPr>
        <w:t>/</w:t>
      </w:r>
      <w:r w:rsidR="0070753B" w:rsidRPr="00FC288A">
        <w:rPr>
          <w:rStyle w:val="CodeChar"/>
        </w:rPr>
        <w:t>DeleteCar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noProof/>
        </w:rPr>
        <w:t>.</w:t>
      </w:r>
    </w:p>
    <w:p w14:paraId="25B29A75" w14:textId="0D6661A7" w:rsidR="00DE7E43" w:rsidRPr="00DE7E43" w:rsidRDefault="00DE7E43" w:rsidP="00A83A16">
      <w:pPr>
        <w:jc w:val="both"/>
        <w:rPr>
          <w:b/>
          <w:bCs/>
          <w:noProof/>
          <w:lang w:val="bg-BG"/>
        </w:rPr>
      </w:pPr>
      <w:r w:rsidRPr="00DE7E43">
        <w:rPr>
          <w:b/>
          <w:bCs/>
          <w:noProof/>
          <w:sz w:val="28"/>
          <w:szCs w:val="28"/>
        </w:rPr>
        <w:t>NOTE:</w:t>
      </w:r>
      <w:r w:rsidRPr="00DE7E43">
        <w:rPr>
          <w:b/>
          <w:bCs/>
          <w:noProof/>
        </w:rPr>
        <w:t xml:space="preserve"> If you do not implement the entire functionality, the s</w:t>
      </w:r>
      <w:r>
        <w:rPr>
          <w:b/>
          <w:bCs/>
          <w:noProof/>
        </w:rPr>
        <w:t>k</w:t>
      </w:r>
      <w:r w:rsidRPr="00DE7E43">
        <w:rPr>
          <w:b/>
          <w:bCs/>
          <w:noProof/>
        </w:rPr>
        <w:t>eleton will not compile.</w:t>
      </w:r>
    </w:p>
    <w:p w14:paraId="63F38A43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With that, we finished our </w:t>
      </w:r>
      <w:r w:rsidRPr="002925B4">
        <w:rPr>
          <w:b/>
          <w:bCs/>
          <w:noProof/>
          <w:lang w:val="bg-BG"/>
        </w:rPr>
        <w:t xml:space="preserve">C# </w:t>
      </w:r>
      <w:r w:rsidRPr="00AC2632">
        <w:rPr>
          <w:rFonts w:ascii="Consolas" w:hAnsi="Consolas"/>
          <w:b/>
          <w:bCs/>
          <w:noProof/>
          <w:lang w:val="bg-BG"/>
        </w:rPr>
        <w:t>ParkingSystem</w:t>
      </w:r>
      <w:r w:rsidRPr="002925B4">
        <w:rPr>
          <w:noProof/>
          <w:lang w:val="bg-BG"/>
        </w:rPr>
        <w:t>. Feel free to </w:t>
      </w:r>
      <w:r w:rsidRPr="002925B4">
        <w:rPr>
          <w:b/>
          <w:bCs/>
          <w:noProof/>
          <w:lang w:val="bg-BG"/>
        </w:rPr>
        <w:t>build on your project even further</w:t>
      </w:r>
      <w:r w:rsidRPr="002925B4">
        <w:rPr>
          <w:noProof/>
          <w:lang w:val="bg-BG"/>
        </w:rPr>
        <w:t>.</w:t>
      </w:r>
    </w:p>
    <w:p w14:paraId="110C2175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For example, you can add </w:t>
      </w:r>
      <w:r w:rsidRPr="002925B4">
        <w:rPr>
          <w:b/>
          <w:bCs/>
          <w:noProof/>
          <w:lang w:val="bg-BG"/>
        </w:rPr>
        <w:t>validation</w:t>
      </w:r>
      <w:r w:rsidRPr="002925B4">
        <w:rPr>
          <w:noProof/>
          <w:lang w:val="bg-BG"/>
        </w:rPr>
        <w:t> to the plate number and number using </w:t>
      </w:r>
      <w:r w:rsidRPr="002925B4">
        <w:rPr>
          <w:b/>
          <w:bCs/>
          <w:noProof/>
          <w:lang w:val="bg-BG"/>
        </w:rPr>
        <w:t>Regular Expressions</w:t>
      </w:r>
      <w:r w:rsidRPr="002925B4">
        <w:rPr>
          <w:noProof/>
          <w:lang w:val="bg-BG"/>
        </w:rPr>
        <w:t> (which you have learned about in the previous lecture) so that you know that the information given is always valid.</w:t>
      </w:r>
    </w:p>
    <w:p w14:paraId="052CEE0A" w14:textId="59926ECB" w:rsidR="00330E55" w:rsidRPr="00330E55" w:rsidRDefault="002925B4" w:rsidP="00330E55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Also, you can add another field to the </w:t>
      </w:r>
      <w:r w:rsidRPr="00335BD7">
        <w:rPr>
          <w:rFonts w:ascii="Consolas" w:hAnsi="Consolas"/>
          <w:b/>
          <w:bCs/>
          <w:noProof/>
          <w:lang w:val="bg-BG"/>
        </w:rPr>
        <w:t>Car</w:t>
      </w:r>
      <w:r w:rsidRPr="002925B4">
        <w:rPr>
          <w:noProof/>
          <w:lang w:val="bg-BG"/>
        </w:rPr>
        <w:t> model, which will indicate what time the car was added. You can autogenerate that field or improve on the "</w:t>
      </w:r>
      <w:r w:rsidRPr="00335BD7">
        <w:rPr>
          <w:rFonts w:ascii="Consolas" w:hAnsi="Consolas"/>
          <w:b/>
          <w:bCs/>
          <w:noProof/>
          <w:lang w:val="bg-BG"/>
        </w:rPr>
        <w:t>Index</w:t>
      </w:r>
      <w:r w:rsidRPr="002925B4">
        <w:rPr>
          <w:noProof/>
          <w:lang w:val="bg-BG"/>
        </w:rPr>
        <w:t>" view by adding another input field.</w:t>
      </w: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5942" w14:textId="77777777" w:rsidR="00A90A7C" w:rsidRDefault="00A90A7C" w:rsidP="008068A2">
      <w:pPr>
        <w:spacing w:after="0" w:line="240" w:lineRule="auto"/>
      </w:pPr>
      <w:r>
        <w:separator/>
      </w:r>
    </w:p>
  </w:endnote>
  <w:endnote w:type="continuationSeparator" w:id="0">
    <w:p w14:paraId="3E4092C6" w14:textId="77777777" w:rsidR="00A90A7C" w:rsidRDefault="00A90A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4CDF" w14:textId="77777777" w:rsidR="00A90A7C" w:rsidRDefault="00A90A7C" w:rsidP="008068A2">
      <w:pPr>
        <w:spacing w:after="0" w:line="240" w:lineRule="auto"/>
      </w:pPr>
      <w:r>
        <w:separator/>
      </w:r>
    </w:p>
  </w:footnote>
  <w:footnote w:type="continuationSeparator" w:id="0">
    <w:p w14:paraId="5C776E0D" w14:textId="77777777" w:rsidR="00A90A7C" w:rsidRDefault="00A90A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33BCD"/>
    <w:multiLevelType w:val="multilevel"/>
    <w:tmpl w:val="A9F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E8E7AF2"/>
    <w:lvl w:ilvl="0" w:tplc="1C4281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A31"/>
    <w:multiLevelType w:val="multilevel"/>
    <w:tmpl w:val="5E5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4B23"/>
    <w:multiLevelType w:val="hybridMultilevel"/>
    <w:tmpl w:val="80548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7"/>
  </w:num>
  <w:num w:numId="41">
    <w:abstractNumId w:val="1"/>
  </w:num>
  <w:num w:numId="42">
    <w:abstractNumId w:val="24"/>
  </w:num>
  <w:num w:numId="43">
    <w:abstractNumId w:val="39"/>
  </w:num>
  <w:num w:numId="44">
    <w:abstractNumId w:val="45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I0NTS2sDA3MjdQ0lEKTi0uzszPAykwqgUA09TF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0D7"/>
    <w:rsid w:val="0008559D"/>
    <w:rsid w:val="00086727"/>
    <w:rsid w:val="0009209B"/>
    <w:rsid w:val="000A4D4A"/>
    <w:rsid w:val="000A6794"/>
    <w:rsid w:val="000B39E6"/>
    <w:rsid w:val="000B56F0"/>
    <w:rsid w:val="000C5361"/>
    <w:rsid w:val="000D548B"/>
    <w:rsid w:val="00103906"/>
    <w:rsid w:val="001275B9"/>
    <w:rsid w:val="00136250"/>
    <w:rsid w:val="00142C75"/>
    <w:rsid w:val="001449E8"/>
    <w:rsid w:val="00156CF0"/>
    <w:rsid w:val="00160C3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758"/>
    <w:rsid w:val="001D2464"/>
    <w:rsid w:val="001D50AE"/>
    <w:rsid w:val="001E1161"/>
    <w:rsid w:val="001E3FEF"/>
    <w:rsid w:val="001F0FD1"/>
    <w:rsid w:val="002014C2"/>
    <w:rsid w:val="00201C95"/>
    <w:rsid w:val="00202683"/>
    <w:rsid w:val="00215FCE"/>
    <w:rsid w:val="00224AAE"/>
    <w:rsid w:val="00230649"/>
    <w:rsid w:val="002326A7"/>
    <w:rsid w:val="00232E7D"/>
    <w:rsid w:val="00264287"/>
    <w:rsid w:val="0026589D"/>
    <w:rsid w:val="002664E1"/>
    <w:rsid w:val="002674C4"/>
    <w:rsid w:val="002708A5"/>
    <w:rsid w:val="002714C1"/>
    <w:rsid w:val="002819B5"/>
    <w:rsid w:val="002853F4"/>
    <w:rsid w:val="00285941"/>
    <w:rsid w:val="002925B4"/>
    <w:rsid w:val="002A2D2D"/>
    <w:rsid w:val="002C539D"/>
    <w:rsid w:val="002C71C6"/>
    <w:rsid w:val="002D07CA"/>
    <w:rsid w:val="00305122"/>
    <w:rsid w:val="003230CF"/>
    <w:rsid w:val="00330E55"/>
    <w:rsid w:val="0033212E"/>
    <w:rsid w:val="0033490F"/>
    <w:rsid w:val="00335BD7"/>
    <w:rsid w:val="00337AD7"/>
    <w:rsid w:val="00343254"/>
    <w:rsid w:val="0034630F"/>
    <w:rsid w:val="00380844"/>
    <w:rsid w:val="00380A57"/>
    <w:rsid w:val="003817EF"/>
    <w:rsid w:val="00382A45"/>
    <w:rsid w:val="003A1601"/>
    <w:rsid w:val="003A33F9"/>
    <w:rsid w:val="003A5602"/>
    <w:rsid w:val="003B0278"/>
    <w:rsid w:val="003B1846"/>
    <w:rsid w:val="003B5A1A"/>
    <w:rsid w:val="003B6A53"/>
    <w:rsid w:val="003C6E79"/>
    <w:rsid w:val="003C7403"/>
    <w:rsid w:val="003E1013"/>
    <w:rsid w:val="003E167F"/>
    <w:rsid w:val="003E2A3C"/>
    <w:rsid w:val="003E2F33"/>
    <w:rsid w:val="003E6BFB"/>
    <w:rsid w:val="003F1864"/>
    <w:rsid w:val="0041058A"/>
    <w:rsid w:val="0041081C"/>
    <w:rsid w:val="004177F8"/>
    <w:rsid w:val="004311CA"/>
    <w:rsid w:val="00431F5B"/>
    <w:rsid w:val="004408AA"/>
    <w:rsid w:val="00446976"/>
    <w:rsid w:val="0047331A"/>
    <w:rsid w:val="004762CD"/>
    <w:rsid w:val="0047640B"/>
    <w:rsid w:val="0047644B"/>
    <w:rsid w:val="00476D4B"/>
    <w:rsid w:val="00477CC3"/>
    <w:rsid w:val="0048130B"/>
    <w:rsid w:val="00484220"/>
    <w:rsid w:val="00486197"/>
    <w:rsid w:val="00491748"/>
    <w:rsid w:val="004A6D8D"/>
    <w:rsid w:val="004A7E77"/>
    <w:rsid w:val="004B0253"/>
    <w:rsid w:val="004B5036"/>
    <w:rsid w:val="004B7EB6"/>
    <w:rsid w:val="004C0A80"/>
    <w:rsid w:val="004C5A3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BBB"/>
    <w:rsid w:val="005439C9"/>
    <w:rsid w:val="00552C8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995"/>
    <w:rsid w:val="0058723E"/>
    <w:rsid w:val="00593056"/>
    <w:rsid w:val="00594821"/>
    <w:rsid w:val="00596357"/>
    <w:rsid w:val="00596AA5"/>
    <w:rsid w:val="005A17F5"/>
    <w:rsid w:val="005A59F2"/>
    <w:rsid w:val="005B0164"/>
    <w:rsid w:val="005B3A5C"/>
    <w:rsid w:val="005C131C"/>
    <w:rsid w:val="005C4242"/>
    <w:rsid w:val="005C6A24"/>
    <w:rsid w:val="005E04CE"/>
    <w:rsid w:val="005E27F6"/>
    <w:rsid w:val="005E6CC9"/>
    <w:rsid w:val="00600083"/>
    <w:rsid w:val="00604363"/>
    <w:rsid w:val="00611D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4D8E"/>
    <w:rsid w:val="007051DF"/>
    <w:rsid w:val="0070753B"/>
    <w:rsid w:val="00723F30"/>
    <w:rsid w:val="00724DA4"/>
    <w:rsid w:val="00753F50"/>
    <w:rsid w:val="00763912"/>
    <w:rsid w:val="00774E44"/>
    <w:rsid w:val="00784D46"/>
    <w:rsid w:val="00785258"/>
    <w:rsid w:val="00791F02"/>
    <w:rsid w:val="0079324A"/>
    <w:rsid w:val="00794EEE"/>
    <w:rsid w:val="00795CCD"/>
    <w:rsid w:val="0079793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A"/>
    <w:rsid w:val="00836CA4"/>
    <w:rsid w:val="0085184F"/>
    <w:rsid w:val="00861625"/>
    <w:rsid w:val="008617B5"/>
    <w:rsid w:val="00863893"/>
    <w:rsid w:val="00870828"/>
    <w:rsid w:val="0088080B"/>
    <w:rsid w:val="00891D4B"/>
    <w:rsid w:val="008956D4"/>
    <w:rsid w:val="008B07D7"/>
    <w:rsid w:val="008B557F"/>
    <w:rsid w:val="008C2344"/>
    <w:rsid w:val="008C2B83"/>
    <w:rsid w:val="008C5930"/>
    <w:rsid w:val="008D02E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B5B"/>
    <w:rsid w:val="00955691"/>
    <w:rsid w:val="00961157"/>
    <w:rsid w:val="009620BA"/>
    <w:rsid w:val="00965C5B"/>
    <w:rsid w:val="0096684B"/>
    <w:rsid w:val="00970D37"/>
    <w:rsid w:val="00972C7F"/>
    <w:rsid w:val="00976E46"/>
    <w:rsid w:val="009A02BA"/>
    <w:rsid w:val="009B4FB4"/>
    <w:rsid w:val="009C0C39"/>
    <w:rsid w:val="009C3BC4"/>
    <w:rsid w:val="009C6413"/>
    <w:rsid w:val="009D1805"/>
    <w:rsid w:val="009D370F"/>
    <w:rsid w:val="009E02C3"/>
    <w:rsid w:val="009E1A09"/>
    <w:rsid w:val="009F3096"/>
    <w:rsid w:val="00A02545"/>
    <w:rsid w:val="00A025E6"/>
    <w:rsid w:val="00A05555"/>
    <w:rsid w:val="00A06D89"/>
    <w:rsid w:val="00A11784"/>
    <w:rsid w:val="00A35790"/>
    <w:rsid w:val="00A43C5B"/>
    <w:rsid w:val="00A45A89"/>
    <w:rsid w:val="00A47F12"/>
    <w:rsid w:val="00A66DE2"/>
    <w:rsid w:val="00A70227"/>
    <w:rsid w:val="00A83A16"/>
    <w:rsid w:val="00A847D3"/>
    <w:rsid w:val="00A90A7C"/>
    <w:rsid w:val="00AA3772"/>
    <w:rsid w:val="00AB106E"/>
    <w:rsid w:val="00AB2224"/>
    <w:rsid w:val="00AB36BE"/>
    <w:rsid w:val="00AC2632"/>
    <w:rsid w:val="00AC36D6"/>
    <w:rsid w:val="00AC60FE"/>
    <w:rsid w:val="00AC77AD"/>
    <w:rsid w:val="00AD3214"/>
    <w:rsid w:val="00AE05D3"/>
    <w:rsid w:val="00AE355A"/>
    <w:rsid w:val="00B03C3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C6"/>
    <w:rsid w:val="00BC56D6"/>
    <w:rsid w:val="00BD1F2C"/>
    <w:rsid w:val="00BE1869"/>
    <w:rsid w:val="00BE399E"/>
    <w:rsid w:val="00BF1775"/>
    <w:rsid w:val="00BF201D"/>
    <w:rsid w:val="00BF72BA"/>
    <w:rsid w:val="00C0490B"/>
    <w:rsid w:val="00C07904"/>
    <w:rsid w:val="00C11D4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A75"/>
    <w:rsid w:val="00CA2FD0"/>
    <w:rsid w:val="00CB626D"/>
    <w:rsid w:val="00CB6E10"/>
    <w:rsid w:val="00CD5181"/>
    <w:rsid w:val="00CD7485"/>
    <w:rsid w:val="00CE2360"/>
    <w:rsid w:val="00CE236C"/>
    <w:rsid w:val="00CF0047"/>
    <w:rsid w:val="00CF0F24"/>
    <w:rsid w:val="00D22895"/>
    <w:rsid w:val="00D26E7B"/>
    <w:rsid w:val="00D3404A"/>
    <w:rsid w:val="00D361DB"/>
    <w:rsid w:val="00D41E78"/>
    <w:rsid w:val="00D4354E"/>
    <w:rsid w:val="00D43F69"/>
    <w:rsid w:val="00D50F79"/>
    <w:rsid w:val="00D73957"/>
    <w:rsid w:val="00D8395C"/>
    <w:rsid w:val="00D8399C"/>
    <w:rsid w:val="00D910AA"/>
    <w:rsid w:val="00DA028F"/>
    <w:rsid w:val="00DC28E6"/>
    <w:rsid w:val="00DC79E8"/>
    <w:rsid w:val="00DD55F0"/>
    <w:rsid w:val="00DD7BB2"/>
    <w:rsid w:val="00DE1B8E"/>
    <w:rsid w:val="00DE7E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4"/>
    <w:rsid w:val="00E56D72"/>
    <w:rsid w:val="00E63F64"/>
    <w:rsid w:val="00E73D87"/>
    <w:rsid w:val="00E74623"/>
    <w:rsid w:val="00E80E3D"/>
    <w:rsid w:val="00E86D42"/>
    <w:rsid w:val="00E870B8"/>
    <w:rsid w:val="00EA03DB"/>
    <w:rsid w:val="00EA1019"/>
    <w:rsid w:val="00EA3B29"/>
    <w:rsid w:val="00EB7421"/>
    <w:rsid w:val="00EC36F5"/>
    <w:rsid w:val="00EC4F51"/>
    <w:rsid w:val="00EC5A4D"/>
    <w:rsid w:val="00ED0DEA"/>
    <w:rsid w:val="00ED73C4"/>
    <w:rsid w:val="00EE6839"/>
    <w:rsid w:val="00F146D3"/>
    <w:rsid w:val="00F20B48"/>
    <w:rsid w:val="00F2283D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88A"/>
    <w:rsid w:val="00FE038F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1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mvc/controllers/actions?WT.mc_id=dotnet-35129-website&amp;view=aspnetcore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aspnet/core/mvc/controllers/routing?view=aspnetcore-5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apps/aspnet/mv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SoftUni – https://about.softuni.bg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86</cp:revision>
  <cp:lastPrinted>2015-10-26T22:35:00Z</cp:lastPrinted>
  <dcterms:created xsi:type="dcterms:W3CDTF">2019-11-12T12:29:00Z</dcterms:created>
  <dcterms:modified xsi:type="dcterms:W3CDTF">2022-05-05T23:57:00Z</dcterms:modified>
  <cp:category>programming; education; software engineering; software development</cp:category>
</cp:coreProperties>
</file>