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325AC" w14:textId="77777777" w:rsidR="004123F5" w:rsidRPr="00DB6AA5" w:rsidRDefault="004123F5" w:rsidP="00B460E9">
      <w:pPr>
        <w:rPr>
          <w:rFonts w:ascii="Verdana" w:hAnsi="Verdana"/>
          <w:b/>
          <w:color w:val="333399"/>
          <w:sz w:val="18"/>
          <w:szCs w:val="18"/>
          <w:lang w:val="sl-SI"/>
        </w:rPr>
      </w:pPr>
    </w:p>
    <w:p w14:paraId="1D88E412" w14:textId="77777777" w:rsidR="00B460E9" w:rsidRPr="00DB6AA5" w:rsidRDefault="00E61EB5" w:rsidP="004123F5">
      <w:pPr>
        <w:pStyle w:val="NormalWeb"/>
        <w:numPr>
          <w:ilvl w:val="0"/>
          <w:numId w:val="1"/>
        </w:numPr>
        <w:spacing w:before="0" w:beforeAutospacing="0" w:after="0" w:afterAutospacing="0"/>
        <w:rPr>
          <w:rFonts w:ascii="Verdana" w:hAnsi="Verdana"/>
          <w:b/>
          <w:color w:val="1F497D"/>
          <w:sz w:val="20"/>
          <w:szCs w:val="20"/>
          <w:lang w:val="sl-SI"/>
        </w:rPr>
      </w:pPr>
      <w:r w:rsidRPr="00DB6AA5">
        <w:rPr>
          <w:rFonts w:ascii="Verdana" w:hAnsi="Verdana"/>
          <w:b/>
          <w:color w:val="1F497D"/>
          <w:sz w:val="20"/>
          <w:szCs w:val="20"/>
          <w:lang w:val="sl-SI"/>
        </w:rPr>
        <w:t xml:space="preserve">PREDSTAVITEV </w:t>
      </w:r>
      <w:r w:rsidR="00CC1348" w:rsidRPr="00DB6AA5">
        <w:rPr>
          <w:rFonts w:ascii="Verdana" w:hAnsi="Verdana"/>
          <w:b/>
          <w:color w:val="1F497D"/>
          <w:sz w:val="20"/>
          <w:szCs w:val="20"/>
          <w:lang w:val="sl-SI"/>
        </w:rPr>
        <w:t>ŠTUDENTA</w:t>
      </w:r>
    </w:p>
    <w:p w14:paraId="27A23CF0" w14:textId="77777777" w:rsidR="004123F5" w:rsidRPr="00DB6AA5" w:rsidRDefault="004123F5" w:rsidP="004123F5">
      <w:pPr>
        <w:pStyle w:val="NormalWeb"/>
        <w:spacing w:before="0" w:beforeAutospacing="0" w:after="0" w:afterAutospacing="0"/>
        <w:ind w:left="360"/>
        <w:rPr>
          <w:rFonts w:ascii="Verdana" w:hAnsi="Verdana"/>
          <w:color w:val="333399"/>
          <w:sz w:val="20"/>
          <w:szCs w:val="20"/>
          <w:lang w:val="sl-SI"/>
        </w:rPr>
      </w:pPr>
    </w:p>
    <w:tbl>
      <w:tblPr>
        <w:tblW w:w="0" w:type="auto"/>
        <w:tblLook w:val="01E0" w:firstRow="1" w:lastRow="1" w:firstColumn="1" w:lastColumn="1" w:noHBand="0" w:noVBand="0"/>
      </w:tblPr>
      <w:tblGrid>
        <w:gridCol w:w="3888"/>
        <w:gridCol w:w="6426"/>
      </w:tblGrid>
      <w:tr w:rsidR="00E61EB5" w:rsidRPr="00DB6AA5" w14:paraId="5B97B596" w14:textId="77777777" w:rsidTr="00E61EB5">
        <w:tc>
          <w:tcPr>
            <w:tcW w:w="3888" w:type="dxa"/>
            <w:tcBorders>
              <w:right w:val="single" w:sz="8" w:space="0" w:color="FF9900"/>
            </w:tcBorders>
          </w:tcPr>
          <w:p w14:paraId="16089816" w14:textId="77777777" w:rsidR="00E61EB5" w:rsidRPr="00DB6AA5" w:rsidRDefault="00E61EB5" w:rsidP="00BC01DA">
            <w:pPr>
              <w:jc w:val="right"/>
              <w:rPr>
                <w:rFonts w:ascii="Verdana" w:hAnsi="Verdana"/>
                <w:sz w:val="16"/>
                <w:szCs w:val="16"/>
                <w:lang w:val="sl-SI"/>
              </w:rPr>
            </w:pPr>
            <w:r w:rsidRPr="00DB6AA5">
              <w:rPr>
                <w:rFonts w:ascii="Verdana" w:hAnsi="Verdana"/>
                <w:sz w:val="16"/>
                <w:szCs w:val="16"/>
                <w:lang w:val="sl-SI"/>
              </w:rPr>
              <w:t>Ime:</w:t>
            </w:r>
          </w:p>
        </w:tc>
        <w:tc>
          <w:tcPr>
            <w:tcW w:w="6426" w:type="dxa"/>
            <w:tcBorders>
              <w:top w:val="single" w:sz="8" w:space="0" w:color="FF9900"/>
              <w:left w:val="single" w:sz="8" w:space="0" w:color="FF9900"/>
              <w:bottom w:val="single" w:sz="8" w:space="0" w:color="FF9900"/>
              <w:right w:val="single" w:sz="8" w:space="0" w:color="FF9900"/>
            </w:tcBorders>
          </w:tcPr>
          <w:p w14:paraId="62BF2FC0" w14:textId="77777777" w:rsidR="00E61EB5" w:rsidRPr="00DB6AA5" w:rsidRDefault="002431FC" w:rsidP="00BC01DA">
            <w:pPr>
              <w:rPr>
                <w:rFonts w:ascii="Verdana" w:hAnsi="Verdana"/>
                <w:sz w:val="20"/>
                <w:szCs w:val="20"/>
                <w:lang w:val="sl-SI"/>
              </w:rPr>
            </w:pPr>
            <w:r>
              <w:rPr>
                <w:rFonts w:ascii="Verdana" w:hAnsi="Verdana"/>
                <w:sz w:val="20"/>
                <w:szCs w:val="20"/>
                <w:lang w:val="sl-SI"/>
              </w:rPr>
              <w:t>Petar</w:t>
            </w:r>
          </w:p>
        </w:tc>
      </w:tr>
      <w:tr w:rsidR="00E61EB5" w:rsidRPr="00DB6AA5" w14:paraId="6E0B38A8" w14:textId="77777777" w:rsidTr="00E61EB5">
        <w:tc>
          <w:tcPr>
            <w:tcW w:w="3888" w:type="dxa"/>
            <w:tcBorders>
              <w:right w:val="single" w:sz="8" w:space="0" w:color="FF9900"/>
            </w:tcBorders>
          </w:tcPr>
          <w:p w14:paraId="661E175A" w14:textId="77777777" w:rsidR="00E61EB5" w:rsidRPr="00DB6AA5" w:rsidRDefault="00E61EB5" w:rsidP="00BC01DA">
            <w:pPr>
              <w:jc w:val="right"/>
              <w:rPr>
                <w:rFonts w:ascii="Verdana" w:hAnsi="Verdana"/>
                <w:sz w:val="16"/>
                <w:szCs w:val="16"/>
                <w:lang w:val="sl-SI"/>
              </w:rPr>
            </w:pPr>
            <w:r w:rsidRPr="00DB6AA5">
              <w:rPr>
                <w:rFonts w:ascii="Verdana" w:hAnsi="Verdana"/>
                <w:sz w:val="16"/>
                <w:szCs w:val="16"/>
                <w:lang w:val="sl-SI"/>
              </w:rPr>
              <w:t>Priimek:</w:t>
            </w:r>
          </w:p>
        </w:tc>
        <w:tc>
          <w:tcPr>
            <w:tcW w:w="6426" w:type="dxa"/>
            <w:tcBorders>
              <w:top w:val="single" w:sz="8" w:space="0" w:color="FF9900"/>
              <w:left w:val="single" w:sz="8" w:space="0" w:color="FF9900"/>
              <w:bottom w:val="single" w:sz="8" w:space="0" w:color="FF9900"/>
              <w:right w:val="single" w:sz="8" w:space="0" w:color="FF9900"/>
            </w:tcBorders>
          </w:tcPr>
          <w:p w14:paraId="2B72CC0F" w14:textId="77777777" w:rsidR="00E61EB5" w:rsidRPr="00DB6AA5" w:rsidRDefault="002431FC" w:rsidP="00BC01DA">
            <w:pPr>
              <w:rPr>
                <w:rFonts w:ascii="Verdana" w:hAnsi="Verdana"/>
                <w:sz w:val="20"/>
                <w:szCs w:val="20"/>
                <w:lang w:val="sl-SI"/>
              </w:rPr>
            </w:pPr>
            <w:r>
              <w:rPr>
                <w:rFonts w:ascii="Verdana" w:hAnsi="Verdana"/>
                <w:sz w:val="20"/>
                <w:szCs w:val="20"/>
                <w:lang w:val="sl-SI"/>
              </w:rPr>
              <w:t>Kolev</w:t>
            </w:r>
          </w:p>
        </w:tc>
      </w:tr>
      <w:tr w:rsidR="00E61EB5" w:rsidRPr="00DB6AA5" w14:paraId="36720F0B" w14:textId="77777777" w:rsidTr="00E61EB5">
        <w:tc>
          <w:tcPr>
            <w:tcW w:w="3888" w:type="dxa"/>
            <w:tcBorders>
              <w:right w:val="single" w:sz="8" w:space="0" w:color="FF9900"/>
            </w:tcBorders>
          </w:tcPr>
          <w:p w14:paraId="3F8983BC" w14:textId="77777777" w:rsidR="00E61EB5" w:rsidRPr="00DB6AA5" w:rsidRDefault="00E61EB5" w:rsidP="00BC01DA">
            <w:pPr>
              <w:jc w:val="right"/>
              <w:rPr>
                <w:rFonts w:ascii="Verdana" w:hAnsi="Verdana"/>
                <w:sz w:val="16"/>
                <w:szCs w:val="16"/>
                <w:lang w:val="sl-SI"/>
              </w:rPr>
            </w:pPr>
            <w:r w:rsidRPr="00DB6AA5">
              <w:rPr>
                <w:rFonts w:ascii="Verdana" w:hAnsi="Verdana"/>
                <w:sz w:val="16"/>
                <w:szCs w:val="16"/>
                <w:lang w:val="sl-SI"/>
              </w:rPr>
              <w:t>e-mail:</w:t>
            </w:r>
          </w:p>
        </w:tc>
        <w:tc>
          <w:tcPr>
            <w:tcW w:w="6426" w:type="dxa"/>
            <w:tcBorders>
              <w:top w:val="single" w:sz="8" w:space="0" w:color="FF9900"/>
              <w:left w:val="single" w:sz="8" w:space="0" w:color="FF9900"/>
              <w:bottom w:val="single" w:sz="8" w:space="0" w:color="FF9900"/>
              <w:right w:val="single" w:sz="8" w:space="0" w:color="FF9900"/>
            </w:tcBorders>
          </w:tcPr>
          <w:p w14:paraId="198FA322" w14:textId="77777777" w:rsidR="00E61EB5" w:rsidRPr="00DB6AA5" w:rsidRDefault="002431FC" w:rsidP="00BC01DA">
            <w:pPr>
              <w:rPr>
                <w:rFonts w:ascii="Verdana" w:hAnsi="Verdana"/>
                <w:sz w:val="20"/>
                <w:szCs w:val="20"/>
                <w:lang w:val="sl-SI"/>
              </w:rPr>
            </w:pPr>
            <w:r>
              <w:rPr>
                <w:rFonts w:ascii="Verdana" w:hAnsi="Verdana"/>
                <w:sz w:val="20"/>
                <w:szCs w:val="20"/>
                <w:lang w:val="sl-SI"/>
              </w:rPr>
              <w:t>petar.kolev@student.um.si</w:t>
            </w:r>
          </w:p>
        </w:tc>
      </w:tr>
    </w:tbl>
    <w:p w14:paraId="50B7DB9B" w14:textId="77777777" w:rsidR="005635F3" w:rsidRPr="00DB6AA5" w:rsidRDefault="005635F3" w:rsidP="005635F3">
      <w:pPr>
        <w:ind w:left="720"/>
        <w:rPr>
          <w:rFonts w:ascii="Verdana" w:hAnsi="Verdana"/>
          <w:b/>
          <w:caps/>
          <w:color w:val="1F497D"/>
          <w:sz w:val="20"/>
          <w:szCs w:val="20"/>
          <w:lang w:val="sl-SI"/>
        </w:rPr>
      </w:pPr>
    </w:p>
    <w:p w14:paraId="3870B581" w14:textId="77777777" w:rsidR="00B460E9" w:rsidRPr="00DB6AA5" w:rsidRDefault="004123F5" w:rsidP="004123F5">
      <w:pPr>
        <w:numPr>
          <w:ilvl w:val="0"/>
          <w:numId w:val="1"/>
        </w:numPr>
        <w:rPr>
          <w:rFonts w:ascii="Verdana" w:hAnsi="Verdana"/>
          <w:b/>
          <w:caps/>
          <w:color w:val="1F497D"/>
          <w:sz w:val="20"/>
          <w:szCs w:val="20"/>
          <w:lang w:val="sl-SI"/>
        </w:rPr>
      </w:pPr>
      <w:r w:rsidRPr="00DB6AA5">
        <w:rPr>
          <w:rFonts w:ascii="Verdana" w:hAnsi="Verdana"/>
          <w:b/>
          <w:caps/>
          <w:color w:val="1F497D"/>
          <w:sz w:val="20"/>
          <w:szCs w:val="20"/>
          <w:lang w:val="sl-SI"/>
        </w:rPr>
        <w:t>Predstavitev ideje</w:t>
      </w:r>
    </w:p>
    <w:p w14:paraId="56EFFACA" w14:textId="77777777" w:rsidR="004123F5" w:rsidRPr="00DB6AA5" w:rsidRDefault="004123F5" w:rsidP="004123F5">
      <w:pPr>
        <w:ind w:left="360"/>
        <w:rPr>
          <w:rFonts w:ascii="Verdana" w:hAnsi="Verdana"/>
          <w:b/>
          <w:caps/>
          <w:color w:val="333399"/>
          <w:sz w:val="20"/>
          <w:szCs w:val="20"/>
          <w:lang w:val="sl-SI"/>
        </w:rPr>
      </w:pPr>
    </w:p>
    <w:tbl>
      <w:tblPr>
        <w:tblW w:w="0" w:type="auto"/>
        <w:tblLook w:val="01E0" w:firstRow="1" w:lastRow="1" w:firstColumn="1" w:lastColumn="1" w:noHBand="0" w:noVBand="0"/>
      </w:tblPr>
      <w:tblGrid>
        <w:gridCol w:w="2416"/>
        <w:gridCol w:w="8112"/>
      </w:tblGrid>
      <w:tr w:rsidR="00EA6B96" w:rsidRPr="00DB6AA5" w14:paraId="7A6775ED" w14:textId="77777777" w:rsidTr="008F6153">
        <w:tc>
          <w:tcPr>
            <w:tcW w:w="2448" w:type="dxa"/>
            <w:tcBorders>
              <w:right w:val="single" w:sz="8" w:space="0" w:color="FF9900"/>
            </w:tcBorders>
          </w:tcPr>
          <w:p w14:paraId="4F750AEC" w14:textId="77777777" w:rsidR="00EA6B96" w:rsidRPr="00DB6AA5" w:rsidRDefault="00E61EB5" w:rsidP="00EA6B96">
            <w:pPr>
              <w:rPr>
                <w:rFonts w:ascii="Verdana" w:hAnsi="Verdana"/>
                <w:color w:val="000000"/>
                <w:sz w:val="16"/>
                <w:szCs w:val="16"/>
                <w:lang w:val="sl-SI" w:eastAsia="sl-SI"/>
              </w:rPr>
            </w:pPr>
            <w:r w:rsidRPr="00DB6AA5">
              <w:rPr>
                <w:rFonts w:ascii="Verdana" w:hAnsi="Verdana"/>
                <w:color w:val="000000"/>
                <w:sz w:val="16"/>
                <w:szCs w:val="16"/>
                <w:lang w:val="sl-SI" w:eastAsia="sl-SI"/>
              </w:rPr>
              <w:t>N</w:t>
            </w:r>
            <w:r w:rsidR="00EA6B96" w:rsidRPr="00DB6AA5">
              <w:rPr>
                <w:rFonts w:ascii="Verdana" w:hAnsi="Verdana"/>
                <w:color w:val="000000"/>
                <w:sz w:val="16"/>
                <w:szCs w:val="16"/>
                <w:lang w:val="sl-SI" w:eastAsia="sl-SI"/>
              </w:rPr>
              <w:t xml:space="preserve">a kratko predstavite </w:t>
            </w:r>
            <w:r w:rsidR="00EA6B96" w:rsidRPr="00DB6AA5">
              <w:rPr>
                <w:rFonts w:ascii="Verdana" w:hAnsi="Verdana"/>
                <w:b/>
                <w:color w:val="000000"/>
                <w:sz w:val="16"/>
                <w:szCs w:val="16"/>
                <w:lang w:val="sl-SI" w:eastAsia="sl-SI"/>
              </w:rPr>
              <w:t>bistvo vaše ideje</w:t>
            </w:r>
            <w:r w:rsidR="00EA6B96" w:rsidRPr="00DB6AA5">
              <w:rPr>
                <w:rFonts w:ascii="Verdana" w:hAnsi="Verdana"/>
                <w:color w:val="000000"/>
                <w:sz w:val="16"/>
                <w:szCs w:val="16"/>
                <w:lang w:val="sl-SI" w:eastAsia="sl-SI"/>
              </w:rPr>
              <w:t xml:space="preserve"> in povzamete njene </w:t>
            </w:r>
            <w:r w:rsidR="00EA6B96" w:rsidRPr="00DB6AA5">
              <w:rPr>
                <w:rFonts w:ascii="Verdana" w:hAnsi="Verdana"/>
                <w:b/>
                <w:color w:val="000000"/>
                <w:sz w:val="16"/>
                <w:szCs w:val="16"/>
                <w:lang w:val="sl-SI" w:eastAsia="sl-SI"/>
              </w:rPr>
              <w:t>glavne sestavine</w:t>
            </w:r>
            <w:r w:rsidRPr="00DB6AA5">
              <w:rPr>
                <w:rFonts w:ascii="Verdana" w:hAnsi="Verdana"/>
                <w:color w:val="000000"/>
                <w:sz w:val="16"/>
                <w:szCs w:val="16"/>
                <w:lang w:val="sl-SI" w:eastAsia="sl-SI"/>
              </w:rPr>
              <w:t>.</w:t>
            </w:r>
          </w:p>
          <w:p w14:paraId="5830DD05" w14:textId="77777777" w:rsidR="00EA6B96" w:rsidRPr="00DB6AA5" w:rsidRDefault="00EA6B96" w:rsidP="00EA6B96">
            <w:pPr>
              <w:rPr>
                <w:rFonts w:ascii="Verdana" w:hAnsi="Verdana"/>
                <w:color w:val="000000"/>
                <w:sz w:val="16"/>
                <w:szCs w:val="16"/>
                <w:lang w:val="sl-SI" w:eastAsia="sl-SI"/>
              </w:rPr>
            </w:pPr>
          </w:p>
          <w:p w14:paraId="659BE820" w14:textId="77777777" w:rsidR="00A7251F" w:rsidRPr="00DB6AA5" w:rsidRDefault="00A7251F" w:rsidP="00E61EB5">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2924EF44" w14:textId="77777777" w:rsidR="003C3366" w:rsidRPr="00DB6AA5" w:rsidRDefault="003C3366" w:rsidP="003C3366">
            <w:pPr>
              <w:rPr>
                <w:rFonts w:ascii="Verdana" w:hAnsi="Verdana"/>
                <w:b/>
                <w:color w:val="FF9900"/>
                <w:sz w:val="16"/>
                <w:szCs w:val="16"/>
                <w:lang w:val="sl-SI"/>
              </w:rPr>
            </w:pPr>
            <w:r w:rsidRPr="00DB6AA5">
              <w:rPr>
                <w:rFonts w:ascii="Verdana" w:hAnsi="Verdana"/>
                <w:b/>
                <w:color w:val="FF9900"/>
                <w:sz w:val="16"/>
                <w:szCs w:val="16"/>
                <w:lang w:val="sl-SI"/>
              </w:rPr>
              <w:t>POVZETEK.</w:t>
            </w:r>
          </w:p>
          <w:p w14:paraId="08FBBCCD" w14:textId="77777777" w:rsidR="0004581F" w:rsidRPr="0004581F" w:rsidRDefault="0004581F" w:rsidP="0004581F">
            <w:pPr>
              <w:spacing w:after="120"/>
              <w:rPr>
                <w:rFonts w:ascii="Arial" w:hAnsi="Arial" w:cs="Arial"/>
              </w:rPr>
            </w:pPr>
            <w:r w:rsidRPr="0004581F">
              <w:rPr>
                <w:rFonts w:ascii="Arial" w:hAnsi="Arial" w:cs="Arial"/>
                <w:sz w:val="18"/>
              </w:rPr>
              <w:t>NBA Trip Planner je spletna aplikacija za načrtovanje obiska košarkarskih tekem lige NBA. Uporabnik lahko pregleda razpored tekem, poišče tekmo po ekipi ali datumu in izbere dogodek, ki ga želi obiskati. Aplikacija prikaže domačo ekipo, datum in uro tekme ter predvideno lokacijo dvorane.</w:t>
            </w:r>
          </w:p>
          <w:p w14:paraId="3C86C7AF" w14:textId="77777777" w:rsidR="002E4A59" w:rsidRPr="0004581F" w:rsidRDefault="0004581F" w:rsidP="00FF3304">
            <w:pPr>
              <w:rPr>
                <w:rFonts w:ascii="Arial" w:hAnsi="Arial" w:cs="Arial"/>
                <w:color w:val="333399"/>
                <w:sz w:val="20"/>
                <w:szCs w:val="20"/>
                <w:lang w:val="sl-SI"/>
              </w:rPr>
            </w:pPr>
            <w:r w:rsidRPr="0004581F">
              <w:rPr>
                <w:rFonts w:ascii="Arial" w:hAnsi="Arial" w:cs="Arial"/>
                <w:sz w:val="18"/>
              </w:rPr>
              <w:t>Na podlagi izbrane tekme uporabniku omogoči načrtovanje poti od izhodiščne lokacije do dvorane, prikaz poti na zemljevidu in pregled vremenske napovedi za destinacijo. Izbrane tekme in osnovne podatke o načrtovanem obisku lahko shrani v razdelku »My Trip«. Podatke združuje iz več spletnih storitev in lokalne zbirke podatkov o dvoranah.</w:t>
            </w:r>
          </w:p>
          <w:p w14:paraId="19A75BCB" w14:textId="77777777" w:rsidR="002E4A59" w:rsidRPr="00DB6AA5" w:rsidRDefault="002E4A59" w:rsidP="00FF3304">
            <w:pPr>
              <w:rPr>
                <w:rFonts w:ascii="Verdana" w:hAnsi="Verdana"/>
                <w:color w:val="333399"/>
                <w:sz w:val="20"/>
                <w:szCs w:val="20"/>
                <w:lang w:val="sl-SI"/>
              </w:rPr>
            </w:pPr>
          </w:p>
          <w:p w14:paraId="44793EB5" w14:textId="77777777" w:rsidR="003C3366" w:rsidRPr="00DB6AA5" w:rsidRDefault="0004581F" w:rsidP="00CC1348">
            <w:pPr>
              <w:rPr>
                <w:rFonts w:ascii="Verdana" w:hAnsi="Verdana"/>
                <w:color w:val="333399"/>
                <w:sz w:val="20"/>
                <w:szCs w:val="20"/>
                <w:lang w:val="sl-SI"/>
              </w:rPr>
            </w:pPr>
            <w:r>
              <w:rPr>
                <w:rFonts w:ascii="Verdana" w:hAnsi="Verdana"/>
                <w:color w:val="333399"/>
                <w:sz w:val="20"/>
                <w:szCs w:val="20"/>
                <w:lang w:val="sl-SI"/>
              </w:rPr>
              <w:tab/>
            </w:r>
          </w:p>
        </w:tc>
      </w:tr>
    </w:tbl>
    <w:p w14:paraId="6E23EC92" w14:textId="77777777" w:rsidR="005635F3" w:rsidRPr="00DB6AA5" w:rsidRDefault="005635F3" w:rsidP="00FF3304">
      <w:pPr>
        <w:jc w:val="both"/>
        <w:rPr>
          <w:color w:val="333399"/>
          <w:lang w:val="sl-SI"/>
        </w:rPr>
      </w:pPr>
    </w:p>
    <w:tbl>
      <w:tblPr>
        <w:tblW w:w="0" w:type="auto"/>
        <w:tblLook w:val="01E0" w:firstRow="1" w:lastRow="1" w:firstColumn="1" w:lastColumn="1" w:noHBand="0" w:noVBand="0"/>
      </w:tblPr>
      <w:tblGrid>
        <w:gridCol w:w="2415"/>
        <w:gridCol w:w="8113"/>
      </w:tblGrid>
      <w:tr w:rsidR="00B460E9" w:rsidRPr="00DB6AA5" w14:paraId="4D6EDCBD" w14:textId="77777777" w:rsidTr="008F6153">
        <w:tc>
          <w:tcPr>
            <w:tcW w:w="2448" w:type="dxa"/>
            <w:tcBorders>
              <w:right w:val="single" w:sz="8" w:space="0" w:color="FF9900"/>
            </w:tcBorders>
          </w:tcPr>
          <w:p w14:paraId="73379765" w14:textId="77777777" w:rsidR="00B460E9" w:rsidRPr="00DB6AA5" w:rsidRDefault="009B04FB" w:rsidP="006835FB">
            <w:pPr>
              <w:rPr>
                <w:rFonts w:ascii="Verdana" w:hAnsi="Verdana"/>
                <w:b/>
                <w:sz w:val="16"/>
                <w:szCs w:val="16"/>
                <w:lang w:val="sl-SI"/>
              </w:rPr>
            </w:pPr>
            <w:r w:rsidRPr="00DB6AA5">
              <w:rPr>
                <w:rFonts w:ascii="Verdana" w:hAnsi="Verdana"/>
                <w:b/>
                <w:color w:val="000000"/>
                <w:sz w:val="16"/>
                <w:szCs w:val="16"/>
                <w:lang w:val="sl-SI" w:eastAsia="sl-SI"/>
              </w:rPr>
              <w:t>V</w:t>
            </w:r>
            <w:r w:rsidR="00EA6B96" w:rsidRPr="00DB6AA5">
              <w:rPr>
                <w:rFonts w:ascii="Verdana" w:hAnsi="Verdana"/>
                <w:b/>
                <w:color w:val="000000"/>
                <w:sz w:val="16"/>
                <w:szCs w:val="16"/>
                <w:lang w:val="sl-SI" w:eastAsia="sl-SI"/>
              </w:rPr>
              <w:t xml:space="preserve"> katero panogo dejavnosti </w:t>
            </w:r>
            <w:r w:rsidRPr="00DB6AA5">
              <w:rPr>
                <w:rFonts w:ascii="Verdana" w:hAnsi="Verdana"/>
                <w:b/>
                <w:color w:val="000000"/>
                <w:sz w:val="16"/>
                <w:szCs w:val="16"/>
                <w:lang w:val="sl-SI" w:eastAsia="sl-SI"/>
              </w:rPr>
              <w:t xml:space="preserve">vaša ideja </w:t>
            </w:r>
            <w:r w:rsidR="00EA6B96" w:rsidRPr="00DB6AA5">
              <w:rPr>
                <w:rFonts w:ascii="Verdana" w:hAnsi="Verdana"/>
                <w:b/>
                <w:color w:val="000000"/>
                <w:sz w:val="16"/>
                <w:szCs w:val="16"/>
                <w:lang w:val="sl-SI" w:eastAsia="sl-SI"/>
              </w:rPr>
              <w:t>sodi</w:t>
            </w:r>
            <w:r w:rsidR="00EA6B96" w:rsidRPr="00DB6AA5">
              <w:rPr>
                <w:rFonts w:ascii="Verdana" w:hAnsi="Verdana"/>
                <w:color w:val="000000"/>
                <w:sz w:val="16"/>
                <w:szCs w:val="16"/>
                <w:lang w:val="sl-SI" w:eastAsia="sl-SI"/>
              </w:rPr>
              <w:t xml:space="preserve">? </w:t>
            </w:r>
            <w:r w:rsidR="006835FB">
              <w:rPr>
                <w:rFonts w:ascii="Verdana" w:hAnsi="Verdana"/>
                <w:color w:val="000000"/>
                <w:sz w:val="16"/>
                <w:szCs w:val="16"/>
                <w:lang w:val="sl-SI" w:eastAsia="sl-SI"/>
              </w:rPr>
              <w:t xml:space="preserve">Katera podjetja oziroma storitve bodo sodelovala in kako so med seboj </w:t>
            </w:r>
            <w:r w:rsidR="006835FB" w:rsidRPr="0003016D">
              <w:rPr>
                <w:rFonts w:ascii="Verdana" w:hAnsi="Verdana"/>
                <w:b/>
                <w:color w:val="000000"/>
                <w:sz w:val="16"/>
                <w:szCs w:val="16"/>
                <w:lang w:val="sl-SI" w:eastAsia="sl-SI"/>
              </w:rPr>
              <w:t>povezana</w:t>
            </w:r>
            <w:r w:rsidR="006835FB">
              <w:rPr>
                <w:rFonts w:ascii="Verdana" w:hAnsi="Verdana"/>
                <w:color w:val="000000"/>
                <w:sz w:val="16"/>
                <w:szCs w:val="16"/>
                <w:lang w:val="sl-SI" w:eastAsia="sl-SI"/>
              </w:rPr>
              <w:t>.</w:t>
            </w:r>
          </w:p>
        </w:tc>
        <w:tc>
          <w:tcPr>
            <w:tcW w:w="8280" w:type="dxa"/>
            <w:tcBorders>
              <w:top w:val="single" w:sz="8" w:space="0" w:color="FF9900"/>
              <w:left w:val="single" w:sz="8" w:space="0" w:color="FF9900"/>
              <w:bottom w:val="single" w:sz="8" w:space="0" w:color="FF9900"/>
              <w:right w:val="single" w:sz="8" w:space="0" w:color="FF9900"/>
            </w:tcBorders>
          </w:tcPr>
          <w:p w14:paraId="36B7EF5C" w14:textId="77777777" w:rsidR="0004581F" w:rsidRDefault="00EA6B96" w:rsidP="0004581F">
            <w:pPr>
              <w:rPr>
                <w:rFonts w:ascii="Verdana" w:hAnsi="Verdana"/>
                <w:b/>
                <w:caps/>
                <w:color w:val="FF9900"/>
                <w:sz w:val="16"/>
                <w:szCs w:val="16"/>
                <w:lang w:val="sl-SI"/>
              </w:rPr>
            </w:pPr>
            <w:r w:rsidRPr="00DB6AA5">
              <w:rPr>
                <w:rFonts w:ascii="Verdana" w:hAnsi="Verdana"/>
                <w:b/>
                <w:caps/>
                <w:color w:val="FF9900"/>
                <w:sz w:val="16"/>
                <w:szCs w:val="16"/>
                <w:lang w:val="sl-SI"/>
              </w:rPr>
              <w:t>VAŠ</w:t>
            </w:r>
            <w:r w:rsidR="006C18A4" w:rsidRPr="00DB6AA5">
              <w:rPr>
                <w:rFonts w:ascii="Verdana" w:hAnsi="Verdana"/>
                <w:b/>
                <w:caps/>
                <w:color w:val="FF9900"/>
                <w:sz w:val="16"/>
                <w:szCs w:val="16"/>
                <w:lang w:val="sl-SI"/>
              </w:rPr>
              <w:t>A</w:t>
            </w:r>
            <w:r w:rsidRPr="00DB6AA5">
              <w:rPr>
                <w:rFonts w:ascii="Verdana" w:hAnsi="Verdana"/>
                <w:b/>
                <w:caps/>
                <w:color w:val="FF9900"/>
                <w:sz w:val="16"/>
                <w:szCs w:val="16"/>
                <w:lang w:val="sl-SI"/>
              </w:rPr>
              <w:t xml:space="preserve"> STORITEV in PanogA</w:t>
            </w:r>
            <w:r w:rsidR="003C3366" w:rsidRPr="00DB6AA5">
              <w:rPr>
                <w:rFonts w:ascii="Verdana" w:hAnsi="Verdana"/>
                <w:b/>
                <w:caps/>
                <w:color w:val="FF9900"/>
                <w:sz w:val="16"/>
                <w:szCs w:val="16"/>
                <w:lang w:val="sl-SI"/>
              </w:rPr>
              <w:t xml:space="preserve"> dejavnosti.</w:t>
            </w:r>
          </w:p>
          <w:p w14:paraId="49666507" w14:textId="77777777" w:rsidR="0004581F" w:rsidRPr="0004581F" w:rsidRDefault="0004581F" w:rsidP="0004581F">
            <w:pPr>
              <w:pStyle w:val="NormalWeb"/>
              <w:rPr>
                <w:rFonts w:ascii="Arial" w:hAnsi="Arial" w:cs="Arial"/>
                <w:sz w:val="18"/>
                <w:szCs w:val="18"/>
              </w:rPr>
            </w:pPr>
            <w:r w:rsidRPr="0004581F">
              <w:rPr>
                <w:rFonts w:ascii="Arial" w:hAnsi="Arial" w:cs="Arial"/>
                <w:sz w:val="18"/>
                <w:szCs w:val="18"/>
              </w:rPr>
              <w:t>Ideja spada na področje športnega turizma in digitalnih storitev. NBA Trip Planner je spletna aplikacija, ki uporabnikom omogoča pregled NBA tekem in načrtovanje potovanja do izbrane športne dvorane.</w:t>
            </w:r>
          </w:p>
          <w:p w14:paraId="783E97C1" w14:textId="77777777" w:rsidR="0004581F" w:rsidRPr="0004581F" w:rsidRDefault="0004581F" w:rsidP="0004581F">
            <w:pPr>
              <w:pStyle w:val="NormalWeb"/>
              <w:rPr>
                <w:rFonts w:ascii="Arial" w:hAnsi="Arial" w:cs="Arial"/>
                <w:sz w:val="18"/>
                <w:szCs w:val="18"/>
              </w:rPr>
            </w:pPr>
            <w:r w:rsidRPr="0004581F">
              <w:rPr>
                <w:rFonts w:ascii="Arial" w:hAnsi="Arial" w:cs="Arial"/>
                <w:sz w:val="18"/>
                <w:szCs w:val="18"/>
              </w:rPr>
              <w:t>Aplikacija bo povezovala tri zunanje spletne storitve: BALLDONTLIE NBA API za podatke o tekmah in ekipah, OpenRouteService za izračun poti do dvorane ter Open-Meteo za vremensko napoved. Podatki o NBA dvoranah in njihovih lokacijah bodo shranjeni v lastni podatkovni bazi.</w:t>
            </w:r>
          </w:p>
          <w:p w14:paraId="1450BBA1" w14:textId="77777777" w:rsidR="002E4A59" w:rsidRPr="0004581F" w:rsidRDefault="0004581F" w:rsidP="0004581F">
            <w:pPr>
              <w:pStyle w:val="NormalWeb"/>
              <w:rPr>
                <w:rFonts w:ascii="Arial" w:hAnsi="Arial" w:cs="Arial"/>
                <w:sz w:val="18"/>
                <w:szCs w:val="18"/>
              </w:rPr>
            </w:pPr>
            <w:r w:rsidRPr="0004581F">
              <w:rPr>
                <w:rFonts w:ascii="Arial" w:hAnsi="Arial" w:cs="Arial"/>
                <w:sz w:val="18"/>
                <w:szCs w:val="18"/>
              </w:rPr>
              <w:t>Storitve bodo povezane prek naše aplikacije, ki bo pridobljene podatke združila in uporabniku na enem mestu prikazala informacije o tekmi, lokaciji dvorane, poti in vremenskih razmerah.</w:t>
            </w:r>
          </w:p>
          <w:p w14:paraId="783AD458" w14:textId="77777777" w:rsidR="0004581F" w:rsidRDefault="0004581F" w:rsidP="00FF3304">
            <w:pPr>
              <w:rPr>
                <w:rFonts w:ascii="Verdana" w:hAnsi="Verdana"/>
                <w:color w:val="333399"/>
                <w:sz w:val="20"/>
                <w:szCs w:val="20"/>
                <w:lang w:val="sl-SI"/>
              </w:rPr>
            </w:pPr>
          </w:p>
          <w:p w14:paraId="03F13167" w14:textId="77777777" w:rsidR="0004581F" w:rsidRPr="00DB6AA5" w:rsidRDefault="0004581F" w:rsidP="00FF3304">
            <w:pPr>
              <w:rPr>
                <w:rFonts w:ascii="Verdana" w:hAnsi="Verdana"/>
                <w:color w:val="333399"/>
                <w:sz w:val="20"/>
                <w:szCs w:val="20"/>
                <w:lang w:val="sl-SI"/>
              </w:rPr>
            </w:pPr>
          </w:p>
          <w:p w14:paraId="5700F297" w14:textId="77777777" w:rsidR="002E4A59" w:rsidRPr="00DB6AA5" w:rsidRDefault="002E4A59" w:rsidP="00FF3304">
            <w:pPr>
              <w:rPr>
                <w:rFonts w:ascii="Verdana" w:hAnsi="Verdana"/>
                <w:color w:val="333399"/>
                <w:sz w:val="20"/>
                <w:szCs w:val="20"/>
                <w:lang w:val="sl-SI"/>
              </w:rPr>
            </w:pPr>
          </w:p>
          <w:p w14:paraId="5A677135" w14:textId="77777777" w:rsidR="003C3366" w:rsidRPr="00DB6AA5" w:rsidRDefault="003C3366" w:rsidP="00FF3304">
            <w:pPr>
              <w:rPr>
                <w:rFonts w:ascii="Verdana" w:hAnsi="Verdana"/>
                <w:color w:val="333399"/>
                <w:sz w:val="20"/>
                <w:szCs w:val="20"/>
                <w:lang w:val="sl-SI"/>
              </w:rPr>
            </w:pPr>
          </w:p>
        </w:tc>
      </w:tr>
    </w:tbl>
    <w:p w14:paraId="31171A60" w14:textId="77777777" w:rsidR="002E3E13" w:rsidRPr="00DB6AA5" w:rsidRDefault="002E3E13" w:rsidP="00FF3304">
      <w:pPr>
        <w:jc w:val="both"/>
        <w:rPr>
          <w:color w:val="333399"/>
          <w:lang w:val="sl-SI"/>
        </w:rPr>
      </w:pPr>
    </w:p>
    <w:tbl>
      <w:tblPr>
        <w:tblW w:w="0" w:type="auto"/>
        <w:tblLook w:val="01E0" w:firstRow="1" w:lastRow="1" w:firstColumn="1" w:lastColumn="1" w:noHBand="0" w:noVBand="0"/>
      </w:tblPr>
      <w:tblGrid>
        <w:gridCol w:w="2425"/>
        <w:gridCol w:w="8103"/>
      </w:tblGrid>
      <w:tr w:rsidR="002E3E13" w:rsidRPr="00DB6AA5" w14:paraId="496E9313" w14:textId="77777777" w:rsidTr="008F6153">
        <w:tc>
          <w:tcPr>
            <w:tcW w:w="2448" w:type="dxa"/>
            <w:tcBorders>
              <w:right w:val="single" w:sz="8" w:space="0" w:color="FF9900"/>
            </w:tcBorders>
          </w:tcPr>
          <w:p w14:paraId="5E5B94F0" w14:textId="77777777" w:rsidR="00EA6B96" w:rsidRPr="00DB6AA5" w:rsidRDefault="00EA6B96" w:rsidP="00EA6B96">
            <w:pPr>
              <w:rPr>
                <w:rFonts w:ascii="Verdana" w:hAnsi="Verdana"/>
                <w:b/>
                <w:bCs/>
                <w:color w:val="000000"/>
                <w:sz w:val="16"/>
                <w:szCs w:val="16"/>
                <w:lang w:val="sl-SI"/>
              </w:rPr>
            </w:pPr>
            <w:r w:rsidRPr="00DB6AA5">
              <w:rPr>
                <w:rFonts w:ascii="Verdana" w:hAnsi="Verdana"/>
                <w:b/>
                <w:bCs/>
                <w:color w:val="000000"/>
                <w:sz w:val="16"/>
                <w:szCs w:val="16"/>
                <w:lang w:val="sl-SI"/>
              </w:rPr>
              <w:t>V čem je inovativnost vaše ideje?</w:t>
            </w:r>
            <w:r w:rsidR="00DD7825">
              <w:rPr>
                <w:rFonts w:ascii="Verdana" w:hAnsi="Verdana"/>
                <w:b/>
                <w:bCs/>
                <w:color w:val="000000"/>
                <w:sz w:val="16"/>
                <w:szCs w:val="16"/>
                <w:lang w:val="sl-SI"/>
              </w:rPr>
              <w:t xml:space="preserve"> </w:t>
            </w:r>
            <w:r w:rsidR="00DD7825" w:rsidRPr="00DB6AA5">
              <w:rPr>
                <w:rFonts w:ascii="Verdana" w:hAnsi="Verdana"/>
                <w:color w:val="000000"/>
                <w:sz w:val="16"/>
                <w:szCs w:val="16"/>
                <w:lang w:val="sl-SI" w:eastAsia="sl-SI"/>
              </w:rPr>
              <w:t xml:space="preserve">Opišite svoj izdelek ali storitev v luči </w:t>
            </w:r>
            <w:r w:rsidR="00DD7825" w:rsidRPr="00DB6AA5">
              <w:rPr>
                <w:rFonts w:ascii="Verdana" w:hAnsi="Verdana"/>
                <w:b/>
                <w:color w:val="000000"/>
                <w:sz w:val="16"/>
                <w:szCs w:val="16"/>
                <w:lang w:val="sl-SI" w:eastAsia="sl-SI"/>
              </w:rPr>
              <w:t>zadovoljevanja potreb njegovih uporabnikov</w:t>
            </w:r>
            <w:r w:rsidR="00DD7825" w:rsidRPr="00DB6AA5">
              <w:rPr>
                <w:rFonts w:ascii="Verdana" w:hAnsi="Verdana"/>
                <w:color w:val="000000"/>
                <w:sz w:val="16"/>
                <w:szCs w:val="16"/>
                <w:lang w:val="sl-SI" w:eastAsia="sl-SI"/>
              </w:rPr>
              <w:t>; za kaj gre, za kaj se uporablja, kako deluje, v čem se razlikuje od konkurenčnih izdelkov, v čem je edinstven, itd.</w:t>
            </w:r>
          </w:p>
          <w:p w14:paraId="7A6DA0A3" w14:textId="77777777" w:rsidR="00A7251F" w:rsidRPr="00DB6AA5" w:rsidRDefault="00A7251F" w:rsidP="00EA6B96">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5AB88B2B" w14:textId="77777777" w:rsidR="002E3E13" w:rsidRPr="0004581F" w:rsidRDefault="00EA6B96" w:rsidP="0004581F">
            <w:pPr>
              <w:rPr>
                <w:rFonts w:ascii="Verdana" w:hAnsi="Verdana"/>
                <w:b/>
                <w:caps/>
                <w:color w:val="FF9900"/>
                <w:sz w:val="16"/>
                <w:szCs w:val="16"/>
                <w:lang w:val="sl-SI"/>
              </w:rPr>
            </w:pPr>
            <w:r w:rsidRPr="00DB6AA5">
              <w:rPr>
                <w:rFonts w:ascii="Verdana" w:hAnsi="Verdana"/>
                <w:b/>
                <w:caps/>
                <w:color w:val="FF9900"/>
                <w:sz w:val="16"/>
                <w:szCs w:val="16"/>
                <w:lang w:val="sl-SI"/>
              </w:rPr>
              <w:t>INOVATIVNOST IDEJE</w:t>
            </w:r>
            <w:r w:rsidR="00DD7825">
              <w:rPr>
                <w:rFonts w:ascii="Verdana" w:hAnsi="Verdana"/>
                <w:b/>
                <w:caps/>
                <w:color w:val="FF9900"/>
                <w:sz w:val="16"/>
                <w:szCs w:val="16"/>
                <w:lang w:val="sl-SI"/>
              </w:rPr>
              <w:t xml:space="preserve"> IN UPORABNA VREDNOST ZA UPORABNIKE</w:t>
            </w:r>
            <w:r w:rsidR="003C3366" w:rsidRPr="00DB6AA5">
              <w:rPr>
                <w:rFonts w:ascii="Verdana" w:hAnsi="Verdana"/>
                <w:b/>
                <w:caps/>
                <w:color w:val="FF9900"/>
                <w:sz w:val="16"/>
                <w:szCs w:val="16"/>
                <w:lang w:val="sl-SI"/>
              </w:rPr>
              <w:t>.</w:t>
            </w:r>
          </w:p>
          <w:p w14:paraId="74BFD77F" w14:textId="77777777" w:rsidR="0004581F" w:rsidRPr="0004581F" w:rsidRDefault="0004581F" w:rsidP="0004581F">
            <w:pPr>
              <w:pStyle w:val="NormalWeb"/>
              <w:rPr>
                <w:rFonts w:ascii="Arial" w:hAnsi="Arial" w:cs="Arial"/>
                <w:sz w:val="18"/>
                <w:szCs w:val="18"/>
              </w:rPr>
            </w:pPr>
            <w:r w:rsidRPr="0004581F">
              <w:rPr>
                <w:rFonts w:ascii="Arial" w:hAnsi="Arial" w:cs="Arial"/>
                <w:sz w:val="18"/>
                <w:szCs w:val="18"/>
              </w:rPr>
              <w:t>Inovativnost aplikacije NBA Trip Planner je v povezovanju športnih informacij in načrtovanja potovanja na enem mestu. Medtem ko se obstoječe športne aplikacije osredotočajo predvsem na rezultate in razporede tekem, naša rešitev uporabnikom omogoča tudi načrtovanje obiska izbrane NBA tekme.</w:t>
            </w:r>
          </w:p>
          <w:p w14:paraId="7EBB0C08" w14:textId="77777777" w:rsidR="0004581F" w:rsidRPr="0004581F" w:rsidRDefault="0004581F" w:rsidP="0004581F">
            <w:pPr>
              <w:pStyle w:val="NormalWeb"/>
              <w:rPr>
                <w:rFonts w:ascii="Arial" w:hAnsi="Arial" w:cs="Arial"/>
                <w:sz w:val="18"/>
                <w:szCs w:val="18"/>
              </w:rPr>
            </w:pPr>
            <w:r w:rsidRPr="0004581F">
              <w:rPr>
                <w:rFonts w:ascii="Arial" w:hAnsi="Arial" w:cs="Arial"/>
                <w:sz w:val="18"/>
                <w:szCs w:val="18"/>
              </w:rPr>
              <w:t>Uporabnik lahko pregleda prihajajoče NBA tekme, izbere želeno tekmo in pridobi informacije o lokaciji športne dvorane. Aplikacija mu omogoča izračun poti do dvorane ter pregled vremenske napovedi za izbrano destinacijo. Načrtovano potovanje lahko tudi shrani za kasnejši pregled.</w:t>
            </w:r>
          </w:p>
          <w:p w14:paraId="68C99A7F" w14:textId="77777777" w:rsidR="002E4A59" w:rsidRPr="0004581F" w:rsidRDefault="0004581F" w:rsidP="0004581F">
            <w:pPr>
              <w:pStyle w:val="NormalWeb"/>
              <w:rPr>
                <w:rFonts w:ascii="Arial" w:hAnsi="Arial" w:cs="Arial"/>
                <w:sz w:val="18"/>
                <w:szCs w:val="18"/>
              </w:rPr>
            </w:pPr>
            <w:r w:rsidRPr="0004581F">
              <w:rPr>
                <w:rFonts w:ascii="Arial" w:hAnsi="Arial" w:cs="Arial"/>
                <w:sz w:val="18"/>
                <w:szCs w:val="18"/>
              </w:rPr>
              <w:t>Glavna uporabna vrednost aplikacije je prihranek časa in enostavnejša organizacija obiska NBA tekme, saj uporabniku ni treba iskati informacij na več različnih spletnih straneh. Posebnost rešitve je združevanje podatkov iz različnih spletnih storitev v enoten in pregleden uporabniški vmesnik.</w:t>
            </w:r>
          </w:p>
          <w:p w14:paraId="1938E344" w14:textId="77777777" w:rsidR="002E4A59" w:rsidRDefault="002E4A59" w:rsidP="008F6153">
            <w:pPr>
              <w:jc w:val="both"/>
              <w:rPr>
                <w:rFonts w:ascii="Verdana" w:hAnsi="Verdana"/>
                <w:color w:val="333399"/>
                <w:sz w:val="20"/>
                <w:szCs w:val="20"/>
                <w:lang w:val="sl-SI"/>
              </w:rPr>
            </w:pPr>
          </w:p>
          <w:p w14:paraId="3673551C" w14:textId="77777777" w:rsidR="0004581F" w:rsidRPr="00DB6AA5" w:rsidRDefault="0004581F" w:rsidP="008F6153">
            <w:pPr>
              <w:jc w:val="both"/>
              <w:rPr>
                <w:rFonts w:ascii="Verdana" w:hAnsi="Verdana"/>
                <w:color w:val="333399"/>
                <w:sz w:val="20"/>
                <w:szCs w:val="20"/>
                <w:lang w:val="sl-SI"/>
              </w:rPr>
            </w:pPr>
          </w:p>
          <w:p w14:paraId="0194EFDD" w14:textId="77777777" w:rsidR="002E4A59" w:rsidRPr="00DB6AA5" w:rsidRDefault="002E4A59" w:rsidP="008F6153">
            <w:pPr>
              <w:jc w:val="both"/>
              <w:rPr>
                <w:rFonts w:ascii="Verdana" w:hAnsi="Verdana"/>
                <w:color w:val="333399"/>
                <w:sz w:val="20"/>
                <w:szCs w:val="20"/>
                <w:lang w:val="sl-SI"/>
              </w:rPr>
            </w:pPr>
          </w:p>
          <w:p w14:paraId="49C298D9" w14:textId="77777777" w:rsidR="00FF3304" w:rsidRPr="00DB6AA5" w:rsidRDefault="00FF3304" w:rsidP="008F6153">
            <w:pPr>
              <w:jc w:val="both"/>
              <w:rPr>
                <w:rFonts w:ascii="Verdana" w:hAnsi="Verdana"/>
                <w:color w:val="333399"/>
                <w:sz w:val="20"/>
                <w:szCs w:val="20"/>
                <w:lang w:val="sl-SI"/>
              </w:rPr>
            </w:pPr>
          </w:p>
        </w:tc>
      </w:tr>
    </w:tbl>
    <w:p w14:paraId="320D27D4" w14:textId="77777777" w:rsidR="002E3E13" w:rsidRPr="00DB6AA5" w:rsidRDefault="002E3E13" w:rsidP="00FF3304">
      <w:pPr>
        <w:jc w:val="both"/>
        <w:rPr>
          <w:color w:val="333399"/>
          <w:lang w:val="sl-SI"/>
        </w:rPr>
      </w:pPr>
    </w:p>
    <w:p w14:paraId="3DBDC762" w14:textId="77777777" w:rsidR="002E3E13" w:rsidRDefault="002E3E13" w:rsidP="00FF3304">
      <w:pPr>
        <w:jc w:val="both"/>
        <w:rPr>
          <w:caps/>
          <w:color w:val="333399"/>
          <w:sz w:val="16"/>
          <w:szCs w:val="16"/>
          <w:lang w:val="sl-SI"/>
        </w:rPr>
      </w:pPr>
    </w:p>
    <w:p w14:paraId="3496CC80" w14:textId="77777777" w:rsidR="00DB6AA5" w:rsidRPr="00DB6AA5" w:rsidRDefault="00DB6AA5" w:rsidP="00DB6AA5">
      <w:pPr>
        <w:numPr>
          <w:ilvl w:val="0"/>
          <w:numId w:val="1"/>
        </w:numPr>
        <w:rPr>
          <w:rFonts w:ascii="Verdana" w:hAnsi="Verdana"/>
          <w:b/>
          <w:caps/>
          <w:color w:val="1F497D"/>
          <w:sz w:val="20"/>
          <w:szCs w:val="20"/>
          <w:lang w:val="sl-SI"/>
        </w:rPr>
      </w:pPr>
      <w:r>
        <w:rPr>
          <w:rFonts w:ascii="Verdana" w:hAnsi="Verdana"/>
          <w:b/>
          <w:caps/>
          <w:color w:val="1F497D"/>
          <w:sz w:val="20"/>
          <w:szCs w:val="20"/>
          <w:lang w:val="sl-SI"/>
        </w:rPr>
        <w:t>TEHNIČNI PODATKI</w:t>
      </w:r>
    </w:p>
    <w:p w14:paraId="1830126F" w14:textId="77777777" w:rsidR="00DB6AA5" w:rsidRPr="00DB6AA5" w:rsidRDefault="00DB6AA5" w:rsidP="00DB6AA5">
      <w:pPr>
        <w:ind w:left="360"/>
        <w:rPr>
          <w:rFonts w:ascii="Verdana" w:hAnsi="Verdana"/>
          <w:b/>
          <w:caps/>
          <w:color w:val="333399"/>
          <w:sz w:val="20"/>
          <w:szCs w:val="20"/>
          <w:lang w:val="sl-SI"/>
        </w:rPr>
      </w:pPr>
    </w:p>
    <w:tbl>
      <w:tblPr>
        <w:tblW w:w="0" w:type="auto"/>
        <w:tblLook w:val="01E0" w:firstRow="1" w:lastRow="1" w:firstColumn="1" w:lastColumn="1" w:noHBand="0" w:noVBand="0"/>
      </w:tblPr>
      <w:tblGrid>
        <w:gridCol w:w="2414"/>
        <w:gridCol w:w="8114"/>
      </w:tblGrid>
      <w:tr w:rsidR="00DB6AA5" w:rsidRPr="00DB6AA5" w14:paraId="197F516A" w14:textId="77777777" w:rsidTr="00EF5638">
        <w:tc>
          <w:tcPr>
            <w:tcW w:w="2448" w:type="dxa"/>
            <w:tcBorders>
              <w:right w:val="single" w:sz="8" w:space="0" w:color="FF9900"/>
            </w:tcBorders>
          </w:tcPr>
          <w:p w14:paraId="073FEE31" w14:textId="77777777" w:rsidR="00DB6AA5" w:rsidRPr="00DB6AA5" w:rsidRDefault="00DB6AA5"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Pr>
                <w:rFonts w:ascii="Verdana" w:hAnsi="Verdana"/>
                <w:b/>
                <w:color w:val="000000"/>
                <w:sz w:val="16"/>
                <w:szCs w:val="16"/>
                <w:lang w:val="sl-SI" w:eastAsia="sl-SI"/>
              </w:rPr>
              <w:t xml:space="preserve">rešitve, ki že obstajajo </w:t>
            </w:r>
            <w:r w:rsidRPr="00DB6AA5">
              <w:rPr>
                <w:rFonts w:ascii="Verdana" w:hAnsi="Verdana"/>
                <w:color w:val="000000"/>
                <w:sz w:val="16"/>
                <w:szCs w:val="16"/>
                <w:lang w:val="sl-SI" w:eastAsia="sl-SI"/>
              </w:rPr>
              <w:t>in jih lahko v sklopu svoje rešitve uporabite.</w:t>
            </w:r>
            <w:r w:rsidR="00DD7825">
              <w:rPr>
                <w:rFonts w:ascii="Verdana" w:hAnsi="Verdana"/>
                <w:color w:val="000000"/>
                <w:sz w:val="16"/>
                <w:szCs w:val="16"/>
                <w:lang w:val="sl-SI" w:eastAsia="sl-SI"/>
              </w:rPr>
              <w:t xml:space="preserve"> Zapišite obliko podatkov, ki jih storitve prejmejo in vračajo.</w:t>
            </w:r>
          </w:p>
          <w:p w14:paraId="3AA17451" w14:textId="77777777" w:rsidR="00DB6AA5" w:rsidRPr="00DB6AA5" w:rsidRDefault="00DB6AA5" w:rsidP="00EF5638">
            <w:pPr>
              <w:rPr>
                <w:rFonts w:ascii="Verdana" w:hAnsi="Verdana"/>
                <w:color w:val="000000"/>
                <w:sz w:val="16"/>
                <w:szCs w:val="16"/>
                <w:lang w:val="sl-SI" w:eastAsia="sl-SI"/>
              </w:rPr>
            </w:pPr>
          </w:p>
          <w:p w14:paraId="5EF808D6" w14:textId="77777777" w:rsidR="00DB6AA5" w:rsidRPr="00DB6AA5" w:rsidRDefault="00DB6AA5"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6C77E988" w14:textId="77777777" w:rsidR="00DB6AA5" w:rsidRPr="00DB6AA5" w:rsidRDefault="00DB6AA5" w:rsidP="00EF5638">
            <w:pPr>
              <w:rPr>
                <w:rFonts w:ascii="Verdana" w:hAnsi="Verdana"/>
                <w:color w:val="333399"/>
                <w:sz w:val="20"/>
                <w:szCs w:val="20"/>
                <w:lang w:val="sl-SI"/>
              </w:rPr>
            </w:pPr>
            <w:r>
              <w:rPr>
                <w:rFonts w:ascii="Verdana" w:hAnsi="Verdana"/>
                <w:b/>
                <w:color w:val="FF9900"/>
                <w:sz w:val="16"/>
                <w:szCs w:val="16"/>
                <w:lang w:val="sl-SI"/>
              </w:rPr>
              <w:t>SEZNAM SPLETNIH STORITEV</w:t>
            </w:r>
          </w:p>
          <w:p w14:paraId="4F4706E8" w14:textId="77777777" w:rsidR="00C33F25" w:rsidRPr="00C33F25" w:rsidRDefault="00C33F25" w:rsidP="00C33F25">
            <w:pPr>
              <w:pStyle w:val="NormalWeb"/>
              <w:rPr>
                <w:rFonts w:ascii="Arial" w:hAnsi="Arial" w:cs="Arial"/>
                <w:sz w:val="18"/>
                <w:szCs w:val="18"/>
              </w:rPr>
            </w:pPr>
            <w:r w:rsidRPr="00C33F25">
              <w:rPr>
                <w:rFonts w:ascii="Arial" w:hAnsi="Arial" w:cs="Arial"/>
                <w:sz w:val="18"/>
                <w:szCs w:val="18"/>
              </w:rPr>
              <w:t>Pri razvoju aplikacije NBA Trip Planner bomo uporabili tri zunanje spletne storitve. BALLDONTLIE NBA API bo omogočal pridobivanje podatkov o NBA ekipah in tekmah. Storitev bo prejemala HTTP GET zahteve s parametri, kot so sezona, datum in ID ekipe, ter vračala podatke o tekmah, ekipah, rezultatih in datumih v formatu JSON.</w:t>
            </w:r>
          </w:p>
          <w:p w14:paraId="72E0DFE6" w14:textId="77777777" w:rsidR="00C33F25" w:rsidRPr="00C33F25" w:rsidRDefault="00C33F25" w:rsidP="00C33F25">
            <w:pPr>
              <w:pStyle w:val="NormalWeb"/>
              <w:rPr>
                <w:rFonts w:ascii="Arial" w:hAnsi="Arial" w:cs="Arial"/>
                <w:sz w:val="18"/>
                <w:szCs w:val="18"/>
              </w:rPr>
            </w:pPr>
            <w:r w:rsidRPr="00C33F25">
              <w:rPr>
                <w:rFonts w:ascii="Arial" w:hAnsi="Arial" w:cs="Arial"/>
                <w:sz w:val="18"/>
                <w:szCs w:val="18"/>
              </w:rPr>
              <w:t>OpenRouteService API bomo uporabili za načrtovanje poti do izbrane NBA dvorane. Storitev bo na podlagi geografskih koordinat začetne in končne lokacije izračunala pot ter vrnila podatke o razdalji, predvidenem času potovanja in poteku poti v formatu JSON oziroma GeoJSON.</w:t>
            </w:r>
          </w:p>
          <w:p w14:paraId="37FA70CB" w14:textId="77777777" w:rsidR="00DB6AA5" w:rsidRPr="00C33F25" w:rsidRDefault="00C33F25" w:rsidP="00C33F25">
            <w:pPr>
              <w:pStyle w:val="NormalWeb"/>
              <w:rPr>
                <w:rFonts w:ascii="Arial" w:hAnsi="Arial" w:cs="Arial"/>
                <w:sz w:val="18"/>
                <w:szCs w:val="18"/>
              </w:rPr>
            </w:pPr>
            <w:r w:rsidRPr="00C33F25">
              <w:rPr>
                <w:rFonts w:ascii="Arial" w:hAnsi="Arial" w:cs="Arial"/>
                <w:sz w:val="18"/>
                <w:szCs w:val="18"/>
              </w:rPr>
              <w:t>Open-Meteo API bo omogočal pridobivanje vremenske napovedi za izbrano destinacijo. Na podlagi geografskih koordinat bo vračal podatke o temperaturi, padavinah, vetru in vremenskih razmerah v formatu JSON.</w:t>
            </w:r>
          </w:p>
          <w:p w14:paraId="1DC5E780" w14:textId="77777777" w:rsidR="00DB6AA5" w:rsidRPr="00DB6AA5" w:rsidRDefault="00DB6AA5" w:rsidP="00EF5638">
            <w:pPr>
              <w:rPr>
                <w:rFonts w:ascii="Verdana" w:hAnsi="Verdana"/>
                <w:color w:val="333399"/>
                <w:sz w:val="20"/>
                <w:szCs w:val="20"/>
                <w:lang w:val="sl-SI"/>
              </w:rPr>
            </w:pPr>
          </w:p>
          <w:p w14:paraId="4C4EE57A" w14:textId="77777777" w:rsidR="00DB6AA5" w:rsidRPr="00DB6AA5" w:rsidRDefault="00DB6AA5" w:rsidP="00EF5638">
            <w:pPr>
              <w:rPr>
                <w:rFonts w:ascii="Verdana" w:hAnsi="Verdana"/>
                <w:color w:val="333399"/>
                <w:sz w:val="20"/>
                <w:szCs w:val="20"/>
                <w:lang w:val="sl-SI"/>
              </w:rPr>
            </w:pPr>
          </w:p>
          <w:p w14:paraId="09C65A35" w14:textId="77777777" w:rsidR="00DB6AA5" w:rsidRPr="00DB6AA5" w:rsidRDefault="00DB6AA5" w:rsidP="00EF5638">
            <w:pPr>
              <w:rPr>
                <w:rFonts w:ascii="Verdana" w:hAnsi="Verdana"/>
                <w:color w:val="333399"/>
                <w:sz w:val="20"/>
                <w:szCs w:val="20"/>
                <w:lang w:val="sl-SI"/>
              </w:rPr>
            </w:pPr>
          </w:p>
        </w:tc>
      </w:tr>
    </w:tbl>
    <w:p w14:paraId="4462FECA" w14:textId="77777777" w:rsidR="00DB6AA5" w:rsidRDefault="00DB6AA5" w:rsidP="00FF3304">
      <w:pPr>
        <w:jc w:val="both"/>
        <w:rPr>
          <w:caps/>
          <w:color w:val="333399"/>
          <w:sz w:val="16"/>
          <w:szCs w:val="16"/>
          <w:lang w:val="sl-SI"/>
        </w:rPr>
      </w:pPr>
    </w:p>
    <w:tbl>
      <w:tblPr>
        <w:tblW w:w="0" w:type="auto"/>
        <w:tblLook w:val="01E0" w:firstRow="1" w:lastRow="1" w:firstColumn="1" w:lastColumn="1" w:noHBand="0" w:noVBand="0"/>
      </w:tblPr>
      <w:tblGrid>
        <w:gridCol w:w="2417"/>
        <w:gridCol w:w="8111"/>
      </w:tblGrid>
      <w:tr w:rsidR="00DB6AA5" w:rsidRPr="00DB6AA5" w14:paraId="7DFBAF2C" w14:textId="77777777" w:rsidTr="00EF5638">
        <w:tc>
          <w:tcPr>
            <w:tcW w:w="2448" w:type="dxa"/>
            <w:tcBorders>
              <w:right w:val="single" w:sz="8" w:space="0" w:color="FF9900"/>
            </w:tcBorders>
          </w:tcPr>
          <w:p w14:paraId="24D55677" w14:textId="77777777" w:rsidR="00DB6AA5" w:rsidRPr="00DB6AA5" w:rsidRDefault="00DB6AA5"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Pr>
                <w:rFonts w:ascii="Verdana" w:hAnsi="Verdana"/>
                <w:b/>
                <w:color w:val="000000"/>
                <w:sz w:val="16"/>
                <w:szCs w:val="16"/>
                <w:lang w:val="sl-SI" w:eastAsia="sl-SI"/>
              </w:rPr>
              <w:t xml:space="preserve">podatke </w:t>
            </w:r>
            <w:r w:rsidRPr="00DB6AA5">
              <w:rPr>
                <w:rFonts w:ascii="Verdana" w:hAnsi="Verdana"/>
                <w:color w:val="000000"/>
                <w:sz w:val="16"/>
                <w:szCs w:val="16"/>
                <w:lang w:val="sl-SI" w:eastAsia="sl-SI"/>
              </w:rPr>
              <w:t>in dokumente</w:t>
            </w:r>
            <w:r>
              <w:rPr>
                <w:rFonts w:ascii="Verdana" w:hAnsi="Verdana"/>
                <w:b/>
                <w:color w:val="000000"/>
                <w:sz w:val="16"/>
                <w:szCs w:val="16"/>
                <w:lang w:val="sl-SI" w:eastAsia="sl-SI"/>
              </w:rPr>
              <w:t xml:space="preserve">, </w:t>
            </w:r>
            <w:r w:rsidRPr="00DB6AA5">
              <w:rPr>
                <w:rFonts w:ascii="Verdana" w:hAnsi="Verdana"/>
                <w:color w:val="000000"/>
                <w:sz w:val="16"/>
                <w:szCs w:val="16"/>
                <w:lang w:val="sl-SI" w:eastAsia="sl-SI"/>
              </w:rPr>
              <w:t xml:space="preserve">ki se bodo v sklopu projekta </w:t>
            </w:r>
            <w:r>
              <w:rPr>
                <w:rFonts w:ascii="Verdana" w:hAnsi="Verdana"/>
                <w:color w:val="000000"/>
                <w:sz w:val="16"/>
                <w:szCs w:val="16"/>
                <w:lang w:val="sl-SI" w:eastAsia="sl-SI"/>
              </w:rPr>
              <w:t>uporabljali</w:t>
            </w:r>
            <w:r w:rsidRPr="00DB6AA5">
              <w:rPr>
                <w:rFonts w:ascii="Verdana" w:hAnsi="Verdana"/>
                <w:color w:val="000000"/>
                <w:sz w:val="16"/>
                <w:szCs w:val="16"/>
                <w:lang w:val="sl-SI" w:eastAsia="sl-SI"/>
              </w:rPr>
              <w:t>.</w:t>
            </w:r>
          </w:p>
          <w:p w14:paraId="2762C6DC" w14:textId="77777777" w:rsidR="00DB6AA5" w:rsidRPr="00DB6AA5" w:rsidRDefault="00DB6AA5" w:rsidP="00EF5638">
            <w:pPr>
              <w:rPr>
                <w:rFonts w:ascii="Verdana" w:hAnsi="Verdana"/>
                <w:color w:val="000000"/>
                <w:sz w:val="16"/>
                <w:szCs w:val="16"/>
                <w:lang w:val="sl-SI" w:eastAsia="sl-SI"/>
              </w:rPr>
            </w:pPr>
          </w:p>
          <w:p w14:paraId="13739F2C" w14:textId="77777777" w:rsidR="00DB6AA5" w:rsidRPr="00DB6AA5" w:rsidRDefault="00DB6AA5"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55AE05C4" w14:textId="77777777" w:rsidR="00DB6AA5" w:rsidRPr="00DB6AA5" w:rsidRDefault="00DB6AA5" w:rsidP="00EF5638">
            <w:pPr>
              <w:rPr>
                <w:rFonts w:ascii="Verdana" w:hAnsi="Verdana"/>
                <w:color w:val="333399"/>
                <w:sz w:val="20"/>
                <w:szCs w:val="20"/>
                <w:lang w:val="sl-SI"/>
              </w:rPr>
            </w:pPr>
            <w:r>
              <w:rPr>
                <w:rFonts w:ascii="Verdana" w:hAnsi="Verdana"/>
                <w:b/>
                <w:color w:val="FF9900"/>
                <w:sz w:val="16"/>
                <w:szCs w:val="16"/>
                <w:lang w:val="sl-SI"/>
              </w:rPr>
              <w:t>PODATKI</w:t>
            </w:r>
          </w:p>
          <w:p w14:paraId="1020258B" w14:textId="77777777" w:rsidR="00C33F25" w:rsidRPr="004E2488" w:rsidRDefault="00C33F25" w:rsidP="00C33F25">
            <w:pPr>
              <w:pStyle w:val="NormalWeb"/>
              <w:rPr>
                <w:rFonts w:ascii="Arial" w:hAnsi="Arial" w:cs="Arial"/>
                <w:sz w:val="18"/>
                <w:szCs w:val="18"/>
              </w:rPr>
            </w:pPr>
            <w:r w:rsidRPr="004E2488">
              <w:rPr>
                <w:rFonts w:ascii="Arial" w:hAnsi="Arial" w:cs="Arial"/>
                <w:sz w:val="18"/>
                <w:szCs w:val="18"/>
              </w:rPr>
              <w:t>V projektu NBA Trip Planner bomo uporabljali predvsem strukturirane podatke o NBA ekipah, tekmah, športnih dvoranah in načrtovanih potovanjih. Podatki o tekmah bodo vključevali datum, uro, domačo in gostujočo ekipo, rezultat ter status tekme. Za posamezne dvorane bomo hranili ime, naslov in geografske koordinate.</w:t>
            </w:r>
          </w:p>
          <w:p w14:paraId="3C4D0A35" w14:textId="77777777" w:rsidR="00C33F25" w:rsidRPr="004E2488" w:rsidRDefault="00C33F25" w:rsidP="00C33F25">
            <w:pPr>
              <w:pStyle w:val="NormalWeb"/>
              <w:rPr>
                <w:rFonts w:ascii="Arial" w:hAnsi="Arial" w:cs="Arial"/>
                <w:sz w:val="18"/>
                <w:szCs w:val="18"/>
              </w:rPr>
            </w:pPr>
            <w:r w:rsidRPr="004E2488">
              <w:rPr>
                <w:rFonts w:ascii="Arial" w:hAnsi="Arial" w:cs="Arial"/>
                <w:sz w:val="18"/>
                <w:szCs w:val="18"/>
              </w:rPr>
              <w:t>Pri načrtovanju potovanja bomo uporabljali podatke o začetni lokaciji, izračunani poti, razdalji in predvidenem času potovanja ter razpoložljive vremenske podatke za izbrano destinacijo. Podatke bomo pridobivali prek zunanjih spletnih storitev v formatu JSON, podatke o dvoranah in shranjenih potovanjih pa bomo hranili v lastni podatkovni bazi. Posebnih dokumentov aplikacija ne bo potrebovala.</w:t>
            </w:r>
          </w:p>
          <w:p w14:paraId="728D5C62" w14:textId="77777777" w:rsidR="00DB6AA5" w:rsidRPr="00DB6AA5" w:rsidRDefault="00DB6AA5" w:rsidP="00EF5638">
            <w:pPr>
              <w:rPr>
                <w:rFonts w:ascii="Verdana" w:hAnsi="Verdana"/>
                <w:color w:val="333399"/>
                <w:sz w:val="20"/>
                <w:szCs w:val="20"/>
                <w:lang w:val="sl-SI"/>
              </w:rPr>
            </w:pPr>
          </w:p>
          <w:p w14:paraId="341E003B" w14:textId="77777777" w:rsidR="00DB6AA5" w:rsidRPr="00DB6AA5" w:rsidRDefault="00DB6AA5" w:rsidP="00EF5638">
            <w:pPr>
              <w:rPr>
                <w:rFonts w:ascii="Verdana" w:hAnsi="Verdana"/>
                <w:color w:val="333399"/>
                <w:sz w:val="20"/>
                <w:szCs w:val="20"/>
                <w:lang w:val="sl-SI"/>
              </w:rPr>
            </w:pPr>
          </w:p>
        </w:tc>
      </w:tr>
    </w:tbl>
    <w:p w14:paraId="3B7C1FB9" w14:textId="77777777" w:rsidR="00DB6AA5" w:rsidRDefault="00DB6AA5" w:rsidP="00FF3304">
      <w:pPr>
        <w:jc w:val="both"/>
        <w:rPr>
          <w:caps/>
          <w:color w:val="333399"/>
          <w:sz w:val="16"/>
          <w:szCs w:val="16"/>
          <w:lang w:val="sl-SI"/>
        </w:rPr>
      </w:pPr>
    </w:p>
    <w:p w14:paraId="23D9D60C" w14:textId="77777777" w:rsidR="00DB6AA5" w:rsidRDefault="00DB6AA5" w:rsidP="00FF3304">
      <w:pPr>
        <w:jc w:val="both"/>
        <w:rPr>
          <w:caps/>
          <w:color w:val="333399"/>
          <w:sz w:val="16"/>
          <w:szCs w:val="16"/>
          <w:lang w:val="sl-SI"/>
        </w:rPr>
      </w:pPr>
    </w:p>
    <w:tbl>
      <w:tblPr>
        <w:tblW w:w="0" w:type="auto"/>
        <w:tblLook w:val="01E0" w:firstRow="1" w:lastRow="1" w:firstColumn="1" w:lastColumn="1" w:noHBand="0" w:noVBand="0"/>
      </w:tblPr>
      <w:tblGrid>
        <w:gridCol w:w="2417"/>
        <w:gridCol w:w="8111"/>
      </w:tblGrid>
      <w:tr w:rsidR="00DB6AA5" w:rsidRPr="00DB6AA5" w14:paraId="7C8027B4" w14:textId="77777777" w:rsidTr="00EF5638">
        <w:tc>
          <w:tcPr>
            <w:tcW w:w="2448" w:type="dxa"/>
            <w:tcBorders>
              <w:right w:val="single" w:sz="8" w:space="0" w:color="FF9900"/>
            </w:tcBorders>
          </w:tcPr>
          <w:p w14:paraId="76F55C07" w14:textId="77777777" w:rsidR="00DB6AA5" w:rsidRPr="00DB6AA5" w:rsidRDefault="00DB6AA5"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Pr>
                <w:rFonts w:ascii="Verdana" w:hAnsi="Verdana"/>
                <w:b/>
                <w:color w:val="000000"/>
                <w:sz w:val="16"/>
                <w:szCs w:val="16"/>
                <w:lang w:val="sl-SI" w:eastAsia="sl-SI"/>
              </w:rPr>
              <w:t xml:space="preserve">akterje, </w:t>
            </w:r>
            <w:r w:rsidRPr="00DB6AA5">
              <w:rPr>
                <w:rFonts w:ascii="Verdana" w:hAnsi="Verdana"/>
                <w:color w:val="000000"/>
                <w:sz w:val="16"/>
                <w:szCs w:val="16"/>
                <w:lang w:val="sl-SI" w:eastAsia="sl-SI"/>
              </w:rPr>
              <w:t xml:space="preserve">ki </w:t>
            </w:r>
            <w:r>
              <w:rPr>
                <w:rFonts w:ascii="Verdana" w:hAnsi="Verdana"/>
                <w:color w:val="000000"/>
                <w:sz w:val="16"/>
                <w:szCs w:val="16"/>
                <w:lang w:val="sl-SI" w:eastAsia="sl-SI"/>
              </w:rPr>
              <w:t>bodo vključeni v projekt</w:t>
            </w:r>
            <w:r w:rsidRPr="00DB6AA5">
              <w:rPr>
                <w:rFonts w:ascii="Verdana" w:hAnsi="Verdana"/>
                <w:color w:val="000000"/>
                <w:sz w:val="16"/>
                <w:szCs w:val="16"/>
                <w:lang w:val="sl-SI" w:eastAsia="sl-SI"/>
              </w:rPr>
              <w:t>.</w:t>
            </w:r>
            <w:r>
              <w:rPr>
                <w:rFonts w:ascii="Verdana" w:hAnsi="Verdana"/>
                <w:color w:val="000000"/>
                <w:sz w:val="16"/>
                <w:szCs w:val="16"/>
                <w:lang w:val="sl-SI" w:eastAsia="sl-SI"/>
              </w:rPr>
              <w:t xml:space="preserve"> Na kratko opišite njihovo vlogo.</w:t>
            </w:r>
          </w:p>
          <w:p w14:paraId="3DD8784C" w14:textId="77777777" w:rsidR="00DB6AA5" w:rsidRPr="00DB6AA5" w:rsidRDefault="00DB6AA5" w:rsidP="00EF5638">
            <w:pPr>
              <w:rPr>
                <w:rFonts w:ascii="Verdana" w:hAnsi="Verdana"/>
                <w:color w:val="000000"/>
                <w:sz w:val="16"/>
                <w:szCs w:val="16"/>
                <w:lang w:val="sl-SI" w:eastAsia="sl-SI"/>
              </w:rPr>
            </w:pPr>
          </w:p>
          <w:p w14:paraId="348BC9E9" w14:textId="77777777" w:rsidR="00DB6AA5" w:rsidRPr="00DB6AA5" w:rsidRDefault="00DB6AA5"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71CDC25D" w14:textId="77777777" w:rsidR="00DB6AA5" w:rsidRPr="00DB6AA5" w:rsidRDefault="00DB6AA5" w:rsidP="00EF5638">
            <w:pPr>
              <w:rPr>
                <w:rFonts w:ascii="Verdana" w:hAnsi="Verdana"/>
                <w:color w:val="333399"/>
                <w:sz w:val="20"/>
                <w:szCs w:val="20"/>
                <w:lang w:val="sl-SI"/>
              </w:rPr>
            </w:pPr>
            <w:r>
              <w:rPr>
                <w:rFonts w:ascii="Verdana" w:hAnsi="Verdana"/>
                <w:b/>
                <w:color w:val="FF9900"/>
                <w:sz w:val="16"/>
                <w:szCs w:val="16"/>
                <w:lang w:val="sl-SI"/>
              </w:rPr>
              <w:t>AKTERJI</w:t>
            </w:r>
          </w:p>
          <w:p w14:paraId="7DA65800" w14:textId="77777777" w:rsidR="00DB6AA5" w:rsidRPr="004E2488" w:rsidRDefault="004E2488" w:rsidP="004E2488">
            <w:pPr>
              <w:pStyle w:val="NormalWeb"/>
              <w:rPr>
                <w:rFonts w:ascii="Arial" w:hAnsi="Arial" w:cs="Arial"/>
                <w:sz w:val="18"/>
                <w:szCs w:val="18"/>
              </w:rPr>
            </w:pPr>
            <w:r w:rsidRPr="004E2488">
              <w:rPr>
                <w:rFonts w:ascii="Arial" w:hAnsi="Arial" w:cs="Arial"/>
                <w:sz w:val="18"/>
                <w:szCs w:val="18"/>
              </w:rPr>
              <w:t>Glavni akter aplikacije NBA Trip Planner je uporabnik, ki želi obiskati NBA tekmo in načrtovati svoje potovanje. Uporabnik lahko pregleduje NBA ekipe in prihajajoče tekme, izbere želeno tekmo ter pridobi informacije o lokaciji športne dvorane. Na podlagi izbrane začetne lokacije lahko načrtuje pot do dvorane, pregleda razdaljo, predvideni čas potovanja in vremensko napoved ter shrani načrtovano potovanje za kasnejši pregled.</w:t>
            </w:r>
          </w:p>
          <w:p w14:paraId="718AFFB1" w14:textId="77777777" w:rsidR="00DB6AA5" w:rsidRPr="00DB6AA5" w:rsidRDefault="00DB6AA5" w:rsidP="00EF5638">
            <w:pPr>
              <w:rPr>
                <w:rFonts w:ascii="Verdana" w:hAnsi="Verdana"/>
                <w:color w:val="333399"/>
                <w:sz w:val="20"/>
                <w:szCs w:val="20"/>
                <w:lang w:val="sl-SI"/>
              </w:rPr>
            </w:pPr>
          </w:p>
        </w:tc>
      </w:tr>
    </w:tbl>
    <w:p w14:paraId="5B800EB6" w14:textId="77777777" w:rsidR="00DB6AA5" w:rsidRDefault="00DB6AA5" w:rsidP="00FF3304">
      <w:pPr>
        <w:jc w:val="both"/>
        <w:rPr>
          <w:caps/>
          <w:color w:val="333399"/>
          <w:sz w:val="16"/>
          <w:szCs w:val="16"/>
          <w:lang w:val="sl-SI"/>
        </w:rPr>
      </w:pPr>
    </w:p>
    <w:tbl>
      <w:tblPr>
        <w:tblW w:w="0" w:type="auto"/>
        <w:tblLook w:val="01E0" w:firstRow="1" w:lastRow="1" w:firstColumn="1" w:lastColumn="1" w:noHBand="0" w:noVBand="0"/>
      </w:tblPr>
      <w:tblGrid>
        <w:gridCol w:w="2367"/>
        <w:gridCol w:w="8161"/>
      </w:tblGrid>
      <w:tr w:rsidR="00553D4D" w:rsidRPr="00DB6AA5" w14:paraId="59835D76" w14:textId="77777777" w:rsidTr="00EF5638">
        <w:tc>
          <w:tcPr>
            <w:tcW w:w="2448" w:type="dxa"/>
            <w:tcBorders>
              <w:right w:val="single" w:sz="8" w:space="0" w:color="FF9900"/>
            </w:tcBorders>
          </w:tcPr>
          <w:p w14:paraId="5AC152BA" w14:textId="77777777" w:rsidR="00553D4D" w:rsidRPr="00DB6AA5" w:rsidRDefault="00553D4D" w:rsidP="00EF5638">
            <w:pPr>
              <w:rPr>
                <w:rFonts w:ascii="Verdana" w:hAnsi="Verdana"/>
                <w:color w:val="000000"/>
                <w:sz w:val="16"/>
                <w:szCs w:val="16"/>
                <w:lang w:val="sl-SI" w:eastAsia="sl-SI"/>
              </w:rPr>
            </w:pPr>
            <w:r>
              <w:rPr>
                <w:rFonts w:ascii="Verdana" w:hAnsi="Verdana"/>
                <w:color w:val="000000"/>
                <w:sz w:val="16"/>
                <w:szCs w:val="16"/>
                <w:lang w:val="sl-SI" w:eastAsia="sl-SI"/>
              </w:rPr>
              <w:t>P</w:t>
            </w:r>
            <w:r w:rsidRPr="00DB6AA5">
              <w:rPr>
                <w:rFonts w:ascii="Verdana" w:hAnsi="Verdana"/>
                <w:color w:val="000000"/>
                <w:sz w:val="16"/>
                <w:szCs w:val="16"/>
                <w:lang w:val="sl-SI" w:eastAsia="sl-SI"/>
              </w:rPr>
              <w:t xml:space="preserve">redstavite </w:t>
            </w:r>
            <w:r w:rsidR="000916A4">
              <w:rPr>
                <w:rFonts w:ascii="Verdana" w:hAnsi="Verdana"/>
                <w:b/>
                <w:color w:val="000000"/>
                <w:sz w:val="16"/>
                <w:szCs w:val="16"/>
                <w:lang w:val="sl-SI" w:eastAsia="sl-SI"/>
              </w:rPr>
              <w:t>interakcijo</w:t>
            </w:r>
            <w:r>
              <w:rPr>
                <w:rFonts w:ascii="Verdana" w:hAnsi="Verdana"/>
                <w:b/>
                <w:color w:val="000000"/>
                <w:sz w:val="16"/>
                <w:szCs w:val="16"/>
                <w:lang w:val="sl-SI" w:eastAsia="sl-SI"/>
              </w:rPr>
              <w:t xml:space="preserve"> </w:t>
            </w:r>
            <w:r w:rsidRPr="00553D4D">
              <w:rPr>
                <w:rFonts w:ascii="Verdana" w:hAnsi="Verdana"/>
                <w:color w:val="000000"/>
                <w:sz w:val="16"/>
                <w:szCs w:val="16"/>
                <w:lang w:val="sl-SI" w:eastAsia="sl-SI"/>
              </w:rPr>
              <w:t>med</w:t>
            </w:r>
            <w:r>
              <w:rPr>
                <w:rFonts w:ascii="Verdana" w:hAnsi="Verdana"/>
                <w:b/>
                <w:color w:val="000000"/>
                <w:sz w:val="16"/>
                <w:szCs w:val="16"/>
                <w:lang w:val="sl-SI" w:eastAsia="sl-SI"/>
              </w:rPr>
              <w:t xml:space="preserve"> </w:t>
            </w:r>
            <w:r w:rsidRPr="00553D4D">
              <w:rPr>
                <w:rFonts w:ascii="Verdana" w:hAnsi="Verdana"/>
                <w:color w:val="000000"/>
                <w:sz w:val="16"/>
                <w:szCs w:val="16"/>
                <w:lang w:val="sl-SI" w:eastAsia="sl-SI"/>
              </w:rPr>
              <w:t>vašo rešitvijo in obstoječimi storitvami</w:t>
            </w:r>
            <w:r>
              <w:rPr>
                <w:rFonts w:ascii="Verdana" w:hAnsi="Verdana"/>
                <w:color w:val="000000"/>
                <w:sz w:val="16"/>
                <w:szCs w:val="16"/>
                <w:lang w:val="sl-SI" w:eastAsia="sl-SI"/>
              </w:rPr>
              <w:t>.</w:t>
            </w:r>
            <w:r w:rsidR="000916A4">
              <w:rPr>
                <w:rFonts w:ascii="Verdana" w:hAnsi="Verdana"/>
                <w:color w:val="000000"/>
                <w:sz w:val="16"/>
                <w:szCs w:val="16"/>
                <w:lang w:val="sl-SI" w:eastAsia="sl-SI"/>
              </w:rPr>
              <w:t xml:space="preserve"> Vključite vloge in podatke. </w:t>
            </w:r>
          </w:p>
          <w:p w14:paraId="458F9804" w14:textId="77777777" w:rsidR="00553D4D" w:rsidRPr="00DB6AA5" w:rsidRDefault="00553D4D" w:rsidP="00EF5638">
            <w:pPr>
              <w:rPr>
                <w:rFonts w:ascii="Verdana" w:hAnsi="Verdana"/>
                <w:color w:val="000000"/>
                <w:sz w:val="16"/>
                <w:szCs w:val="16"/>
                <w:lang w:val="sl-SI" w:eastAsia="sl-SI"/>
              </w:rPr>
            </w:pPr>
          </w:p>
          <w:p w14:paraId="30C7A141" w14:textId="77777777" w:rsidR="00553D4D" w:rsidRPr="00DB6AA5" w:rsidRDefault="00553D4D" w:rsidP="00EF5638">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7581FF3F" w14:textId="7EF3EAA6" w:rsidR="00553D4D" w:rsidRPr="00DB6AA5" w:rsidRDefault="00553D4D" w:rsidP="00EF5638">
            <w:pPr>
              <w:rPr>
                <w:rFonts w:ascii="Verdana" w:hAnsi="Verdana"/>
                <w:color w:val="333399"/>
                <w:sz w:val="20"/>
                <w:szCs w:val="20"/>
                <w:lang w:val="sl-SI"/>
              </w:rPr>
            </w:pPr>
            <w:r>
              <w:rPr>
                <w:rFonts w:ascii="Verdana" w:hAnsi="Verdana"/>
                <w:b/>
                <w:color w:val="FF9900"/>
                <w:sz w:val="16"/>
                <w:szCs w:val="16"/>
                <w:lang w:val="sl-SI"/>
              </w:rPr>
              <w:t>DIAGRAM</w:t>
            </w:r>
            <w:r w:rsidR="003524DC"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bookmarkStart w:id="0" w:name="_GoBack"/>
            <w:bookmarkEnd w:id="0"/>
          </w:p>
          <w:p w14:paraId="3DFDC098" w14:textId="569571A5" w:rsidR="00553D4D" w:rsidRPr="00DB6AA5" w:rsidRDefault="003524DC" w:rsidP="00EF5638">
            <w:pPr>
              <w:rPr>
                <w:rFonts w:ascii="Verdana" w:hAnsi="Verdana"/>
                <w:color w:val="333399"/>
                <w:sz w:val="20"/>
                <w:szCs w:val="20"/>
                <w:lang w:val="sl-SI"/>
              </w:rPr>
            </w:pP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r w:rsidRPr="003524DC">
              <w:rPr>
                <w:rFonts w:ascii="Verdana" w:hAnsi="Verdana"/>
                <w:color w:val="333399"/>
                <w:sz w:val="20"/>
                <w:szCs w:val="20"/>
                <w:lang w:val="sl-SI"/>
              </w:rPr>
              <w:drawing>
                <wp:anchor distT="0" distB="0" distL="114300" distR="114300" simplePos="0" relativeHeight="251658240" behindDoc="0" locked="0" layoutInCell="1" allowOverlap="1" wp14:anchorId="2D790A78" wp14:editId="723842B9">
                  <wp:simplePos x="0" y="0"/>
                  <wp:positionH relativeFrom="column">
                    <wp:posOffset>593344</wp:posOffset>
                  </wp:positionH>
                  <wp:positionV relativeFrom="paragraph">
                    <wp:posOffset>249529</wp:posOffset>
                  </wp:positionV>
                  <wp:extent cx="3933190" cy="301244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190" cy="3012440"/>
                          </a:xfrm>
                          <a:prstGeom prst="rect">
                            <a:avLst/>
                          </a:prstGeom>
                        </pic:spPr>
                      </pic:pic>
                    </a:graphicData>
                  </a:graphic>
                </wp:anchor>
              </w:drawing>
            </w:r>
          </w:p>
          <w:p w14:paraId="4AD24FC0" w14:textId="2AFB7AE4" w:rsidR="00553D4D" w:rsidRPr="00DB6AA5" w:rsidRDefault="00553D4D" w:rsidP="00EF5638">
            <w:pPr>
              <w:rPr>
                <w:rFonts w:ascii="Verdana" w:hAnsi="Verdana"/>
                <w:color w:val="333399"/>
                <w:sz w:val="20"/>
                <w:szCs w:val="20"/>
                <w:lang w:val="sl-SI"/>
              </w:rPr>
            </w:pPr>
          </w:p>
          <w:p w14:paraId="014A4C00" w14:textId="7901B0D7" w:rsidR="00553D4D" w:rsidRPr="00DB6AA5" w:rsidRDefault="00553D4D" w:rsidP="00EF5638">
            <w:pPr>
              <w:rPr>
                <w:rFonts w:ascii="Verdana" w:hAnsi="Verdana"/>
                <w:color w:val="333399"/>
                <w:sz w:val="20"/>
                <w:szCs w:val="20"/>
                <w:lang w:val="sl-SI"/>
              </w:rPr>
            </w:pPr>
          </w:p>
          <w:p w14:paraId="1A5247E9" w14:textId="622CA4BB" w:rsidR="00553D4D" w:rsidRPr="00DB6AA5" w:rsidRDefault="00553D4D" w:rsidP="00EF5638">
            <w:pPr>
              <w:rPr>
                <w:rFonts w:ascii="Verdana" w:hAnsi="Verdana"/>
                <w:color w:val="333399"/>
                <w:sz w:val="20"/>
                <w:szCs w:val="20"/>
                <w:lang w:val="sl-SI"/>
              </w:rPr>
            </w:pPr>
          </w:p>
          <w:p w14:paraId="619D7A0E" w14:textId="04107880" w:rsidR="00553D4D" w:rsidRPr="00DB6AA5" w:rsidRDefault="00553D4D" w:rsidP="00EF5638">
            <w:pPr>
              <w:rPr>
                <w:rFonts w:ascii="Verdana" w:hAnsi="Verdana"/>
                <w:color w:val="333399"/>
                <w:sz w:val="20"/>
                <w:szCs w:val="20"/>
                <w:lang w:val="sl-SI"/>
              </w:rPr>
            </w:pPr>
          </w:p>
          <w:p w14:paraId="160BB09E" w14:textId="33AEDE5D" w:rsidR="00553D4D" w:rsidRPr="00DB6AA5" w:rsidRDefault="00553D4D" w:rsidP="00EF5638">
            <w:pPr>
              <w:rPr>
                <w:rFonts w:ascii="Verdana" w:hAnsi="Verdana"/>
                <w:color w:val="333399"/>
                <w:sz w:val="20"/>
                <w:szCs w:val="20"/>
                <w:lang w:val="sl-SI"/>
              </w:rPr>
            </w:pPr>
          </w:p>
        </w:tc>
      </w:tr>
    </w:tbl>
    <w:p w14:paraId="1FA55D53" w14:textId="77777777" w:rsidR="00553D4D" w:rsidRPr="00DB6AA5" w:rsidRDefault="00553D4D" w:rsidP="00FF3304">
      <w:pPr>
        <w:jc w:val="both"/>
        <w:rPr>
          <w:caps/>
          <w:color w:val="333399"/>
          <w:sz w:val="16"/>
          <w:szCs w:val="16"/>
          <w:lang w:val="sl-SI"/>
        </w:rPr>
      </w:pPr>
    </w:p>
    <w:sectPr w:rsidR="00553D4D" w:rsidRPr="00DB6AA5" w:rsidSect="00D051A1">
      <w:headerReference w:type="even" r:id="rId8"/>
      <w:footerReference w:type="even" r:id="rId9"/>
      <w:footerReference w:type="default" r:id="rId10"/>
      <w:pgSz w:w="12240" w:h="15840"/>
      <w:pgMar w:top="567" w:right="851" w:bottom="567" w:left="85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277C9C" w14:textId="77777777" w:rsidR="00EC25B6" w:rsidRDefault="00EC25B6">
      <w:r>
        <w:separator/>
      </w:r>
    </w:p>
  </w:endnote>
  <w:endnote w:type="continuationSeparator" w:id="0">
    <w:p w14:paraId="4E4C82F1" w14:textId="77777777" w:rsidR="00EC25B6" w:rsidRDefault="00EC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99908" w14:textId="77777777" w:rsidR="002807DB" w:rsidRDefault="00B47488" w:rsidP="00435C92">
    <w:pPr>
      <w:pStyle w:val="Footer"/>
      <w:framePr w:wrap="around" w:vAnchor="text" w:hAnchor="margin" w:xAlign="right" w:y="1"/>
      <w:rPr>
        <w:rStyle w:val="PageNumber"/>
      </w:rPr>
    </w:pPr>
    <w:r>
      <w:rPr>
        <w:rStyle w:val="PageNumber"/>
      </w:rPr>
      <w:fldChar w:fldCharType="begin"/>
    </w:r>
    <w:r w:rsidR="002807DB">
      <w:rPr>
        <w:rStyle w:val="PageNumber"/>
      </w:rPr>
      <w:instrText xml:space="preserve">PAGE  </w:instrText>
    </w:r>
    <w:r>
      <w:rPr>
        <w:rStyle w:val="PageNumber"/>
      </w:rPr>
      <w:fldChar w:fldCharType="end"/>
    </w:r>
  </w:p>
  <w:p w14:paraId="19209B27" w14:textId="77777777" w:rsidR="002807DB" w:rsidRDefault="002807DB" w:rsidP="002807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A2876" w14:textId="77777777" w:rsidR="008F6153" w:rsidRDefault="008F6153" w:rsidP="008F6153">
    <w:pPr>
      <w:pStyle w:val="Footer"/>
      <w:tabs>
        <w:tab w:val="left" w:pos="324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67EFD" w14:textId="77777777" w:rsidR="00EC25B6" w:rsidRDefault="00EC25B6">
      <w:r>
        <w:separator/>
      </w:r>
    </w:p>
  </w:footnote>
  <w:footnote w:type="continuationSeparator" w:id="0">
    <w:p w14:paraId="745B2682" w14:textId="77777777" w:rsidR="00EC25B6" w:rsidRDefault="00EC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D1E186" w14:textId="77777777" w:rsidR="00B816D4" w:rsidRDefault="00B47488" w:rsidP="005F067E">
    <w:pPr>
      <w:pStyle w:val="Header"/>
      <w:framePr w:wrap="around" w:vAnchor="text" w:hAnchor="margin" w:xAlign="center" w:y="1"/>
      <w:rPr>
        <w:rStyle w:val="PageNumber"/>
      </w:rPr>
    </w:pPr>
    <w:r>
      <w:rPr>
        <w:rStyle w:val="PageNumber"/>
      </w:rPr>
      <w:fldChar w:fldCharType="begin"/>
    </w:r>
    <w:r w:rsidR="00B816D4">
      <w:rPr>
        <w:rStyle w:val="PageNumber"/>
      </w:rPr>
      <w:instrText xml:space="preserve">PAGE  </w:instrText>
    </w:r>
    <w:r>
      <w:rPr>
        <w:rStyle w:val="PageNumber"/>
      </w:rPr>
      <w:fldChar w:fldCharType="end"/>
    </w:r>
  </w:p>
  <w:p w14:paraId="2CC5A4DA" w14:textId="77777777" w:rsidR="00B816D4" w:rsidRDefault="00B81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0736F"/>
    <w:multiLevelType w:val="hybridMultilevel"/>
    <w:tmpl w:val="A8C4164A"/>
    <w:lvl w:ilvl="0" w:tplc="04090015">
      <w:start w:val="1"/>
      <w:numFmt w:val="upperLetter"/>
      <w:lvlText w:val="%1."/>
      <w:lvlJc w:val="left"/>
      <w:pPr>
        <w:tabs>
          <w:tab w:val="num" w:pos="720"/>
        </w:tabs>
        <w:ind w:left="720" w:hanging="360"/>
      </w:pPr>
      <w:rPr>
        <w:rFonts w:hint="default"/>
      </w:rPr>
    </w:lvl>
    <w:lvl w:ilvl="1" w:tplc="6B4832AE">
      <w:start w:val="1"/>
      <w:numFmt w:val="bullet"/>
      <w:lvlText w:val=""/>
      <w:lvlJc w:val="left"/>
      <w:pPr>
        <w:tabs>
          <w:tab w:val="num" w:pos="1251"/>
        </w:tabs>
        <w:ind w:left="1251" w:hanging="171"/>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6F70386"/>
    <w:multiLevelType w:val="hybridMultilevel"/>
    <w:tmpl w:val="AB4AE370"/>
    <w:lvl w:ilvl="0" w:tplc="04090015">
      <w:start w:val="1"/>
      <w:numFmt w:val="upperLetter"/>
      <w:lvlText w:val="%1."/>
      <w:lvlJc w:val="left"/>
      <w:pPr>
        <w:tabs>
          <w:tab w:val="num" w:pos="720"/>
        </w:tabs>
        <w:ind w:left="720" w:hanging="360"/>
      </w:pPr>
      <w:rPr>
        <w:rFonts w:hint="default"/>
      </w:rPr>
    </w:lvl>
    <w:lvl w:ilvl="1" w:tplc="6B4832AE">
      <w:start w:val="1"/>
      <w:numFmt w:val="bullet"/>
      <w:lvlText w:val=""/>
      <w:lvlJc w:val="left"/>
      <w:pPr>
        <w:tabs>
          <w:tab w:val="num" w:pos="1251"/>
        </w:tabs>
        <w:ind w:left="1251" w:hanging="171"/>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9A0"/>
    <w:rsid w:val="000028D7"/>
    <w:rsid w:val="00004038"/>
    <w:rsid w:val="000044A7"/>
    <w:rsid w:val="00004720"/>
    <w:rsid w:val="000053E7"/>
    <w:rsid w:val="0001209A"/>
    <w:rsid w:val="00012364"/>
    <w:rsid w:val="00013F4B"/>
    <w:rsid w:val="00016D8C"/>
    <w:rsid w:val="0003016D"/>
    <w:rsid w:val="00030F1F"/>
    <w:rsid w:val="00030F7D"/>
    <w:rsid w:val="00032415"/>
    <w:rsid w:val="00034F3F"/>
    <w:rsid w:val="00037F60"/>
    <w:rsid w:val="00040C87"/>
    <w:rsid w:val="000417A8"/>
    <w:rsid w:val="00044494"/>
    <w:rsid w:val="0004483D"/>
    <w:rsid w:val="000456DB"/>
    <w:rsid w:val="0004581F"/>
    <w:rsid w:val="000477FE"/>
    <w:rsid w:val="00053F94"/>
    <w:rsid w:val="000632AF"/>
    <w:rsid w:val="000637CC"/>
    <w:rsid w:val="00063EE5"/>
    <w:rsid w:val="00064B57"/>
    <w:rsid w:val="000663B4"/>
    <w:rsid w:val="0007200C"/>
    <w:rsid w:val="00073B75"/>
    <w:rsid w:val="000740B3"/>
    <w:rsid w:val="00082F9C"/>
    <w:rsid w:val="00087FD4"/>
    <w:rsid w:val="0009034A"/>
    <w:rsid w:val="000916A4"/>
    <w:rsid w:val="00094FA6"/>
    <w:rsid w:val="00095658"/>
    <w:rsid w:val="000957B9"/>
    <w:rsid w:val="000A0010"/>
    <w:rsid w:val="000A2E62"/>
    <w:rsid w:val="000A3A76"/>
    <w:rsid w:val="000A483F"/>
    <w:rsid w:val="000A4B4A"/>
    <w:rsid w:val="000A4FD4"/>
    <w:rsid w:val="000A584B"/>
    <w:rsid w:val="000A698A"/>
    <w:rsid w:val="000B2F88"/>
    <w:rsid w:val="000B4B31"/>
    <w:rsid w:val="000C3562"/>
    <w:rsid w:val="000C3FE9"/>
    <w:rsid w:val="000D3D80"/>
    <w:rsid w:val="000D6775"/>
    <w:rsid w:val="000D6F5E"/>
    <w:rsid w:val="000D72C4"/>
    <w:rsid w:val="000E26D4"/>
    <w:rsid w:val="000E379C"/>
    <w:rsid w:val="000F25FD"/>
    <w:rsid w:val="001052AF"/>
    <w:rsid w:val="00111004"/>
    <w:rsid w:val="00112341"/>
    <w:rsid w:val="00112AFD"/>
    <w:rsid w:val="00114395"/>
    <w:rsid w:val="00125A14"/>
    <w:rsid w:val="00125BE5"/>
    <w:rsid w:val="00133CA3"/>
    <w:rsid w:val="0015024A"/>
    <w:rsid w:val="00151555"/>
    <w:rsid w:val="00151BA8"/>
    <w:rsid w:val="001538A5"/>
    <w:rsid w:val="00160E96"/>
    <w:rsid w:val="001617EA"/>
    <w:rsid w:val="0016662F"/>
    <w:rsid w:val="00170582"/>
    <w:rsid w:val="00170FC3"/>
    <w:rsid w:val="00172D17"/>
    <w:rsid w:val="00177F6B"/>
    <w:rsid w:val="00180A1D"/>
    <w:rsid w:val="00181F8D"/>
    <w:rsid w:val="00182847"/>
    <w:rsid w:val="001951FC"/>
    <w:rsid w:val="00195295"/>
    <w:rsid w:val="00197DF2"/>
    <w:rsid w:val="001A0BD5"/>
    <w:rsid w:val="001A0D66"/>
    <w:rsid w:val="001A0FFB"/>
    <w:rsid w:val="001A43E0"/>
    <w:rsid w:val="001B1395"/>
    <w:rsid w:val="001B139F"/>
    <w:rsid w:val="001B246B"/>
    <w:rsid w:val="001B2893"/>
    <w:rsid w:val="001B2FFB"/>
    <w:rsid w:val="001B38B5"/>
    <w:rsid w:val="001B43FD"/>
    <w:rsid w:val="001B5E69"/>
    <w:rsid w:val="001B6FDF"/>
    <w:rsid w:val="001B7833"/>
    <w:rsid w:val="001C1BA9"/>
    <w:rsid w:val="001C26AD"/>
    <w:rsid w:val="001C75B8"/>
    <w:rsid w:val="001D1E9A"/>
    <w:rsid w:val="001D41C9"/>
    <w:rsid w:val="001D4A5F"/>
    <w:rsid w:val="001D7B5E"/>
    <w:rsid w:val="001E0919"/>
    <w:rsid w:val="001E0E24"/>
    <w:rsid w:val="001E14EB"/>
    <w:rsid w:val="001E19A0"/>
    <w:rsid w:val="001E1BFE"/>
    <w:rsid w:val="001E1C5A"/>
    <w:rsid w:val="001E2C25"/>
    <w:rsid w:val="001E4A69"/>
    <w:rsid w:val="001E62F0"/>
    <w:rsid w:val="001E6DBC"/>
    <w:rsid w:val="001F0B78"/>
    <w:rsid w:val="001F2BC7"/>
    <w:rsid w:val="001F33DF"/>
    <w:rsid w:val="001F5866"/>
    <w:rsid w:val="001F5AB8"/>
    <w:rsid w:val="00200D71"/>
    <w:rsid w:val="00201816"/>
    <w:rsid w:val="0020194B"/>
    <w:rsid w:val="002036F2"/>
    <w:rsid w:val="00207263"/>
    <w:rsid w:val="00210E41"/>
    <w:rsid w:val="002139C3"/>
    <w:rsid w:val="00216E45"/>
    <w:rsid w:val="002200C0"/>
    <w:rsid w:val="00224C24"/>
    <w:rsid w:val="0022647F"/>
    <w:rsid w:val="00237F01"/>
    <w:rsid w:val="00240D2C"/>
    <w:rsid w:val="002431FC"/>
    <w:rsid w:val="00243A3E"/>
    <w:rsid w:val="00243FEC"/>
    <w:rsid w:val="0025163D"/>
    <w:rsid w:val="00252289"/>
    <w:rsid w:val="00252DE8"/>
    <w:rsid w:val="00253070"/>
    <w:rsid w:val="002550EF"/>
    <w:rsid w:val="002558CF"/>
    <w:rsid w:val="00262193"/>
    <w:rsid w:val="00265B86"/>
    <w:rsid w:val="00272584"/>
    <w:rsid w:val="00272F90"/>
    <w:rsid w:val="002759EC"/>
    <w:rsid w:val="002764E9"/>
    <w:rsid w:val="002807DB"/>
    <w:rsid w:val="00281365"/>
    <w:rsid w:val="00283CB9"/>
    <w:rsid w:val="002844E8"/>
    <w:rsid w:val="00285DE7"/>
    <w:rsid w:val="00290B24"/>
    <w:rsid w:val="0029207A"/>
    <w:rsid w:val="002920CF"/>
    <w:rsid w:val="0029323D"/>
    <w:rsid w:val="002932EC"/>
    <w:rsid w:val="00297263"/>
    <w:rsid w:val="002A2BC5"/>
    <w:rsid w:val="002A359D"/>
    <w:rsid w:val="002A5E6D"/>
    <w:rsid w:val="002B1887"/>
    <w:rsid w:val="002B2394"/>
    <w:rsid w:val="002B5963"/>
    <w:rsid w:val="002C1DFA"/>
    <w:rsid w:val="002C5CDC"/>
    <w:rsid w:val="002C610A"/>
    <w:rsid w:val="002D3AF1"/>
    <w:rsid w:val="002D3B9D"/>
    <w:rsid w:val="002D4C5E"/>
    <w:rsid w:val="002D6F76"/>
    <w:rsid w:val="002E18CA"/>
    <w:rsid w:val="002E33B5"/>
    <w:rsid w:val="002E3E13"/>
    <w:rsid w:val="002E4A59"/>
    <w:rsid w:val="002E6631"/>
    <w:rsid w:val="002E77AD"/>
    <w:rsid w:val="002F180E"/>
    <w:rsid w:val="002F494A"/>
    <w:rsid w:val="003001F1"/>
    <w:rsid w:val="0031280D"/>
    <w:rsid w:val="003147AC"/>
    <w:rsid w:val="003179EC"/>
    <w:rsid w:val="00323063"/>
    <w:rsid w:val="0032648D"/>
    <w:rsid w:val="00327D89"/>
    <w:rsid w:val="00331AEA"/>
    <w:rsid w:val="00332368"/>
    <w:rsid w:val="0033253F"/>
    <w:rsid w:val="003407DF"/>
    <w:rsid w:val="003435F6"/>
    <w:rsid w:val="00345AAA"/>
    <w:rsid w:val="003512E0"/>
    <w:rsid w:val="00351E7E"/>
    <w:rsid w:val="003524DC"/>
    <w:rsid w:val="00357D1B"/>
    <w:rsid w:val="00361B29"/>
    <w:rsid w:val="003628CA"/>
    <w:rsid w:val="003634A2"/>
    <w:rsid w:val="003649AA"/>
    <w:rsid w:val="00366188"/>
    <w:rsid w:val="00366A3E"/>
    <w:rsid w:val="00372E48"/>
    <w:rsid w:val="00384157"/>
    <w:rsid w:val="0038775C"/>
    <w:rsid w:val="00387C55"/>
    <w:rsid w:val="003908BE"/>
    <w:rsid w:val="003B03D5"/>
    <w:rsid w:val="003B0AB6"/>
    <w:rsid w:val="003B62F5"/>
    <w:rsid w:val="003C3366"/>
    <w:rsid w:val="003D28E4"/>
    <w:rsid w:val="003D3E47"/>
    <w:rsid w:val="003D5B53"/>
    <w:rsid w:val="003E0929"/>
    <w:rsid w:val="003E1CD9"/>
    <w:rsid w:val="003E569A"/>
    <w:rsid w:val="003F0643"/>
    <w:rsid w:val="003F245C"/>
    <w:rsid w:val="003F3934"/>
    <w:rsid w:val="003F4341"/>
    <w:rsid w:val="00406526"/>
    <w:rsid w:val="00407327"/>
    <w:rsid w:val="0041067C"/>
    <w:rsid w:val="004122BC"/>
    <w:rsid w:val="004123F5"/>
    <w:rsid w:val="00416C18"/>
    <w:rsid w:val="00417588"/>
    <w:rsid w:val="004218AF"/>
    <w:rsid w:val="00426572"/>
    <w:rsid w:val="0042723C"/>
    <w:rsid w:val="004343FE"/>
    <w:rsid w:val="00435C92"/>
    <w:rsid w:val="004401D8"/>
    <w:rsid w:val="004405E1"/>
    <w:rsid w:val="00444F00"/>
    <w:rsid w:val="00447EBC"/>
    <w:rsid w:val="004500CF"/>
    <w:rsid w:val="00451B3F"/>
    <w:rsid w:val="004561C3"/>
    <w:rsid w:val="00456321"/>
    <w:rsid w:val="00461886"/>
    <w:rsid w:val="00464043"/>
    <w:rsid w:val="0046477E"/>
    <w:rsid w:val="0047170F"/>
    <w:rsid w:val="0047299C"/>
    <w:rsid w:val="004751B4"/>
    <w:rsid w:val="004752E6"/>
    <w:rsid w:val="00481F3F"/>
    <w:rsid w:val="00485460"/>
    <w:rsid w:val="00486044"/>
    <w:rsid w:val="00490D1A"/>
    <w:rsid w:val="00490F34"/>
    <w:rsid w:val="004924BA"/>
    <w:rsid w:val="0049373D"/>
    <w:rsid w:val="004951AA"/>
    <w:rsid w:val="004A76C1"/>
    <w:rsid w:val="004B2BF7"/>
    <w:rsid w:val="004B3BFE"/>
    <w:rsid w:val="004B43AE"/>
    <w:rsid w:val="004B72B1"/>
    <w:rsid w:val="004C14D9"/>
    <w:rsid w:val="004C18CF"/>
    <w:rsid w:val="004C47E3"/>
    <w:rsid w:val="004D7AF1"/>
    <w:rsid w:val="004E12F9"/>
    <w:rsid w:val="004E1B2A"/>
    <w:rsid w:val="004E2488"/>
    <w:rsid w:val="004E45C1"/>
    <w:rsid w:val="004E4C3C"/>
    <w:rsid w:val="004E4D5A"/>
    <w:rsid w:val="004E4E9C"/>
    <w:rsid w:val="004E7883"/>
    <w:rsid w:val="004F0501"/>
    <w:rsid w:val="004F2E95"/>
    <w:rsid w:val="004F744A"/>
    <w:rsid w:val="0051483D"/>
    <w:rsid w:val="00515191"/>
    <w:rsid w:val="00515334"/>
    <w:rsid w:val="00532FFA"/>
    <w:rsid w:val="00534555"/>
    <w:rsid w:val="00535C78"/>
    <w:rsid w:val="005377A9"/>
    <w:rsid w:val="005423E5"/>
    <w:rsid w:val="005504DB"/>
    <w:rsid w:val="00553D4D"/>
    <w:rsid w:val="0055443F"/>
    <w:rsid w:val="00554871"/>
    <w:rsid w:val="00555899"/>
    <w:rsid w:val="005635F3"/>
    <w:rsid w:val="00565477"/>
    <w:rsid w:val="00574BEF"/>
    <w:rsid w:val="0058158A"/>
    <w:rsid w:val="0058276A"/>
    <w:rsid w:val="005909B6"/>
    <w:rsid w:val="00590A99"/>
    <w:rsid w:val="00591B6A"/>
    <w:rsid w:val="00592093"/>
    <w:rsid w:val="005935D1"/>
    <w:rsid w:val="00596497"/>
    <w:rsid w:val="005967AA"/>
    <w:rsid w:val="00597498"/>
    <w:rsid w:val="005A116D"/>
    <w:rsid w:val="005A15ED"/>
    <w:rsid w:val="005A3450"/>
    <w:rsid w:val="005A7788"/>
    <w:rsid w:val="005B12A4"/>
    <w:rsid w:val="005B5488"/>
    <w:rsid w:val="005C03BC"/>
    <w:rsid w:val="005C25C5"/>
    <w:rsid w:val="005D17A4"/>
    <w:rsid w:val="005E0CD3"/>
    <w:rsid w:val="005E13D7"/>
    <w:rsid w:val="005E5564"/>
    <w:rsid w:val="005F067E"/>
    <w:rsid w:val="005F0AA2"/>
    <w:rsid w:val="005F5C40"/>
    <w:rsid w:val="00601CC8"/>
    <w:rsid w:val="0060313B"/>
    <w:rsid w:val="006125E5"/>
    <w:rsid w:val="00613560"/>
    <w:rsid w:val="00616E8E"/>
    <w:rsid w:val="00617036"/>
    <w:rsid w:val="006205FE"/>
    <w:rsid w:val="00620BCF"/>
    <w:rsid w:val="00621593"/>
    <w:rsid w:val="00623A40"/>
    <w:rsid w:val="0062687D"/>
    <w:rsid w:val="006271CF"/>
    <w:rsid w:val="00632975"/>
    <w:rsid w:val="006336A6"/>
    <w:rsid w:val="0064313D"/>
    <w:rsid w:val="006436CE"/>
    <w:rsid w:val="006452A0"/>
    <w:rsid w:val="006463D5"/>
    <w:rsid w:val="00653DF4"/>
    <w:rsid w:val="00661856"/>
    <w:rsid w:val="00667414"/>
    <w:rsid w:val="006701C8"/>
    <w:rsid w:val="006753F5"/>
    <w:rsid w:val="00677941"/>
    <w:rsid w:val="00677A18"/>
    <w:rsid w:val="0068101D"/>
    <w:rsid w:val="006822FC"/>
    <w:rsid w:val="00682A3E"/>
    <w:rsid w:val="006835FB"/>
    <w:rsid w:val="00685594"/>
    <w:rsid w:val="006934B2"/>
    <w:rsid w:val="006A19CB"/>
    <w:rsid w:val="006A276A"/>
    <w:rsid w:val="006A7D77"/>
    <w:rsid w:val="006B5F9B"/>
    <w:rsid w:val="006B6AE9"/>
    <w:rsid w:val="006C10ED"/>
    <w:rsid w:val="006C1854"/>
    <w:rsid w:val="006C18A4"/>
    <w:rsid w:val="006C3AF9"/>
    <w:rsid w:val="006C5419"/>
    <w:rsid w:val="006D1751"/>
    <w:rsid w:val="006D4502"/>
    <w:rsid w:val="006D5D7D"/>
    <w:rsid w:val="006E0594"/>
    <w:rsid w:val="006E1F18"/>
    <w:rsid w:val="006E5621"/>
    <w:rsid w:val="006E6323"/>
    <w:rsid w:val="006E679D"/>
    <w:rsid w:val="006F384D"/>
    <w:rsid w:val="006F5B8F"/>
    <w:rsid w:val="006F79CA"/>
    <w:rsid w:val="0070223B"/>
    <w:rsid w:val="0070258C"/>
    <w:rsid w:val="00705170"/>
    <w:rsid w:val="007132CE"/>
    <w:rsid w:val="00717FDD"/>
    <w:rsid w:val="00725C41"/>
    <w:rsid w:val="007303F5"/>
    <w:rsid w:val="00730483"/>
    <w:rsid w:val="00730E35"/>
    <w:rsid w:val="00731809"/>
    <w:rsid w:val="00736D1E"/>
    <w:rsid w:val="007400D7"/>
    <w:rsid w:val="00742E4E"/>
    <w:rsid w:val="00745CE4"/>
    <w:rsid w:val="00755716"/>
    <w:rsid w:val="00755ACC"/>
    <w:rsid w:val="00755C1C"/>
    <w:rsid w:val="007610A4"/>
    <w:rsid w:val="00761645"/>
    <w:rsid w:val="0076215A"/>
    <w:rsid w:val="0076417F"/>
    <w:rsid w:val="00770B9D"/>
    <w:rsid w:val="00772913"/>
    <w:rsid w:val="00776157"/>
    <w:rsid w:val="0077757A"/>
    <w:rsid w:val="00780EB3"/>
    <w:rsid w:val="00791DD9"/>
    <w:rsid w:val="00792138"/>
    <w:rsid w:val="007A04EE"/>
    <w:rsid w:val="007A3357"/>
    <w:rsid w:val="007A3BC0"/>
    <w:rsid w:val="007A432B"/>
    <w:rsid w:val="007A47D5"/>
    <w:rsid w:val="007A485A"/>
    <w:rsid w:val="007A58ED"/>
    <w:rsid w:val="007A613E"/>
    <w:rsid w:val="007B1566"/>
    <w:rsid w:val="007B1630"/>
    <w:rsid w:val="007C2CC8"/>
    <w:rsid w:val="007D014A"/>
    <w:rsid w:val="007D3A4C"/>
    <w:rsid w:val="007D3EAB"/>
    <w:rsid w:val="007D42FA"/>
    <w:rsid w:val="007D5C75"/>
    <w:rsid w:val="007D7078"/>
    <w:rsid w:val="007E0417"/>
    <w:rsid w:val="007E59F3"/>
    <w:rsid w:val="007E7026"/>
    <w:rsid w:val="007F247C"/>
    <w:rsid w:val="007F30B3"/>
    <w:rsid w:val="007F6875"/>
    <w:rsid w:val="00806E95"/>
    <w:rsid w:val="00807ECC"/>
    <w:rsid w:val="008127C7"/>
    <w:rsid w:val="008222F8"/>
    <w:rsid w:val="00822F2E"/>
    <w:rsid w:val="008246F1"/>
    <w:rsid w:val="008312EE"/>
    <w:rsid w:val="00833A2D"/>
    <w:rsid w:val="008350AB"/>
    <w:rsid w:val="00837185"/>
    <w:rsid w:val="00842621"/>
    <w:rsid w:val="0084271D"/>
    <w:rsid w:val="00842EFA"/>
    <w:rsid w:val="00846BBE"/>
    <w:rsid w:val="00852475"/>
    <w:rsid w:val="00852D28"/>
    <w:rsid w:val="0085468E"/>
    <w:rsid w:val="00854F38"/>
    <w:rsid w:val="00856283"/>
    <w:rsid w:val="00857AA2"/>
    <w:rsid w:val="00861431"/>
    <w:rsid w:val="00862762"/>
    <w:rsid w:val="008634F8"/>
    <w:rsid w:val="00874F38"/>
    <w:rsid w:val="008801C3"/>
    <w:rsid w:val="00881D18"/>
    <w:rsid w:val="00883BBA"/>
    <w:rsid w:val="00886D87"/>
    <w:rsid w:val="00886E79"/>
    <w:rsid w:val="008922C0"/>
    <w:rsid w:val="00894C5D"/>
    <w:rsid w:val="00896481"/>
    <w:rsid w:val="008B5E7B"/>
    <w:rsid w:val="008B6C9D"/>
    <w:rsid w:val="008B6F2C"/>
    <w:rsid w:val="008C0737"/>
    <w:rsid w:val="008C0ED3"/>
    <w:rsid w:val="008C1F0A"/>
    <w:rsid w:val="008C2419"/>
    <w:rsid w:val="008C460F"/>
    <w:rsid w:val="008C764E"/>
    <w:rsid w:val="008C7758"/>
    <w:rsid w:val="008D01CF"/>
    <w:rsid w:val="008D1C73"/>
    <w:rsid w:val="008D23A4"/>
    <w:rsid w:val="008E14B1"/>
    <w:rsid w:val="008F0696"/>
    <w:rsid w:val="008F4029"/>
    <w:rsid w:val="008F41D8"/>
    <w:rsid w:val="008F465C"/>
    <w:rsid w:val="008F6153"/>
    <w:rsid w:val="00906725"/>
    <w:rsid w:val="00912E00"/>
    <w:rsid w:val="00913566"/>
    <w:rsid w:val="009135B9"/>
    <w:rsid w:val="00914FDF"/>
    <w:rsid w:val="00917EBA"/>
    <w:rsid w:val="009201C9"/>
    <w:rsid w:val="00923B1A"/>
    <w:rsid w:val="00925A84"/>
    <w:rsid w:val="009264F3"/>
    <w:rsid w:val="0093008C"/>
    <w:rsid w:val="00936DFA"/>
    <w:rsid w:val="009424D5"/>
    <w:rsid w:val="00952B28"/>
    <w:rsid w:val="00953523"/>
    <w:rsid w:val="0096703B"/>
    <w:rsid w:val="0096792E"/>
    <w:rsid w:val="00980718"/>
    <w:rsid w:val="00980B52"/>
    <w:rsid w:val="0098735F"/>
    <w:rsid w:val="009906EF"/>
    <w:rsid w:val="00992188"/>
    <w:rsid w:val="00993E45"/>
    <w:rsid w:val="00995BA2"/>
    <w:rsid w:val="009A1773"/>
    <w:rsid w:val="009A2785"/>
    <w:rsid w:val="009A6CAD"/>
    <w:rsid w:val="009B04FB"/>
    <w:rsid w:val="009B56E4"/>
    <w:rsid w:val="009B5EC2"/>
    <w:rsid w:val="009D1D31"/>
    <w:rsid w:val="009D2A97"/>
    <w:rsid w:val="009D2C45"/>
    <w:rsid w:val="009D3EA6"/>
    <w:rsid w:val="009F261C"/>
    <w:rsid w:val="009F684A"/>
    <w:rsid w:val="009F6F5E"/>
    <w:rsid w:val="00A00845"/>
    <w:rsid w:val="00A05490"/>
    <w:rsid w:val="00A06E22"/>
    <w:rsid w:val="00A07D29"/>
    <w:rsid w:val="00A145B1"/>
    <w:rsid w:val="00A16FA6"/>
    <w:rsid w:val="00A209FE"/>
    <w:rsid w:val="00A24012"/>
    <w:rsid w:val="00A32D76"/>
    <w:rsid w:val="00A3301D"/>
    <w:rsid w:val="00A374EE"/>
    <w:rsid w:val="00A41375"/>
    <w:rsid w:val="00A42306"/>
    <w:rsid w:val="00A45E57"/>
    <w:rsid w:val="00A501F3"/>
    <w:rsid w:val="00A523CE"/>
    <w:rsid w:val="00A52DF4"/>
    <w:rsid w:val="00A56E16"/>
    <w:rsid w:val="00A60BD8"/>
    <w:rsid w:val="00A60DAF"/>
    <w:rsid w:val="00A63AE8"/>
    <w:rsid w:val="00A67223"/>
    <w:rsid w:val="00A707BE"/>
    <w:rsid w:val="00A714B5"/>
    <w:rsid w:val="00A7251F"/>
    <w:rsid w:val="00A72E60"/>
    <w:rsid w:val="00A768F1"/>
    <w:rsid w:val="00A94A5C"/>
    <w:rsid w:val="00A94AF2"/>
    <w:rsid w:val="00A95B77"/>
    <w:rsid w:val="00A95FA3"/>
    <w:rsid w:val="00AA2C79"/>
    <w:rsid w:val="00AA3B8C"/>
    <w:rsid w:val="00AA7C76"/>
    <w:rsid w:val="00AB15F0"/>
    <w:rsid w:val="00AB44B9"/>
    <w:rsid w:val="00AB62FA"/>
    <w:rsid w:val="00AB6745"/>
    <w:rsid w:val="00AC389B"/>
    <w:rsid w:val="00AC7093"/>
    <w:rsid w:val="00AD0336"/>
    <w:rsid w:val="00AD2632"/>
    <w:rsid w:val="00AD7C04"/>
    <w:rsid w:val="00AE4FC1"/>
    <w:rsid w:val="00AF0741"/>
    <w:rsid w:val="00AF4B38"/>
    <w:rsid w:val="00B00BB6"/>
    <w:rsid w:val="00B03468"/>
    <w:rsid w:val="00B06B5A"/>
    <w:rsid w:val="00B10C7E"/>
    <w:rsid w:val="00B13163"/>
    <w:rsid w:val="00B175FC"/>
    <w:rsid w:val="00B205DF"/>
    <w:rsid w:val="00B23C17"/>
    <w:rsid w:val="00B2763B"/>
    <w:rsid w:val="00B27C1E"/>
    <w:rsid w:val="00B306D4"/>
    <w:rsid w:val="00B32EF1"/>
    <w:rsid w:val="00B460E9"/>
    <w:rsid w:val="00B47488"/>
    <w:rsid w:val="00B52CF7"/>
    <w:rsid w:val="00B5526B"/>
    <w:rsid w:val="00B56241"/>
    <w:rsid w:val="00B6044E"/>
    <w:rsid w:val="00B63965"/>
    <w:rsid w:val="00B71595"/>
    <w:rsid w:val="00B73213"/>
    <w:rsid w:val="00B7465B"/>
    <w:rsid w:val="00B816D4"/>
    <w:rsid w:val="00B84CD6"/>
    <w:rsid w:val="00B857B3"/>
    <w:rsid w:val="00B91143"/>
    <w:rsid w:val="00B91E6C"/>
    <w:rsid w:val="00B94FC8"/>
    <w:rsid w:val="00B95004"/>
    <w:rsid w:val="00B95EC5"/>
    <w:rsid w:val="00B97F08"/>
    <w:rsid w:val="00BA182D"/>
    <w:rsid w:val="00BA319A"/>
    <w:rsid w:val="00BB0EBC"/>
    <w:rsid w:val="00BB1860"/>
    <w:rsid w:val="00BC01DA"/>
    <w:rsid w:val="00BC1C7E"/>
    <w:rsid w:val="00BC1D64"/>
    <w:rsid w:val="00BC2D5E"/>
    <w:rsid w:val="00BD4E66"/>
    <w:rsid w:val="00BD7EF2"/>
    <w:rsid w:val="00BE0286"/>
    <w:rsid w:val="00BE055B"/>
    <w:rsid w:val="00BF4511"/>
    <w:rsid w:val="00BF52E6"/>
    <w:rsid w:val="00C02025"/>
    <w:rsid w:val="00C02C0B"/>
    <w:rsid w:val="00C03AAD"/>
    <w:rsid w:val="00C04027"/>
    <w:rsid w:val="00C05ECB"/>
    <w:rsid w:val="00C07DA8"/>
    <w:rsid w:val="00C1220F"/>
    <w:rsid w:val="00C1234A"/>
    <w:rsid w:val="00C12BBD"/>
    <w:rsid w:val="00C1455F"/>
    <w:rsid w:val="00C2191F"/>
    <w:rsid w:val="00C21DE6"/>
    <w:rsid w:val="00C221A8"/>
    <w:rsid w:val="00C234CE"/>
    <w:rsid w:val="00C247C5"/>
    <w:rsid w:val="00C26532"/>
    <w:rsid w:val="00C328A2"/>
    <w:rsid w:val="00C33F25"/>
    <w:rsid w:val="00C35F50"/>
    <w:rsid w:val="00C42DFF"/>
    <w:rsid w:val="00C537A6"/>
    <w:rsid w:val="00C53A8D"/>
    <w:rsid w:val="00C560FA"/>
    <w:rsid w:val="00C65DBE"/>
    <w:rsid w:val="00C66467"/>
    <w:rsid w:val="00C718AD"/>
    <w:rsid w:val="00C80120"/>
    <w:rsid w:val="00C84FE9"/>
    <w:rsid w:val="00C8577B"/>
    <w:rsid w:val="00C85CE4"/>
    <w:rsid w:val="00C91CB1"/>
    <w:rsid w:val="00C91D0F"/>
    <w:rsid w:val="00C96253"/>
    <w:rsid w:val="00CA3C40"/>
    <w:rsid w:val="00CA4380"/>
    <w:rsid w:val="00CA6633"/>
    <w:rsid w:val="00CB0813"/>
    <w:rsid w:val="00CB4391"/>
    <w:rsid w:val="00CB4885"/>
    <w:rsid w:val="00CC1348"/>
    <w:rsid w:val="00CC2EEB"/>
    <w:rsid w:val="00CC66BD"/>
    <w:rsid w:val="00CD00F7"/>
    <w:rsid w:val="00CE024B"/>
    <w:rsid w:val="00CE07A6"/>
    <w:rsid w:val="00CF62A9"/>
    <w:rsid w:val="00CF7ACC"/>
    <w:rsid w:val="00D00480"/>
    <w:rsid w:val="00D03761"/>
    <w:rsid w:val="00D040E5"/>
    <w:rsid w:val="00D051A1"/>
    <w:rsid w:val="00D07418"/>
    <w:rsid w:val="00D130F9"/>
    <w:rsid w:val="00D16D58"/>
    <w:rsid w:val="00D17B8E"/>
    <w:rsid w:val="00D21C4E"/>
    <w:rsid w:val="00D224FC"/>
    <w:rsid w:val="00D252FD"/>
    <w:rsid w:val="00D26931"/>
    <w:rsid w:val="00D27945"/>
    <w:rsid w:val="00D3074B"/>
    <w:rsid w:val="00D341DA"/>
    <w:rsid w:val="00D452B8"/>
    <w:rsid w:val="00D47F9A"/>
    <w:rsid w:val="00D5080A"/>
    <w:rsid w:val="00D51FA7"/>
    <w:rsid w:val="00D62564"/>
    <w:rsid w:val="00D626F2"/>
    <w:rsid w:val="00D63667"/>
    <w:rsid w:val="00D743CF"/>
    <w:rsid w:val="00D74620"/>
    <w:rsid w:val="00D76BFA"/>
    <w:rsid w:val="00D77AEB"/>
    <w:rsid w:val="00D8083B"/>
    <w:rsid w:val="00D80D0C"/>
    <w:rsid w:val="00D80D45"/>
    <w:rsid w:val="00D84C24"/>
    <w:rsid w:val="00D92AB6"/>
    <w:rsid w:val="00D96DD8"/>
    <w:rsid w:val="00DA66A4"/>
    <w:rsid w:val="00DA6F94"/>
    <w:rsid w:val="00DB4D92"/>
    <w:rsid w:val="00DB6AA5"/>
    <w:rsid w:val="00DC12A0"/>
    <w:rsid w:val="00DC17A2"/>
    <w:rsid w:val="00DC3A87"/>
    <w:rsid w:val="00DC46FC"/>
    <w:rsid w:val="00DC5E3B"/>
    <w:rsid w:val="00DC604B"/>
    <w:rsid w:val="00DC66FF"/>
    <w:rsid w:val="00DC6ACC"/>
    <w:rsid w:val="00DD0233"/>
    <w:rsid w:val="00DD271D"/>
    <w:rsid w:val="00DD2B2B"/>
    <w:rsid w:val="00DD64D9"/>
    <w:rsid w:val="00DD7825"/>
    <w:rsid w:val="00DE1134"/>
    <w:rsid w:val="00DE2041"/>
    <w:rsid w:val="00DE3641"/>
    <w:rsid w:val="00DE538D"/>
    <w:rsid w:val="00E10299"/>
    <w:rsid w:val="00E110C9"/>
    <w:rsid w:val="00E15435"/>
    <w:rsid w:val="00E161FA"/>
    <w:rsid w:val="00E212BF"/>
    <w:rsid w:val="00E347B2"/>
    <w:rsid w:val="00E35078"/>
    <w:rsid w:val="00E36015"/>
    <w:rsid w:val="00E4797B"/>
    <w:rsid w:val="00E53D0C"/>
    <w:rsid w:val="00E551ED"/>
    <w:rsid w:val="00E61892"/>
    <w:rsid w:val="00E61EB5"/>
    <w:rsid w:val="00E7097C"/>
    <w:rsid w:val="00E7134D"/>
    <w:rsid w:val="00E71B8F"/>
    <w:rsid w:val="00E71E39"/>
    <w:rsid w:val="00E738C3"/>
    <w:rsid w:val="00E7706F"/>
    <w:rsid w:val="00E77900"/>
    <w:rsid w:val="00E80453"/>
    <w:rsid w:val="00E8402B"/>
    <w:rsid w:val="00E851DC"/>
    <w:rsid w:val="00E90C56"/>
    <w:rsid w:val="00E92A2F"/>
    <w:rsid w:val="00E96C71"/>
    <w:rsid w:val="00EA5F41"/>
    <w:rsid w:val="00EA6B96"/>
    <w:rsid w:val="00EA6CF7"/>
    <w:rsid w:val="00EB18FA"/>
    <w:rsid w:val="00EB7155"/>
    <w:rsid w:val="00EC1ED7"/>
    <w:rsid w:val="00EC25B6"/>
    <w:rsid w:val="00EC59DD"/>
    <w:rsid w:val="00EC7CFB"/>
    <w:rsid w:val="00ED5510"/>
    <w:rsid w:val="00EE04A6"/>
    <w:rsid w:val="00EE0DB8"/>
    <w:rsid w:val="00EE1A55"/>
    <w:rsid w:val="00EE5626"/>
    <w:rsid w:val="00EE5C1E"/>
    <w:rsid w:val="00EE7CA1"/>
    <w:rsid w:val="00EE7E57"/>
    <w:rsid w:val="00EF04BC"/>
    <w:rsid w:val="00EF058A"/>
    <w:rsid w:val="00EF0D09"/>
    <w:rsid w:val="00EF1568"/>
    <w:rsid w:val="00EF4A6F"/>
    <w:rsid w:val="00EF66F9"/>
    <w:rsid w:val="00EF6FB7"/>
    <w:rsid w:val="00F00F5B"/>
    <w:rsid w:val="00F065D9"/>
    <w:rsid w:val="00F0738E"/>
    <w:rsid w:val="00F07820"/>
    <w:rsid w:val="00F07E1D"/>
    <w:rsid w:val="00F1083F"/>
    <w:rsid w:val="00F13188"/>
    <w:rsid w:val="00F13571"/>
    <w:rsid w:val="00F20C0E"/>
    <w:rsid w:val="00F249A4"/>
    <w:rsid w:val="00F25114"/>
    <w:rsid w:val="00F25E3F"/>
    <w:rsid w:val="00F313C0"/>
    <w:rsid w:val="00F36F65"/>
    <w:rsid w:val="00F47CC6"/>
    <w:rsid w:val="00F50165"/>
    <w:rsid w:val="00F53F57"/>
    <w:rsid w:val="00F558B7"/>
    <w:rsid w:val="00F602B7"/>
    <w:rsid w:val="00F60A21"/>
    <w:rsid w:val="00F62305"/>
    <w:rsid w:val="00F64DFD"/>
    <w:rsid w:val="00F7334C"/>
    <w:rsid w:val="00F74948"/>
    <w:rsid w:val="00F74B15"/>
    <w:rsid w:val="00F77181"/>
    <w:rsid w:val="00F923CD"/>
    <w:rsid w:val="00F92425"/>
    <w:rsid w:val="00F97DB2"/>
    <w:rsid w:val="00FA7D0A"/>
    <w:rsid w:val="00FA7D62"/>
    <w:rsid w:val="00FC2F43"/>
    <w:rsid w:val="00FC4749"/>
    <w:rsid w:val="00FD2A0D"/>
    <w:rsid w:val="00FD34F1"/>
    <w:rsid w:val="00FD7FC9"/>
    <w:rsid w:val="00FE03E9"/>
    <w:rsid w:val="00FE1174"/>
    <w:rsid w:val="00FE59D0"/>
    <w:rsid w:val="00FE5D23"/>
    <w:rsid w:val="00FF0CA9"/>
    <w:rsid w:val="00FF0DFD"/>
    <w:rsid w:val="00FF3304"/>
    <w:rsid w:val="00FF6AD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089D641"/>
  <w15:docId w15:val="{A3984EFE-B858-44C6-899B-6CBAE85E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E95"/>
    <w:rPr>
      <w:sz w:val="24"/>
      <w:szCs w:val="24"/>
      <w:lang w:val="en-US" w:eastAsia="en-US"/>
    </w:rPr>
  </w:style>
  <w:style w:type="paragraph" w:styleId="Heading2">
    <w:name w:val="heading 2"/>
    <w:basedOn w:val="Normal"/>
    <w:qFormat/>
    <w:rsid w:val="008B6F2C"/>
    <w:pPr>
      <w:spacing w:before="100" w:beforeAutospacing="1" w:after="100" w:afterAutospacing="1"/>
      <w:outlineLvl w:val="1"/>
    </w:pPr>
    <w:rPr>
      <w:b/>
      <w:bCs/>
      <w:sz w:val="36"/>
      <w:szCs w:val="36"/>
    </w:rPr>
  </w:style>
  <w:style w:type="paragraph" w:styleId="Heading4">
    <w:name w:val="heading 4"/>
    <w:basedOn w:val="Normal"/>
    <w:qFormat/>
    <w:rsid w:val="008B6F2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F067E"/>
    <w:pPr>
      <w:tabs>
        <w:tab w:val="center" w:pos="4320"/>
        <w:tab w:val="right" w:pos="8640"/>
      </w:tabs>
    </w:pPr>
  </w:style>
  <w:style w:type="character" w:styleId="PageNumber">
    <w:name w:val="page number"/>
    <w:basedOn w:val="DefaultParagraphFont"/>
    <w:rsid w:val="005F067E"/>
  </w:style>
  <w:style w:type="table" w:styleId="TableGrid">
    <w:name w:val="Table Grid"/>
    <w:basedOn w:val="TableNormal"/>
    <w:rsid w:val="00182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5C75"/>
    <w:pPr>
      <w:tabs>
        <w:tab w:val="center" w:pos="4703"/>
        <w:tab w:val="right" w:pos="9406"/>
      </w:tabs>
    </w:pPr>
  </w:style>
  <w:style w:type="character" w:styleId="Hyperlink">
    <w:name w:val="Hyperlink"/>
    <w:basedOn w:val="DefaultParagraphFont"/>
    <w:rsid w:val="002200C0"/>
    <w:rPr>
      <w:color w:val="0000FF"/>
      <w:u w:val="single"/>
    </w:rPr>
  </w:style>
  <w:style w:type="paragraph" w:styleId="BodyText">
    <w:name w:val="Body Text"/>
    <w:basedOn w:val="Normal"/>
    <w:rsid w:val="001F2BC7"/>
    <w:pPr>
      <w:jc w:val="both"/>
    </w:pPr>
    <w:rPr>
      <w:lang w:val="sl-SI"/>
    </w:rPr>
  </w:style>
  <w:style w:type="paragraph" w:styleId="NormalWeb">
    <w:name w:val="Normal (Web)"/>
    <w:basedOn w:val="Normal"/>
    <w:uiPriority w:val="99"/>
    <w:rsid w:val="008B6F2C"/>
    <w:pPr>
      <w:spacing w:before="100" w:beforeAutospacing="1" w:after="100" w:afterAutospacing="1"/>
    </w:pPr>
  </w:style>
  <w:style w:type="paragraph" w:customStyle="1" w:styleId="textbox">
    <w:name w:val="textbox"/>
    <w:basedOn w:val="Normal"/>
    <w:rsid w:val="008B6F2C"/>
    <w:pPr>
      <w:spacing w:before="100" w:beforeAutospacing="1" w:after="100" w:afterAutospacing="1"/>
    </w:pPr>
  </w:style>
  <w:style w:type="paragraph" w:styleId="z-TopofForm">
    <w:name w:val="HTML Top of Form"/>
    <w:basedOn w:val="Normal"/>
    <w:next w:val="Normal"/>
    <w:hidden/>
    <w:rsid w:val="008B6F2C"/>
    <w:pPr>
      <w:pBdr>
        <w:bottom w:val="single" w:sz="6" w:space="1" w:color="auto"/>
      </w:pBdr>
      <w:jc w:val="center"/>
    </w:pPr>
    <w:rPr>
      <w:rFonts w:ascii="Arial" w:hAnsi="Arial" w:cs="Arial"/>
      <w:vanish/>
      <w:sz w:val="16"/>
      <w:szCs w:val="16"/>
    </w:rPr>
  </w:style>
  <w:style w:type="character" w:customStyle="1" w:styleId="highlight">
    <w:name w:val="highlight"/>
    <w:basedOn w:val="DefaultParagraphFont"/>
    <w:rsid w:val="008B6F2C"/>
  </w:style>
  <w:style w:type="character" w:customStyle="1" w:styleId="note">
    <w:name w:val="note"/>
    <w:basedOn w:val="DefaultParagraphFont"/>
    <w:rsid w:val="008B6F2C"/>
  </w:style>
  <w:style w:type="paragraph" w:customStyle="1" w:styleId="note1">
    <w:name w:val="note1"/>
    <w:basedOn w:val="Normal"/>
    <w:rsid w:val="008B6F2C"/>
    <w:pPr>
      <w:spacing w:before="100" w:beforeAutospacing="1" w:after="100" w:afterAutospacing="1"/>
    </w:pPr>
  </w:style>
  <w:style w:type="paragraph" w:customStyle="1" w:styleId="highlight1">
    <w:name w:val="highlight1"/>
    <w:basedOn w:val="Normal"/>
    <w:rsid w:val="008B6F2C"/>
    <w:pPr>
      <w:spacing w:before="100" w:beforeAutospacing="1" w:after="100" w:afterAutospacing="1"/>
    </w:pPr>
  </w:style>
  <w:style w:type="paragraph" w:styleId="z-BottomofForm">
    <w:name w:val="HTML Bottom of Form"/>
    <w:basedOn w:val="Normal"/>
    <w:next w:val="Normal"/>
    <w:hidden/>
    <w:rsid w:val="008B6F2C"/>
    <w:pPr>
      <w:pBdr>
        <w:top w:val="single" w:sz="6" w:space="1" w:color="auto"/>
      </w:pBdr>
      <w:jc w:val="center"/>
    </w:pPr>
    <w:rPr>
      <w:rFonts w:ascii="Arial" w:hAnsi="Arial" w:cs="Arial"/>
      <w:vanish/>
      <w:sz w:val="16"/>
      <w:szCs w:val="16"/>
    </w:rPr>
  </w:style>
  <w:style w:type="character" w:customStyle="1" w:styleId="FooterChar">
    <w:name w:val="Footer Char"/>
    <w:basedOn w:val="DefaultParagraphFont"/>
    <w:link w:val="Footer"/>
    <w:uiPriority w:val="99"/>
    <w:rsid w:val="008F6153"/>
    <w:rPr>
      <w:sz w:val="24"/>
      <w:szCs w:val="24"/>
      <w:lang w:val="en-US" w:eastAsia="en-US"/>
    </w:rPr>
  </w:style>
  <w:style w:type="paragraph" w:styleId="BalloonText">
    <w:name w:val="Balloon Text"/>
    <w:basedOn w:val="Normal"/>
    <w:link w:val="BalloonTextChar"/>
    <w:rsid w:val="008F6153"/>
    <w:rPr>
      <w:rFonts w:ascii="Tahoma" w:hAnsi="Tahoma" w:cs="Tahoma"/>
      <w:sz w:val="16"/>
      <w:szCs w:val="16"/>
    </w:rPr>
  </w:style>
  <w:style w:type="character" w:customStyle="1" w:styleId="BalloonTextChar">
    <w:name w:val="Balloon Text Char"/>
    <w:basedOn w:val="DefaultParagraphFont"/>
    <w:link w:val="BalloonText"/>
    <w:rsid w:val="008F615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75136">
      <w:bodyDiv w:val="1"/>
      <w:marLeft w:val="0"/>
      <w:marRight w:val="0"/>
      <w:marTop w:val="0"/>
      <w:marBottom w:val="0"/>
      <w:divBdr>
        <w:top w:val="none" w:sz="0" w:space="0" w:color="auto"/>
        <w:left w:val="none" w:sz="0" w:space="0" w:color="auto"/>
        <w:bottom w:val="none" w:sz="0" w:space="0" w:color="auto"/>
        <w:right w:val="none" w:sz="0" w:space="0" w:color="auto"/>
      </w:divBdr>
    </w:div>
    <w:div w:id="321274241">
      <w:bodyDiv w:val="1"/>
      <w:marLeft w:val="0"/>
      <w:marRight w:val="0"/>
      <w:marTop w:val="0"/>
      <w:marBottom w:val="0"/>
      <w:divBdr>
        <w:top w:val="none" w:sz="0" w:space="0" w:color="auto"/>
        <w:left w:val="none" w:sz="0" w:space="0" w:color="auto"/>
        <w:bottom w:val="none" w:sz="0" w:space="0" w:color="auto"/>
        <w:right w:val="none" w:sz="0" w:space="0" w:color="auto"/>
      </w:divBdr>
    </w:div>
    <w:div w:id="439640259">
      <w:bodyDiv w:val="1"/>
      <w:marLeft w:val="0"/>
      <w:marRight w:val="0"/>
      <w:marTop w:val="0"/>
      <w:marBottom w:val="0"/>
      <w:divBdr>
        <w:top w:val="none" w:sz="0" w:space="0" w:color="auto"/>
        <w:left w:val="none" w:sz="0" w:space="0" w:color="auto"/>
        <w:bottom w:val="none" w:sz="0" w:space="0" w:color="auto"/>
        <w:right w:val="none" w:sz="0" w:space="0" w:color="auto"/>
      </w:divBdr>
    </w:div>
    <w:div w:id="545289076">
      <w:bodyDiv w:val="1"/>
      <w:marLeft w:val="0"/>
      <w:marRight w:val="0"/>
      <w:marTop w:val="0"/>
      <w:marBottom w:val="0"/>
      <w:divBdr>
        <w:top w:val="none" w:sz="0" w:space="0" w:color="auto"/>
        <w:left w:val="none" w:sz="0" w:space="0" w:color="auto"/>
        <w:bottom w:val="none" w:sz="0" w:space="0" w:color="auto"/>
        <w:right w:val="none" w:sz="0" w:space="0" w:color="auto"/>
      </w:divBdr>
    </w:div>
    <w:div w:id="558174712">
      <w:bodyDiv w:val="1"/>
      <w:marLeft w:val="0"/>
      <w:marRight w:val="0"/>
      <w:marTop w:val="0"/>
      <w:marBottom w:val="0"/>
      <w:divBdr>
        <w:top w:val="none" w:sz="0" w:space="0" w:color="auto"/>
        <w:left w:val="none" w:sz="0" w:space="0" w:color="auto"/>
        <w:bottom w:val="none" w:sz="0" w:space="0" w:color="auto"/>
        <w:right w:val="none" w:sz="0" w:space="0" w:color="auto"/>
      </w:divBdr>
    </w:div>
    <w:div w:id="560363902">
      <w:bodyDiv w:val="1"/>
      <w:marLeft w:val="0"/>
      <w:marRight w:val="0"/>
      <w:marTop w:val="0"/>
      <w:marBottom w:val="0"/>
      <w:divBdr>
        <w:top w:val="none" w:sz="0" w:space="0" w:color="auto"/>
        <w:left w:val="none" w:sz="0" w:space="0" w:color="auto"/>
        <w:bottom w:val="none" w:sz="0" w:space="0" w:color="auto"/>
        <w:right w:val="none" w:sz="0" w:space="0" w:color="auto"/>
      </w:divBdr>
    </w:div>
    <w:div w:id="1765999491">
      <w:bodyDiv w:val="1"/>
      <w:marLeft w:val="0"/>
      <w:marRight w:val="0"/>
      <w:marTop w:val="0"/>
      <w:marBottom w:val="0"/>
      <w:divBdr>
        <w:top w:val="none" w:sz="0" w:space="0" w:color="auto"/>
        <w:left w:val="none" w:sz="0" w:space="0" w:color="auto"/>
        <w:bottom w:val="none" w:sz="0" w:space="0" w:color="auto"/>
        <w:right w:val="none" w:sz="0" w:space="0" w:color="auto"/>
      </w:divBdr>
      <w:divsChild>
        <w:div w:id="1552034608">
          <w:marLeft w:val="0"/>
          <w:marRight w:val="0"/>
          <w:marTop w:val="0"/>
          <w:marBottom w:val="0"/>
          <w:divBdr>
            <w:top w:val="none" w:sz="0" w:space="0" w:color="auto"/>
            <w:left w:val="none" w:sz="0" w:space="0" w:color="auto"/>
            <w:bottom w:val="none" w:sz="0" w:space="0" w:color="auto"/>
            <w:right w:val="none" w:sz="0" w:space="0" w:color="auto"/>
          </w:divBdr>
          <w:divsChild>
            <w:div w:id="192378453">
              <w:marLeft w:val="0"/>
              <w:marRight w:val="0"/>
              <w:marTop w:val="0"/>
              <w:marBottom w:val="0"/>
              <w:divBdr>
                <w:top w:val="none" w:sz="0" w:space="0" w:color="auto"/>
                <w:left w:val="none" w:sz="0" w:space="0" w:color="auto"/>
                <w:bottom w:val="none" w:sz="0" w:space="0" w:color="auto"/>
                <w:right w:val="none" w:sz="0" w:space="0" w:color="auto"/>
              </w:divBdr>
            </w:div>
            <w:div w:id="364989967">
              <w:marLeft w:val="0"/>
              <w:marRight w:val="0"/>
              <w:marTop w:val="0"/>
              <w:marBottom w:val="0"/>
              <w:divBdr>
                <w:top w:val="none" w:sz="0" w:space="0" w:color="auto"/>
                <w:left w:val="none" w:sz="0" w:space="0" w:color="auto"/>
                <w:bottom w:val="none" w:sz="0" w:space="0" w:color="auto"/>
                <w:right w:val="none" w:sz="0" w:space="0" w:color="auto"/>
              </w:divBdr>
            </w:div>
            <w:div w:id="446849509">
              <w:marLeft w:val="0"/>
              <w:marRight w:val="0"/>
              <w:marTop w:val="0"/>
              <w:marBottom w:val="0"/>
              <w:divBdr>
                <w:top w:val="none" w:sz="0" w:space="0" w:color="auto"/>
                <w:left w:val="none" w:sz="0" w:space="0" w:color="auto"/>
                <w:bottom w:val="none" w:sz="0" w:space="0" w:color="auto"/>
                <w:right w:val="none" w:sz="0" w:space="0" w:color="auto"/>
              </w:divBdr>
            </w:div>
            <w:div w:id="663120267">
              <w:marLeft w:val="0"/>
              <w:marRight w:val="0"/>
              <w:marTop w:val="0"/>
              <w:marBottom w:val="0"/>
              <w:divBdr>
                <w:top w:val="none" w:sz="0" w:space="0" w:color="auto"/>
                <w:left w:val="none" w:sz="0" w:space="0" w:color="auto"/>
                <w:bottom w:val="none" w:sz="0" w:space="0" w:color="auto"/>
                <w:right w:val="none" w:sz="0" w:space="0" w:color="auto"/>
              </w:divBdr>
            </w:div>
            <w:div w:id="1018581617">
              <w:marLeft w:val="0"/>
              <w:marRight w:val="0"/>
              <w:marTop w:val="0"/>
              <w:marBottom w:val="0"/>
              <w:divBdr>
                <w:top w:val="none" w:sz="0" w:space="0" w:color="auto"/>
                <w:left w:val="none" w:sz="0" w:space="0" w:color="auto"/>
                <w:bottom w:val="none" w:sz="0" w:space="0" w:color="auto"/>
                <w:right w:val="none" w:sz="0" w:space="0" w:color="auto"/>
              </w:divBdr>
            </w:div>
            <w:div w:id="1076168539">
              <w:marLeft w:val="0"/>
              <w:marRight w:val="0"/>
              <w:marTop w:val="0"/>
              <w:marBottom w:val="0"/>
              <w:divBdr>
                <w:top w:val="none" w:sz="0" w:space="0" w:color="auto"/>
                <w:left w:val="none" w:sz="0" w:space="0" w:color="auto"/>
                <w:bottom w:val="none" w:sz="0" w:space="0" w:color="auto"/>
                <w:right w:val="none" w:sz="0" w:space="0" w:color="auto"/>
              </w:divBdr>
            </w:div>
            <w:div w:id="1166626722">
              <w:marLeft w:val="0"/>
              <w:marRight w:val="0"/>
              <w:marTop w:val="0"/>
              <w:marBottom w:val="0"/>
              <w:divBdr>
                <w:top w:val="none" w:sz="0" w:space="0" w:color="auto"/>
                <w:left w:val="none" w:sz="0" w:space="0" w:color="auto"/>
                <w:bottom w:val="none" w:sz="0" w:space="0" w:color="auto"/>
                <w:right w:val="none" w:sz="0" w:space="0" w:color="auto"/>
              </w:divBdr>
            </w:div>
            <w:div w:id="1378965933">
              <w:marLeft w:val="0"/>
              <w:marRight w:val="0"/>
              <w:marTop w:val="0"/>
              <w:marBottom w:val="0"/>
              <w:divBdr>
                <w:top w:val="none" w:sz="0" w:space="0" w:color="auto"/>
                <w:left w:val="none" w:sz="0" w:space="0" w:color="auto"/>
                <w:bottom w:val="none" w:sz="0" w:space="0" w:color="auto"/>
                <w:right w:val="none" w:sz="0" w:space="0" w:color="auto"/>
              </w:divBdr>
            </w:div>
            <w:div w:id="18499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4421">
      <w:bodyDiv w:val="1"/>
      <w:marLeft w:val="0"/>
      <w:marRight w:val="0"/>
      <w:marTop w:val="0"/>
      <w:marBottom w:val="0"/>
      <w:divBdr>
        <w:top w:val="none" w:sz="0" w:space="0" w:color="auto"/>
        <w:left w:val="none" w:sz="0" w:space="0" w:color="auto"/>
        <w:bottom w:val="none" w:sz="0" w:space="0" w:color="auto"/>
        <w:right w:val="none" w:sz="0" w:space="0" w:color="auto"/>
      </w:divBdr>
    </w:div>
    <w:div w:id="204020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352</TotalTime>
  <Pages>3</Pages>
  <Words>786</Words>
  <Characters>4482</Characters>
  <Application>Microsoft Office Word</Application>
  <DocSecurity>0</DocSecurity>
  <Lines>37</Lines>
  <Paragraphs>10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UPORABA POSLOVNIH PRAVIL</vt:lpstr>
      <vt:lpstr>UPORABA POSLOVNIH PRAVIL</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UPORABA POSLOVNIH PRAVIL</dc:title>
  <dc:creator>Igor</dc:creator>
  <cp:lastModifiedBy>Petar Kolev</cp:lastModifiedBy>
  <cp:revision>3</cp:revision>
  <cp:lastPrinted>2004-03-01T18:48:00Z</cp:lastPrinted>
  <dcterms:created xsi:type="dcterms:W3CDTF">2026-10-11T10:34:00Z</dcterms:created>
  <dcterms:modified xsi:type="dcterms:W3CDTF">2026-10-11T16:26:00Z</dcterms:modified>
</cp:coreProperties>
</file>