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45E68">
        <w:rPr>
          <w:rFonts w:ascii="Times New Roman" w:hAnsi="Times New Roman" w:cs="Times New Roman"/>
          <w:b/>
          <w:sz w:val="24"/>
          <w:szCs w:val="24"/>
        </w:rPr>
        <w:t>MULTIMEDIA UNIVERSITY OF KENYA</w:t>
      </w:r>
    </w:p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E68">
        <w:rPr>
          <w:rFonts w:ascii="Times New Roman" w:hAnsi="Times New Roman" w:cs="Times New Roman"/>
          <w:b/>
          <w:sz w:val="24"/>
          <w:szCs w:val="24"/>
        </w:rPr>
        <w:t>FACULTY OF COMPUTING AND INFORMATION TECHNOLOGY</w:t>
      </w:r>
    </w:p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E68">
        <w:rPr>
          <w:rFonts w:ascii="Times New Roman" w:hAnsi="Times New Roman" w:cs="Times New Roman"/>
          <w:b/>
          <w:sz w:val="24"/>
          <w:szCs w:val="24"/>
        </w:rPr>
        <w:t>BSc. Computer Science &amp; BSc. Software Engineering</w:t>
      </w:r>
    </w:p>
    <w:p w:rsidR="00D45E68" w:rsidRPr="00D45E68" w:rsidRDefault="00D45E68" w:rsidP="00970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E68" w:rsidRPr="00D45E68" w:rsidRDefault="00D45E68" w:rsidP="00D45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5E68">
        <w:rPr>
          <w:rFonts w:ascii="Times New Roman" w:hAnsi="Times New Roman" w:cs="Times New Roman"/>
          <w:b/>
          <w:sz w:val="24"/>
          <w:szCs w:val="24"/>
        </w:rPr>
        <w:t>CCS 2411</w:t>
      </w:r>
      <w:r w:rsidRPr="00D45E68">
        <w:rPr>
          <w:rFonts w:ascii="Times New Roman" w:hAnsi="Times New Roman" w:cs="Times New Roman"/>
          <w:b/>
          <w:sz w:val="24"/>
          <w:szCs w:val="24"/>
        </w:rPr>
        <w:tab/>
        <w:t xml:space="preserve">Computer &amp; Network Security </w:t>
      </w:r>
    </w:p>
    <w:p w:rsidR="00D45E68" w:rsidRPr="00D45E68" w:rsidRDefault="00D45E68" w:rsidP="00D45E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5E68" w:rsidRDefault="00D45E68" w:rsidP="00D45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5E68">
        <w:rPr>
          <w:rFonts w:ascii="Times New Roman" w:hAnsi="Times New Roman" w:cs="Times New Roman"/>
          <w:b/>
          <w:sz w:val="24"/>
          <w:szCs w:val="24"/>
        </w:rPr>
        <w:t>Assignment 1</w:t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</w:r>
      <w:r w:rsidRPr="00D45E68">
        <w:rPr>
          <w:rFonts w:ascii="Times New Roman" w:hAnsi="Times New Roman" w:cs="Times New Roman"/>
          <w:b/>
          <w:sz w:val="24"/>
          <w:szCs w:val="24"/>
        </w:rPr>
        <w:tab/>
        <w:t>Due: 2</w:t>
      </w:r>
      <w:r w:rsidR="00970F19">
        <w:rPr>
          <w:rFonts w:ascii="Times New Roman" w:hAnsi="Times New Roman" w:cs="Times New Roman"/>
          <w:b/>
          <w:sz w:val="24"/>
          <w:szCs w:val="24"/>
        </w:rPr>
        <w:t>5</w:t>
      </w:r>
      <w:r w:rsidR="00970F19" w:rsidRPr="00970F1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70F19">
        <w:rPr>
          <w:rFonts w:ascii="Times New Roman" w:hAnsi="Times New Roman" w:cs="Times New Roman"/>
          <w:b/>
          <w:sz w:val="24"/>
          <w:szCs w:val="24"/>
        </w:rPr>
        <w:t xml:space="preserve"> February</w:t>
      </w:r>
      <w:r w:rsidRPr="00D45E68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970F19">
        <w:rPr>
          <w:rFonts w:ascii="Times New Roman" w:hAnsi="Times New Roman" w:cs="Times New Roman"/>
          <w:b/>
          <w:sz w:val="24"/>
          <w:szCs w:val="24"/>
        </w:rPr>
        <w:t>22</w:t>
      </w:r>
    </w:p>
    <w:p w:rsidR="00970F19" w:rsidRPr="00D45E68" w:rsidRDefault="00970F19" w:rsidP="00D45E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7FAE" w:rsidRDefault="00D45E68" w:rsidP="00347F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45E68">
        <w:rPr>
          <w:rFonts w:ascii="Times New Roman" w:hAnsi="Times New Roman" w:cs="Times New Roman"/>
          <w:sz w:val="24"/>
          <w:szCs w:val="24"/>
        </w:rPr>
        <w:t>Describe the three main concerns with the use of passwords for</w:t>
      </w:r>
      <w:r w:rsidR="00347FAE">
        <w:rPr>
          <w:rFonts w:ascii="Times New Roman" w:hAnsi="Times New Roman" w:cs="Times New Roman"/>
          <w:sz w:val="24"/>
          <w:szCs w:val="24"/>
        </w:rPr>
        <w:t xml:space="preserve"> </w:t>
      </w:r>
      <w:r w:rsidRPr="00D45E68">
        <w:rPr>
          <w:rFonts w:ascii="Times New Roman" w:hAnsi="Times New Roman" w:cs="Times New Roman"/>
          <w:sz w:val="24"/>
          <w:szCs w:val="24"/>
        </w:rPr>
        <w:t xml:space="preserve">authentication. </w:t>
      </w:r>
    </w:p>
    <w:p w:rsidR="00D45E68" w:rsidRDefault="00D45E68" w:rsidP="00347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Explain what is meant by a social engineering attack on a</w:t>
      </w:r>
      <w:r w:rsidR="00970F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password.</w:t>
      </w:r>
      <w:r w:rsidR="00970F19"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>(</w:t>
      </w:r>
      <w:r w:rsidRPr="00D45E68">
        <w:rPr>
          <w:rFonts w:ascii="Times New Roman" w:hAnsi="Times New Roman" w:cs="Times New Roman"/>
          <w:sz w:val="24"/>
          <w:szCs w:val="24"/>
        </w:rPr>
        <w:t>4 marks</w:t>
      </w:r>
      <w:r w:rsidR="00347FAE">
        <w:rPr>
          <w:rFonts w:ascii="Times New Roman" w:hAnsi="Times New Roman" w:cs="Times New Roman"/>
          <w:sz w:val="24"/>
          <w:szCs w:val="24"/>
        </w:rPr>
        <w:t>)</w:t>
      </w:r>
    </w:p>
    <w:p w:rsidR="00970F19" w:rsidRDefault="00970F19" w:rsidP="002C06C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45E68" w:rsidRDefault="00970F19" w:rsidP="002C0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</w:t>
      </w:r>
      <w:r>
        <w:rPr>
          <w:rFonts w:ascii="Times New Roman" w:hAnsi="Times New Roman" w:cs="Times New Roman"/>
          <w:sz w:val="24"/>
          <w:szCs w:val="24"/>
        </w:rPr>
        <w:tab/>
      </w:r>
      <w:r w:rsidR="00D45E68" w:rsidRPr="00D45E68">
        <w:rPr>
          <w:rFonts w:ascii="Times New Roman" w:hAnsi="Times New Roman" w:cs="Times New Roman"/>
          <w:sz w:val="24"/>
          <w:szCs w:val="24"/>
        </w:rPr>
        <w:t>Explain how attacks on passwords are broadly classified.</w:t>
      </w:r>
      <w:r w:rsidR="00D45E68">
        <w:rPr>
          <w:rFonts w:ascii="Times New Roman" w:hAnsi="Times New Roman" w:cs="Times New Roman"/>
          <w:sz w:val="24"/>
          <w:szCs w:val="24"/>
        </w:rPr>
        <w:tab/>
      </w:r>
      <w:r w:rsidR="00D45E68"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ab/>
        <w:t>(</w:t>
      </w:r>
      <w:r w:rsidR="00D45E68" w:rsidRPr="00D45E68">
        <w:rPr>
          <w:rFonts w:ascii="Times New Roman" w:hAnsi="Times New Roman" w:cs="Times New Roman"/>
          <w:sz w:val="24"/>
          <w:szCs w:val="24"/>
        </w:rPr>
        <w:t>4 marks</w:t>
      </w:r>
      <w:r w:rsidR="00347FAE">
        <w:rPr>
          <w:rFonts w:ascii="Times New Roman" w:hAnsi="Times New Roman" w:cs="Times New Roman"/>
          <w:sz w:val="24"/>
          <w:szCs w:val="24"/>
        </w:rPr>
        <w:t>)</w:t>
      </w:r>
    </w:p>
    <w:p w:rsidR="00970F19" w:rsidRPr="00D45E68" w:rsidRDefault="00970F19" w:rsidP="002C06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47FAE" w:rsidRDefault="00D45E68" w:rsidP="00347F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r w:rsidRPr="00D45E68">
        <w:rPr>
          <w:rFonts w:ascii="Times New Roman" w:hAnsi="Times New Roman" w:cs="Times New Roman"/>
          <w:sz w:val="24"/>
          <w:szCs w:val="24"/>
        </w:rPr>
        <w:t>Explain how access control lists are use</w:t>
      </w:r>
      <w:r w:rsidR="00347FAE">
        <w:rPr>
          <w:rFonts w:ascii="Times New Roman" w:hAnsi="Times New Roman" w:cs="Times New Roman"/>
          <w:sz w:val="24"/>
          <w:szCs w:val="24"/>
        </w:rPr>
        <w:t>d</w:t>
      </w:r>
      <w:r w:rsidRPr="00D45E68">
        <w:rPr>
          <w:rFonts w:ascii="Times New Roman" w:hAnsi="Times New Roman" w:cs="Times New Roman"/>
          <w:sz w:val="24"/>
          <w:szCs w:val="24"/>
        </w:rPr>
        <w:t xml:space="preserve"> to represent access control</w:t>
      </w:r>
      <w:r w:rsidR="00347FAE">
        <w:rPr>
          <w:rFonts w:ascii="Times New Roman" w:hAnsi="Times New Roman" w:cs="Times New Roman"/>
          <w:sz w:val="24"/>
          <w:szCs w:val="24"/>
        </w:rPr>
        <w:t xml:space="preserve"> </w:t>
      </w:r>
      <w:r w:rsidRPr="00D45E68">
        <w:rPr>
          <w:rFonts w:ascii="Times New Roman" w:hAnsi="Times New Roman" w:cs="Times New Roman"/>
          <w:sz w:val="24"/>
          <w:szCs w:val="24"/>
        </w:rPr>
        <w:t xml:space="preserve">matrices. </w:t>
      </w:r>
    </w:p>
    <w:p w:rsidR="00347FAE" w:rsidRDefault="00D45E68" w:rsidP="00347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Describe the environments in which they are widely used and</w:t>
      </w:r>
      <w:r w:rsidR="00970F19">
        <w:rPr>
          <w:rFonts w:ascii="Times New Roman" w:hAnsi="Times New Roman" w:cs="Times New Roman"/>
          <w:sz w:val="24"/>
          <w:szCs w:val="24"/>
        </w:rPr>
        <w:t xml:space="preserve"> </w:t>
      </w:r>
      <w:r w:rsidRPr="00D45E68">
        <w:rPr>
          <w:rFonts w:ascii="Times New Roman" w:hAnsi="Times New Roman" w:cs="Times New Roman"/>
          <w:sz w:val="24"/>
          <w:szCs w:val="24"/>
        </w:rPr>
        <w:t xml:space="preserve">their advantages </w:t>
      </w:r>
    </w:p>
    <w:p w:rsidR="00D45E68" w:rsidRDefault="00D45E68" w:rsidP="00347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45E6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45E68">
        <w:rPr>
          <w:rFonts w:ascii="Times New Roman" w:hAnsi="Times New Roman" w:cs="Times New Roman"/>
          <w:sz w:val="24"/>
          <w:szCs w:val="24"/>
        </w:rPr>
        <w:t xml:space="preserve"> disadvantages.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ab/>
        <w:t>(</w:t>
      </w:r>
      <w:r w:rsidRPr="00D45E68">
        <w:rPr>
          <w:rFonts w:ascii="Times New Roman" w:hAnsi="Times New Roman" w:cs="Times New Roman"/>
          <w:sz w:val="24"/>
          <w:szCs w:val="24"/>
        </w:rPr>
        <w:t>6 marks</w:t>
      </w:r>
      <w:r w:rsidR="00347FAE">
        <w:rPr>
          <w:rFonts w:ascii="Times New Roman" w:hAnsi="Times New Roman" w:cs="Times New Roman"/>
          <w:sz w:val="24"/>
          <w:szCs w:val="24"/>
        </w:rPr>
        <w:t>)</w:t>
      </w:r>
    </w:p>
    <w:p w:rsidR="00970F19" w:rsidRPr="00D45E68" w:rsidRDefault="00970F19" w:rsidP="002C06C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47FAE" w:rsidRDefault="00D45E68" w:rsidP="00347F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ab/>
      </w:r>
      <w:r w:rsidRPr="00D45E68">
        <w:rPr>
          <w:rFonts w:ascii="Times New Roman" w:hAnsi="Times New Roman" w:cs="Times New Roman"/>
          <w:sz w:val="24"/>
          <w:szCs w:val="24"/>
        </w:rPr>
        <w:t>Suppose the following groups are defin</w:t>
      </w:r>
      <w:r w:rsidR="00347FAE">
        <w:rPr>
          <w:rFonts w:ascii="Times New Roman" w:hAnsi="Times New Roman" w:cs="Times New Roman"/>
          <w:sz w:val="24"/>
          <w:szCs w:val="24"/>
        </w:rPr>
        <w:t xml:space="preserve">ed to shorten a system’s access </w:t>
      </w:r>
      <w:r w:rsidRPr="00D45E68">
        <w:rPr>
          <w:rFonts w:ascii="Times New Roman" w:hAnsi="Times New Roman" w:cs="Times New Roman"/>
          <w:sz w:val="24"/>
          <w:szCs w:val="24"/>
        </w:rPr>
        <w:t xml:space="preserve">control </w:t>
      </w:r>
    </w:p>
    <w:p w:rsidR="00D45E68" w:rsidRPr="00D45E68" w:rsidRDefault="00D45E68" w:rsidP="00347F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45E68">
        <w:rPr>
          <w:rFonts w:ascii="Times New Roman" w:hAnsi="Times New Roman" w:cs="Times New Roman"/>
          <w:sz w:val="24"/>
          <w:szCs w:val="24"/>
        </w:rPr>
        <w:t>lists</w:t>
      </w:r>
      <w:proofErr w:type="gramEnd"/>
      <w:r w:rsidRPr="00D45E68">
        <w:rPr>
          <w:rFonts w:ascii="Times New Roman" w:hAnsi="Times New Roman" w:cs="Times New Roman"/>
          <w:sz w:val="24"/>
          <w:szCs w:val="24"/>
        </w:rPr>
        <w:t>: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– Group1: Alice, Bob, Cynthia, David, Eve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– Group2: Alice, Bob, Cynthia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– Group3: Bob, Cynthia</w:t>
      </w:r>
    </w:p>
    <w:p w:rsidR="00D45E68" w:rsidRPr="00D45E68" w:rsidRDefault="00D45E68" w:rsidP="00347F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Suppose the access control list for File 1 is: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– File 1: Group 1, R; Group 2, RW</w:t>
      </w:r>
    </w:p>
    <w:p w:rsidR="00347FAE" w:rsidRDefault="00D45E68" w:rsidP="00347F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If Alice wants to write to File 1 giving your reasoning state whether Alice</w:t>
      </w:r>
      <w:r w:rsidR="00347FAE">
        <w:rPr>
          <w:rFonts w:ascii="Times New Roman" w:hAnsi="Times New Roman" w:cs="Times New Roman"/>
          <w:sz w:val="24"/>
          <w:szCs w:val="24"/>
        </w:rPr>
        <w:t xml:space="preserve"> </w:t>
      </w:r>
      <w:r w:rsidRPr="00D45E68">
        <w:rPr>
          <w:rFonts w:ascii="Times New Roman" w:hAnsi="Times New Roman" w:cs="Times New Roman"/>
          <w:sz w:val="24"/>
          <w:szCs w:val="24"/>
        </w:rPr>
        <w:t xml:space="preserve">will </w:t>
      </w:r>
    </w:p>
    <w:p w:rsidR="00D45E68" w:rsidRPr="00D45E68" w:rsidRDefault="00D45E68" w:rsidP="00347FA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45E68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D45E68">
        <w:rPr>
          <w:rFonts w:ascii="Times New Roman" w:hAnsi="Times New Roman" w:cs="Times New Roman"/>
          <w:sz w:val="24"/>
          <w:szCs w:val="24"/>
        </w:rPr>
        <w:t xml:space="preserve"> allowed to do so if: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i) The first relevant entry policy is applied</w:t>
      </w:r>
    </w:p>
    <w:p w:rsidR="00D45E68" w:rsidRPr="00D45E68" w:rsidRDefault="00D45E68" w:rsidP="002C06CB">
      <w:pPr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ii) The any permission in list policy is applied</w:t>
      </w:r>
    </w:p>
    <w:p w:rsidR="00D45E68" w:rsidRPr="00D45E68" w:rsidRDefault="00D45E68" w:rsidP="00347F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Suppose the access control list for File 2 is:</w:t>
      </w:r>
    </w:p>
    <w:p w:rsidR="00D45E68" w:rsidRPr="00D45E68" w:rsidRDefault="00D45E68" w:rsidP="002C06CB">
      <w:pPr>
        <w:ind w:left="216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– File 2: Group 3, RWE</w:t>
      </w:r>
    </w:p>
    <w:p w:rsidR="00D45E68" w:rsidRPr="00D45E68" w:rsidRDefault="00D45E68" w:rsidP="002C06C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45E68">
        <w:rPr>
          <w:rFonts w:ascii="Times New Roman" w:hAnsi="Times New Roman" w:cs="Times New Roman"/>
          <w:sz w:val="24"/>
          <w:szCs w:val="24"/>
        </w:rPr>
        <w:t>iii) Show how the need for a Group 3 for File 2 can be removed using</w:t>
      </w:r>
    </w:p>
    <w:p w:rsidR="00D45E68" w:rsidRDefault="00D45E68" w:rsidP="002C06CB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7FAE">
        <w:rPr>
          <w:rFonts w:ascii="Times New Roman" w:hAnsi="Times New Roman" w:cs="Times New Roman"/>
          <w:sz w:val="24"/>
          <w:szCs w:val="24"/>
        </w:rPr>
        <w:t>(</w:t>
      </w:r>
      <w:r w:rsidRPr="00D45E68">
        <w:rPr>
          <w:rFonts w:ascii="Times New Roman" w:hAnsi="Times New Roman" w:cs="Times New Roman"/>
          <w:sz w:val="24"/>
          <w:szCs w:val="24"/>
        </w:rPr>
        <w:t>6 marks</w:t>
      </w:r>
      <w:r w:rsidR="00347FAE">
        <w:rPr>
          <w:rFonts w:ascii="Times New Roman" w:hAnsi="Times New Roman" w:cs="Times New Roman"/>
          <w:sz w:val="24"/>
          <w:szCs w:val="24"/>
        </w:rPr>
        <w:t>)</w:t>
      </w:r>
    </w:p>
    <w:p w:rsidR="00970F19" w:rsidRDefault="00970F19" w:rsidP="002C06C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846D7" w:rsidRPr="00D45E68" w:rsidRDefault="00202BA8" w:rsidP="00D45E68">
      <w:pPr>
        <w:rPr>
          <w:rFonts w:ascii="Times New Roman" w:hAnsi="Times New Roman" w:cs="Times New Roman"/>
          <w:sz w:val="24"/>
          <w:szCs w:val="24"/>
        </w:rPr>
      </w:pPr>
    </w:p>
    <w:sectPr w:rsidR="00E846D7" w:rsidRPr="00D45E68" w:rsidSect="002C06C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68"/>
    <w:rsid w:val="00202BA8"/>
    <w:rsid w:val="002C06CB"/>
    <w:rsid w:val="00347FAE"/>
    <w:rsid w:val="00616BC9"/>
    <w:rsid w:val="00970F19"/>
    <w:rsid w:val="00D45E68"/>
    <w:rsid w:val="00D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modeo</dc:creator>
  <cp:lastModifiedBy>modeo</cp:lastModifiedBy>
  <cp:revision>4</cp:revision>
  <dcterms:created xsi:type="dcterms:W3CDTF">2022-02-17T11:04:00Z</dcterms:created>
  <dcterms:modified xsi:type="dcterms:W3CDTF">2022-02-17T12:08:00Z</dcterms:modified>
</cp:coreProperties>
</file>