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00B" w:rsidRPr="00C379A8" w:rsidRDefault="0069000B" w:rsidP="000C4F9F">
      <w:pPr>
        <w:spacing w:after="0" w:line="276" w:lineRule="auto"/>
        <w:jc w:val="center"/>
        <w:rPr>
          <w:rFonts w:ascii="Times New Roman" w:hAnsi="Times New Roman"/>
          <w:b/>
          <w:sz w:val="28"/>
          <w:szCs w:val="28"/>
          <w:lang w:val="uk-UA"/>
        </w:rPr>
      </w:pPr>
      <w:r w:rsidRPr="00C379A8">
        <w:rPr>
          <w:rFonts w:ascii="Times New Roman" w:hAnsi="Times New Roman"/>
          <w:b/>
          <w:sz w:val="28"/>
          <w:szCs w:val="28"/>
          <w:lang w:val="uk-UA"/>
        </w:rPr>
        <w:t xml:space="preserve">НАЦІОНАЛЬНА АКАДЕМІЯ ДЕРЖАВНОГО УПРАВЛІННЯ </w:t>
      </w:r>
    </w:p>
    <w:p w:rsidR="0069000B" w:rsidRPr="00C379A8" w:rsidRDefault="0069000B" w:rsidP="000C4F9F">
      <w:pPr>
        <w:spacing w:after="0" w:line="276" w:lineRule="auto"/>
        <w:jc w:val="center"/>
        <w:rPr>
          <w:rFonts w:ascii="Times New Roman" w:hAnsi="Times New Roman"/>
          <w:b/>
          <w:sz w:val="28"/>
          <w:szCs w:val="28"/>
          <w:lang w:val="uk-UA"/>
        </w:rPr>
      </w:pPr>
      <w:r w:rsidRPr="00C379A8">
        <w:rPr>
          <w:rFonts w:ascii="Times New Roman" w:hAnsi="Times New Roman"/>
          <w:b/>
          <w:sz w:val="28"/>
          <w:szCs w:val="28"/>
          <w:lang w:val="uk-UA"/>
        </w:rPr>
        <w:t>ПРИ ПРЕЗИДЕНТОВІ УКРАЇНИ</w:t>
      </w:r>
    </w:p>
    <w:p w:rsidR="0069000B" w:rsidRPr="00C379A8" w:rsidRDefault="0069000B" w:rsidP="000C4F9F">
      <w:pPr>
        <w:spacing w:after="0" w:line="276" w:lineRule="auto"/>
        <w:jc w:val="center"/>
        <w:rPr>
          <w:rFonts w:ascii="Times New Roman" w:hAnsi="Times New Roman"/>
          <w:b/>
          <w:sz w:val="28"/>
          <w:szCs w:val="28"/>
          <w:lang w:val="uk-UA"/>
        </w:rPr>
      </w:pPr>
    </w:p>
    <w:p w:rsidR="0069000B" w:rsidRPr="00C379A8" w:rsidRDefault="0069000B" w:rsidP="000C4F9F">
      <w:pPr>
        <w:spacing w:after="0" w:line="276" w:lineRule="auto"/>
        <w:jc w:val="center"/>
        <w:rPr>
          <w:rFonts w:ascii="Times New Roman" w:hAnsi="Times New Roman"/>
          <w:b/>
          <w:sz w:val="28"/>
          <w:szCs w:val="28"/>
          <w:lang w:val="uk-UA"/>
        </w:rPr>
      </w:pPr>
    </w:p>
    <w:p w:rsidR="0069000B" w:rsidRPr="00C379A8" w:rsidRDefault="0069000B" w:rsidP="000C4F9F">
      <w:pPr>
        <w:spacing w:after="0" w:line="276" w:lineRule="auto"/>
        <w:jc w:val="right"/>
        <w:rPr>
          <w:rFonts w:ascii="Times New Roman" w:hAnsi="Times New Roman"/>
          <w:i/>
          <w:sz w:val="28"/>
          <w:szCs w:val="28"/>
          <w:lang w:val="uk-UA"/>
        </w:rPr>
      </w:pPr>
      <w:r w:rsidRPr="00C379A8">
        <w:rPr>
          <w:rFonts w:ascii="Times New Roman" w:hAnsi="Times New Roman"/>
          <w:i/>
          <w:sz w:val="28"/>
          <w:szCs w:val="28"/>
          <w:lang w:val="uk-UA"/>
        </w:rPr>
        <w:t xml:space="preserve">На правах рукопису </w:t>
      </w:r>
    </w:p>
    <w:p w:rsidR="0069000B" w:rsidRPr="00C379A8" w:rsidRDefault="0069000B" w:rsidP="000C4F9F">
      <w:pPr>
        <w:spacing w:after="0" w:line="276" w:lineRule="auto"/>
        <w:jc w:val="right"/>
        <w:rPr>
          <w:rFonts w:ascii="Times New Roman" w:hAnsi="Times New Roman"/>
          <w:sz w:val="28"/>
          <w:szCs w:val="28"/>
          <w:lang w:val="uk-UA"/>
        </w:rPr>
      </w:pPr>
    </w:p>
    <w:p w:rsidR="0069000B" w:rsidRPr="00C379A8" w:rsidRDefault="0069000B" w:rsidP="000C4F9F">
      <w:pPr>
        <w:spacing w:after="0" w:line="276" w:lineRule="auto"/>
        <w:rPr>
          <w:rFonts w:ascii="Times New Roman" w:hAnsi="Times New Roman"/>
          <w:sz w:val="28"/>
          <w:szCs w:val="28"/>
          <w:lang w:val="uk-UA"/>
        </w:rPr>
      </w:pPr>
      <w:r w:rsidRPr="00C379A8">
        <w:rPr>
          <w:rFonts w:ascii="Times New Roman" w:hAnsi="Times New Roman"/>
          <w:sz w:val="28"/>
          <w:szCs w:val="28"/>
          <w:lang w:val="uk-UA"/>
        </w:rPr>
        <w:t>“До захисту”</w:t>
      </w:r>
    </w:p>
    <w:p w:rsidR="0069000B" w:rsidRPr="00C379A8" w:rsidRDefault="0069000B" w:rsidP="000C4F9F">
      <w:pPr>
        <w:spacing w:after="0" w:line="276" w:lineRule="auto"/>
        <w:rPr>
          <w:rFonts w:ascii="Times New Roman" w:hAnsi="Times New Roman"/>
          <w:sz w:val="28"/>
          <w:szCs w:val="28"/>
          <w:lang w:val="uk-UA"/>
        </w:rPr>
      </w:pPr>
      <w:r w:rsidRPr="00C379A8">
        <w:rPr>
          <w:rFonts w:ascii="Times New Roman" w:hAnsi="Times New Roman"/>
          <w:sz w:val="28"/>
          <w:szCs w:val="28"/>
          <w:lang w:val="uk-UA"/>
        </w:rPr>
        <w:t>_____________________</w:t>
      </w:r>
    </w:p>
    <w:p w:rsidR="0069000B" w:rsidRPr="00C379A8" w:rsidRDefault="0069000B" w:rsidP="000C4F9F">
      <w:pPr>
        <w:tabs>
          <w:tab w:val="left" w:pos="567"/>
        </w:tabs>
        <w:spacing w:after="0" w:line="276" w:lineRule="auto"/>
        <w:rPr>
          <w:rFonts w:ascii="Times New Roman" w:hAnsi="Times New Roman"/>
          <w:i/>
          <w:sz w:val="24"/>
          <w:szCs w:val="24"/>
          <w:lang w:val="uk-UA"/>
        </w:rPr>
      </w:pPr>
      <w:r w:rsidRPr="00C379A8">
        <w:rPr>
          <w:rFonts w:ascii="Times New Roman" w:hAnsi="Times New Roman"/>
          <w:i/>
          <w:sz w:val="24"/>
          <w:szCs w:val="24"/>
          <w:lang w:val="uk-UA"/>
        </w:rPr>
        <w:t>/Підпис завідувача кафедри/</w:t>
      </w:r>
    </w:p>
    <w:p w:rsidR="0069000B" w:rsidRPr="00C379A8" w:rsidRDefault="0069000B" w:rsidP="000C4F9F">
      <w:pPr>
        <w:spacing w:after="0" w:line="276" w:lineRule="auto"/>
        <w:jc w:val="right"/>
        <w:rPr>
          <w:rFonts w:ascii="Times New Roman" w:hAnsi="Times New Roman"/>
          <w:sz w:val="28"/>
          <w:szCs w:val="28"/>
          <w:lang w:val="uk-UA"/>
        </w:rPr>
      </w:pPr>
    </w:p>
    <w:p w:rsidR="000C4F9F" w:rsidRPr="00C379A8" w:rsidRDefault="000C4F9F" w:rsidP="000C4F9F">
      <w:pPr>
        <w:spacing w:after="0" w:line="276" w:lineRule="auto"/>
        <w:jc w:val="right"/>
        <w:rPr>
          <w:rFonts w:ascii="Times New Roman" w:hAnsi="Times New Roman"/>
          <w:sz w:val="28"/>
          <w:szCs w:val="28"/>
          <w:lang w:val="uk-UA"/>
        </w:rPr>
      </w:pPr>
    </w:p>
    <w:p w:rsidR="0069000B" w:rsidRPr="00C379A8" w:rsidRDefault="0069000B" w:rsidP="000C4F9F">
      <w:pPr>
        <w:spacing w:after="0" w:line="276" w:lineRule="auto"/>
        <w:jc w:val="right"/>
        <w:rPr>
          <w:rFonts w:ascii="Times New Roman" w:hAnsi="Times New Roman"/>
          <w:sz w:val="28"/>
          <w:szCs w:val="28"/>
          <w:lang w:val="uk-UA"/>
        </w:rPr>
      </w:pPr>
    </w:p>
    <w:p w:rsidR="0069000B" w:rsidRPr="00C379A8" w:rsidRDefault="0069000B" w:rsidP="000C4F9F">
      <w:pPr>
        <w:spacing w:after="0" w:line="276" w:lineRule="auto"/>
        <w:jc w:val="center"/>
        <w:rPr>
          <w:rFonts w:ascii="Times New Roman" w:hAnsi="Times New Roman"/>
          <w:b/>
          <w:sz w:val="28"/>
          <w:szCs w:val="28"/>
          <w:lang w:val="uk-UA"/>
        </w:rPr>
      </w:pPr>
      <w:r w:rsidRPr="00C379A8">
        <w:rPr>
          <w:rFonts w:ascii="Times New Roman" w:hAnsi="Times New Roman"/>
          <w:b/>
          <w:sz w:val="28"/>
          <w:szCs w:val="28"/>
          <w:lang w:val="uk-UA"/>
        </w:rPr>
        <w:t>СОЛОМАХІН Микола Олександрович</w:t>
      </w:r>
    </w:p>
    <w:p w:rsidR="0069000B" w:rsidRPr="00C379A8" w:rsidRDefault="0069000B" w:rsidP="000C4F9F">
      <w:pPr>
        <w:spacing w:after="0" w:line="276" w:lineRule="auto"/>
        <w:rPr>
          <w:rFonts w:ascii="Times New Roman" w:hAnsi="Times New Roman"/>
          <w:b/>
          <w:sz w:val="28"/>
          <w:szCs w:val="28"/>
          <w:lang w:val="uk-UA"/>
        </w:rPr>
      </w:pPr>
    </w:p>
    <w:p w:rsidR="0069000B" w:rsidRPr="00C379A8" w:rsidRDefault="0069000B" w:rsidP="000C4F9F">
      <w:pPr>
        <w:spacing w:after="0" w:line="276" w:lineRule="auto"/>
        <w:jc w:val="center"/>
        <w:rPr>
          <w:rFonts w:ascii="Times New Roman" w:hAnsi="Times New Roman"/>
          <w:b/>
          <w:sz w:val="28"/>
          <w:szCs w:val="28"/>
          <w:lang w:val="uk-UA"/>
        </w:rPr>
      </w:pPr>
      <w:r w:rsidRPr="00C379A8">
        <w:rPr>
          <w:rFonts w:ascii="Times New Roman" w:hAnsi="Times New Roman"/>
          <w:b/>
          <w:sz w:val="28"/>
          <w:szCs w:val="28"/>
          <w:lang w:val="uk-UA"/>
        </w:rPr>
        <w:t xml:space="preserve">ПІДВИЩЕННЯ СОЦІАЛЬНО-ПСИХОЛОГІЧНОЇ КОМПЕТЕНТНОСТІ ЛІДЕРІВ ФРАКЦІЙ </w:t>
      </w:r>
    </w:p>
    <w:p w:rsidR="0069000B" w:rsidRPr="00C379A8" w:rsidRDefault="0069000B" w:rsidP="000C4F9F">
      <w:pPr>
        <w:spacing w:after="0" w:line="276" w:lineRule="auto"/>
        <w:jc w:val="center"/>
        <w:rPr>
          <w:rFonts w:ascii="Times New Roman" w:hAnsi="Times New Roman"/>
          <w:b/>
          <w:sz w:val="28"/>
          <w:szCs w:val="28"/>
          <w:lang w:val="uk-UA"/>
        </w:rPr>
      </w:pPr>
      <w:r w:rsidRPr="00C379A8">
        <w:rPr>
          <w:rFonts w:ascii="Times New Roman" w:hAnsi="Times New Roman"/>
          <w:b/>
          <w:sz w:val="28"/>
          <w:szCs w:val="28"/>
          <w:lang w:val="uk-UA"/>
        </w:rPr>
        <w:t>ВЕРХОВНОЇ РАДИ УКРАЇНИ</w:t>
      </w:r>
    </w:p>
    <w:p w:rsidR="0069000B" w:rsidRPr="00C379A8" w:rsidRDefault="0069000B" w:rsidP="000C4F9F">
      <w:pPr>
        <w:spacing w:after="0" w:line="276" w:lineRule="auto"/>
        <w:rPr>
          <w:rFonts w:ascii="Times New Roman" w:hAnsi="Times New Roman"/>
          <w:sz w:val="28"/>
          <w:szCs w:val="28"/>
          <w:lang w:val="uk-UA"/>
        </w:rPr>
      </w:pPr>
    </w:p>
    <w:p w:rsidR="0069000B" w:rsidRPr="00C379A8" w:rsidRDefault="0069000B" w:rsidP="000C4F9F">
      <w:pPr>
        <w:spacing w:after="0" w:line="276" w:lineRule="auto"/>
        <w:jc w:val="center"/>
        <w:rPr>
          <w:rFonts w:ascii="Times New Roman" w:hAnsi="Times New Roman"/>
          <w:sz w:val="28"/>
          <w:szCs w:val="28"/>
          <w:lang w:val="uk-UA"/>
        </w:rPr>
      </w:pPr>
      <w:r w:rsidRPr="00C379A8">
        <w:rPr>
          <w:rFonts w:ascii="Times New Roman" w:hAnsi="Times New Roman"/>
          <w:sz w:val="28"/>
          <w:szCs w:val="28"/>
          <w:lang w:val="uk-UA"/>
        </w:rPr>
        <w:t>Магістерська робота на здобуття другого ступеня вищої освіти</w:t>
      </w:r>
    </w:p>
    <w:p w:rsidR="0069000B" w:rsidRPr="00C379A8" w:rsidRDefault="0069000B" w:rsidP="000C4F9F">
      <w:pPr>
        <w:spacing w:after="0" w:line="276" w:lineRule="auto"/>
        <w:jc w:val="center"/>
        <w:rPr>
          <w:rFonts w:ascii="Times New Roman" w:hAnsi="Times New Roman"/>
          <w:sz w:val="28"/>
          <w:szCs w:val="28"/>
          <w:lang w:val="uk-UA"/>
        </w:rPr>
      </w:pPr>
    </w:p>
    <w:p w:rsidR="0069000B" w:rsidRPr="00C379A8" w:rsidRDefault="0069000B" w:rsidP="000C4F9F">
      <w:pPr>
        <w:spacing w:after="0" w:line="276" w:lineRule="auto"/>
        <w:jc w:val="center"/>
        <w:rPr>
          <w:rFonts w:ascii="Times New Roman" w:hAnsi="Times New Roman"/>
          <w:sz w:val="28"/>
          <w:szCs w:val="28"/>
          <w:lang w:val="uk-UA"/>
        </w:rPr>
      </w:pPr>
      <w:r w:rsidRPr="00C379A8">
        <w:rPr>
          <w:rFonts w:ascii="Times New Roman" w:hAnsi="Times New Roman"/>
          <w:sz w:val="28"/>
          <w:szCs w:val="28"/>
          <w:lang w:val="uk-UA"/>
        </w:rPr>
        <w:t>Спеціальність 074 – Публічне управління та адміністрування</w:t>
      </w:r>
    </w:p>
    <w:p w:rsidR="0069000B" w:rsidRPr="00C379A8" w:rsidRDefault="0069000B" w:rsidP="000C4F9F">
      <w:pPr>
        <w:spacing w:after="0" w:line="276" w:lineRule="auto"/>
        <w:rPr>
          <w:rFonts w:ascii="Times New Roman" w:hAnsi="Times New Roman"/>
          <w:sz w:val="28"/>
          <w:szCs w:val="28"/>
          <w:lang w:val="uk-UA"/>
        </w:rPr>
      </w:pPr>
    </w:p>
    <w:p w:rsidR="0069000B" w:rsidRPr="00C379A8" w:rsidRDefault="0069000B" w:rsidP="000C4F9F">
      <w:pPr>
        <w:spacing w:after="0" w:line="276" w:lineRule="auto"/>
        <w:ind w:left="3119"/>
        <w:rPr>
          <w:rFonts w:ascii="Times New Roman" w:hAnsi="Times New Roman"/>
          <w:sz w:val="28"/>
          <w:szCs w:val="28"/>
          <w:lang w:val="uk-UA"/>
        </w:rPr>
      </w:pPr>
      <w:r w:rsidRPr="00C379A8">
        <w:rPr>
          <w:rFonts w:ascii="Times New Roman" w:hAnsi="Times New Roman"/>
          <w:sz w:val="28"/>
          <w:szCs w:val="28"/>
          <w:lang w:val="uk-UA"/>
        </w:rPr>
        <w:t>Кафедра парламентаризму та політичного менеджменту</w:t>
      </w:r>
    </w:p>
    <w:p w:rsidR="0069000B" w:rsidRPr="00C379A8" w:rsidRDefault="0069000B" w:rsidP="000C4F9F">
      <w:pPr>
        <w:spacing w:after="0" w:line="276" w:lineRule="auto"/>
        <w:ind w:left="3119"/>
        <w:rPr>
          <w:rFonts w:ascii="Times New Roman" w:hAnsi="Times New Roman"/>
          <w:sz w:val="28"/>
          <w:szCs w:val="28"/>
          <w:lang w:val="uk-UA"/>
        </w:rPr>
      </w:pPr>
      <w:r w:rsidRPr="00C379A8">
        <w:rPr>
          <w:rFonts w:ascii="Times New Roman" w:hAnsi="Times New Roman"/>
          <w:sz w:val="28"/>
          <w:szCs w:val="28"/>
          <w:lang w:val="uk-UA"/>
        </w:rPr>
        <w:t>Науковий керівник – Гурієвська В.М;</w:t>
      </w:r>
    </w:p>
    <w:p w:rsidR="0069000B" w:rsidRPr="00C379A8" w:rsidRDefault="0069000B" w:rsidP="000C4F9F">
      <w:pPr>
        <w:spacing w:after="0" w:line="276" w:lineRule="auto"/>
        <w:ind w:left="3119"/>
        <w:rPr>
          <w:rFonts w:ascii="Times New Roman" w:hAnsi="Times New Roman"/>
          <w:sz w:val="28"/>
          <w:szCs w:val="28"/>
          <w:lang w:val="uk-UA"/>
        </w:rPr>
      </w:pPr>
      <w:r w:rsidRPr="00C379A8">
        <w:rPr>
          <w:rFonts w:ascii="Times New Roman" w:hAnsi="Times New Roman"/>
          <w:sz w:val="28"/>
          <w:szCs w:val="28"/>
          <w:lang w:val="uk-UA"/>
        </w:rPr>
        <w:t>доцент кафедри парламентаризму та</w:t>
      </w:r>
    </w:p>
    <w:p w:rsidR="0069000B" w:rsidRPr="00C379A8" w:rsidRDefault="0069000B" w:rsidP="000C4F9F">
      <w:pPr>
        <w:spacing w:after="0" w:line="276" w:lineRule="auto"/>
        <w:ind w:left="3119"/>
        <w:rPr>
          <w:rFonts w:ascii="Times New Roman" w:hAnsi="Times New Roman"/>
          <w:sz w:val="28"/>
          <w:szCs w:val="28"/>
          <w:lang w:val="uk-UA"/>
        </w:rPr>
      </w:pPr>
      <w:r w:rsidRPr="00C379A8">
        <w:rPr>
          <w:rFonts w:ascii="Times New Roman" w:hAnsi="Times New Roman"/>
          <w:sz w:val="28"/>
          <w:szCs w:val="28"/>
          <w:lang w:val="uk-UA"/>
        </w:rPr>
        <w:t xml:space="preserve">політичного менеджменту, </w:t>
      </w:r>
    </w:p>
    <w:p w:rsidR="0069000B" w:rsidRPr="00C379A8" w:rsidRDefault="0069000B" w:rsidP="000C4F9F">
      <w:pPr>
        <w:spacing w:after="0" w:line="276" w:lineRule="auto"/>
        <w:ind w:left="3119"/>
        <w:rPr>
          <w:rFonts w:ascii="Times New Roman" w:hAnsi="Times New Roman"/>
          <w:sz w:val="28"/>
          <w:szCs w:val="28"/>
          <w:lang w:val="uk-UA"/>
        </w:rPr>
      </w:pPr>
      <w:r w:rsidRPr="00C379A8">
        <w:rPr>
          <w:rFonts w:ascii="Times New Roman" w:hAnsi="Times New Roman"/>
          <w:sz w:val="28"/>
          <w:szCs w:val="28"/>
          <w:lang w:val="uk-UA"/>
        </w:rPr>
        <w:t>кандидат наук державного управління</w:t>
      </w:r>
    </w:p>
    <w:p w:rsidR="00176E92" w:rsidRPr="00C379A8" w:rsidRDefault="00176E92" w:rsidP="000C4F9F">
      <w:pPr>
        <w:spacing w:after="0" w:line="276" w:lineRule="auto"/>
        <w:ind w:left="3119"/>
        <w:rPr>
          <w:rFonts w:ascii="Times New Roman" w:hAnsi="Times New Roman"/>
          <w:sz w:val="28"/>
          <w:szCs w:val="28"/>
          <w:lang w:val="uk-UA"/>
        </w:rPr>
      </w:pPr>
    </w:p>
    <w:p w:rsidR="0069000B" w:rsidRPr="00C379A8" w:rsidRDefault="0069000B" w:rsidP="000C4F9F">
      <w:pPr>
        <w:spacing w:after="0" w:line="276" w:lineRule="auto"/>
        <w:ind w:left="4962"/>
        <w:rPr>
          <w:rFonts w:ascii="Times New Roman" w:hAnsi="Times New Roman"/>
          <w:sz w:val="28"/>
          <w:szCs w:val="28"/>
          <w:lang w:val="uk-UA"/>
        </w:rPr>
      </w:pPr>
      <w:r w:rsidRPr="00C379A8">
        <w:rPr>
          <w:rFonts w:ascii="Times New Roman" w:hAnsi="Times New Roman"/>
          <w:sz w:val="28"/>
          <w:szCs w:val="28"/>
          <w:lang w:val="uk-UA"/>
        </w:rPr>
        <w:t>_______________________</w:t>
      </w:r>
    </w:p>
    <w:p w:rsidR="0069000B" w:rsidRPr="00C379A8" w:rsidRDefault="000C4F9F" w:rsidP="000C4F9F">
      <w:pPr>
        <w:spacing w:after="0" w:line="276" w:lineRule="auto"/>
        <w:ind w:left="3544"/>
        <w:jc w:val="center"/>
        <w:rPr>
          <w:rFonts w:ascii="Times New Roman" w:hAnsi="Times New Roman"/>
          <w:i/>
          <w:sz w:val="24"/>
          <w:szCs w:val="24"/>
          <w:lang w:val="uk-UA"/>
        </w:rPr>
      </w:pPr>
      <w:r w:rsidRPr="00C379A8">
        <w:rPr>
          <w:rFonts w:ascii="Times New Roman" w:hAnsi="Times New Roman"/>
          <w:i/>
          <w:sz w:val="24"/>
          <w:szCs w:val="24"/>
          <w:lang w:val="uk-UA"/>
        </w:rPr>
        <w:t xml:space="preserve">  </w:t>
      </w:r>
      <w:r w:rsidR="0069000B" w:rsidRPr="00C379A8">
        <w:rPr>
          <w:rFonts w:ascii="Times New Roman" w:hAnsi="Times New Roman"/>
          <w:i/>
          <w:sz w:val="24"/>
          <w:szCs w:val="24"/>
          <w:lang w:val="uk-UA"/>
        </w:rPr>
        <w:t>/Підпис наукового керівника/</w:t>
      </w:r>
    </w:p>
    <w:p w:rsidR="000C4F9F" w:rsidRPr="00C379A8" w:rsidRDefault="000C4F9F" w:rsidP="000C4F9F">
      <w:pPr>
        <w:spacing w:after="0" w:line="276" w:lineRule="auto"/>
        <w:ind w:left="3544"/>
        <w:jc w:val="center"/>
        <w:rPr>
          <w:rFonts w:ascii="Times New Roman" w:hAnsi="Times New Roman"/>
          <w:i/>
          <w:sz w:val="24"/>
          <w:szCs w:val="24"/>
          <w:lang w:val="uk-UA"/>
        </w:rPr>
      </w:pPr>
    </w:p>
    <w:p w:rsidR="000C4F9F" w:rsidRPr="00C379A8" w:rsidRDefault="000C4F9F" w:rsidP="000C4F9F">
      <w:pPr>
        <w:spacing w:after="0" w:line="276" w:lineRule="auto"/>
        <w:ind w:left="3544"/>
        <w:jc w:val="center"/>
        <w:rPr>
          <w:rFonts w:ascii="Times New Roman" w:hAnsi="Times New Roman"/>
          <w:i/>
          <w:sz w:val="24"/>
          <w:szCs w:val="24"/>
          <w:lang w:val="uk-UA"/>
        </w:rPr>
      </w:pPr>
    </w:p>
    <w:p w:rsidR="000C4F9F" w:rsidRPr="00C379A8" w:rsidRDefault="000C4F9F" w:rsidP="000C4F9F">
      <w:pPr>
        <w:spacing w:after="0" w:line="276" w:lineRule="auto"/>
        <w:ind w:left="3544"/>
        <w:jc w:val="center"/>
        <w:rPr>
          <w:rFonts w:ascii="Times New Roman" w:hAnsi="Times New Roman"/>
          <w:i/>
          <w:sz w:val="24"/>
          <w:szCs w:val="24"/>
          <w:lang w:val="uk-UA"/>
        </w:rPr>
      </w:pPr>
    </w:p>
    <w:p w:rsidR="0069000B" w:rsidRPr="00C379A8" w:rsidRDefault="0069000B" w:rsidP="000C4F9F">
      <w:pPr>
        <w:tabs>
          <w:tab w:val="left" w:pos="567"/>
        </w:tabs>
        <w:spacing w:after="0" w:line="276" w:lineRule="auto"/>
        <w:rPr>
          <w:rFonts w:ascii="Times New Roman" w:hAnsi="Times New Roman"/>
          <w:sz w:val="28"/>
          <w:szCs w:val="28"/>
          <w:lang w:val="uk-UA"/>
        </w:rPr>
      </w:pPr>
      <w:r w:rsidRPr="00C379A8">
        <w:rPr>
          <w:rFonts w:ascii="Times New Roman" w:hAnsi="Times New Roman"/>
          <w:sz w:val="28"/>
          <w:szCs w:val="28"/>
          <w:lang w:val="uk-UA"/>
        </w:rPr>
        <w:t>______________</w:t>
      </w:r>
    </w:p>
    <w:p w:rsidR="0069000B" w:rsidRPr="00C379A8" w:rsidRDefault="0069000B" w:rsidP="000C4F9F">
      <w:pPr>
        <w:tabs>
          <w:tab w:val="left" w:pos="567"/>
        </w:tabs>
        <w:spacing w:after="0" w:line="276" w:lineRule="auto"/>
        <w:rPr>
          <w:rFonts w:ascii="Times New Roman" w:hAnsi="Times New Roman"/>
          <w:sz w:val="24"/>
          <w:szCs w:val="24"/>
          <w:lang w:val="uk-UA"/>
        </w:rPr>
      </w:pPr>
      <w:r w:rsidRPr="00C379A8">
        <w:rPr>
          <w:rFonts w:ascii="Times New Roman" w:hAnsi="Times New Roman"/>
          <w:sz w:val="24"/>
          <w:szCs w:val="24"/>
          <w:lang w:val="uk-UA"/>
        </w:rPr>
        <w:t>/Підпис слухача/</w:t>
      </w:r>
    </w:p>
    <w:p w:rsidR="000C4F9F" w:rsidRPr="00C379A8" w:rsidRDefault="000C4F9F" w:rsidP="000C4F9F">
      <w:pPr>
        <w:spacing w:after="0" w:line="276" w:lineRule="auto"/>
        <w:jc w:val="center"/>
        <w:rPr>
          <w:rFonts w:ascii="Times New Roman" w:hAnsi="Times New Roman"/>
          <w:sz w:val="28"/>
          <w:szCs w:val="28"/>
          <w:lang w:val="uk-UA"/>
        </w:rPr>
      </w:pPr>
    </w:p>
    <w:p w:rsidR="000C4F9F" w:rsidRPr="00C379A8" w:rsidRDefault="000C4F9F" w:rsidP="000C4F9F">
      <w:pPr>
        <w:spacing w:after="0" w:line="276" w:lineRule="auto"/>
        <w:jc w:val="center"/>
        <w:rPr>
          <w:rFonts w:ascii="Times New Roman" w:hAnsi="Times New Roman"/>
          <w:sz w:val="28"/>
          <w:szCs w:val="28"/>
          <w:lang w:val="uk-UA"/>
        </w:rPr>
      </w:pPr>
    </w:p>
    <w:p w:rsidR="000C4F9F" w:rsidRPr="00C379A8" w:rsidRDefault="000C4F9F" w:rsidP="000C4F9F">
      <w:pPr>
        <w:spacing w:after="0" w:line="276" w:lineRule="auto"/>
        <w:jc w:val="center"/>
        <w:rPr>
          <w:rFonts w:ascii="Times New Roman" w:hAnsi="Times New Roman"/>
          <w:sz w:val="28"/>
          <w:szCs w:val="28"/>
          <w:lang w:val="uk-UA"/>
        </w:rPr>
      </w:pPr>
    </w:p>
    <w:p w:rsidR="0069000B" w:rsidRPr="00C379A8" w:rsidRDefault="0069000B" w:rsidP="000C4F9F">
      <w:pPr>
        <w:spacing w:after="0" w:line="276" w:lineRule="auto"/>
        <w:jc w:val="center"/>
        <w:rPr>
          <w:rFonts w:ascii="Times New Roman" w:hAnsi="Times New Roman"/>
          <w:sz w:val="28"/>
          <w:szCs w:val="28"/>
          <w:lang w:val="uk-UA"/>
        </w:rPr>
      </w:pPr>
      <w:r w:rsidRPr="00C379A8">
        <w:rPr>
          <w:rFonts w:ascii="Times New Roman" w:hAnsi="Times New Roman"/>
          <w:sz w:val="28"/>
          <w:szCs w:val="28"/>
          <w:lang w:val="uk-UA"/>
        </w:rPr>
        <w:t>КИЇВ – 2019</w:t>
      </w:r>
    </w:p>
    <w:p w:rsidR="0069000B" w:rsidRPr="00C379A8" w:rsidRDefault="0069000B" w:rsidP="000C4F9F">
      <w:pPr>
        <w:spacing w:after="0" w:line="360" w:lineRule="auto"/>
        <w:ind w:firstLine="709"/>
        <w:jc w:val="center"/>
        <w:rPr>
          <w:rFonts w:ascii="Times New Roman" w:hAnsi="Times New Roman"/>
          <w:sz w:val="28"/>
          <w:szCs w:val="28"/>
          <w:lang w:val="uk-UA"/>
        </w:rPr>
      </w:pPr>
      <w:r w:rsidRPr="00C379A8">
        <w:rPr>
          <w:rFonts w:ascii="Times New Roman" w:hAnsi="Times New Roman"/>
          <w:sz w:val="28"/>
          <w:szCs w:val="28"/>
          <w:lang w:val="uk-UA"/>
        </w:rPr>
        <w:lastRenderedPageBreak/>
        <w:t>БІБЛІОГРАФІЧИЙ ОПИС ТА АНОТАЦІЯ</w:t>
      </w:r>
    </w:p>
    <w:p w:rsidR="0069000B" w:rsidRPr="00C379A8" w:rsidRDefault="0069000B" w:rsidP="000C4F9F">
      <w:pPr>
        <w:spacing w:after="0" w:line="360" w:lineRule="auto"/>
        <w:ind w:firstLine="709"/>
        <w:jc w:val="both"/>
        <w:rPr>
          <w:rFonts w:ascii="Times New Roman" w:hAnsi="Times New Roman"/>
          <w:sz w:val="28"/>
          <w:szCs w:val="28"/>
          <w:lang w:val="uk-UA"/>
        </w:rPr>
      </w:pPr>
    </w:p>
    <w:p w:rsidR="0069000B" w:rsidRPr="00C379A8" w:rsidRDefault="0069000B" w:rsidP="000C4F9F">
      <w:pPr>
        <w:spacing w:after="0" w:line="360" w:lineRule="auto"/>
        <w:ind w:firstLine="709"/>
        <w:jc w:val="both"/>
        <w:rPr>
          <w:rFonts w:ascii="Times New Roman" w:hAnsi="Times New Roman"/>
          <w:sz w:val="28"/>
          <w:szCs w:val="28"/>
          <w:lang w:val="uk-UA"/>
        </w:rPr>
      </w:pPr>
      <w:r w:rsidRPr="00C379A8">
        <w:rPr>
          <w:rFonts w:ascii="Times New Roman" w:hAnsi="Times New Roman"/>
          <w:b/>
          <w:sz w:val="28"/>
          <w:szCs w:val="28"/>
          <w:lang w:val="uk-UA"/>
        </w:rPr>
        <w:t>Соломахін М.О.</w:t>
      </w:r>
      <w:r w:rsidRPr="00C379A8">
        <w:rPr>
          <w:rFonts w:ascii="Times New Roman" w:hAnsi="Times New Roman"/>
          <w:sz w:val="28"/>
          <w:szCs w:val="28"/>
          <w:lang w:val="uk-UA"/>
        </w:rPr>
        <w:t xml:space="preserve"> Підвищення соціально-психологічної компетенції лідерів фракцій Верховної Ради України: магістер. робота спец. 074 «Публічне управління та адміністрування»/ Микола Олександрович Соломахін; Нац. акад. держ. упр. при Президентові України; каф. парламентаризму та політичного менеджменту; наук. керівник В.М.Гурієвська канд. держ. упр., доц, - Кив 2019 – </w:t>
      </w:r>
      <w:r w:rsidR="00C379A8">
        <w:rPr>
          <w:rFonts w:ascii="Times New Roman" w:hAnsi="Times New Roman"/>
          <w:sz w:val="28"/>
          <w:szCs w:val="28"/>
          <w:lang w:val="uk-UA"/>
        </w:rPr>
        <w:t>90</w:t>
      </w:r>
      <w:r w:rsidRPr="00C379A8">
        <w:rPr>
          <w:rFonts w:ascii="Times New Roman" w:hAnsi="Times New Roman"/>
          <w:sz w:val="28"/>
          <w:szCs w:val="28"/>
          <w:lang w:val="uk-UA"/>
        </w:rPr>
        <w:t xml:space="preserve"> с.</w:t>
      </w:r>
    </w:p>
    <w:p w:rsidR="0069000B" w:rsidRPr="00C379A8" w:rsidRDefault="0069000B" w:rsidP="000C4F9F">
      <w:pPr>
        <w:spacing w:after="0" w:line="360" w:lineRule="auto"/>
        <w:ind w:firstLine="709"/>
        <w:jc w:val="both"/>
        <w:rPr>
          <w:rFonts w:ascii="Times New Roman" w:eastAsia="Times New Roman" w:hAnsi="Times New Roman"/>
          <w:bCs/>
          <w:iCs/>
          <w:color w:val="000000"/>
          <w:sz w:val="28"/>
          <w:szCs w:val="28"/>
          <w:lang w:val="uk-UA" w:eastAsia="uk-UA"/>
        </w:rPr>
      </w:pPr>
      <w:r w:rsidRPr="00C379A8">
        <w:rPr>
          <w:rFonts w:ascii="Times New Roman" w:hAnsi="Times New Roman"/>
          <w:b/>
          <w:sz w:val="28"/>
          <w:szCs w:val="28"/>
          <w:lang w:val="uk-UA"/>
        </w:rPr>
        <w:t>Зміст роботи.</w:t>
      </w:r>
      <w:r w:rsidRPr="00C379A8">
        <w:rPr>
          <w:rFonts w:ascii="Times New Roman" w:hAnsi="Times New Roman"/>
          <w:sz w:val="28"/>
          <w:szCs w:val="28"/>
          <w:lang w:val="uk-UA"/>
        </w:rPr>
        <w:t xml:space="preserve"> </w:t>
      </w:r>
      <w:r w:rsidRPr="00C379A8">
        <w:rPr>
          <w:rFonts w:ascii="Times New Roman" w:hAnsi="Times New Roman"/>
          <w:color w:val="000000"/>
          <w:sz w:val="28"/>
          <w:szCs w:val="28"/>
          <w:lang w:val="uk-UA"/>
        </w:rPr>
        <w:t>Розглянуті такі поняття як: с</w:t>
      </w:r>
      <w:r w:rsidRPr="00C379A8">
        <w:rPr>
          <w:rFonts w:ascii="Times New Roman" w:hAnsi="Times New Roman"/>
          <w:iCs/>
          <w:sz w:val="28"/>
          <w:szCs w:val="28"/>
          <w:lang w:val="uk-UA"/>
        </w:rPr>
        <w:t>оціально-психологічна компетентність,</w:t>
      </w:r>
      <w:r w:rsidRPr="00C379A8">
        <w:rPr>
          <w:rFonts w:ascii="Times New Roman" w:hAnsi="Times New Roman"/>
          <w:i/>
          <w:iCs/>
          <w:sz w:val="28"/>
          <w:szCs w:val="28"/>
          <w:lang w:val="uk-UA"/>
        </w:rPr>
        <w:t xml:space="preserve"> </w:t>
      </w:r>
      <w:r w:rsidRPr="00C379A8">
        <w:rPr>
          <w:rFonts w:ascii="Times New Roman" w:hAnsi="Times New Roman"/>
          <w:color w:val="000000"/>
          <w:sz w:val="28"/>
          <w:szCs w:val="28"/>
          <w:lang w:val="uk-UA"/>
        </w:rPr>
        <w:t>компетентність лідерів, д</w:t>
      </w:r>
      <w:r w:rsidRPr="00C379A8">
        <w:rPr>
          <w:rFonts w:ascii="Times New Roman" w:eastAsia="Times New Roman" w:hAnsi="Times New Roman"/>
          <w:bCs/>
          <w:color w:val="000000"/>
          <w:sz w:val="28"/>
          <w:szCs w:val="28"/>
          <w:lang w:val="uk-UA" w:eastAsia="uk-UA"/>
        </w:rPr>
        <w:t xml:space="preserve">епутатська фракція Верховної Ради України, </w:t>
      </w:r>
      <w:r w:rsidRPr="00C379A8">
        <w:rPr>
          <w:rFonts w:ascii="Times New Roman" w:hAnsi="Times New Roman"/>
          <w:bCs/>
          <w:color w:val="000000"/>
          <w:sz w:val="28"/>
          <w:szCs w:val="28"/>
          <w:shd w:val="clear" w:color="auto" w:fill="FFFFFF"/>
          <w:lang w:val="uk-UA"/>
        </w:rPr>
        <w:t>компетентн</w:t>
      </w:r>
      <w:r w:rsidRPr="00C379A8">
        <w:rPr>
          <w:rFonts w:ascii="Times New Roman" w:hAnsi="Times New Roman"/>
          <w:color w:val="000000"/>
          <w:sz w:val="28"/>
          <w:szCs w:val="28"/>
          <w:lang w:val="uk-UA"/>
        </w:rPr>
        <w:t>і</w:t>
      </w:r>
      <w:r w:rsidRPr="00C379A8">
        <w:rPr>
          <w:rFonts w:ascii="Times New Roman" w:hAnsi="Times New Roman"/>
          <w:bCs/>
          <w:color w:val="000000"/>
          <w:sz w:val="28"/>
          <w:szCs w:val="28"/>
          <w:shd w:val="clear" w:color="auto" w:fill="FFFFFF"/>
          <w:lang w:val="uk-UA"/>
        </w:rPr>
        <w:t xml:space="preserve">сть, </w:t>
      </w:r>
      <w:r w:rsidRPr="00C379A8">
        <w:rPr>
          <w:rFonts w:ascii="Times New Roman" w:eastAsia="Times New Roman" w:hAnsi="Times New Roman"/>
          <w:bCs/>
          <w:color w:val="000000"/>
          <w:sz w:val="28"/>
          <w:szCs w:val="28"/>
          <w:lang w:val="uk-UA" w:eastAsia="uk-UA"/>
        </w:rPr>
        <w:t>п</w:t>
      </w:r>
      <w:r w:rsidRPr="00C379A8">
        <w:rPr>
          <w:rFonts w:ascii="Times New Roman" w:hAnsi="Times New Roman"/>
          <w:bCs/>
          <w:color w:val="000000"/>
          <w:sz w:val="28"/>
          <w:szCs w:val="28"/>
          <w:shd w:val="clear" w:color="auto" w:fill="FFFFFF"/>
          <w:lang w:val="uk-UA"/>
        </w:rPr>
        <w:t>ідвищення компетентності</w:t>
      </w:r>
      <w:r w:rsidRPr="00C379A8">
        <w:rPr>
          <w:rFonts w:ascii="Times New Roman" w:hAnsi="Times New Roman"/>
          <w:color w:val="000000"/>
          <w:sz w:val="28"/>
          <w:szCs w:val="28"/>
          <w:lang w:val="uk-UA"/>
        </w:rPr>
        <w:t>, п</w:t>
      </w:r>
      <w:r w:rsidRPr="00C379A8">
        <w:rPr>
          <w:rFonts w:ascii="Times New Roman" w:eastAsia="Times New Roman" w:hAnsi="Times New Roman"/>
          <w:bCs/>
          <w:color w:val="000000"/>
          <w:sz w:val="28"/>
          <w:szCs w:val="28"/>
          <w:lang w:val="uk-UA" w:eastAsia="uk-UA"/>
        </w:rPr>
        <w:t>арламентська фракція, лідер, політичний імідж, п</w:t>
      </w:r>
      <w:r w:rsidRPr="00C379A8">
        <w:rPr>
          <w:rFonts w:ascii="Times New Roman" w:hAnsi="Times New Roman"/>
          <w:bCs/>
          <w:color w:val="000000"/>
          <w:sz w:val="28"/>
          <w:szCs w:val="28"/>
          <w:shd w:val="clear" w:color="auto" w:fill="FFFFFF"/>
          <w:lang w:val="uk-UA"/>
        </w:rPr>
        <w:t xml:space="preserve">ідвищення </w:t>
      </w:r>
      <w:r w:rsidRPr="00C379A8">
        <w:rPr>
          <w:rFonts w:ascii="Times New Roman" w:hAnsi="Times New Roman"/>
          <w:color w:val="000000"/>
          <w:sz w:val="28"/>
          <w:szCs w:val="28"/>
          <w:lang w:val="uk-UA"/>
        </w:rPr>
        <w:t>с</w:t>
      </w:r>
      <w:r w:rsidRPr="00C379A8">
        <w:rPr>
          <w:rFonts w:ascii="Times New Roman" w:hAnsi="Times New Roman"/>
          <w:iCs/>
          <w:sz w:val="28"/>
          <w:szCs w:val="28"/>
          <w:lang w:val="uk-UA"/>
        </w:rPr>
        <w:t>оціально-психологічно</w:t>
      </w:r>
      <w:r w:rsidRPr="00C379A8">
        <w:rPr>
          <w:rFonts w:ascii="Times New Roman" w:hAnsi="Times New Roman"/>
          <w:sz w:val="28"/>
          <w:szCs w:val="28"/>
          <w:lang w:val="uk-UA"/>
        </w:rPr>
        <w:t>ї</w:t>
      </w:r>
      <w:r w:rsidRPr="00C379A8">
        <w:rPr>
          <w:rFonts w:ascii="Times New Roman" w:hAnsi="Times New Roman"/>
          <w:iCs/>
          <w:sz w:val="28"/>
          <w:szCs w:val="28"/>
          <w:lang w:val="uk-UA"/>
        </w:rPr>
        <w:t xml:space="preserve"> </w:t>
      </w:r>
      <w:r w:rsidRPr="00C379A8">
        <w:rPr>
          <w:rFonts w:ascii="Times New Roman" w:hAnsi="Times New Roman"/>
          <w:bCs/>
          <w:color w:val="000000"/>
          <w:sz w:val="28"/>
          <w:szCs w:val="28"/>
          <w:shd w:val="clear" w:color="auto" w:fill="FFFFFF"/>
          <w:lang w:val="uk-UA"/>
        </w:rPr>
        <w:t>компетентності</w:t>
      </w:r>
      <w:r w:rsidRPr="00C379A8">
        <w:rPr>
          <w:rFonts w:ascii="Times New Roman" w:eastAsia="Times New Roman" w:hAnsi="Times New Roman"/>
          <w:bCs/>
          <w:color w:val="000000"/>
          <w:sz w:val="28"/>
          <w:szCs w:val="28"/>
          <w:lang w:val="uk-UA" w:eastAsia="uk-UA"/>
        </w:rPr>
        <w:t>. У роботі проаналізова</w:t>
      </w:r>
      <w:r w:rsidRPr="00C379A8">
        <w:rPr>
          <w:rFonts w:ascii="Times New Roman" w:hAnsi="Times New Roman"/>
          <w:bCs/>
          <w:color w:val="000000"/>
          <w:sz w:val="28"/>
          <w:szCs w:val="28"/>
          <w:shd w:val="clear" w:color="auto" w:fill="FFFFFF"/>
          <w:lang w:val="uk-UA"/>
        </w:rPr>
        <w:t>но</w:t>
      </w:r>
      <w:r w:rsidRPr="00C379A8">
        <w:rPr>
          <w:rFonts w:ascii="Times New Roman" w:eastAsia="Times New Roman" w:hAnsi="Times New Roman"/>
          <w:bCs/>
          <w:color w:val="000000"/>
          <w:sz w:val="28"/>
          <w:szCs w:val="28"/>
          <w:lang w:val="uk-UA" w:eastAsia="uk-UA"/>
        </w:rPr>
        <w:t xml:space="preserve"> понятійний апарат дослідж</w:t>
      </w:r>
      <w:r w:rsidRPr="00C379A8">
        <w:rPr>
          <w:rFonts w:ascii="Times New Roman" w:hAnsi="Times New Roman"/>
          <w:color w:val="000000"/>
          <w:sz w:val="28"/>
          <w:szCs w:val="28"/>
          <w:lang w:val="uk-UA"/>
        </w:rPr>
        <w:t>е</w:t>
      </w:r>
      <w:r w:rsidRPr="00C379A8">
        <w:rPr>
          <w:rFonts w:ascii="Times New Roman" w:eastAsia="Times New Roman" w:hAnsi="Times New Roman"/>
          <w:bCs/>
          <w:color w:val="000000"/>
          <w:sz w:val="28"/>
          <w:szCs w:val="28"/>
          <w:lang w:val="uk-UA" w:eastAsia="uk-UA"/>
        </w:rPr>
        <w:t>ння, виявл</w:t>
      </w:r>
      <w:r w:rsidRPr="00C379A8">
        <w:rPr>
          <w:rFonts w:ascii="Times New Roman" w:hAnsi="Times New Roman"/>
          <w:color w:val="000000"/>
          <w:sz w:val="28"/>
          <w:szCs w:val="28"/>
          <w:lang w:val="uk-UA"/>
        </w:rPr>
        <w:t>е</w:t>
      </w:r>
      <w:r w:rsidRPr="00C379A8">
        <w:rPr>
          <w:rFonts w:ascii="Times New Roman" w:eastAsia="Times New Roman" w:hAnsi="Times New Roman"/>
          <w:bCs/>
          <w:color w:val="000000"/>
          <w:sz w:val="28"/>
          <w:szCs w:val="28"/>
          <w:lang w:val="uk-UA" w:eastAsia="uk-UA"/>
        </w:rPr>
        <w:t>но фактори компетентностей у формуванні іміджу лідерів фракцій ВРУ, визнач</w:t>
      </w:r>
      <w:r w:rsidRPr="00C379A8">
        <w:rPr>
          <w:rFonts w:ascii="Times New Roman" w:hAnsi="Times New Roman"/>
          <w:color w:val="000000"/>
          <w:sz w:val="28"/>
          <w:szCs w:val="28"/>
          <w:lang w:val="uk-UA"/>
        </w:rPr>
        <w:t>е</w:t>
      </w:r>
      <w:r w:rsidRPr="00C379A8">
        <w:rPr>
          <w:rFonts w:ascii="Times New Roman" w:eastAsia="Times New Roman" w:hAnsi="Times New Roman"/>
          <w:bCs/>
          <w:color w:val="000000"/>
          <w:sz w:val="28"/>
          <w:szCs w:val="28"/>
          <w:lang w:val="uk-UA" w:eastAsia="uk-UA"/>
        </w:rPr>
        <w:t>но функції лідера фракції у партійному середовищі, виявл</w:t>
      </w:r>
      <w:r w:rsidRPr="00C379A8">
        <w:rPr>
          <w:rFonts w:ascii="Times New Roman" w:hAnsi="Times New Roman"/>
          <w:color w:val="000000"/>
          <w:sz w:val="28"/>
          <w:szCs w:val="28"/>
          <w:lang w:val="uk-UA"/>
        </w:rPr>
        <w:t>е</w:t>
      </w:r>
      <w:r w:rsidRPr="00C379A8">
        <w:rPr>
          <w:rFonts w:ascii="Times New Roman" w:eastAsia="Times New Roman" w:hAnsi="Times New Roman"/>
          <w:bCs/>
          <w:color w:val="000000"/>
          <w:sz w:val="28"/>
          <w:szCs w:val="28"/>
          <w:lang w:val="uk-UA" w:eastAsia="uk-UA"/>
        </w:rPr>
        <w:t>но необхідні навички у діяльності лідерів фракцій ВРУ та надано р</w:t>
      </w:r>
      <w:r w:rsidRPr="00C379A8">
        <w:rPr>
          <w:rFonts w:ascii="Times New Roman" w:eastAsia="Times New Roman" w:hAnsi="Times New Roman"/>
          <w:bCs/>
          <w:iCs/>
          <w:color w:val="000000"/>
          <w:sz w:val="28"/>
          <w:szCs w:val="28"/>
          <w:lang w:val="uk-UA" w:eastAsia="uk-UA"/>
        </w:rPr>
        <w:t>екомендації щодо самовдосконалення у сво</w:t>
      </w:r>
      <w:r w:rsidRPr="00C379A8">
        <w:rPr>
          <w:rFonts w:ascii="Times New Roman" w:hAnsi="Times New Roman"/>
          <w:sz w:val="28"/>
          <w:szCs w:val="28"/>
          <w:lang w:val="uk-UA"/>
        </w:rPr>
        <w:t>ї</w:t>
      </w:r>
      <w:r w:rsidRPr="00C379A8">
        <w:rPr>
          <w:rFonts w:ascii="Times New Roman" w:eastAsia="Times New Roman" w:hAnsi="Times New Roman"/>
          <w:bCs/>
          <w:iCs/>
          <w:color w:val="000000"/>
          <w:sz w:val="28"/>
          <w:szCs w:val="28"/>
          <w:lang w:val="uk-UA" w:eastAsia="uk-UA"/>
        </w:rPr>
        <w:t xml:space="preserve">й діяльності. У роботі розкрито шляхи ефективного, </w:t>
      </w:r>
      <w:r w:rsidRPr="00C379A8">
        <w:rPr>
          <w:rFonts w:ascii="Times New Roman" w:eastAsia="Times New Roman" w:hAnsi="Times New Roman"/>
          <w:bCs/>
          <w:color w:val="000000"/>
          <w:sz w:val="28"/>
          <w:szCs w:val="28"/>
          <w:lang w:val="uk-UA" w:eastAsia="uk-UA"/>
        </w:rPr>
        <w:t>компетентного</w:t>
      </w:r>
      <w:r w:rsidRPr="00C379A8">
        <w:rPr>
          <w:rFonts w:ascii="Times New Roman" w:eastAsia="Times New Roman" w:hAnsi="Times New Roman"/>
          <w:bCs/>
          <w:iCs/>
          <w:color w:val="000000"/>
          <w:sz w:val="28"/>
          <w:szCs w:val="28"/>
          <w:lang w:val="uk-UA" w:eastAsia="uk-UA"/>
        </w:rPr>
        <w:t xml:space="preserve"> лідерства в умова</w:t>
      </w:r>
      <w:r w:rsidRPr="00C379A8">
        <w:rPr>
          <w:rFonts w:ascii="Times New Roman" w:hAnsi="Times New Roman"/>
          <w:sz w:val="28"/>
          <w:szCs w:val="28"/>
          <w:lang w:val="uk-UA"/>
        </w:rPr>
        <w:t>х</w:t>
      </w:r>
      <w:r w:rsidRPr="00C379A8">
        <w:rPr>
          <w:rFonts w:ascii="Times New Roman" w:eastAsia="Times New Roman" w:hAnsi="Times New Roman"/>
          <w:bCs/>
          <w:iCs/>
          <w:color w:val="000000"/>
          <w:sz w:val="28"/>
          <w:szCs w:val="28"/>
          <w:lang w:val="uk-UA" w:eastAsia="uk-UA"/>
        </w:rPr>
        <w:t xml:space="preserve"> п</w:t>
      </w:r>
      <w:r w:rsidRPr="00C379A8">
        <w:rPr>
          <w:rFonts w:ascii="Times New Roman" w:eastAsia="Times New Roman" w:hAnsi="Times New Roman"/>
          <w:bCs/>
          <w:color w:val="000000"/>
          <w:sz w:val="28"/>
          <w:szCs w:val="28"/>
          <w:lang w:val="uk-UA" w:eastAsia="uk-UA"/>
        </w:rPr>
        <w:t>е</w:t>
      </w:r>
      <w:r w:rsidRPr="00C379A8">
        <w:rPr>
          <w:rFonts w:ascii="Times New Roman" w:eastAsia="Times New Roman" w:hAnsi="Times New Roman"/>
          <w:bCs/>
          <w:iCs/>
          <w:color w:val="000000"/>
          <w:sz w:val="28"/>
          <w:szCs w:val="28"/>
          <w:lang w:val="uk-UA" w:eastAsia="uk-UA"/>
        </w:rPr>
        <w:t>р</w:t>
      </w:r>
      <w:r w:rsidRPr="00C379A8">
        <w:rPr>
          <w:rFonts w:ascii="Times New Roman" w:eastAsia="Times New Roman" w:hAnsi="Times New Roman"/>
          <w:bCs/>
          <w:color w:val="000000"/>
          <w:sz w:val="28"/>
          <w:szCs w:val="28"/>
          <w:lang w:val="uk-UA" w:eastAsia="uk-UA"/>
        </w:rPr>
        <w:t>е</w:t>
      </w:r>
      <w:r w:rsidRPr="00C379A8">
        <w:rPr>
          <w:rFonts w:ascii="Times New Roman" w:eastAsia="Times New Roman" w:hAnsi="Times New Roman"/>
          <w:bCs/>
          <w:iCs/>
          <w:color w:val="000000"/>
          <w:sz w:val="28"/>
          <w:szCs w:val="28"/>
          <w:lang w:val="uk-UA" w:eastAsia="uk-UA"/>
        </w:rPr>
        <w:t xml:space="preserve">бування у фракції ВРУ, </w:t>
      </w:r>
      <w:r w:rsidRPr="00C379A8">
        <w:rPr>
          <w:rFonts w:ascii="Times New Roman" w:eastAsia="Times New Roman" w:hAnsi="Times New Roman"/>
          <w:bCs/>
          <w:color w:val="000000"/>
          <w:sz w:val="28"/>
          <w:szCs w:val="28"/>
          <w:lang w:val="uk-UA" w:eastAsia="uk-UA"/>
        </w:rPr>
        <w:t>н</w:t>
      </w:r>
      <w:r w:rsidRPr="00C379A8">
        <w:rPr>
          <w:rFonts w:ascii="Times New Roman" w:eastAsia="Times New Roman" w:hAnsi="Times New Roman"/>
          <w:bCs/>
          <w:iCs/>
          <w:color w:val="000000"/>
          <w:sz w:val="28"/>
          <w:szCs w:val="28"/>
          <w:lang w:val="uk-UA" w:eastAsia="uk-UA"/>
        </w:rPr>
        <w:t>адано можливість самовдосконалення через самоосвіту.</w:t>
      </w:r>
    </w:p>
    <w:p w:rsidR="006A77B3" w:rsidRPr="00C379A8" w:rsidRDefault="0069000B" w:rsidP="006A77B3">
      <w:pPr>
        <w:spacing w:after="0" w:line="360" w:lineRule="auto"/>
        <w:ind w:firstLine="709"/>
        <w:jc w:val="both"/>
        <w:rPr>
          <w:rFonts w:ascii="Times New Roman" w:eastAsia="Times New Roman" w:hAnsi="Times New Roman"/>
          <w:bCs/>
          <w:color w:val="000000"/>
          <w:sz w:val="28"/>
          <w:szCs w:val="28"/>
          <w:lang w:val="uk-UA" w:eastAsia="uk-UA"/>
        </w:rPr>
      </w:pPr>
      <w:r w:rsidRPr="00C379A8">
        <w:rPr>
          <w:rFonts w:ascii="Times New Roman" w:eastAsia="Times New Roman" w:hAnsi="Times New Roman"/>
          <w:b/>
          <w:bCs/>
          <w:iCs/>
          <w:color w:val="000000"/>
          <w:sz w:val="28"/>
          <w:szCs w:val="28"/>
          <w:lang w:val="uk-UA" w:eastAsia="uk-UA"/>
        </w:rPr>
        <w:t>Ключові слова</w:t>
      </w:r>
      <w:r w:rsidRPr="00C379A8">
        <w:rPr>
          <w:rFonts w:ascii="Times New Roman" w:eastAsia="Times New Roman" w:hAnsi="Times New Roman"/>
          <w:bCs/>
          <w:iCs/>
          <w:color w:val="000000"/>
          <w:sz w:val="28"/>
          <w:szCs w:val="28"/>
          <w:lang w:val="uk-UA" w:eastAsia="uk-UA"/>
        </w:rPr>
        <w:t xml:space="preserve">. </w:t>
      </w:r>
      <w:r w:rsidRPr="00C379A8">
        <w:rPr>
          <w:rFonts w:ascii="Times New Roman" w:hAnsi="Times New Roman"/>
          <w:color w:val="000000"/>
          <w:sz w:val="28"/>
          <w:szCs w:val="28"/>
          <w:lang w:val="uk-UA"/>
        </w:rPr>
        <w:t>с</w:t>
      </w:r>
      <w:r w:rsidRPr="00C379A8">
        <w:rPr>
          <w:rFonts w:ascii="Times New Roman" w:hAnsi="Times New Roman"/>
          <w:iCs/>
          <w:sz w:val="28"/>
          <w:szCs w:val="28"/>
          <w:lang w:val="uk-UA"/>
        </w:rPr>
        <w:t>оціально-психологічна компетентність,</w:t>
      </w:r>
      <w:r w:rsidRPr="00C379A8">
        <w:rPr>
          <w:rFonts w:ascii="Times New Roman" w:hAnsi="Times New Roman"/>
          <w:i/>
          <w:iCs/>
          <w:sz w:val="28"/>
          <w:szCs w:val="28"/>
          <w:lang w:val="uk-UA"/>
        </w:rPr>
        <w:t xml:space="preserve"> </w:t>
      </w:r>
      <w:r w:rsidRPr="00C379A8">
        <w:rPr>
          <w:rFonts w:ascii="Times New Roman" w:hAnsi="Times New Roman"/>
          <w:color w:val="000000"/>
          <w:sz w:val="28"/>
          <w:szCs w:val="28"/>
          <w:lang w:val="uk-UA"/>
        </w:rPr>
        <w:t>компетентність лідерів, д</w:t>
      </w:r>
      <w:r w:rsidRPr="00C379A8">
        <w:rPr>
          <w:rFonts w:ascii="Times New Roman" w:eastAsia="Times New Roman" w:hAnsi="Times New Roman"/>
          <w:bCs/>
          <w:color w:val="000000"/>
          <w:sz w:val="28"/>
          <w:szCs w:val="28"/>
          <w:lang w:val="uk-UA" w:eastAsia="uk-UA"/>
        </w:rPr>
        <w:t xml:space="preserve">епутатська фракція Верховної Ради України, </w:t>
      </w:r>
      <w:r w:rsidRPr="00C379A8">
        <w:rPr>
          <w:rFonts w:ascii="Times New Roman" w:hAnsi="Times New Roman"/>
          <w:bCs/>
          <w:color w:val="000000"/>
          <w:sz w:val="28"/>
          <w:szCs w:val="28"/>
          <w:shd w:val="clear" w:color="auto" w:fill="FFFFFF"/>
          <w:lang w:val="uk-UA"/>
        </w:rPr>
        <w:t>компетентн</w:t>
      </w:r>
      <w:r w:rsidRPr="00C379A8">
        <w:rPr>
          <w:rFonts w:ascii="Times New Roman" w:hAnsi="Times New Roman"/>
          <w:color w:val="000000"/>
          <w:sz w:val="28"/>
          <w:szCs w:val="28"/>
          <w:lang w:val="uk-UA"/>
        </w:rPr>
        <w:t>і</w:t>
      </w:r>
      <w:r w:rsidRPr="00C379A8">
        <w:rPr>
          <w:rFonts w:ascii="Times New Roman" w:hAnsi="Times New Roman"/>
          <w:bCs/>
          <w:color w:val="000000"/>
          <w:sz w:val="28"/>
          <w:szCs w:val="28"/>
          <w:shd w:val="clear" w:color="auto" w:fill="FFFFFF"/>
          <w:lang w:val="uk-UA"/>
        </w:rPr>
        <w:t xml:space="preserve">сть, </w:t>
      </w:r>
      <w:r w:rsidRPr="00C379A8">
        <w:rPr>
          <w:rFonts w:ascii="Times New Roman" w:eastAsia="Times New Roman" w:hAnsi="Times New Roman"/>
          <w:bCs/>
          <w:color w:val="000000"/>
          <w:sz w:val="28"/>
          <w:szCs w:val="28"/>
          <w:lang w:val="uk-UA" w:eastAsia="uk-UA"/>
        </w:rPr>
        <w:t>п</w:t>
      </w:r>
      <w:r w:rsidRPr="00C379A8">
        <w:rPr>
          <w:rFonts w:ascii="Times New Roman" w:hAnsi="Times New Roman"/>
          <w:bCs/>
          <w:color w:val="000000"/>
          <w:sz w:val="28"/>
          <w:szCs w:val="28"/>
          <w:shd w:val="clear" w:color="auto" w:fill="FFFFFF"/>
          <w:lang w:val="uk-UA"/>
        </w:rPr>
        <w:t>ідвищення компетентності</w:t>
      </w:r>
      <w:r w:rsidRPr="00C379A8">
        <w:rPr>
          <w:rFonts w:ascii="Times New Roman" w:hAnsi="Times New Roman"/>
          <w:color w:val="000000"/>
          <w:sz w:val="28"/>
          <w:szCs w:val="28"/>
          <w:lang w:val="uk-UA"/>
        </w:rPr>
        <w:t>, п</w:t>
      </w:r>
      <w:r w:rsidRPr="00C379A8">
        <w:rPr>
          <w:rFonts w:ascii="Times New Roman" w:eastAsia="Times New Roman" w:hAnsi="Times New Roman"/>
          <w:bCs/>
          <w:color w:val="000000"/>
          <w:sz w:val="28"/>
          <w:szCs w:val="28"/>
          <w:lang w:val="uk-UA" w:eastAsia="uk-UA"/>
        </w:rPr>
        <w:t>арламентська фракція, лідер, політичний імідж, п</w:t>
      </w:r>
      <w:r w:rsidRPr="00C379A8">
        <w:rPr>
          <w:rFonts w:ascii="Times New Roman" w:hAnsi="Times New Roman"/>
          <w:bCs/>
          <w:color w:val="000000"/>
          <w:sz w:val="28"/>
          <w:szCs w:val="28"/>
          <w:shd w:val="clear" w:color="auto" w:fill="FFFFFF"/>
          <w:lang w:val="uk-UA"/>
        </w:rPr>
        <w:t xml:space="preserve">ідвищення </w:t>
      </w:r>
      <w:r w:rsidRPr="00C379A8">
        <w:rPr>
          <w:rFonts w:ascii="Times New Roman" w:hAnsi="Times New Roman"/>
          <w:color w:val="000000"/>
          <w:sz w:val="28"/>
          <w:szCs w:val="28"/>
          <w:lang w:val="uk-UA"/>
        </w:rPr>
        <w:t>с</w:t>
      </w:r>
      <w:r w:rsidRPr="00C379A8">
        <w:rPr>
          <w:rFonts w:ascii="Times New Roman" w:hAnsi="Times New Roman"/>
          <w:iCs/>
          <w:sz w:val="28"/>
          <w:szCs w:val="28"/>
          <w:lang w:val="uk-UA"/>
        </w:rPr>
        <w:t>оціально-психологічно</w:t>
      </w:r>
      <w:r w:rsidRPr="00C379A8">
        <w:rPr>
          <w:rFonts w:ascii="Times New Roman" w:hAnsi="Times New Roman"/>
          <w:sz w:val="28"/>
          <w:szCs w:val="28"/>
          <w:lang w:val="uk-UA"/>
        </w:rPr>
        <w:t>ї</w:t>
      </w:r>
      <w:r w:rsidRPr="00C379A8">
        <w:rPr>
          <w:rFonts w:ascii="Times New Roman" w:hAnsi="Times New Roman"/>
          <w:iCs/>
          <w:sz w:val="28"/>
          <w:szCs w:val="28"/>
          <w:lang w:val="uk-UA"/>
        </w:rPr>
        <w:t xml:space="preserve"> </w:t>
      </w:r>
      <w:r w:rsidRPr="00C379A8">
        <w:rPr>
          <w:rFonts w:ascii="Times New Roman" w:hAnsi="Times New Roman"/>
          <w:bCs/>
          <w:color w:val="000000"/>
          <w:sz w:val="28"/>
          <w:szCs w:val="28"/>
          <w:shd w:val="clear" w:color="auto" w:fill="FFFFFF"/>
          <w:lang w:val="uk-UA"/>
        </w:rPr>
        <w:t>компетентності</w:t>
      </w:r>
      <w:r w:rsidRPr="00C379A8">
        <w:rPr>
          <w:rFonts w:ascii="Times New Roman" w:eastAsia="Times New Roman" w:hAnsi="Times New Roman"/>
          <w:bCs/>
          <w:color w:val="000000"/>
          <w:sz w:val="28"/>
          <w:szCs w:val="28"/>
          <w:lang w:val="uk-UA" w:eastAsia="uk-UA"/>
        </w:rPr>
        <w:t>.</w:t>
      </w:r>
    </w:p>
    <w:p w:rsidR="001671B2" w:rsidRPr="00C379A8" w:rsidRDefault="00F402D0" w:rsidP="00176E92">
      <w:pPr>
        <w:spacing w:after="0" w:line="360" w:lineRule="auto"/>
        <w:ind w:firstLine="709"/>
        <w:jc w:val="center"/>
        <w:rPr>
          <w:rFonts w:ascii="Times New Roman" w:hAnsi="Times New Roman"/>
          <w:sz w:val="28"/>
          <w:szCs w:val="28"/>
          <w:lang w:val="uk-UA"/>
        </w:rPr>
      </w:pPr>
      <w:r w:rsidRPr="00C379A8">
        <w:rPr>
          <w:lang w:val="uk-UA"/>
        </w:rPr>
        <w:br w:type="page"/>
      </w:r>
      <w:bookmarkStart w:id="0" w:name="_Toc536091632"/>
      <w:r w:rsidR="001671B2" w:rsidRPr="00C379A8">
        <w:rPr>
          <w:rFonts w:ascii="Times New Roman" w:hAnsi="Times New Roman"/>
          <w:sz w:val="28"/>
          <w:szCs w:val="28"/>
          <w:lang w:val="uk-UA"/>
        </w:rPr>
        <w:lastRenderedPageBreak/>
        <w:t>Зміст</w:t>
      </w:r>
    </w:p>
    <w:p w:rsidR="00176E92" w:rsidRPr="00C379A8" w:rsidRDefault="001671B2" w:rsidP="00176E92">
      <w:pPr>
        <w:pStyle w:val="12"/>
        <w:jc w:val="both"/>
        <w:rPr>
          <w:rFonts w:ascii="Times New Roman" w:eastAsiaTheme="minorEastAsia" w:hAnsi="Times New Roman"/>
          <w:noProof/>
          <w:sz w:val="28"/>
          <w:szCs w:val="28"/>
          <w:lang w:val="uk-UA" w:eastAsia="uk-UA"/>
        </w:rPr>
      </w:pPr>
      <w:r w:rsidRPr="00C379A8">
        <w:rPr>
          <w:rFonts w:ascii="Times New Roman" w:hAnsi="Times New Roman"/>
          <w:sz w:val="28"/>
          <w:szCs w:val="28"/>
          <w:lang w:val="uk-UA"/>
        </w:rPr>
        <w:fldChar w:fldCharType="begin"/>
      </w:r>
      <w:r w:rsidRPr="00C379A8">
        <w:rPr>
          <w:rFonts w:ascii="Times New Roman" w:hAnsi="Times New Roman"/>
          <w:sz w:val="28"/>
          <w:szCs w:val="28"/>
          <w:lang w:val="uk-UA"/>
        </w:rPr>
        <w:instrText xml:space="preserve"> TOC \o "1-3" \h \z \u </w:instrText>
      </w:r>
      <w:r w:rsidRPr="00C379A8">
        <w:rPr>
          <w:rFonts w:ascii="Times New Roman" w:hAnsi="Times New Roman"/>
          <w:sz w:val="28"/>
          <w:szCs w:val="28"/>
          <w:lang w:val="uk-UA"/>
        </w:rPr>
        <w:fldChar w:fldCharType="separate"/>
      </w:r>
      <w:hyperlink w:anchor="_Toc536796858" w:history="1">
        <w:r w:rsidR="00176E92" w:rsidRPr="00C379A8">
          <w:rPr>
            <w:rStyle w:val="a5"/>
            <w:rFonts w:ascii="Times New Roman" w:hAnsi="Times New Roman"/>
            <w:noProof/>
            <w:sz w:val="28"/>
            <w:szCs w:val="28"/>
            <w:lang w:val="uk-UA"/>
          </w:rPr>
          <w:t>ВСТУП</w:t>
        </w:r>
        <w:r w:rsidR="00176E92" w:rsidRPr="00C379A8">
          <w:rPr>
            <w:rFonts w:ascii="Times New Roman" w:hAnsi="Times New Roman"/>
            <w:noProof/>
            <w:webHidden/>
            <w:sz w:val="28"/>
            <w:szCs w:val="28"/>
            <w:lang w:val="uk-UA"/>
          </w:rPr>
          <w:tab/>
        </w:r>
        <w:r w:rsidR="00176E92" w:rsidRPr="00C379A8">
          <w:rPr>
            <w:rFonts w:ascii="Times New Roman" w:hAnsi="Times New Roman"/>
            <w:noProof/>
            <w:webHidden/>
            <w:sz w:val="28"/>
            <w:szCs w:val="28"/>
            <w:lang w:val="uk-UA"/>
          </w:rPr>
          <w:fldChar w:fldCharType="begin"/>
        </w:r>
        <w:r w:rsidR="00176E92" w:rsidRPr="00C379A8">
          <w:rPr>
            <w:rFonts w:ascii="Times New Roman" w:hAnsi="Times New Roman"/>
            <w:noProof/>
            <w:webHidden/>
            <w:sz w:val="28"/>
            <w:szCs w:val="28"/>
            <w:lang w:val="uk-UA"/>
          </w:rPr>
          <w:instrText xml:space="preserve"> PAGEREF _Toc536796858 \h </w:instrText>
        </w:r>
        <w:r w:rsidR="00176E92" w:rsidRPr="00C379A8">
          <w:rPr>
            <w:rFonts w:ascii="Times New Roman" w:hAnsi="Times New Roman"/>
            <w:noProof/>
            <w:webHidden/>
            <w:sz w:val="28"/>
            <w:szCs w:val="28"/>
            <w:lang w:val="uk-UA"/>
          </w:rPr>
        </w:r>
        <w:r w:rsidR="00176E92" w:rsidRPr="00C379A8">
          <w:rPr>
            <w:rFonts w:ascii="Times New Roman" w:hAnsi="Times New Roman"/>
            <w:noProof/>
            <w:webHidden/>
            <w:sz w:val="28"/>
            <w:szCs w:val="28"/>
            <w:lang w:val="uk-UA"/>
          </w:rPr>
          <w:fldChar w:fldCharType="separate"/>
        </w:r>
        <w:r w:rsidR="00C379A8">
          <w:rPr>
            <w:rFonts w:ascii="Times New Roman" w:hAnsi="Times New Roman"/>
            <w:noProof/>
            <w:webHidden/>
            <w:sz w:val="28"/>
            <w:szCs w:val="28"/>
            <w:lang w:val="uk-UA"/>
          </w:rPr>
          <w:t>2</w:t>
        </w:r>
        <w:r w:rsidR="00176E92" w:rsidRPr="00C379A8">
          <w:rPr>
            <w:rFonts w:ascii="Times New Roman" w:hAnsi="Times New Roman"/>
            <w:noProof/>
            <w:webHidden/>
            <w:sz w:val="28"/>
            <w:szCs w:val="28"/>
            <w:lang w:val="uk-UA"/>
          </w:rPr>
          <w:fldChar w:fldCharType="end"/>
        </w:r>
      </w:hyperlink>
    </w:p>
    <w:p w:rsidR="00176E92" w:rsidRPr="00C379A8" w:rsidRDefault="00176E92" w:rsidP="00176E92">
      <w:pPr>
        <w:pStyle w:val="12"/>
        <w:jc w:val="both"/>
        <w:rPr>
          <w:rFonts w:ascii="Times New Roman" w:eastAsiaTheme="minorEastAsia" w:hAnsi="Times New Roman"/>
          <w:noProof/>
          <w:sz w:val="28"/>
          <w:szCs w:val="28"/>
          <w:lang w:val="uk-UA" w:eastAsia="uk-UA"/>
        </w:rPr>
      </w:pPr>
      <w:hyperlink w:anchor="_Toc536796859" w:history="1">
        <w:r w:rsidRPr="00C379A8">
          <w:rPr>
            <w:rStyle w:val="a5"/>
            <w:rFonts w:ascii="Times New Roman" w:hAnsi="Times New Roman"/>
            <w:noProof/>
            <w:sz w:val="28"/>
            <w:szCs w:val="28"/>
            <w:lang w:val="uk-UA"/>
          </w:rPr>
          <w:t>РОЗДІЛ 1 ТЕОРЕТИЧНІ ЗАСАДИ ЗАБЕЗПЕЧЕННЯ СТВОРЕННЯ УМОВ ДЛЯ ПІДВИЩЕННЯ СОЦІАЛЬНО-ПСИХОЛОГІЧНИХ КОМПЕТЕНТНОСТЕЙ ЛІДЕРІВ ФРАКЦІЙ ВЕРХОВНОЇ РА</w:t>
        </w:r>
        <w:bookmarkStart w:id="1" w:name="_GoBack"/>
        <w:bookmarkEnd w:id="1"/>
        <w:r w:rsidRPr="00C379A8">
          <w:rPr>
            <w:rStyle w:val="a5"/>
            <w:rFonts w:ascii="Times New Roman" w:hAnsi="Times New Roman"/>
            <w:noProof/>
            <w:sz w:val="28"/>
            <w:szCs w:val="28"/>
            <w:lang w:val="uk-UA"/>
          </w:rPr>
          <w:t>ДИ УКРАЇНИ</w:t>
        </w:r>
        <w:r w:rsidRPr="00C379A8">
          <w:rPr>
            <w:rFonts w:ascii="Times New Roman" w:hAnsi="Times New Roman"/>
            <w:noProof/>
            <w:webHidden/>
            <w:sz w:val="28"/>
            <w:szCs w:val="28"/>
            <w:lang w:val="uk-UA"/>
          </w:rPr>
          <w:tab/>
        </w:r>
        <w:r w:rsidRPr="00C379A8">
          <w:rPr>
            <w:rFonts w:ascii="Times New Roman" w:hAnsi="Times New Roman"/>
            <w:noProof/>
            <w:webHidden/>
            <w:sz w:val="28"/>
            <w:szCs w:val="28"/>
            <w:lang w:val="uk-UA"/>
          </w:rPr>
          <w:fldChar w:fldCharType="begin"/>
        </w:r>
        <w:r w:rsidRPr="00C379A8">
          <w:rPr>
            <w:rFonts w:ascii="Times New Roman" w:hAnsi="Times New Roman"/>
            <w:noProof/>
            <w:webHidden/>
            <w:sz w:val="28"/>
            <w:szCs w:val="28"/>
            <w:lang w:val="uk-UA"/>
          </w:rPr>
          <w:instrText xml:space="preserve"> PAGEREF _Toc536796859 \h </w:instrText>
        </w:r>
        <w:r w:rsidRPr="00C379A8">
          <w:rPr>
            <w:rFonts w:ascii="Times New Roman" w:hAnsi="Times New Roman"/>
            <w:noProof/>
            <w:webHidden/>
            <w:sz w:val="28"/>
            <w:szCs w:val="28"/>
            <w:lang w:val="uk-UA"/>
          </w:rPr>
        </w:r>
        <w:r w:rsidRPr="00C379A8">
          <w:rPr>
            <w:rFonts w:ascii="Times New Roman" w:hAnsi="Times New Roman"/>
            <w:noProof/>
            <w:webHidden/>
            <w:sz w:val="28"/>
            <w:szCs w:val="28"/>
            <w:lang w:val="uk-UA"/>
          </w:rPr>
          <w:fldChar w:fldCharType="separate"/>
        </w:r>
        <w:r w:rsidR="00C379A8">
          <w:rPr>
            <w:rFonts w:ascii="Times New Roman" w:hAnsi="Times New Roman"/>
            <w:noProof/>
            <w:webHidden/>
            <w:sz w:val="28"/>
            <w:szCs w:val="28"/>
            <w:lang w:val="uk-UA"/>
          </w:rPr>
          <w:t>2</w:t>
        </w:r>
        <w:r w:rsidRPr="00C379A8">
          <w:rPr>
            <w:rFonts w:ascii="Times New Roman" w:hAnsi="Times New Roman"/>
            <w:noProof/>
            <w:webHidden/>
            <w:sz w:val="28"/>
            <w:szCs w:val="28"/>
            <w:lang w:val="uk-UA"/>
          </w:rPr>
          <w:fldChar w:fldCharType="end"/>
        </w:r>
      </w:hyperlink>
    </w:p>
    <w:p w:rsidR="00176E92" w:rsidRPr="00C379A8" w:rsidRDefault="00176E92" w:rsidP="00176E92">
      <w:pPr>
        <w:pStyle w:val="21"/>
        <w:tabs>
          <w:tab w:val="left" w:pos="880"/>
          <w:tab w:val="right" w:leader="dot" w:pos="9345"/>
        </w:tabs>
        <w:spacing w:line="360" w:lineRule="auto"/>
        <w:jc w:val="both"/>
        <w:rPr>
          <w:rFonts w:ascii="Times New Roman" w:eastAsiaTheme="minorEastAsia" w:hAnsi="Times New Roman"/>
          <w:noProof/>
          <w:sz w:val="28"/>
          <w:szCs w:val="28"/>
          <w:lang w:val="uk-UA" w:eastAsia="uk-UA"/>
        </w:rPr>
      </w:pPr>
      <w:hyperlink w:anchor="_Toc536796860" w:history="1">
        <w:r w:rsidRPr="00C379A8">
          <w:rPr>
            <w:rStyle w:val="a5"/>
            <w:rFonts w:ascii="Times New Roman" w:hAnsi="Times New Roman"/>
            <w:noProof/>
            <w:sz w:val="28"/>
            <w:szCs w:val="28"/>
            <w:lang w:val="uk-UA"/>
          </w:rPr>
          <w:t>1.1</w:t>
        </w:r>
        <w:r w:rsidRPr="00C379A8">
          <w:rPr>
            <w:rFonts w:ascii="Times New Roman" w:eastAsiaTheme="minorEastAsia" w:hAnsi="Times New Roman"/>
            <w:noProof/>
            <w:sz w:val="28"/>
            <w:szCs w:val="28"/>
            <w:lang w:val="uk-UA" w:eastAsia="uk-UA"/>
          </w:rPr>
          <w:tab/>
        </w:r>
        <w:r w:rsidRPr="00C379A8">
          <w:rPr>
            <w:rStyle w:val="a5"/>
            <w:rFonts w:ascii="Times New Roman" w:hAnsi="Times New Roman"/>
            <w:noProof/>
            <w:sz w:val="28"/>
            <w:szCs w:val="28"/>
            <w:lang w:val="uk-UA"/>
          </w:rPr>
          <w:t>Сутність соціально-психологічної компе</w:t>
        </w:r>
        <w:r w:rsidRPr="00C379A8">
          <w:rPr>
            <w:rStyle w:val="a5"/>
            <w:rFonts w:ascii="Times New Roman" w:hAnsi="Times New Roman"/>
            <w:iCs/>
            <w:noProof/>
            <w:sz w:val="28"/>
            <w:szCs w:val="28"/>
            <w:lang w:val="uk-UA"/>
          </w:rPr>
          <w:t>те</w:t>
        </w:r>
        <w:r w:rsidRPr="00C379A8">
          <w:rPr>
            <w:rStyle w:val="a5"/>
            <w:rFonts w:ascii="Times New Roman" w:hAnsi="Times New Roman"/>
            <w:noProof/>
            <w:sz w:val="28"/>
            <w:szCs w:val="28"/>
            <w:lang w:val="uk-UA"/>
          </w:rPr>
          <w:t>нтності, як підвищ</w:t>
        </w:r>
        <w:r w:rsidRPr="00C379A8">
          <w:rPr>
            <w:rStyle w:val="a5"/>
            <w:rFonts w:ascii="Times New Roman" w:hAnsi="Times New Roman"/>
            <w:iCs/>
            <w:noProof/>
            <w:sz w:val="28"/>
            <w:szCs w:val="28"/>
            <w:lang w:val="uk-UA"/>
          </w:rPr>
          <w:t>ен</w:t>
        </w:r>
        <w:r w:rsidRPr="00C379A8">
          <w:rPr>
            <w:rStyle w:val="a5"/>
            <w:rFonts w:ascii="Times New Roman" w:hAnsi="Times New Roman"/>
            <w:noProof/>
            <w:sz w:val="28"/>
            <w:szCs w:val="28"/>
            <w:lang w:val="uk-UA"/>
          </w:rPr>
          <w:t>ня результативності діяльності лідерів фракцій В</w:t>
        </w:r>
        <w:r w:rsidRPr="00C379A8">
          <w:rPr>
            <w:rStyle w:val="a5"/>
            <w:rFonts w:ascii="Times New Roman" w:hAnsi="Times New Roman"/>
            <w:iCs/>
            <w:noProof/>
            <w:sz w:val="28"/>
            <w:szCs w:val="28"/>
            <w:lang w:val="uk-UA"/>
          </w:rPr>
          <w:t>е</w:t>
        </w:r>
        <w:r w:rsidRPr="00C379A8">
          <w:rPr>
            <w:rStyle w:val="a5"/>
            <w:rFonts w:ascii="Times New Roman" w:hAnsi="Times New Roman"/>
            <w:noProof/>
            <w:sz w:val="28"/>
            <w:szCs w:val="28"/>
            <w:lang w:val="uk-UA"/>
          </w:rPr>
          <w:t>рхов</w:t>
        </w:r>
        <w:r w:rsidRPr="00C379A8">
          <w:rPr>
            <w:rStyle w:val="a5"/>
            <w:rFonts w:ascii="Times New Roman" w:hAnsi="Times New Roman"/>
            <w:iCs/>
            <w:noProof/>
            <w:sz w:val="28"/>
            <w:szCs w:val="28"/>
            <w:lang w:val="uk-UA"/>
          </w:rPr>
          <w:t>н</w:t>
        </w:r>
        <w:r w:rsidRPr="00C379A8">
          <w:rPr>
            <w:rStyle w:val="a5"/>
            <w:rFonts w:ascii="Times New Roman" w:hAnsi="Times New Roman"/>
            <w:noProof/>
            <w:sz w:val="28"/>
            <w:szCs w:val="28"/>
            <w:lang w:val="uk-UA"/>
          </w:rPr>
          <w:t>ої Ради України</w:t>
        </w:r>
        <w:r w:rsidRPr="00C379A8">
          <w:rPr>
            <w:rFonts w:ascii="Times New Roman" w:hAnsi="Times New Roman"/>
            <w:noProof/>
            <w:webHidden/>
            <w:sz w:val="28"/>
            <w:szCs w:val="28"/>
            <w:lang w:val="uk-UA"/>
          </w:rPr>
          <w:tab/>
        </w:r>
        <w:r w:rsidRPr="00C379A8">
          <w:rPr>
            <w:rFonts w:ascii="Times New Roman" w:hAnsi="Times New Roman"/>
            <w:noProof/>
            <w:webHidden/>
            <w:sz w:val="28"/>
            <w:szCs w:val="28"/>
            <w:lang w:val="uk-UA"/>
          </w:rPr>
          <w:fldChar w:fldCharType="begin"/>
        </w:r>
        <w:r w:rsidRPr="00C379A8">
          <w:rPr>
            <w:rFonts w:ascii="Times New Roman" w:hAnsi="Times New Roman"/>
            <w:noProof/>
            <w:webHidden/>
            <w:sz w:val="28"/>
            <w:szCs w:val="28"/>
            <w:lang w:val="uk-UA"/>
          </w:rPr>
          <w:instrText xml:space="preserve"> PAGEREF _Toc536796860 \h </w:instrText>
        </w:r>
        <w:r w:rsidRPr="00C379A8">
          <w:rPr>
            <w:rFonts w:ascii="Times New Roman" w:hAnsi="Times New Roman"/>
            <w:noProof/>
            <w:webHidden/>
            <w:sz w:val="28"/>
            <w:szCs w:val="28"/>
            <w:lang w:val="uk-UA"/>
          </w:rPr>
        </w:r>
        <w:r w:rsidRPr="00C379A8">
          <w:rPr>
            <w:rFonts w:ascii="Times New Roman" w:hAnsi="Times New Roman"/>
            <w:noProof/>
            <w:webHidden/>
            <w:sz w:val="28"/>
            <w:szCs w:val="28"/>
            <w:lang w:val="uk-UA"/>
          </w:rPr>
          <w:fldChar w:fldCharType="separate"/>
        </w:r>
        <w:r w:rsidR="00C379A8">
          <w:rPr>
            <w:rFonts w:ascii="Times New Roman" w:hAnsi="Times New Roman"/>
            <w:noProof/>
            <w:webHidden/>
            <w:sz w:val="28"/>
            <w:szCs w:val="28"/>
            <w:lang w:val="uk-UA"/>
          </w:rPr>
          <w:t>2</w:t>
        </w:r>
        <w:r w:rsidRPr="00C379A8">
          <w:rPr>
            <w:rFonts w:ascii="Times New Roman" w:hAnsi="Times New Roman"/>
            <w:noProof/>
            <w:webHidden/>
            <w:sz w:val="28"/>
            <w:szCs w:val="28"/>
            <w:lang w:val="uk-UA"/>
          </w:rPr>
          <w:fldChar w:fldCharType="end"/>
        </w:r>
      </w:hyperlink>
    </w:p>
    <w:p w:rsidR="00176E92" w:rsidRPr="00C379A8" w:rsidRDefault="00176E92" w:rsidP="00176E92">
      <w:pPr>
        <w:pStyle w:val="21"/>
        <w:tabs>
          <w:tab w:val="left" w:pos="880"/>
          <w:tab w:val="right" w:leader="dot" w:pos="9345"/>
        </w:tabs>
        <w:spacing w:line="360" w:lineRule="auto"/>
        <w:jc w:val="both"/>
        <w:rPr>
          <w:rFonts w:ascii="Times New Roman" w:eastAsiaTheme="minorEastAsia" w:hAnsi="Times New Roman"/>
          <w:noProof/>
          <w:sz w:val="28"/>
          <w:szCs w:val="28"/>
          <w:lang w:val="uk-UA" w:eastAsia="uk-UA"/>
        </w:rPr>
      </w:pPr>
      <w:hyperlink w:anchor="_Toc536796861" w:history="1">
        <w:r w:rsidRPr="00C379A8">
          <w:rPr>
            <w:rStyle w:val="a5"/>
            <w:rFonts w:ascii="Times New Roman" w:hAnsi="Times New Roman"/>
            <w:noProof/>
            <w:sz w:val="28"/>
            <w:szCs w:val="28"/>
            <w:lang w:val="uk-UA"/>
          </w:rPr>
          <w:t>1.2</w:t>
        </w:r>
        <w:r w:rsidRPr="00C379A8">
          <w:rPr>
            <w:rFonts w:ascii="Times New Roman" w:eastAsiaTheme="minorEastAsia" w:hAnsi="Times New Roman"/>
            <w:noProof/>
            <w:sz w:val="28"/>
            <w:szCs w:val="28"/>
            <w:lang w:val="uk-UA" w:eastAsia="uk-UA"/>
          </w:rPr>
          <w:tab/>
        </w:r>
        <w:r w:rsidRPr="00C379A8">
          <w:rPr>
            <w:rStyle w:val="a5"/>
            <w:rFonts w:ascii="Times New Roman" w:eastAsia="Times New Roman" w:hAnsi="Times New Roman"/>
            <w:noProof/>
            <w:sz w:val="28"/>
            <w:szCs w:val="28"/>
            <w:lang w:val="uk-UA" w:eastAsia="uk-UA"/>
          </w:rPr>
          <w:t>Феномен соціально-психологічної компетентності, та лідерства у фракціях</w:t>
        </w:r>
        <w:r w:rsidRPr="00C379A8">
          <w:rPr>
            <w:rFonts w:ascii="Times New Roman" w:hAnsi="Times New Roman"/>
            <w:noProof/>
            <w:webHidden/>
            <w:sz w:val="28"/>
            <w:szCs w:val="28"/>
            <w:lang w:val="uk-UA"/>
          </w:rPr>
          <w:tab/>
        </w:r>
        <w:r w:rsidRPr="00C379A8">
          <w:rPr>
            <w:rFonts w:ascii="Times New Roman" w:hAnsi="Times New Roman"/>
            <w:noProof/>
            <w:webHidden/>
            <w:sz w:val="28"/>
            <w:szCs w:val="28"/>
            <w:lang w:val="uk-UA"/>
          </w:rPr>
          <w:fldChar w:fldCharType="begin"/>
        </w:r>
        <w:r w:rsidRPr="00C379A8">
          <w:rPr>
            <w:rFonts w:ascii="Times New Roman" w:hAnsi="Times New Roman"/>
            <w:noProof/>
            <w:webHidden/>
            <w:sz w:val="28"/>
            <w:szCs w:val="28"/>
            <w:lang w:val="uk-UA"/>
          </w:rPr>
          <w:instrText xml:space="preserve"> PAGEREF _Toc536796861 \h </w:instrText>
        </w:r>
        <w:r w:rsidRPr="00C379A8">
          <w:rPr>
            <w:rFonts w:ascii="Times New Roman" w:hAnsi="Times New Roman"/>
            <w:noProof/>
            <w:webHidden/>
            <w:sz w:val="28"/>
            <w:szCs w:val="28"/>
            <w:lang w:val="uk-UA"/>
          </w:rPr>
        </w:r>
        <w:r w:rsidRPr="00C379A8">
          <w:rPr>
            <w:rFonts w:ascii="Times New Roman" w:hAnsi="Times New Roman"/>
            <w:noProof/>
            <w:webHidden/>
            <w:sz w:val="28"/>
            <w:szCs w:val="28"/>
            <w:lang w:val="uk-UA"/>
          </w:rPr>
          <w:fldChar w:fldCharType="separate"/>
        </w:r>
        <w:r w:rsidR="00C379A8">
          <w:rPr>
            <w:rFonts w:ascii="Times New Roman" w:hAnsi="Times New Roman"/>
            <w:noProof/>
            <w:webHidden/>
            <w:sz w:val="28"/>
            <w:szCs w:val="28"/>
            <w:lang w:val="uk-UA"/>
          </w:rPr>
          <w:t>2</w:t>
        </w:r>
        <w:r w:rsidRPr="00C379A8">
          <w:rPr>
            <w:rFonts w:ascii="Times New Roman" w:hAnsi="Times New Roman"/>
            <w:noProof/>
            <w:webHidden/>
            <w:sz w:val="28"/>
            <w:szCs w:val="28"/>
            <w:lang w:val="uk-UA"/>
          </w:rPr>
          <w:fldChar w:fldCharType="end"/>
        </w:r>
      </w:hyperlink>
    </w:p>
    <w:p w:rsidR="00176E92" w:rsidRPr="00C379A8" w:rsidRDefault="00176E92" w:rsidP="00176E92">
      <w:pPr>
        <w:pStyle w:val="21"/>
        <w:tabs>
          <w:tab w:val="left" w:pos="880"/>
          <w:tab w:val="right" w:leader="dot" w:pos="9345"/>
        </w:tabs>
        <w:spacing w:line="360" w:lineRule="auto"/>
        <w:jc w:val="both"/>
        <w:rPr>
          <w:rFonts w:ascii="Times New Roman" w:eastAsiaTheme="minorEastAsia" w:hAnsi="Times New Roman"/>
          <w:noProof/>
          <w:sz w:val="28"/>
          <w:szCs w:val="28"/>
          <w:lang w:val="uk-UA" w:eastAsia="uk-UA"/>
        </w:rPr>
      </w:pPr>
      <w:hyperlink w:anchor="_Toc536796862" w:history="1">
        <w:r w:rsidRPr="00C379A8">
          <w:rPr>
            <w:rStyle w:val="a5"/>
            <w:rFonts w:ascii="Times New Roman" w:hAnsi="Times New Roman"/>
            <w:noProof/>
            <w:sz w:val="28"/>
            <w:szCs w:val="28"/>
            <w:lang w:val="uk-UA"/>
          </w:rPr>
          <w:t xml:space="preserve">1.3 </w:t>
        </w:r>
        <w:r w:rsidRPr="00C379A8">
          <w:rPr>
            <w:rFonts w:ascii="Times New Roman" w:eastAsiaTheme="minorEastAsia" w:hAnsi="Times New Roman"/>
            <w:noProof/>
            <w:sz w:val="28"/>
            <w:szCs w:val="28"/>
            <w:lang w:val="uk-UA" w:eastAsia="uk-UA"/>
          </w:rPr>
          <w:tab/>
        </w:r>
        <w:r w:rsidRPr="00C379A8">
          <w:rPr>
            <w:rStyle w:val="a5"/>
            <w:rFonts w:ascii="Times New Roman" w:hAnsi="Times New Roman"/>
            <w:noProof/>
            <w:sz w:val="28"/>
            <w:szCs w:val="28"/>
            <w:lang w:val="uk-UA"/>
          </w:rPr>
          <w:t>Фракційне лідерство в умовах сьогодення</w:t>
        </w:r>
        <w:r w:rsidRPr="00C379A8">
          <w:rPr>
            <w:rFonts w:ascii="Times New Roman" w:hAnsi="Times New Roman"/>
            <w:noProof/>
            <w:webHidden/>
            <w:sz w:val="28"/>
            <w:szCs w:val="28"/>
            <w:lang w:val="uk-UA"/>
          </w:rPr>
          <w:tab/>
        </w:r>
        <w:r w:rsidRPr="00C379A8">
          <w:rPr>
            <w:rFonts w:ascii="Times New Roman" w:hAnsi="Times New Roman"/>
            <w:noProof/>
            <w:webHidden/>
            <w:sz w:val="28"/>
            <w:szCs w:val="28"/>
            <w:lang w:val="uk-UA"/>
          </w:rPr>
          <w:fldChar w:fldCharType="begin"/>
        </w:r>
        <w:r w:rsidRPr="00C379A8">
          <w:rPr>
            <w:rFonts w:ascii="Times New Roman" w:hAnsi="Times New Roman"/>
            <w:noProof/>
            <w:webHidden/>
            <w:sz w:val="28"/>
            <w:szCs w:val="28"/>
            <w:lang w:val="uk-UA"/>
          </w:rPr>
          <w:instrText xml:space="preserve"> PAGEREF _Toc536796862 \h </w:instrText>
        </w:r>
        <w:r w:rsidRPr="00C379A8">
          <w:rPr>
            <w:rFonts w:ascii="Times New Roman" w:hAnsi="Times New Roman"/>
            <w:noProof/>
            <w:webHidden/>
            <w:sz w:val="28"/>
            <w:szCs w:val="28"/>
            <w:lang w:val="uk-UA"/>
          </w:rPr>
        </w:r>
        <w:r w:rsidRPr="00C379A8">
          <w:rPr>
            <w:rFonts w:ascii="Times New Roman" w:hAnsi="Times New Roman"/>
            <w:noProof/>
            <w:webHidden/>
            <w:sz w:val="28"/>
            <w:szCs w:val="28"/>
            <w:lang w:val="uk-UA"/>
          </w:rPr>
          <w:fldChar w:fldCharType="separate"/>
        </w:r>
        <w:r w:rsidR="00C379A8">
          <w:rPr>
            <w:rFonts w:ascii="Times New Roman" w:hAnsi="Times New Roman"/>
            <w:noProof/>
            <w:webHidden/>
            <w:sz w:val="28"/>
            <w:szCs w:val="28"/>
            <w:lang w:val="uk-UA"/>
          </w:rPr>
          <w:t>2</w:t>
        </w:r>
        <w:r w:rsidRPr="00C379A8">
          <w:rPr>
            <w:rFonts w:ascii="Times New Roman" w:hAnsi="Times New Roman"/>
            <w:noProof/>
            <w:webHidden/>
            <w:sz w:val="28"/>
            <w:szCs w:val="28"/>
            <w:lang w:val="uk-UA"/>
          </w:rPr>
          <w:fldChar w:fldCharType="end"/>
        </w:r>
      </w:hyperlink>
    </w:p>
    <w:p w:rsidR="00176E92" w:rsidRPr="00C379A8" w:rsidRDefault="00176E92" w:rsidP="00176E92">
      <w:pPr>
        <w:pStyle w:val="21"/>
        <w:tabs>
          <w:tab w:val="right" w:leader="dot" w:pos="9345"/>
        </w:tabs>
        <w:spacing w:line="360" w:lineRule="auto"/>
        <w:jc w:val="both"/>
        <w:rPr>
          <w:rFonts w:ascii="Times New Roman" w:eastAsiaTheme="minorEastAsia" w:hAnsi="Times New Roman"/>
          <w:noProof/>
          <w:sz w:val="28"/>
          <w:szCs w:val="28"/>
          <w:lang w:val="uk-UA" w:eastAsia="uk-UA"/>
        </w:rPr>
      </w:pPr>
      <w:hyperlink w:anchor="_Toc536796863" w:history="1">
        <w:r w:rsidRPr="00C379A8">
          <w:rPr>
            <w:rStyle w:val="a5"/>
            <w:rFonts w:ascii="Times New Roman" w:hAnsi="Times New Roman"/>
            <w:noProof/>
            <w:sz w:val="28"/>
            <w:szCs w:val="28"/>
            <w:lang w:val="uk-UA"/>
          </w:rPr>
          <w:t>Висновки до розділу І</w:t>
        </w:r>
        <w:r w:rsidRPr="00C379A8">
          <w:rPr>
            <w:rFonts w:ascii="Times New Roman" w:hAnsi="Times New Roman"/>
            <w:noProof/>
            <w:webHidden/>
            <w:sz w:val="28"/>
            <w:szCs w:val="28"/>
            <w:lang w:val="uk-UA"/>
          </w:rPr>
          <w:tab/>
        </w:r>
        <w:r w:rsidRPr="00C379A8">
          <w:rPr>
            <w:rFonts w:ascii="Times New Roman" w:hAnsi="Times New Roman"/>
            <w:noProof/>
            <w:webHidden/>
            <w:sz w:val="28"/>
            <w:szCs w:val="28"/>
            <w:lang w:val="uk-UA"/>
          </w:rPr>
          <w:fldChar w:fldCharType="begin"/>
        </w:r>
        <w:r w:rsidRPr="00C379A8">
          <w:rPr>
            <w:rFonts w:ascii="Times New Roman" w:hAnsi="Times New Roman"/>
            <w:noProof/>
            <w:webHidden/>
            <w:sz w:val="28"/>
            <w:szCs w:val="28"/>
            <w:lang w:val="uk-UA"/>
          </w:rPr>
          <w:instrText xml:space="preserve"> PAGEREF _Toc536796863 \h </w:instrText>
        </w:r>
        <w:r w:rsidRPr="00C379A8">
          <w:rPr>
            <w:rFonts w:ascii="Times New Roman" w:hAnsi="Times New Roman"/>
            <w:noProof/>
            <w:webHidden/>
            <w:sz w:val="28"/>
            <w:szCs w:val="28"/>
            <w:lang w:val="uk-UA"/>
          </w:rPr>
        </w:r>
        <w:r w:rsidRPr="00C379A8">
          <w:rPr>
            <w:rFonts w:ascii="Times New Roman" w:hAnsi="Times New Roman"/>
            <w:noProof/>
            <w:webHidden/>
            <w:sz w:val="28"/>
            <w:szCs w:val="28"/>
            <w:lang w:val="uk-UA"/>
          </w:rPr>
          <w:fldChar w:fldCharType="separate"/>
        </w:r>
        <w:r w:rsidR="00C379A8">
          <w:rPr>
            <w:rFonts w:ascii="Times New Roman" w:hAnsi="Times New Roman"/>
            <w:noProof/>
            <w:webHidden/>
            <w:sz w:val="28"/>
            <w:szCs w:val="28"/>
            <w:lang w:val="uk-UA"/>
          </w:rPr>
          <w:t>2</w:t>
        </w:r>
        <w:r w:rsidRPr="00C379A8">
          <w:rPr>
            <w:rFonts w:ascii="Times New Roman" w:hAnsi="Times New Roman"/>
            <w:noProof/>
            <w:webHidden/>
            <w:sz w:val="28"/>
            <w:szCs w:val="28"/>
            <w:lang w:val="uk-UA"/>
          </w:rPr>
          <w:fldChar w:fldCharType="end"/>
        </w:r>
      </w:hyperlink>
    </w:p>
    <w:p w:rsidR="00176E92" w:rsidRPr="00C379A8" w:rsidRDefault="00176E92" w:rsidP="00176E92">
      <w:pPr>
        <w:pStyle w:val="12"/>
        <w:jc w:val="both"/>
        <w:rPr>
          <w:rFonts w:ascii="Times New Roman" w:eastAsiaTheme="minorEastAsia" w:hAnsi="Times New Roman"/>
          <w:noProof/>
          <w:sz w:val="28"/>
          <w:szCs w:val="28"/>
          <w:lang w:val="uk-UA" w:eastAsia="uk-UA"/>
        </w:rPr>
      </w:pPr>
      <w:hyperlink w:anchor="_Toc536796864" w:history="1">
        <w:r w:rsidRPr="00C379A8">
          <w:rPr>
            <w:rStyle w:val="a5"/>
            <w:rFonts w:ascii="Times New Roman" w:hAnsi="Times New Roman"/>
            <w:noProof/>
            <w:sz w:val="28"/>
            <w:szCs w:val="28"/>
            <w:lang w:val="uk-UA"/>
          </w:rPr>
          <w:t>РОЗДІЛ 2  АНАЛІЗ МЕТОДІВ ТА ПРАКТИК ДЛЯ ОРГАНІЗАЦІЇ СОЦІАЛЬНО-ПСИХОЛОГІЧНИХ КОМПЕТЕНТНОСТЕЙ ЛІДЕРІВ ФРАКЦІЙ ВРУ</w:t>
        </w:r>
        <w:r w:rsidRPr="00C379A8">
          <w:rPr>
            <w:rFonts w:ascii="Times New Roman" w:hAnsi="Times New Roman"/>
            <w:noProof/>
            <w:webHidden/>
            <w:sz w:val="28"/>
            <w:szCs w:val="28"/>
            <w:lang w:val="uk-UA"/>
          </w:rPr>
          <w:tab/>
        </w:r>
        <w:r w:rsidRPr="00C379A8">
          <w:rPr>
            <w:rFonts w:ascii="Times New Roman" w:hAnsi="Times New Roman"/>
            <w:noProof/>
            <w:webHidden/>
            <w:sz w:val="28"/>
            <w:szCs w:val="28"/>
            <w:lang w:val="uk-UA"/>
          </w:rPr>
          <w:fldChar w:fldCharType="begin"/>
        </w:r>
        <w:r w:rsidRPr="00C379A8">
          <w:rPr>
            <w:rFonts w:ascii="Times New Roman" w:hAnsi="Times New Roman"/>
            <w:noProof/>
            <w:webHidden/>
            <w:sz w:val="28"/>
            <w:szCs w:val="28"/>
            <w:lang w:val="uk-UA"/>
          </w:rPr>
          <w:instrText xml:space="preserve"> PAGEREF _Toc536796864 \h </w:instrText>
        </w:r>
        <w:r w:rsidRPr="00C379A8">
          <w:rPr>
            <w:rFonts w:ascii="Times New Roman" w:hAnsi="Times New Roman"/>
            <w:noProof/>
            <w:webHidden/>
            <w:sz w:val="28"/>
            <w:szCs w:val="28"/>
            <w:lang w:val="uk-UA"/>
          </w:rPr>
        </w:r>
        <w:r w:rsidRPr="00C379A8">
          <w:rPr>
            <w:rFonts w:ascii="Times New Roman" w:hAnsi="Times New Roman"/>
            <w:noProof/>
            <w:webHidden/>
            <w:sz w:val="28"/>
            <w:szCs w:val="28"/>
            <w:lang w:val="uk-UA"/>
          </w:rPr>
          <w:fldChar w:fldCharType="separate"/>
        </w:r>
        <w:r w:rsidR="00C379A8">
          <w:rPr>
            <w:rFonts w:ascii="Times New Roman" w:hAnsi="Times New Roman"/>
            <w:noProof/>
            <w:webHidden/>
            <w:sz w:val="28"/>
            <w:szCs w:val="28"/>
            <w:lang w:val="uk-UA"/>
          </w:rPr>
          <w:t>2</w:t>
        </w:r>
        <w:r w:rsidRPr="00C379A8">
          <w:rPr>
            <w:rFonts w:ascii="Times New Roman" w:hAnsi="Times New Roman"/>
            <w:noProof/>
            <w:webHidden/>
            <w:sz w:val="28"/>
            <w:szCs w:val="28"/>
            <w:lang w:val="uk-UA"/>
          </w:rPr>
          <w:fldChar w:fldCharType="end"/>
        </w:r>
      </w:hyperlink>
    </w:p>
    <w:p w:rsidR="00176E92" w:rsidRPr="00C379A8" w:rsidRDefault="00176E92" w:rsidP="00176E92">
      <w:pPr>
        <w:pStyle w:val="21"/>
        <w:tabs>
          <w:tab w:val="left" w:pos="880"/>
          <w:tab w:val="right" w:leader="dot" w:pos="9345"/>
        </w:tabs>
        <w:spacing w:line="360" w:lineRule="auto"/>
        <w:jc w:val="both"/>
        <w:rPr>
          <w:rFonts w:ascii="Times New Roman" w:eastAsiaTheme="minorEastAsia" w:hAnsi="Times New Roman"/>
          <w:noProof/>
          <w:sz w:val="28"/>
          <w:szCs w:val="28"/>
          <w:lang w:val="uk-UA" w:eastAsia="uk-UA"/>
        </w:rPr>
      </w:pPr>
      <w:hyperlink w:anchor="_Toc536796865" w:history="1">
        <w:r w:rsidRPr="00C379A8">
          <w:rPr>
            <w:rStyle w:val="a5"/>
            <w:rFonts w:ascii="Times New Roman" w:hAnsi="Times New Roman"/>
            <w:noProof/>
            <w:sz w:val="28"/>
            <w:szCs w:val="28"/>
            <w:lang w:val="uk-UA"/>
          </w:rPr>
          <w:t>2.1</w:t>
        </w:r>
        <w:r w:rsidRPr="00C379A8">
          <w:rPr>
            <w:rFonts w:ascii="Times New Roman" w:eastAsiaTheme="minorEastAsia" w:hAnsi="Times New Roman"/>
            <w:noProof/>
            <w:sz w:val="28"/>
            <w:szCs w:val="28"/>
            <w:lang w:val="uk-UA" w:eastAsia="uk-UA"/>
          </w:rPr>
          <w:tab/>
        </w:r>
        <w:r w:rsidRPr="00C379A8">
          <w:rPr>
            <w:rStyle w:val="a5"/>
            <w:rFonts w:ascii="Times New Roman" w:hAnsi="Times New Roman"/>
            <w:noProof/>
            <w:sz w:val="28"/>
            <w:szCs w:val="28"/>
            <w:lang w:val="uk-UA"/>
          </w:rPr>
          <w:t>Визначення та врахування структурованої складності компетентності сучасного суб’єкта владних повноважень.</w:t>
        </w:r>
        <w:r w:rsidRPr="00C379A8">
          <w:rPr>
            <w:rFonts w:ascii="Times New Roman" w:hAnsi="Times New Roman"/>
            <w:noProof/>
            <w:webHidden/>
            <w:sz w:val="28"/>
            <w:szCs w:val="28"/>
            <w:lang w:val="uk-UA"/>
          </w:rPr>
          <w:tab/>
        </w:r>
        <w:r w:rsidRPr="00C379A8">
          <w:rPr>
            <w:rFonts w:ascii="Times New Roman" w:hAnsi="Times New Roman"/>
            <w:noProof/>
            <w:webHidden/>
            <w:sz w:val="28"/>
            <w:szCs w:val="28"/>
            <w:lang w:val="uk-UA"/>
          </w:rPr>
          <w:fldChar w:fldCharType="begin"/>
        </w:r>
        <w:r w:rsidRPr="00C379A8">
          <w:rPr>
            <w:rFonts w:ascii="Times New Roman" w:hAnsi="Times New Roman"/>
            <w:noProof/>
            <w:webHidden/>
            <w:sz w:val="28"/>
            <w:szCs w:val="28"/>
            <w:lang w:val="uk-UA"/>
          </w:rPr>
          <w:instrText xml:space="preserve"> PAGEREF _Toc536796865 \h </w:instrText>
        </w:r>
        <w:r w:rsidRPr="00C379A8">
          <w:rPr>
            <w:rFonts w:ascii="Times New Roman" w:hAnsi="Times New Roman"/>
            <w:noProof/>
            <w:webHidden/>
            <w:sz w:val="28"/>
            <w:szCs w:val="28"/>
            <w:lang w:val="uk-UA"/>
          </w:rPr>
        </w:r>
        <w:r w:rsidRPr="00C379A8">
          <w:rPr>
            <w:rFonts w:ascii="Times New Roman" w:hAnsi="Times New Roman"/>
            <w:noProof/>
            <w:webHidden/>
            <w:sz w:val="28"/>
            <w:szCs w:val="28"/>
            <w:lang w:val="uk-UA"/>
          </w:rPr>
          <w:fldChar w:fldCharType="separate"/>
        </w:r>
        <w:r w:rsidR="00C379A8">
          <w:rPr>
            <w:rFonts w:ascii="Times New Roman" w:hAnsi="Times New Roman"/>
            <w:noProof/>
            <w:webHidden/>
            <w:sz w:val="28"/>
            <w:szCs w:val="28"/>
            <w:lang w:val="uk-UA"/>
          </w:rPr>
          <w:t>2</w:t>
        </w:r>
        <w:r w:rsidRPr="00C379A8">
          <w:rPr>
            <w:rFonts w:ascii="Times New Roman" w:hAnsi="Times New Roman"/>
            <w:noProof/>
            <w:webHidden/>
            <w:sz w:val="28"/>
            <w:szCs w:val="28"/>
            <w:lang w:val="uk-UA"/>
          </w:rPr>
          <w:fldChar w:fldCharType="end"/>
        </w:r>
      </w:hyperlink>
    </w:p>
    <w:p w:rsidR="00176E92" w:rsidRPr="00C379A8" w:rsidRDefault="00176E92" w:rsidP="00176E92">
      <w:pPr>
        <w:pStyle w:val="21"/>
        <w:tabs>
          <w:tab w:val="left" w:pos="880"/>
          <w:tab w:val="right" w:leader="dot" w:pos="9345"/>
        </w:tabs>
        <w:spacing w:line="360" w:lineRule="auto"/>
        <w:jc w:val="both"/>
        <w:rPr>
          <w:rFonts w:ascii="Times New Roman" w:eastAsiaTheme="minorEastAsia" w:hAnsi="Times New Roman"/>
          <w:noProof/>
          <w:sz w:val="28"/>
          <w:szCs w:val="28"/>
          <w:lang w:val="uk-UA" w:eastAsia="uk-UA"/>
        </w:rPr>
      </w:pPr>
      <w:hyperlink w:anchor="_Toc536796866" w:history="1">
        <w:r w:rsidRPr="00C379A8">
          <w:rPr>
            <w:rStyle w:val="a5"/>
            <w:rFonts w:ascii="Times New Roman" w:hAnsi="Times New Roman"/>
            <w:noProof/>
            <w:sz w:val="28"/>
            <w:szCs w:val="28"/>
            <w:lang w:val="uk-UA"/>
          </w:rPr>
          <w:t>2.2</w:t>
        </w:r>
        <w:r w:rsidRPr="00C379A8">
          <w:rPr>
            <w:rFonts w:ascii="Times New Roman" w:eastAsiaTheme="minorEastAsia" w:hAnsi="Times New Roman"/>
            <w:noProof/>
            <w:sz w:val="28"/>
            <w:szCs w:val="28"/>
            <w:lang w:val="uk-UA" w:eastAsia="uk-UA"/>
          </w:rPr>
          <w:tab/>
        </w:r>
        <w:r w:rsidRPr="00C379A8">
          <w:rPr>
            <w:rStyle w:val="a5"/>
            <w:rFonts w:ascii="Times New Roman" w:hAnsi="Times New Roman"/>
            <w:noProof/>
            <w:sz w:val="28"/>
            <w:szCs w:val="28"/>
            <w:lang w:val="uk-UA"/>
          </w:rPr>
          <w:t xml:space="preserve"> Аналіз проблематики соціально-психологічно</w:t>
        </w:r>
        <w:r w:rsidRPr="00C379A8">
          <w:rPr>
            <w:rStyle w:val="a5"/>
            <w:rFonts w:ascii="Times New Roman" w:hAnsi="Times New Roman"/>
            <w:noProof/>
            <w:sz w:val="28"/>
            <w:szCs w:val="28"/>
            <w:shd w:val="clear" w:color="auto" w:fill="FFFFFF"/>
            <w:lang w:val="uk-UA"/>
          </w:rPr>
          <w:t>ї</w:t>
        </w:r>
        <w:r w:rsidRPr="00C379A8">
          <w:rPr>
            <w:rStyle w:val="a5"/>
            <w:rFonts w:ascii="Times New Roman" w:hAnsi="Times New Roman"/>
            <w:noProof/>
            <w:sz w:val="28"/>
            <w:szCs w:val="28"/>
            <w:lang w:val="uk-UA"/>
          </w:rPr>
          <w:t xml:space="preserve"> компе</w:t>
        </w:r>
        <w:r w:rsidRPr="00C379A8">
          <w:rPr>
            <w:rStyle w:val="a5"/>
            <w:rFonts w:ascii="Times New Roman" w:hAnsi="Times New Roman"/>
            <w:noProof/>
            <w:sz w:val="28"/>
            <w:szCs w:val="28"/>
            <w:shd w:val="clear" w:color="auto" w:fill="FFFFFF"/>
            <w:lang w:val="uk-UA"/>
          </w:rPr>
          <w:t>т</w:t>
        </w:r>
        <w:r w:rsidRPr="00C379A8">
          <w:rPr>
            <w:rStyle w:val="a5"/>
            <w:rFonts w:ascii="Times New Roman" w:hAnsi="Times New Roman"/>
            <w:noProof/>
            <w:sz w:val="28"/>
            <w:szCs w:val="28"/>
            <w:lang w:val="uk-UA"/>
          </w:rPr>
          <w:t>ентності лідерів фракцій ВРУ</w:t>
        </w:r>
        <w:r w:rsidRPr="00C379A8">
          <w:rPr>
            <w:rFonts w:ascii="Times New Roman" w:hAnsi="Times New Roman"/>
            <w:noProof/>
            <w:webHidden/>
            <w:sz w:val="28"/>
            <w:szCs w:val="28"/>
            <w:lang w:val="uk-UA"/>
          </w:rPr>
          <w:tab/>
        </w:r>
        <w:r w:rsidRPr="00C379A8">
          <w:rPr>
            <w:rFonts w:ascii="Times New Roman" w:hAnsi="Times New Roman"/>
            <w:noProof/>
            <w:webHidden/>
            <w:sz w:val="28"/>
            <w:szCs w:val="28"/>
            <w:lang w:val="uk-UA"/>
          </w:rPr>
          <w:fldChar w:fldCharType="begin"/>
        </w:r>
        <w:r w:rsidRPr="00C379A8">
          <w:rPr>
            <w:rFonts w:ascii="Times New Roman" w:hAnsi="Times New Roman"/>
            <w:noProof/>
            <w:webHidden/>
            <w:sz w:val="28"/>
            <w:szCs w:val="28"/>
            <w:lang w:val="uk-UA"/>
          </w:rPr>
          <w:instrText xml:space="preserve"> PAGEREF _Toc536796866 \h </w:instrText>
        </w:r>
        <w:r w:rsidRPr="00C379A8">
          <w:rPr>
            <w:rFonts w:ascii="Times New Roman" w:hAnsi="Times New Roman"/>
            <w:noProof/>
            <w:webHidden/>
            <w:sz w:val="28"/>
            <w:szCs w:val="28"/>
            <w:lang w:val="uk-UA"/>
          </w:rPr>
        </w:r>
        <w:r w:rsidRPr="00C379A8">
          <w:rPr>
            <w:rFonts w:ascii="Times New Roman" w:hAnsi="Times New Roman"/>
            <w:noProof/>
            <w:webHidden/>
            <w:sz w:val="28"/>
            <w:szCs w:val="28"/>
            <w:lang w:val="uk-UA"/>
          </w:rPr>
          <w:fldChar w:fldCharType="separate"/>
        </w:r>
        <w:r w:rsidR="00C379A8">
          <w:rPr>
            <w:rFonts w:ascii="Times New Roman" w:hAnsi="Times New Roman"/>
            <w:noProof/>
            <w:webHidden/>
            <w:sz w:val="28"/>
            <w:szCs w:val="28"/>
            <w:lang w:val="uk-UA"/>
          </w:rPr>
          <w:t>2</w:t>
        </w:r>
        <w:r w:rsidRPr="00C379A8">
          <w:rPr>
            <w:rFonts w:ascii="Times New Roman" w:hAnsi="Times New Roman"/>
            <w:noProof/>
            <w:webHidden/>
            <w:sz w:val="28"/>
            <w:szCs w:val="28"/>
            <w:lang w:val="uk-UA"/>
          </w:rPr>
          <w:fldChar w:fldCharType="end"/>
        </w:r>
      </w:hyperlink>
    </w:p>
    <w:p w:rsidR="00176E92" w:rsidRPr="00C379A8" w:rsidRDefault="00176E92" w:rsidP="00176E92">
      <w:pPr>
        <w:pStyle w:val="21"/>
        <w:tabs>
          <w:tab w:val="left" w:pos="880"/>
          <w:tab w:val="right" w:leader="dot" w:pos="9345"/>
        </w:tabs>
        <w:spacing w:line="360" w:lineRule="auto"/>
        <w:jc w:val="both"/>
        <w:rPr>
          <w:rFonts w:ascii="Times New Roman" w:eastAsiaTheme="minorEastAsia" w:hAnsi="Times New Roman"/>
          <w:noProof/>
          <w:sz w:val="28"/>
          <w:szCs w:val="28"/>
          <w:lang w:val="uk-UA" w:eastAsia="uk-UA"/>
        </w:rPr>
      </w:pPr>
      <w:hyperlink w:anchor="_Toc536796867" w:history="1">
        <w:r w:rsidRPr="00C379A8">
          <w:rPr>
            <w:rStyle w:val="a5"/>
            <w:rFonts w:ascii="Times New Roman" w:hAnsi="Times New Roman"/>
            <w:noProof/>
            <w:sz w:val="28"/>
            <w:szCs w:val="28"/>
            <w:lang w:val="uk-UA"/>
          </w:rPr>
          <w:t>2.3</w:t>
        </w:r>
        <w:r w:rsidRPr="00C379A8">
          <w:rPr>
            <w:rFonts w:ascii="Times New Roman" w:eastAsiaTheme="minorEastAsia" w:hAnsi="Times New Roman"/>
            <w:noProof/>
            <w:sz w:val="28"/>
            <w:szCs w:val="28"/>
            <w:lang w:val="uk-UA" w:eastAsia="uk-UA"/>
          </w:rPr>
          <w:tab/>
        </w:r>
        <w:r w:rsidRPr="00C379A8">
          <w:rPr>
            <w:rStyle w:val="a5"/>
            <w:rFonts w:ascii="Times New Roman" w:hAnsi="Times New Roman"/>
            <w:noProof/>
            <w:sz w:val="28"/>
            <w:szCs w:val="28"/>
            <w:lang w:val="uk-UA"/>
          </w:rPr>
          <w:t>Лідерство, як соціально – психологічне явище</w:t>
        </w:r>
        <w:r w:rsidRPr="00C379A8">
          <w:rPr>
            <w:rFonts w:ascii="Times New Roman" w:hAnsi="Times New Roman"/>
            <w:noProof/>
            <w:webHidden/>
            <w:sz w:val="28"/>
            <w:szCs w:val="28"/>
            <w:lang w:val="uk-UA"/>
          </w:rPr>
          <w:tab/>
        </w:r>
        <w:r w:rsidRPr="00C379A8">
          <w:rPr>
            <w:rFonts w:ascii="Times New Roman" w:hAnsi="Times New Roman"/>
            <w:noProof/>
            <w:webHidden/>
            <w:sz w:val="28"/>
            <w:szCs w:val="28"/>
            <w:lang w:val="uk-UA"/>
          </w:rPr>
          <w:fldChar w:fldCharType="begin"/>
        </w:r>
        <w:r w:rsidRPr="00C379A8">
          <w:rPr>
            <w:rFonts w:ascii="Times New Roman" w:hAnsi="Times New Roman"/>
            <w:noProof/>
            <w:webHidden/>
            <w:sz w:val="28"/>
            <w:szCs w:val="28"/>
            <w:lang w:val="uk-UA"/>
          </w:rPr>
          <w:instrText xml:space="preserve"> PAGEREF _Toc536796867 \h </w:instrText>
        </w:r>
        <w:r w:rsidRPr="00C379A8">
          <w:rPr>
            <w:rFonts w:ascii="Times New Roman" w:hAnsi="Times New Roman"/>
            <w:noProof/>
            <w:webHidden/>
            <w:sz w:val="28"/>
            <w:szCs w:val="28"/>
            <w:lang w:val="uk-UA"/>
          </w:rPr>
        </w:r>
        <w:r w:rsidRPr="00C379A8">
          <w:rPr>
            <w:rFonts w:ascii="Times New Roman" w:hAnsi="Times New Roman"/>
            <w:noProof/>
            <w:webHidden/>
            <w:sz w:val="28"/>
            <w:szCs w:val="28"/>
            <w:lang w:val="uk-UA"/>
          </w:rPr>
          <w:fldChar w:fldCharType="separate"/>
        </w:r>
        <w:r w:rsidR="00C379A8">
          <w:rPr>
            <w:rFonts w:ascii="Times New Roman" w:hAnsi="Times New Roman"/>
            <w:noProof/>
            <w:webHidden/>
            <w:sz w:val="28"/>
            <w:szCs w:val="28"/>
            <w:lang w:val="uk-UA"/>
          </w:rPr>
          <w:t>2</w:t>
        </w:r>
        <w:r w:rsidRPr="00C379A8">
          <w:rPr>
            <w:rFonts w:ascii="Times New Roman" w:hAnsi="Times New Roman"/>
            <w:noProof/>
            <w:webHidden/>
            <w:sz w:val="28"/>
            <w:szCs w:val="28"/>
            <w:lang w:val="uk-UA"/>
          </w:rPr>
          <w:fldChar w:fldCharType="end"/>
        </w:r>
      </w:hyperlink>
    </w:p>
    <w:p w:rsidR="00176E92" w:rsidRPr="00C379A8" w:rsidRDefault="00176E92" w:rsidP="00176E92">
      <w:pPr>
        <w:pStyle w:val="3"/>
        <w:tabs>
          <w:tab w:val="left" w:pos="1320"/>
          <w:tab w:val="right" w:leader="dot" w:pos="9345"/>
        </w:tabs>
        <w:spacing w:line="360" w:lineRule="auto"/>
        <w:jc w:val="both"/>
        <w:rPr>
          <w:rFonts w:ascii="Times New Roman" w:eastAsiaTheme="minorEastAsia" w:hAnsi="Times New Roman"/>
          <w:noProof/>
          <w:sz w:val="28"/>
          <w:szCs w:val="28"/>
          <w:lang w:eastAsia="uk-UA"/>
        </w:rPr>
      </w:pPr>
      <w:hyperlink w:anchor="_Toc536796868" w:history="1">
        <w:r w:rsidRPr="00C379A8">
          <w:rPr>
            <w:rStyle w:val="a5"/>
            <w:rFonts w:ascii="Times New Roman" w:hAnsi="Times New Roman"/>
            <w:noProof/>
            <w:sz w:val="28"/>
            <w:szCs w:val="28"/>
          </w:rPr>
          <w:t xml:space="preserve">2.3.1 </w:t>
        </w:r>
        <w:r w:rsidRPr="00C379A8">
          <w:rPr>
            <w:rFonts w:ascii="Times New Roman" w:eastAsiaTheme="minorEastAsia" w:hAnsi="Times New Roman"/>
            <w:noProof/>
            <w:sz w:val="28"/>
            <w:szCs w:val="28"/>
            <w:lang w:eastAsia="uk-UA"/>
          </w:rPr>
          <w:tab/>
        </w:r>
        <w:r w:rsidRPr="00C379A8">
          <w:rPr>
            <w:rStyle w:val="a5"/>
            <w:rFonts w:ascii="Times New Roman" w:hAnsi="Times New Roman"/>
            <w:noProof/>
            <w:sz w:val="28"/>
            <w:szCs w:val="28"/>
          </w:rPr>
          <w:t>Теоретичне обґрунтування функцій у поєднанні зі стилями у лідера фракції ВРУ</w:t>
        </w:r>
        <w:r w:rsidRPr="00C379A8">
          <w:rPr>
            <w:rFonts w:ascii="Times New Roman" w:hAnsi="Times New Roman"/>
            <w:noProof/>
            <w:webHidden/>
            <w:sz w:val="28"/>
            <w:szCs w:val="28"/>
          </w:rPr>
          <w:tab/>
        </w:r>
        <w:r w:rsidRPr="00C379A8">
          <w:rPr>
            <w:rFonts w:ascii="Times New Roman" w:hAnsi="Times New Roman"/>
            <w:noProof/>
            <w:webHidden/>
            <w:sz w:val="28"/>
            <w:szCs w:val="28"/>
          </w:rPr>
          <w:fldChar w:fldCharType="begin"/>
        </w:r>
        <w:r w:rsidRPr="00C379A8">
          <w:rPr>
            <w:rFonts w:ascii="Times New Roman" w:hAnsi="Times New Roman"/>
            <w:noProof/>
            <w:webHidden/>
            <w:sz w:val="28"/>
            <w:szCs w:val="28"/>
          </w:rPr>
          <w:instrText xml:space="preserve"> PAGEREF _Toc536796868 \h </w:instrText>
        </w:r>
        <w:r w:rsidRPr="00C379A8">
          <w:rPr>
            <w:rFonts w:ascii="Times New Roman" w:hAnsi="Times New Roman"/>
            <w:noProof/>
            <w:webHidden/>
            <w:sz w:val="28"/>
            <w:szCs w:val="28"/>
          </w:rPr>
        </w:r>
        <w:r w:rsidRPr="00C379A8">
          <w:rPr>
            <w:rFonts w:ascii="Times New Roman" w:hAnsi="Times New Roman"/>
            <w:noProof/>
            <w:webHidden/>
            <w:sz w:val="28"/>
            <w:szCs w:val="28"/>
          </w:rPr>
          <w:fldChar w:fldCharType="separate"/>
        </w:r>
        <w:r w:rsidR="00C379A8">
          <w:rPr>
            <w:rFonts w:ascii="Times New Roman" w:hAnsi="Times New Roman"/>
            <w:noProof/>
            <w:webHidden/>
            <w:sz w:val="28"/>
            <w:szCs w:val="28"/>
          </w:rPr>
          <w:t>2</w:t>
        </w:r>
        <w:r w:rsidRPr="00C379A8">
          <w:rPr>
            <w:rFonts w:ascii="Times New Roman" w:hAnsi="Times New Roman"/>
            <w:noProof/>
            <w:webHidden/>
            <w:sz w:val="28"/>
            <w:szCs w:val="28"/>
          </w:rPr>
          <w:fldChar w:fldCharType="end"/>
        </w:r>
      </w:hyperlink>
    </w:p>
    <w:p w:rsidR="00176E92" w:rsidRPr="00C379A8" w:rsidRDefault="00176E92" w:rsidP="00176E92">
      <w:pPr>
        <w:pStyle w:val="21"/>
        <w:tabs>
          <w:tab w:val="left" w:pos="880"/>
          <w:tab w:val="right" w:leader="dot" w:pos="9345"/>
        </w:tabs>
        <w:spacing w:line="360" w:lineRule="auto"/>
        <w:jc w:val="both"/>
        <w:rPr>
          <w:rFonts w:ascii="Times New Roman" w:eastAsiaTheme="minorEastAsia" w:hAnsi="Times New Roman"/>
          <w:noProof/>
          <w:sz w:val="28"/>
          <w:szCs w:val="28"/>
          <w:lang w:val="uk-UA" w:eastAsia="uk-UA"/>
        </w:rPr>
      </w:pPr>
      <w:hyperlink w:anchor="_Toc536796869" w:history="1">
        <w:r w:rsidRPr="00C379A8">
          <w:rPr>
            <w:rStyle w:val="a5"/>
            <w:rFonts w:ascii="Times New Roman" w:hAnsi="Times New Roman"/>
            <w:noProof/>
            <w:sz w:val="28"/>
            <w:szCs w:val="28"/>
            <w:lang w:val="uk-UA"/>
          </w:rPr>
          <w:t xml:space="preserve">2.4 </w:t>
        </w:r>
        <w:r w:rsidRPr="00C379A8">
          <w:rPr>
            <w:rFonts w:ascii="Times New Roman" w:eastAsiaTheme="minorEastAsia" w:hAnsi="Times New Roman"/>
            <w:noProof/>
            <w:sz w:val="28"/>
            <w:szCs w:val="28"/>
            <w:lang w:val="uk-UA" w:eastAsia="uk-UA"/>
          </w:rPr>
          <w:tab/>
        </w:r>
        <w:r w:rsidRPr="00C379A8">
          <w:rPr>
            <w:rStyle w:val="a5"/>
            <w:rFonts w:ascii="Times New Roman" w:hAnsi="Times New Roman"/>
            <w:bCs/>
            <w:noProof/>
            <w:sz w:val="28"/>
            <w:szCs w:val="28"/>
            <w:shd w:val="clear" w:color="auto" w:fill="FFFFFF"/>
            <w:lang w:val="uk-UA"/>
          </w:rPr>
          <w:t>Політичне та ф</w:t>
        </w:r>
        <w:r w:rsidRPr="00C379A8">
          <w:rPr>
            <w:rStyle w:val="a5"/>
            <w:rFonts w:ascii="Times New Roman" w:hAnsi="Times New Roman"/>
            <w:noProof/>
            <w:sz w:val="28"/>
            <w:szCs w:val="28"/>
            <w:lang w:val="uk-UA"/>
          </w:rPr>
          <w:t>ракційне</w:t>
        </w:r>
        <w:r w:rsidRPr="00C379A8">
          <w:rPr>
            <w:rStyle w:val="a5"/>
            <w:rFonts w:ascii="Times New Roman" w:hAnsi="Times New Roman"/>
            <w:bCs/>
            <w:noProof/>
            <w:sz w:val="28"/>
            <w:szCs w:val="28"/>
            <w:shd w:val="clear" w:color="auto" w:fill="FFFFFF"/>
            <w:lang w:val="uk-UA"/>
          </w:rPr>
          <w:t xml:space="preserve"> лідерство: сутність, ключові якості та типи поведінки</w:t>
        </w:r>
        <w:r w:rsidRPr="00C379A8">
          <w:rPr>
            <w:rFonts w:ascii="Times New Roman" w:hAnsi="Times New Roman"/>
            <w:noProof/>
            <w:webHidden/>
            <w:sz w:val="28"/>
            <w:szCs w:val="28"/>
            <w:lang w:val="uk-UA"/>
          </w:rPr>
          <w:tab/>
        </w:r>
        <w:r w:rsidRPr="00C379A8">
          <w:rPr>
            <w:rFonts w:ascii="Times New Roman" w:hAnsi="Times New Roman"/>
            <w:noProof/>
            <w:webHidden/>
            <w:sz w:val="28"/>
            <w:szCs w:val="28"/>
            <w:lang w:val="uk-UA"/>
          </w:rPr>
          <w:fldChar w:fldCharType="begin"/>
        </w:r>
        <w:r w:rsidRPr="00C379A8">
          <w:rPr>
            <w:rFonts w:ascii="Times New Roman" w:hAnsi="Times New Roman"/>
            <w:noProof/>
            <w:webHidden/>
            <w:sz w:val="28"/>
            <w:szCs w:val="28"/>
            <w:lang w:val="uk-UA"/>
          </w:rPr>
          <w:instrText xml:space="preserve"> PAGEREF _Toc536796869 \h </w:instrText>
        </w:r>
        <w:r w:rsidRPr="00C379A8">
          <w:rPr>
            <w:rFonts w:ascii="Times New Roman" w:hAnsi="Times New Roman"/>
            <w:noProof/>
            <w:webHidden/>
            <w:sz w:val="28"/>
            <w:szCs w:val="28"/>
            <w:lang w:val="uk-UA"/>
          </w:rPr>
        </w:r>
        <w:r w:rsidRPr="00C379A8">
          <w:rPr>
            <w:rFonts w:ascii="Times New Roman" w:hAnsi="Times New Roman"/>
            <w:noProof/>
            <w:webHidden/>
            <w:sz w:val="28"/>
            <w:szCs w:val="28"/>
            <w:lang w:val="uk-UA"/>
          </w:rPr>
          <w:fldChar w:fldCharType="separate"/>
        </w:r>
        <w:r w:rsidR="00C379A8">
          <w:rPr>
            <w:rFonts w:ascii="Times New Roman" w:hAnsi="Times New Roman"/>
            <w:noProof/>
            <w:webHidden/>
            <w:sz w:val="28"/>
            <w:szCs w:val="28"/>
            <w:lang w:val="uk-UA"/>
          </w:rPr>
          <w:t>2</w:t>
        </w:r>
        <w:r w:rsidRPr="00C379A8">
          <w:rPr>
            <w:rFonts w:ascii="Times New Roman" w:hAnsi="Times New Roman"/>
            <w:noProof/>
            <w:webHidden/>
            <w:sz w:val="28"/>
            <w:szCs w:val="28"/>
            <w:lang w:val="uk-UA"/>
          </w:rPr>
          <w:fldChar w:fldCharType="end"/>
        </w:r>
      </w:hyperlink>
    </w:p>
    <w:p w:rsidR="00176E92" w:rsidRPr="00C379A8" w:rsidRDefault="00176E92" w:rsidP="00176E92">
      <w:pPr>
        <w:pStyle w:val="21"/>
        <w:tabs>
          <w:tab w:val="right" w:leader="dot" w:pos="9345"/>
        </w:tabs>
        <w:spacing w:line="360" w:lineRule="auto"/>
        <w:jc w:val="both"/>
        <w:rPr>
          <w:rFonts w:ascii="Times New Roman" w:eastAsiaTheme="minorEastAsia" w:hAnsi="Times New Roman"/>
          <w:noProof/>
          <w:sz w:val="28"/>
          <w:szCs w:val="28"/>
          <w:lang w:val="uk-UA" w:eastAsia="uk-UA"/>
        </w:rPr>
      </w:pPr>
      <w:hyperlink w:anchor="_Toc536796870" w:history="1">
        <w:r w:rsidRPr="00C379A8">
          <w:rPr>
            <w:rStyle w:val="a5"/>
            <w:rFonts w:ascii="Times New Roman" w:hAnsi="Times New Roman"/>
            <w:noProof/>
            <w:sz w:val="28"/>
            <w:szCs w:val="28"/>
            <w:lang w:val="uk-UA"/>
          </w:rPr>
          <w:t>2.5 Типологія соціально-психологічної компетентності лідера фракції у Верховної Ради України у розрізі професійної комунікації</w:t>
        </w:r>
        <w:r w:rsidRPr="00C379A8">
          <w:rPr>
            <w:rFonts w:ascii="Times New Roman" w:hAnsi="Times New Roman"/>
            <w:noProof/>
            <w:webHidden/>
            <w:sz w:val="28"/>
            <w:szCs w:val="28"/>
            <w:lang w:val="uk-UA"/>
          </w:rPr>
          <w:tab/>
        </w:r>
        <w:r w:rsidRPr="00C379A8">
          <w:rPr>
            <w:rFonts w:ascii="Times New Roman" w:hAnsi="Times New Roman"/>
            <w:noProof/>
            <w:webHidden/>
            <w:sz w:val="28"/>
            <w:szCs w:val="28"/>
            <w:lang w:val="uk-UA"/>
          </w:rPr>
          <w:fldChar w:fldCharType="begin"/>
        </w:r>
        <w:r w:rsidRPr="00C379A8">
          <w:rPr>
            <w:rFonts w:ascii="Times New Roman" w:hAnsi="Times New Roman"/>
            <w:noProof/>
            <w:webHidden/>
            <w:sz w:val="28"/>
            <w:szCs w:val="28"/>
            <w:lang w:val="uk-UA"/>
          </w:rPr>
          <w:instrText xml:space="preserve"> PAGEREF _Toc536796870 \h </w:instrText>
        </w:r>
        <w:r w:rsidRPr="00C379A8">
          <w:rPr>
            <w:rFonts w:ascii="Times New Roman" w:hAnsi="Times New Roman"/>
            <w:noProof/>
            <w:webHidden/>
            <w:sz w:val="28"/>
            <w:szCs w:val="28"/>
            <w:lang w:val="uk-UA"/>
          </w:rPr>
        </w:r>
        <w:r w:rsidRPr="00C379A8">
          <w:rPr>
            <w:rFonts w:ascii="Times New Roman" w:hAnsi="Times New Roman"/>
            <w:noProof/>
            <w:webHidden/>
            <w:sz w:val="28"/>
            <w:szCs w:val="28"/>
            <w:lang w:val="uk-UA"/>
          </w:rPr>
          <w:fldChar w:fldCharType="separate"/>
        </w:r>
        <w:r w:rsidR="00C379A8">
          <w:rPr>
            <w:rFonts w:ascii="Times New Roman" w:hAnsi="Times New Roman"/>
            <w:noProof/>
            <w:webHidden/>
            <w:sz w:val="28"/>
            <w:szCs w:val="28"/>
            <w:lang w:val="uk-UA"/>
          </w:rPr>
          <w:t>2</w:t>
        </w:r>
        <w:r w:rsidRPr="00C379A8">
          <w:rPr>
            <w:rFonts w:ascii="Times New Roman" w:hAnsi="Times New Roman"/>
            <w:noProof/>
            <w:webHidden/>
            <w:sz w:val="28"/>
            <w:szCs w:val="28"/>
            <w:lang w:val="uk-UA"/>
          </w:rPr>
          <w:fldChar w:fldCharType="end"/>
        </w:r>
      </w:hyperlink>
    </w:p>
    <w:p w:rsidR="00176E92" w:rsidRPr="00C379A8" w:rsidRDefault="00176E92" w:rsidP="00176E92">
      <w:pPr>
        <w:pStyle w:val="21"/>
        <w:tabs>
          <w:tab w:val="right" w:leader="dot" w:pos="9345"/>
        </w:tabs>
        <w:spacing w:line="360" w:lineRule="auto"/>
        <w:jc w:val="both"/>
        <w:rPr>
          <w:rFonts w:ascii="Times New Roman" w:eastAsiaTheme="minorEastAsia" w:hAnsi="Times New Roman"/>
          <w:noProof/>
          <w:sz w:val="28"/>
          <w:szCs w:val="28"/>
          <w:lang w:val="uk-UA" w:eastAsia="uk-UA"/>
        </w:rPr>
      </w:pPr>
      <w:hyperlink w:anchor="_Toc536796871" w:history="1">
        <w:r w:rsidRPr="00C379A8">
          <w:rPr>
            <w:rStyle w:val="a5"/>
            <w:rFonts w:ascii="Times New Roman" w:hAnsi="Times New Roman"/>
            <w:noProof/>
            <w:sz w:val="28"/>
            <w:szCs w:val="28"/>
            <w:lang w:val="uk-UA"/>
          </w:rPr>
          <w:t>Висновки до розділу 2</w:t>
        </w:r>
        <w:r w:rsidRPr="00C379A8">
          <w:rPr>
            <w:rFonts w:ascii="Times New Roman" w:hAnsi="Times New Roman"/>
            <w:noProof/>
            <w:webHidden/>
            <w:sz w:val="28"/>
            <w:szCs w:val="28"/>
            <w:lang w:val="uk-UA"/>
          </w:rPr>
          <w:tab/>
        </w:r>
        <w:r w:rsidRPr="00C379A8">
          <w:rPr>
            <w:rFonts w:ascii="Times New Roman" w:hAnsi="Times New Roman"/>
            <w:noProof/>
            <w:webHidden/>
            <w:sz w:val="28"/>
            <w:szCs w:val="28"/>
            <w:lang w:val="uk-UA"/>
          </w:rPr>
          <w:fldChar w:fldCharType="begin"/>
        </w:r>
        <w:r w:rsidRPr="00C379A8">
          <w:rPr>
            <w:rFonts w:ascii="Times New Roman" w:hAnsi="Times New Roman"/>
            <w:noProof/>
            <w:webHidden/>
            <w:sz w:val="28"/>
            <w:szCs w:val="28"/>
            <w:lang w:val="uk-UA"/>
          </w:rPr>
          <w:instrText xml:space="preserve"> PAGEREF _Toc536796871 \h </w:instrText>
        </w:r>
        <w:r w:rsidRPr="00C379A8">
          <w:rPr>
            <w:rFonts w:ascii="Times New Roman" w:hAnsi="Times New Roman"/>
            <w:noProof/>
            <w:webHidden/>
            <w:sz w:val="28"/>
            <w:szCs w:val="28"/>
            <w:lang w:val="uk-UA"/>
          </w:rPr>
        </w:r>
        <w:r w:rsidRPr="00C379A8">
          <w:rPr>
            <w:rFonts w:ascii="Times New Roman" w:hAnsi="Times New Roman"/>
            <w:noProof/>
            <w:webHidden/>
            <w:sz w:val="28"/>
            <w:szCs w:val="28"/>
            <w:lang w:val="uk-UA"/>
          </w:rPr>
          <w:fldChar w:fldCharType="separate"/>
        </w:r>
        <w:r w:rsidR="00C379A8">
          <w:rPr>
            <w:rFonts w:ascii="Times New Roman" w:hAnsi="Times New Roman"/>
            <w:noProof/>
            <w:webHidden/>
            <w:sz w:val="28"/>
            <w:szCs w:val="28"/>
            <w:lang w:val="uk-UA"/>
          </w:rPr>
          <w:t>2</w:t>
        </w:r>
        <w:r w:rsidRPr="00C379A8">
          <w:rPr>
            <w:rFonts w:ascii="Times New Roman" w:hAnsi="Times New Roman"/>
            <w:noProof/>
            <w:webHidden/>
            <w:sz w:val="28"/>
            <w:szCs w:val="28"/>
            <w:lang w:val="uk-UA"/>
          </w:rPr>
          <w:fldChar w:fldCharType="end"/>
        </w:r>
      </w:hyperlink>
    </w:p>
    <w:p w:rsidR="00176E92" w:rsidRPr="00C379A8" w:rsidRDefault="00176E92" w:rsidP="00176E92">
      <w:pPr>
        <w:pStyle w:val="12"/>
        <w:jc w:val="both"/>
        <w:rPr>
          <w:rFonts w:ascii="Times New Roman" w:eastAsiaTheme="minorEastAsia" w:hAnsi="Times New Roman"/>
          <w:noProof/>
          <w:sz w:val="28"/>
          <w:szCs w:val="28"/>
          <w:lang w:val="uk-UA" w:eastAsia="uk-UA"/>
        </w:rPr>
      </w:pPr>
      <w:hyperlink w:anchor="_Toc536796872" w:history="1">
        <w:r w:rsidRPr="00C379A8">
          <w:rPr>
            <w:rStyle w:val="a5"/>
            <w:rFonts w:ascii="Times New Roman" w:hAnsi="Times New Roman"/>
            <w:noProof/>
            <w:sz w:val="28"/>
            <w:szCs w:val="28"/>
            <w:lang w:val="uk-UA"/>
          </w:rPr>
          <w:t>РОЗДІЛ 3 СТВОРЕННЯ ОБРАЗУ СОЦІАЛЬНО-ПСИХОЛОГІЧНОГО КОМПЕТЕНТНОГО ЛІДЕРА ФРАКЦІЇ ВРУ</w:t>
        </w:r>
        <w:r w:rsidRPr="00C379A8">
          <w:rPr>
            <w:rFonts w:ascii="Times New Roman" w:hAnsi="Times New Roman"/>
            <w:noProof/>
            <w:webHidden/>
            <w:sz w:val="28"/>
            <w:szCs w:val="28"/>
            <w:lang w:val="uk-UA"/>
          </w:rPr>
          <w:tab/>
        </w:r>
        <w:r w:rsidRPr="00C379A8">
          <w:rPr>
            <w:rFonts w:ascii="Times New Roman" w:hAnsi="Times New Roman"/>
            <w:noProof/>
            <w:webHidden/>
            <w:sz w:val="28"/>
            <w:szCs w:val="28"/>
            <w:lang w:val="uk-UA"/>
          </w:rPr>
          <w:fldChar w:fldCharType="begin"/>
        </w:r>
        <w:r w:rsidRPr="00C379A8">
          <w:rPr>
            <w:rFonts w:ascii="Times New Roman" w:hAnsi="Times New Roman"/>
            <w:noProof/>
            <w:webHidden/>
            <w:sz w:val="28"/>
            <w:szCs w:val="28"/>
            <w:lang w:val="uk-UA"/>
          </w:rPr>
          <w:instrText xml:space="preserve"> PAGEREF _Toc536796872 \h </w:instrText>
        </w:r>
        <w:r w:rsidRPr="00C379A8">
          <w:rPr>
            <w:rFonts w:ascii="Times New Roman" w:hAnsi="Times New Roman"/>
            <w:noProof/>
            <w:webHidden/>
            <w:sz w:val="28"/>
            <w:szCs w:val="28"/>
            <w:lang w:val="uk-UA"/>
          </w:rPr>
        </w:r>
        <w:r w:rsidRPr="00C379A8">
          <w:rPr>
            <w:rFonts w:ascii="Times New Roman" w:hAnsi="Times New Roman"/>
            <w:noProof/>
            <w:webHidden/>
            <w:sz w:val="28"/>
            <w:szCs w:val="28"/>
            <w:lang w:val="uk-UA"/>
          </w:rPr>
          <w:fldChar w:fldCharType="separate"/>
        </w:r>
        <w:r w:rsidR="00C379A8">
          <w:rPr>
            <w:rFonts w:ascii="Times New Roman" w:hAnsi="Times New Roman"/>
            <w:noProof/>
            <w:webHidden/>
            <w:sz w:val="28"/>
            <w:szCs w:val="28"/>
            <w:lang w:val="uk-UA"/>
          </w:rPr>
          <w:t>2</w:t>
        </w:r>
        <w:r w:rsidRPr="00C379A8">
          <w:rPr>
            <w:rFonts w:ascii="Times New Roman" w:hAnsi="Times New Roman"/>
            <w:noProof/>
            <w:webHidden/>
            <w:sz w:val="28"/>
            <w:szCs w:val="28"/>
            <w:lang w:val="uk-UA"/>
          </w:rPr>
          <w:fldChar w:fldCharType="end"/>
        </w:r>
      </w:hyperlink>
    </w:p>
    <w:p w:rsidR="00176E92" w:rsidRPr="00C379A8" w:rsidRDefault="00176E92" w:rsidP="00176E92">
      <w:pPr>
        <w:pStyle w:val="21"/>
        <w:tabs>
          <w:tab w:val="left" w:pos="880"/>
          <w:tab w:val="right" w:leader="dot" w:pos="9345"/>
        </w:tabs>
        <w:spacing w:line="360" w:lineRule="auto"/>
        <w:jc w:val="both"/>
        <w:rPr>
          <w:rFonts w:ascii="Times New Roman" w:eastAsiaTheme="minorEastAsia" w:hAnsi="Times New Roman"/>
          <w:noProof/>
          <w:sz w:val="28"/>
          <w:szCs w:val="28"/>
          <w:lang w:val="uk-UA" w:eastAsia="uk-UA"/>
        </w:rPr>
      </w:pPr>
      <w:hyperlink w:anchor="_Toc536796873" w:history="1">
        <w:r w:rsidRPr="00C379A8">
          <w:rPr>
            <w:rStyle w:val="a5"/>
            <w:rFonts w:ascii="Times New Roman" w:hAnsi="Times New Roman"/>
            <w:noProof/>
            <w:sz w:val="28"/>
            <w:szCs w:val="28"/>
            <w:lang w:val="uk-UA"/>
          </w:rPr>
          <w:t xml:space="preserve">3.1 </w:t>
        </w:r>
        <w:r w:rsidRPr="00C379A8">
          <w:rPr>
            <w:rFonts w:ascii="Times New Roman" w:eastAsiaTheme="minorEastAsia" w:hAnsi="Times New Roman"/>
            <w:noProof/>
            <w:sz w:val="28"/>
            <w:szCs w:val="28"/>
            <w:lang w:val="uk-UA" w:eastAsia="uk-UA"/>
          </w:rPr>
          <w:tab/>
        </w:r>
        <w:r w:rsidRPr="00C379A8">
          <w:rPr>
            <w:rStyle w:val="a5"/>
            <w:rFonts w:ascii="Times New Roman" w:hAnsi="Times New Roman"/>
            <w:iCs/>
            <w:noProof/>
            <w:sz w:val="28"/>
            <w:szCs w:val="28"/>
            <w:lang w:val="uk-UA"/>
          </w:rPr>
          <w:t>Соціально-психологічна компетентність у формуванні іміджу лідерів фракцій ВРУ</w:t>
        </w:r>
        <w:r w:rsidRPr="00C379A8">
          <w:rPr>
            <w:rFonts w:ascii="Times New Roman" w:hAnsi="Times New Roman"/>
            <w:noProof/>
            <w:webHidden/>
            <w:sz w:val="28"/>
            <w:szCs w:val="28"/>
            <w:lang w:val="uk-UA"/>
          </w:rPr>
          <w:tab/>
        </w:r>
        <w:r w:rsidRPr="00C379A8">
          <w:rPr>
            <w:rFonts w:ascii="Times New Roman" w:hAnsi="Times New Roman"/>
            <w:noProof/>
            <w:webHidden/>
            <w:sz w:val="28"/>
            <w:szCs w:val="28"/>
            <w:lang w:val="uk-UA"/>
          </w:rPr>
          <w:fldChar w:fldCharType="begin"/>
        </w:r>
        <w:r w:rsidRPr="00C379A8">
          <w:rPr>
            <w:rFonts w:ascii="Times New Roman" w:hAnsi="Times New Roman"/>
            <w:noProof/>
            <w:webHidden/>
            <w:sz w:val="28"/>
            <w:szCs w:val="28"/>
            <w:lang w:val="uk-UA"/>
          </w:rPr>
          <w:instrText xml:space="preserve"> PAGEREF _Toc536796873 \h </w:instrText>
        </w:r>
        <w:r w:rsidRPr="00C379A8">
          <w:rPr>
            <w:rFonts w:ascii="Times New Roman" w:hAnsi="Times New Roman"/>
            <w:noProof/>
            <w:webHidden/>
            <w:sz w:val="28"/>
            <w:szCs w:val="28"/>
            <w:lang w:val="uk-UA"/>
          </w:rPr>
        </w:r>
        <w:r w:rsidRPr="00C379A8">
          <w:rPr>
            <w:rFonts w:ascii="Times New Roman" w:hAnsi="Times New Roman"/>
            <w:noProof/>
            <w:webHidden/>
            <w:sz w:val="28"/>
            <w:szCs w:val="28"/>
            <w:lang w:val="uk-UA"/>
          </w:rPr>
          <w:fldChar w:fldCharType="separate"/>
        </w:r>
        <w:r w:rsidR="00C379A8">
          <w:rPr>
            <w:rFonts w:ascii="Times New Roman" w:hAnsi="Times New Roman"/>
            <w:noProof/>
            <w:webHidden/>
            <w:sz w:val="28"/>
            <w:szCs w:val="28"/>
            <w:lang w:val="uk-UA"/>
          </w:rPr>
          <w:t>2</w:t>
        </w:r>
        <w:r w:rsidRPr="00C379A8">
          <w:rPr>
            <w:rFonts w:ascii="Times New Roman" w:hAnsi="Times New Roman"/>
            <w:noProof/>
            <w:webHidden/>
            <w:sz w:val="28"/>
            <w:szCs w:val="28"/>
            <w:lang w:val="uk-UA"/>
          </w:rPr>
          <w:fldChar w:fldCharType="end"/>
        </w:r>
      </w:hyperlink>
    </w:p>
    <w:p w:rsidR="00176E92" w:rsidRPr="00C379A8" w:rsidRDefault="00176E92" w:rsidP="00176E92">
      <w:pPr>
        <w:pStyle w:val="21"/>
        <w:tabs>
          <w:tab w:val="right" w:leader="dot" w:pos="9345"/>
        </w:tabs>
        <w:spacing w:line="360" w:lineRule="auto"/>
        <w:jc w:val="both"/>
        <w:rPr>
          <w:rFonts w:ascii="Times New Roman" w:eastAsiaTheme="minorEastAsia" w:hAnsi="Times New Roman"/>
          <w:noProof/>
          <w:sz w:val="28"/>
          <w:szCs w:val="28"/>
          <w:lang w:val="uk-UA" w:eastAsia="uk-UA"/>
        </w:rPr>
      </w:pPr>
      <w:hyperlink w:anchor="_Toc536796874" w:history="1">
        <w:r w:rsidRPr="00C379A8">
          <w:rPr>
            <w:rStyle w:val="a5"/>
            <w:rFonts w:ascii="Times New Roman" w:hAnsi="Times New Roman"/>
            <w:noProof/>
            <w:sz w:val="28"/>
            <w:szCs w:val="28"/>
            <w:lang w:val="uk-UA"/>
          </w:rPr>
          <w:t>3.2 Фракційне політичне лідерство. Вимоги до фракційного політичного лідера</w:t>
        </w:r>
        <w:r w:rsidRPr="00C379A8">
          <w:rPr>
            <w:rFonts w:ascii="Times New Roman" w:hAnsi="Times New Roman"/>
            <w:noProof/>
            <w:webHidden/>
            <w:sz w:val="28"/>
            <w:szCs w:val="28"/>
            <w:lang w:val="uk-UA"/>
          </w:rPr>
          <w:tab/>
        </w:r>
        <w:r w:rsidRPr="00C379A8">
          <w:rPr>
            <w:rFonts w:ascii="Times New Roman" w:hAnsi="Times New Roman"/>
            <w:noProof/>
            <w:webHidden/>
            <w:sz w:val="28"/>
            <w:szCs w:val="28"/>
            <w:lang w:val="uk-UA"/>
          </w:rPr>
          <w:fldChar w:fldCharType="begin"/>
        </w:r>
        <w:r w:rsidRPr="00C379A8">
          <w:rPr>
            <w:rFonts w:ascii="Times New Roman" w:hAnsi="Times New Roman"/>
            <w:noProof/>
            <w:webHidden/>
            <w:sz w:val="28"/>
            <w:szCs w:val="28"/>
            <w:lang w:val="uk-UA"/>
          </w:rPr>
          <w:instrText xml:space="preserve"> PAGEREF _Toc536796874 \h </w:instrText>
        </w:r>
        <w:r w:rsidRPr="00C379A8">
          <w:rPr>
            <w:rFonts w:ascii="Times New Roman" w:hAnsi="Times New Roman"/>
            <w:noProof/>
            <w:webHidden/>
            <w:sz w:val="28"/>
            <w:szCs w:val="28"/>
            <w:lang w:val="uk-UA"/>
          </w:rPr>
        </w:r>
        <w:r w:rsidRPr="00C379A8">
          <w:rPr>
            <w:rFonts w:ascii="Times New Roman" w:hAnsi="Times New Roman"/>
            <w:noProof/>
            <w:webHidden/>
            <w:sz w:val="28"/>
            <w:szCs w:val="28"/>
            <w:lang w:val="uk-UA"/>
          </w:rPr>
          <w:fldChar w:fldCharType="separate"/>
        </w:r>
        <w:r w:rsidR="00C379A8">
          <w:rPr>
            <w:rFonts w:ascii="Times New Roman" w:hAnsi="Times New Roman"/>
            <w:noProof/>
            <w:webHidden/>
            <w:sz w:val="28"/>
            <w:szCs w:val="28"/>
            <w:lang w:val="uk-UA"/>
          </w:rPr>
          <w:t>2</w:t>
        </w:r>
        <w:r w:rsidRPr="00C379A8">
          <w:rPr>
            <w:rFonts w:ascii="Times New Roman" w:hAnsi="Times New Roman"/>
            <w:noProof/>
            <w:webHidden/>
            <w:sz w:val="28"/>
            <w:szCs w:val="28"/>
            <w:lang w:val="uk-UA"/>
          </w:rPr>
          <w:fldChar w:fldCharType="end"/>
        </w:r>
      </w:hyperlink>
    </w:p>
    <w:p w:rsidR="00176E92" w:rsidRPr="00C379A8" w:rsidRDefault="00176E92" w:rsidP="00176E92">
      <w:pPr>
        <w:pStyle w:val="21"/>
        <w:tabs>
          <w:tab w:val="left" w:pos="880"/>
          <w:tab w:val="right" w:leader="dot" w:pos="9345"/>
        </w:tabs>
        <w:spacing w:line="360" w:lineRule="auto"/>
        <w:jc w:val="both"/>
        <w:rPr>
          <w:rFonts w:ascii="Times New Roman" w:eastAsiaTheme="minorEastAsia" w:hAnsi="Times New Roman"/>
          <w:noProof/>
          <w:sz w:val="28"/>
          <w:szCs w:val="28"/>
          <w:lang w:val="uk-UA" w:eastAsia="uk-UA"/>
        </w:rPr>
      </w:pPr>
      <w:hyperlink w:anchor="_Toc536796875" w:history="1">
        <w:r w:rsidRPr="00C379A8">
          <w:rPr>
            <w:rStyle w:val="a5"/>
            <w:rFonts w:ascii="Times New Roman" w:hAnsi="Times New Roman"/>
            <w:noProof/>
            <w:sz w:val="28"/>
            <w:szCs w:val="28"/>
            <w:lang w:val="uk-UA"/>
          </w:rPr>
          <w:t>3.3</w:t>
        </w:r>
        <w:r w:rsidRPr="00C379A8">
          <w:rPr>
            <w:rFonts w:ascii="Times New Roman" w:eastAsiaTheme="minorEastAsia" w:hAnsi="Times New Roman"/>
            <w:noProof/>
            <w:sz w:val="28"/>
            <w:szCs w:val="28"/>
            <w:lang w:val="uk-UA" w:eastAsia="uk-UA"/>
          </w:rPr>
          <w:tab/>
        </w:r>
        <w:r w:rsidRPr="00C379A8">
          <w:rPr>
            <w:rStyle w:val="a5"/>
            <w:rFonts w:ascii="Times New Roman" w:hAnsi="Times New Roman"/>
            <w:noProof/>
            <w:sz w:val="28"/>
            <w:szCs w:val="28"/>
            <w:lang w:val="uk-UA"/>
          </w:rPr>
          <w:t>Визначення моделей компетентностей лідера</w:t>
        </w:r>
        <w:r w:rsidRPr="00C379A8">
          <w:rPr>
            <w:rFonts w:ascii="Times New Roman" w:hAnsi="Times New Roman"/>
            <w:noProof/>
            <w:webHidden/>
            <w:sz w:val="28"/>
            <w:szCs w:val="28"/>
            <w:lang w:val="uk-UA"/>
          </w:rPr>
          <w:tab/>
        </w:r>
        <w:r w:rsidRPr="00C379A8">
          <w:rPr>
            <w:rFonts w:ascii="Times New Roman" w:hAnsi="Times New Roman"/>
            <w:noProof/>
            <w:webHidden/>
            <w:sz w:val="28"/>
            <w:szCs w:val="28"/>
            <w:lang w:val="uk-UA"/>
          </w:rPr>
          <w:fldChar w:fldCharType="begin"/>
        </w:r>
        <w:r w:rsidRPr="00C379A8">
          <w:rPr>
            <w:rFonts w:ascii="Times New Roman" w:hAnsi="Times New Roman"/>
            <w:noProof/>
            <w:webHidden/>
            <w:sz w:val="28"/>
            <w:szCs w:val="28"/>
            <w:lang w:val="uk-UA"/>
          </w:rPr>
          <w:instrText xml:space="preserve"> PAGEREF _Toc536796875 \h </w:instrText>
        </w:r>
        <w:r w:rsidRPr="00C379A8">
          <w:rPr>
            <w:rFonts w:ascii="Times New Roman" w:hAnsi="Times New Roman"/>
            <w:noProof/>
            <w:webHidden/>
            <w:sz w:val="28"/>
            <w:szCs w:val="28"/>
            <w:lang w:val="uk-UA"/>
          </w:rPr>
        </w:r>
        <w:r w:rsidRPr="00C379A8">
          <w:rPr>
            <w:rFonts w:ascii="Times New Roman" w:hAnsi="Times New Roman"/>
            <w:noProof/>
            <w:webHidden/>
            <w:sz w:val="28"/>
            <w:szCs w:val="28"/>
            <w:lang w:val="uk-UA"/>
          </w:rPr>
          <w:fldChar w:fldCharType="separate"/>
        </w:r>
        <w:r w:rsidR="00C379A8">
          <w:rPr>
            <w:rFonts w:ascii="Times New Roman" w:hAnsi="Times New Roman"/>
            <w:noProof/>
            <w:webHidden/>
            <w:sz w:val="28"/>
            <w:szCs w:val="28"/>
            <w:lang w:val="uk-UA"/>
          </w:rPr>
          <w:t>2</w:t>
        </w:r>
        <w:r w:rsidRPr="00C379A8">
          <w:rPr>
            <w:rFonts w:ascii="Times New Roman" w:hAnsi="Times New Roman"/>
            <w:noProof/>
            <w:webHidden/>
            <w:sz w:val="28"/>
            <w:szCs w:val="28"/>
            <w:lang w:val="uk-UA"/>
          </w:rPr>
          <w:fldChar w:fldCharType="end"/>
        </w:r>
      </w:hyperlink>
    </w:p>
    <w:p w:rsidR="00176E92" w:rsidRPr="00C379A8" w:rsidRDefault="00176E92" w:rsidP="00176E92">
      <w:pPr>
        <w:pStyle w:val="21"/>
        <w:tabs>
          <w:tab w:val="left" w:pos="880"/>
          <w:tab w:val="right" w:leader="dot" w:pos="9345"/>
        </w:tabs>
        <w:spacing w:line="360" w:lineRule="auto"/>
        <w:jc w:val="both"/>
        <w:rPr>
          <w:rFonts w:ascii="Times New Roman" w:eastAsiaTheme="minorEastAsia" w:hAnsi="Times New Roman"/>
          <w:noProof/>
          <w:sz w:val="28"/>
          <w:szCs w:val="28"/>
          <w:lang w:val="uk-UA" w:eastAsia="uk-UA"/>
        </w:rPr>
      </w:pPr>
      <w:hyperlink w:anchor="_Toc536796876" w:history="1">
        <w:r w:rsidRPr="00C379A8">
          <w:rPr>
            <w:rStyle w:val="a5"/>
            <w:rFonts w:ascii="Times New Roman" w:hAnsi="Times New Roman"/>
            <w:noProof/>
            <w:sz w:val="28"/>
            <w:szCs w:val="28"/>
            <w:lang w:val="uk-UA"/>
          </w:rPr>
          <w:t xml:space="preserve">3.4 </w:t>
        </w:r>
        <w:r w:rsidRPr="00C379A8">
          <w:rPr>
            <w:rFonts w:ascii="Times New Roman" w:eastAsiaTheme="minorEastAsia" w:hAnsi="Times New Roman"/>
            <w:noProof/>
            <w:sz w:val="28"/>
            <w:szCs w:val="28"/>
            <w:lang w:val="uk-UA" w:eastAsia="uk-UA"/>
          </w:rPr>
          <w:tab/>
        </w:r>
        <w:r w:rsidRPr="00C379A8">
          <w:rPr>
            <w:rStyle w:val="a5"/>
            <w:rFonts w:ascii="Times New Roman" w:hAnsi="Times New Roman"/>
            <w:noProof/>
            <w:sz w:val="28"/>
            <w:szCs w:val="28"/>
            <w:lang w:val="uk-UA"/>
          </w:rPr>
          <w:t>Образ фракційного лідера за соціально-психологічними особливостями</w:t>
        </w:r>
        <w:r w:rsidRPr="00C379A8">
          <w:rPr>
            <w:rFonts w:ascii="Times New Roman" w:hAnsi="Times New Roman"/>
            <w:noProof/>
            <w:webHidden/>
            <w:sz w:val="28"/>
            <w:szCs w:val="28"/>
            <w:lang w:val="uk-UA"/>
          </w:rPr>
          <w:tab/>
        </w:r>
        <w:r w:rsidRPr="00C379A8">
          <w:rPr>
            <w:rFonts w:ascii="Times New Roman" w:hAnsi="Times New Roman"/>
            <w:noProof/>
            <w:webHidden/>
            <w:sz w:val="28"/>
            <w:szCs w:val="28"/>
            <w:lang w:val="uk-UA"/>
          </w:rPr>
          <w:fldChar w:fldCharType="begin"/>
        </w:r>
        <w:r w:rsidRPr="00C379A8">
          <w:rPr>
            <w:rFonts w:ascii="Times New Roman" w:hAnsi="Times New Roman"/>
            <w:noProof/>
            <w:webHidden/>
            <w:sz w:val="28"/>
            <w:szCs w:val="28"/>
            <w:lang w:val="uk-UA"/>
          </w:rPr>
          <w:instrText xml:space="preserve"> PAGEREF _Toc536796876 \h </w:instrText>
        </w:r>
        <w:r w:rsidRPr="00C379A8">
          <w:rPr>
            <w:rFonts w:ascii="Times New Roman" w:hAnsi="Times New Roman"/>
            <w:noProof/>
            <w:webHidden/>
            <w:sz w:val="28"/>
            <w:szCs w:val="28"/>
            <w:lang w:val="uk-UA"/>
          </w:rPr>
        </w:r>
        <w:r w:rsidRPr="00C379A8">
          <w:rPr>
            <w:rFonts w:ascii="Times New Roman" w:hAnsi="Times New Roman"/>
            <w:noProof/>
            <w:webHidden/>
            <w:sz w:val="28"/>
            <w:szCs w:val="28"/>
            <w:lang w:val="uk-UA"/>
          </w:rPr>
          <w:fldChar w:fldCharType="separate"/>
        </w:r>
        <w:r w:rsidR="00C379A8">
          <w:rPr>
            <w:rFonts w:ascii="Times New Roman" w:hAnsi="Times New Roman"/>
            <w:noProof/>
            <w:webHidden/>
            <w:sz w:val="28"/>
            <w:szCs w:val="28"/>
            <w:lang w:val="uk-UA"/>
          </w:rPr>
          <w:t>2</w:t>
        </w:r>
        <w:r w:rsidRPr="00C379A8">
          <w:rPr>
            <w:rFonts w:ascii="Times New Roman" w:hAnsi="Times New Roman"/>
            <w:noProof/>
            <w:webHidden/>
            <w:sz w:val="28"/>
            <w:szCs w:val="28"/>
            <w:lang w:val="uk-UA"/>
          </w:rPr>
          <w:fldChar w:fldCharType="end"/>
        </w:r>
      </w:hyperlink>
    </w:p>
    <w:p w:rsidR="00176E92" w:rsidRPr="00C379A8" w:rsidRDefault="00176E92" w:rsidP="00176E92">
      <w:pPr>
        <w:pStyle w:val="21"/>
        <w:tabs>
          <w:tab w:val="left" w:pos="880"/>
          <w:tab w:val="right" w:leader="dot" w:pos="9345"/>
        </w:tabs>
        <w:spacing w:line="360" w:lineRule="auto"/>
        <w:jc w:val="both"/>
        <w:rPr>
          <w:rFonts w:ascii="Times New Roman" w:eastAsiaTheme="minorEastAsia" w:hAnsi="Times New Roman"/>
          <w:noProof/>
          <w:sz w:val="28"/>
          <w:szCs w:val="28"/>
          <w:lang w:val="uk-UA" w:eastAsia="uk-UA"/>
        </w:rPr>
      </w:pPr>
      <w:hyperlink w:anchor="_Toc536796877" w:history="1">
        <w:r w:rsidRPr="00C379A8">
          <w:rPr>
            <w:rStyle w:val="a5"/>
            <w:rFonts w:ascii="Times New Roman" w:hAnsi="Times New Roman"/>
            <w:noProof/>
            <w:sz w:val="28"/>
            <w:szCs w:val="28"/>
            <w:lang w:val="uk-UA"/>
          </w:rPr>
          <w:t xml:space="preserve">3.5 </w:t>
        </w:r>
        <w:r w:rsidRPr="00C379A8">
          <w:rPr>
            <w:rFonts w:ascii="Times New Roman" w:eastAsiaTheme="minorEastAsia" w:hAnsi="Times New Roman"/>
            <w:noProof/>
            <w:sz w:val="28"/>
            <w:szCs w:val="28"/>
            <w:lang w:val="uk-UA" w:eastAsia="uk-UA"/>
          </w:rPr>
          <w:tab/>
        </w:r>
        <w:r w:rsidRPr="00C379A8">
          <w:rPr>
            <w:rStyle w:val="a5"/>
            <w:rFonts w:ascii="Times New Roman" w:hAnsi="Times New Roman"/>
            <w:noProof/>
            <w:sz w:val="28"/>
            <w:szCs w:val="28"/>
            <w:lang w:val="uk-UA"/>
          </w:rPr>
          <w:t>Підвищення соціально-психологічної компетентності лідерів фракцій Верховної Ради України</w:t>
        </w:r>
        <w:r w:rsidRPr="00C379A8">
          <w:rPr>
            <w:rFonts w:ascii="Times New Roman" w:hAnsi="Times New Roman"/>
            <w:noProof/>
            <w:webHidden/>
            <w:sz w:val="28"/>
            <w:szCs w:val="28"/>
            <w:lang w:val="uk-UA"/>
          </w:rPr>
          <w:tab/>
        </w:r>
        <w:r w:rsidRPr="00C379A8">
          <w:rPr>
            <w:rFonts w:ascii="Times New Roman" w:hAnsi="Times New Roman"/>
            <w:noProof/>
            <w:webHidden/>
            <w:sz w:val="28"/>
            <w:szCs w:val="28"/>
            <w:lang w:val="uk-UA"/>
          </w:rPr>
          <w:fldChar w:fldCharType="begin"/>
        </w:r>
        <w:r w:rsidRPr="00C379A8">
          <w:rPr>
            <w:rFonts w:ascii="Times New Roman" w:hAnsi="Times New Roman"/>
            <w:noProof/>
            <w:webHidden/>
            <w:sz w:val="28"/>
            <w:szCs w:val="28"/>
            <w:lang w:val="uk-UA"/>
          </w:rPr>
          <w:instrText xml:space="preserve"> PAGEREF _Toc536796877 \h </w:instrText>
        </w:r>
        <w:r w:rsidRPr="00C379A8">
          <w:rPr>
            <w:rFonts w:ascii="Times New Roman" w:hAnsi="Times New Roman"/>
            <w:noProof/>
            <w:webHidden/>
            <w:sz w:val="28"/>
            <w:szCs w:val="28"/>
            <w:lang w:val="uk-UA"/>
          </w:rPr>
        </w:r>
        <w:r w:rsidRPr="00C379A8">
          <w:rPr>
            <w:rFonts w:ascii="Times New Roman" w:hAnsi="Times New Roman"/>
            <w:noProof/>
            <w:webHidden/>
            <w:sz w:val="28"/>
            <w:szCs w:val="28"/>
            <w:lang w:val="uk-UA"/>
          </w:rPr>
          <w:fldChar w:fldCharType="separate"/>
        </w:r>
        <w:r w:rsidR="00C379A8">
          <w:rPr>
            <w:rFonts w:ascii="Times New Roman" w:hAnsi="Times New Roman"/>
            <w:noProof/>
            <w:webHidden/>
            <w:sz w:val="28"/>
            <w:szCs w:val="28"/>
            <w:lang w:val="uk-UA"/>
          </w:rPr>
          <w:t>2</w:t>
        </w:r>
        <w:r w:rsidRPr="00C379A8">
          <w:rPr>
            <w:rFonts w:ascii="Times New Roman" w:hAnsi="Times New Roman"/>
            <w:noProof/>
            <w:webHidden/>
            <w:sz w:val="28"/>
            <w:szCs w:val="28"/>
            <w:lang w:val="uk-UA"/>
          </w:rPr>
          <w:fldChar w:fldCharType="end"/>
        </w:r>
      </w:hyperlink>
    </w:p>
    <w:p w:rsidR="00176E92" w:rsidRPr="00C379A8" w:rsidRDefault="00176E92" w:rsidP="00176E92">
      <w:pPr>
        <w:pStyle w:val="21"/>
        <w:tabs>
          <w:tab w:val="right" w:leader="dot" w:pos="9345"/>
        </w:tabs>
        <w:spacing w:line="360" w:lineRule="auto"/>
        <w:jc w:val="both"/>
        <w:rPr>
          <w:rFonts w:ascii="Times New Roman" w:eastAsiaTheme="minorEastAsia" w:hAnsi="Times New Roman"/>
          <w:noProof/>
          <w:sz w:val="28"/>
          <w:szCs w:val="28"/>
          <w:lang w:val="uk-UA" w:eastAsia="uk-UA"/>
        </w:rPr>
      </w:pPr>
      <w:hyperlink w:anchor="_Toc536796878" w:history="1">
        <w:r w:rsidRPr="00C379A8">
          <w:rPr>
            <w:rStyle w:val="a5"/>
            <w:rFonts w:ascii="Times New Roman" w:eastAsia="Times New Roman" w:hAnsi="Times New Roman"/>
            <w:noProof/>
            <w:sz w:val="28"/>
            <w:szCs w:val="28"/>
            <w:lang w:val="uk-UA" w:eastAsia="uk-UA"/>
          </w:rPr>
          <w:t>Висовок до розділу 3</w:t>
        </w:r>
        <w:r w:rsidRPr="00C379A8">
          <w:rPr>
            <w:rFonts w:ascii="Times New Roman" w:hAnsi="Times New Roman"/>
            <w:noProof/>
            <w:webHidden/>
            <w:sz w:val="28"/>
            <w:szCs w:val="28"/>
            <w:lang w:val="uk-UA"/>
          </w:rPr>
          <w:tab/>
        </w:r>
        <w:r w:rsidRPr="00C379A8">
          <w:rPr>
            <w:rFonts w:ascii="Times New Roman" w:hAnsi="Times New Roman"/>
            <w:noProof/>
            <w:webHidden/>
            <w:sz w:val="28"/>
            <w:szCs w:val="28"/>
            <w:lang w:val="uk-UA"/>
          </w:rPr>
          <w:fldChar w:fldCharType="begin"/>
        </w:r>
        <w:r w:rsidRPr="00C379A8">
          <w:rPr>
            <w:rFonts w:ascii="Times New Roman" w:hAnsi="Times New Roman"/>
            <w:noProof/>
            <w:webHidden/>
            <w:sz w:val="28"/>
            <w:szCs w:val="28"/>
            <w:lang w:val="uk-UA"/>
          </w:rPr>
          <w:instrText xml:space="preserve"> PAGEREF _Toc536796878 \h </w:instrText>
        </w:r>
        <w:r w:rsidRPr="00C379A8">
          <w:rPr>
            <w:rFonts w:ascii="Times New Roman" w:hAnsi="Times New Roman"/>
            <w:noProof/>
            <w:webHidden/>
            <w:sz w:val="28"/>
            <w:szCs w:val="28"/>
            <w:lang w:val="uk-UA"/>
          </w:rPr>
        </w:r>
        <w:r w:rsidRPr="00C379A8">
          <w:rPr>
            <w:rFonts w:ascii="Times New Roman" w:hAnsi="Times New Roman"/>
            <w:noProof/>
            <w:webHidden/>
            <w:sz w:val="28"/>
            <w:szCs w:val="28"/>
            <w:lang w:val="uk-UA"/>
          </w:rPr>
          <w:fldChar w:fldCharType="separate"/>
        </w:r>
        <w:r w:rsidR="00C379A8">
          <w:rPr>
            <w:rFonts w:ascii="Times New Roman" w:hAnsi="Times New Roman"/>
            <w:noProof/>
            <w:webHidden/>
            <w:sz w:val="28"/>
            <w:szCs w:val="28"/>
            <w:lang w:val="uk-UA"/>
          </w:rPr>
          <w:t>2</w:t>
        </w:r>
        <w:r w:rsidRPr="00C379A8">
          <w:rPr>
            <w:rFonts w:ascii="Times New Roman" w:hAnsi="Times New Roman"/>
            <w:noProof/>
            <w:webHidden/>
            <w:sz w:val="28"/>
            <w:szCs w:val="28"/>
            <w:lang w:val="uk-UA"/>
          </w:rPr>
          <w:fldChar w:fldCharType="end"/>
        </w:r>
      </w:hyperlink>
    </w:p>
    <w:p w:rsidR="00176E92" w:rsidRPr="00C379A8" w:rsidRDefault="00176E92" w:rsidP="00176E92">
      <w:pPr>
        <w:pStyle w:val="12"/>
        <w:jc w:val="both"/>
        <w:rPr>
          <w:rFonts w:ascii="Times New Roman" w:eastAsiaTheme="minorEastAsia" w:hAnsi="Times New Roman"/>
          <w:noProof/>
          <w:sz w:val="28"/>
          <w:szCs w:val="28"/>
          <w:lang w:val="uk-UA" w:eastAsia="uk-UA"/>
        </w:rPr>
      </w:pPr>
      <w:hyperlink w:anchor="_Toc536796879" w:history="1">
        <w:r w:rsidRPr="00C379A8">
          <w:rPr>
            <w:rStyle w:val="a5"/>
            <w:rFonts w:ascii="Times New Roman" w:hAnsi="Times New Roman"/>
            <w:noProof/>
            <w:sz w:val="28"/>
            <w:szCs w:val="28"/>
            <w:lang w:val="uk-UA"/>
          </w:rPr>
          <w:t>ВИСНОВОК</w:t>
        </w:r>
        <w:r w:rsidRPr="00C379A8">
          <w:rPr>
            <w:rFonts w:ascii="Times New Roman" w:hAnsi="Times New Roman"/>
            <w:noProof/>
            <w:webHidden/>
            <w:sz w:val="28"/>
            <w:szCs w:val="28"/>
            <w:lang w:val="uk-UA"/>
          </w:rPr>
          <w:tab/>
        </w:r>
        <w:r w:rsidRPr="00C379A8">
          <w:rPr>
            <w:rFonts w:ascii="Times New Roman" w:hAnsi="Times New Roman"/>
            <w:noProof/>
            <w:webHidden/>
            <w:sz w:val="28"/>
            <w:szCs w:val="28"/>
            <w:lang w:val="uk-UA"/>
          </w:rPr>
          <w:fldChar w:fldCharType="begin"/>
        </w:r>
        <w:r w:rsidRPr="00C379A8">
          <w:rPr>
            <w:rFonts w:ascii="Times New Roman" w:hAnsi="Times New Roman"/>
            <w:noProof/>
            <w:webHidden/>
            <w:sz w:val="28"/>
            <w:szCs w:val="28"/>
            <w:lang w:val="uk-UA"/>
          </w:rPr>
          <w:instrText xml:space="preserve"> PAGEREF _Toc536796879 \h </w:instrText>
        </w:r>
        <w:r w:rsidRPr="00C379A8">
          <w:rPr>
            <w:rFonts w:ascii="Times New Roman" w:hAnsi="Times New Roman"/>
            <w:noProof/>
            <w:webHidden/>
            <w:sz w:val="28"/>
            <w:szCs w:val="28"/>
            <w:lang w:val="uk-UA"/>
          </w:rPr>
        </w:r>
        <w:r w:rsidRPr="00C379A8">
          <w:rPr>
            <w:rFonts w:ascii="Times New Roman" w:hAnsi="Times New Roman"/>
            <w:noProof/>
            <w:webHidden/>
            <w:sz w:val="28"/>
            <w:szCs w:val="28"/>
            <w:lang w:val="uk-UA"/>
          </w:rPr>
          <w:fldChar w:fldCharType="separate"/>
        </w:r>
        <w:r w:rsidR="00C379A8">
          <w:rPr>
            <w:rFonts w:ascii="Times New Roman" w:hAnsi="Times New Roman"/>
            <w:noProof/>
            <w:webHidden/>
            <w:sz w:val="28"/>
            <w:szCs w:val="28"/>
            <w:lang w:val="uk-UA"/>
          </w:rPr>
          <w:t>2</w:t>
        </w:r>
        <w:r w:rsidRPr="00C379A8">
          <w:rPr>
            <w:rFonts w:ascii="Times New Roman" w:hAnsi="Times New Roman"/>
            <w:noProof/>
            <w:webHidden/>
            <w:sz w:val="28"/>
            <w:szCs w:val="28"/>
            <w:lang w:val="uk-UA"/>
          </w:rPr>
          <w:fldChar w:fldCharType="end"/>
        </w:r>
      </w:hyperlink>
    </w:p>
    <w:p w:rsidR="00176E92" w:rsidRPr="00C379A8" w:rsidRDefault="00176E92" w:rsidP="00176E92">
      <w:pPr>
        <w:pStyle w:val="12"/>
        <w:jc w:val="both"/>
        <w:rPr>
          <w:rFonts w:ascii="Times New Roman" w:eastAsiaTheme="minorEastAsia" w:hAnsi="Times New Roman"/>
          <w:noProof/>
          <w:sz w:val="28"/>
          <w:szCs w:val="28"/>
          <w:lang w:val="uk-UA" w:eastAsia="uk-UA"/>
        </w:rPr>
      </w:pPr>
      <w:hyperlink w:anchor="_Toc536796880" w:history="1">
        <w:r w:rsidRPr="00C379A8">
          <w:rPr>
            <w:rStyle w:val="a5"/>
            <w:rFonts w:ascii="Times New Roman" w:hAnsi="Times New Roman"/>
            <w:noProof/>
            <w:sz w:val="28"/>
            <w:szCs w:val="28"/>
            <w:lang w:val="uk-UA"/>
          </w:rPr>
          <w:t>СПИСОК ВИКОРИСТАНИХ ДЖЕРЕЛ</w:t>
        </w:r>
        <w:r w:rsidRPr="00C379A8">
          <w:rPr>
            <w:rFonts w:ascii="Times New Roman" w:hAnsi="Times New Roman"/>
            <w:noProof/>
            <w:webHidden/>
            <w:sz w:val="28"/>
            <w:szCs w:val="28"/>
            <w:lang w:val="uk-UA"/>
          </w:rPr>
          <w:tab/>
        </w:r>
        <w:r w:rsidRPr="00C379A8">
          <w:rPr>
            <w:rFonts w:ascii="Times New Roman" w:hAnsi="Times New Roman"/>
            <w:noProof/>
            <w:webHidden/>
            <w:sz w:val="28"/>
            <w:szCs w:val="28"/>
            <w:lang w:val="uk-UA"/>
          </w:rPr>
          <w:fldChar w:fldCharType="begin"/>
        </w:r>
        <w:r w:rsidRPr="00C379A8">
          <w:rPr>
            <w:rFonts w:ascii="Times New Roman" w:hAnsi="Times New Roman"/>
            <w:noProof/>
            <w:webHidden/>
            <w:sz w:val="28"/>
            <w:szCs w:val="28"/>
            <w:lang w:val="uk-UA"/>
          </w:rPr>
          <w:instrText xml:space="preserve"> PAGEREF _Toc536796880 \h </w:instrText>
        </w:r>
        <w:r w:rsidRPr="00C379A8">
          <w:rPr>
            <w:rFonts w:ascii="Times New Roman" w:hAnsi="Times New Roman"/>
            <w:noProof/>
            <w:webHidden/>
            <w:sz w:val="28"/>
            <w:szCs w:val="28"/>
            <w:lang w:val="uk-UA"/>
          </w:rPr>
        </w:r>
        <w:r w:rsidRPr="00C379A8">
          <w:rPr>
            <w:rFonts w:ascii="Times New Roman" w:hAnsi="Times New Roman"/>
            <w:noProof/>
            <w:webHidden/>
            <w:sz w:val="28"/>
            <w:szCs w:val="28"/>
            <w:lang w:val="uk-UA"/>
          </w:rPr>
          <w:fldChar w:fldCharType="separate"/>
        </w:r>
        <w:r w:rsidR="00C379A8">
          <w:rPr>
            <w:rFonts w:ascii="Times New Roman" w:hAnsi="Times New Roman"/>
            <w:noProof/>
            <w:webHidden/>
            <w:sz w:val="28"/>
            <w:szCs w:val="28"/>
            <w:lang w:val="uk-UA"/>
          </w:rPr>
          <w:t>2</w:t>
        </w:r>
        <w:r w:rsidRPr="00C379A8">
          <w:rPr>
            <w:rFonts w:ascii="Times New Roman" w:hAnsi="Times New Roman"/>
            <w:noProof/>
            <w:webHidden/>
            <w:sz w:val="28"/>
            <w:szCs w:val="28"/>
            <w:lang w:val="uk-UA"/>
          </w:rPr>
          <w:fldChar w:fldCharType="end"/>
        </w:r>
      </w:hyperlink>
    </w:p>
    <w:p w:rsidR="001671B2" w:rsidRPr="00C379A8" w:rsidRDefault="001671B2" w:rsidP="00176E92">
      <w:pPr>
        <w:spacing w:after="0" w:line="360" w:lineRule="auto"/>
        <w:jc w:val="both"/>
        <w:rPr>
          <w:rFonts w:ascii="Times New Roman" w:hAnsi="Times New Roman"/>
          <w:sz w:val="28"/>
          <w:szCs w:val="28"/>
          <w:lang w:val="uk-UA"/>
        </w:rPr>
      </w:pPr>
      <w:r w:rsidRPr="00C379A8">
        <w:rPr>
          <w:rFonts w:ascii="Times New Roman" w:hAnsi="Times New Roman"/>
          <w:bCs/>
          <w:sz w:val="28"/>
          <w:szCs w:val="28"/>
          <w:lang w:val="uk-UA"/>
        </w:rPr>
        <w:fldChar w:fldCharType="end"/>
      </w:r>
    </w:p>
    <w:p w:rsidR="001671B2" w:rsidRPr="00C379A8" w:rsidRDefault="001671B2" w:rsidP="000C4F9F">
      <w:pPr>
        <w:spacing w:after="0" w:line="360" w:lineRule="auto"/>
        <w:ind w:firstLine="709"/>
        <w:jc w:val="center"/>
        <w:rPr>
          <w:rFonts w:ascii="Times New Roman" w:hAnsi="Times New Roman"/>
          <w:b/>
          <w:sz w:val="28"/>
          <w:szCs w:val="28"/>
          <w:lang w:val="uk-UA"/>
        </w:rPr>
      </w:pPr>
    </w:p>
    <w:p w:rsidR="001671B2" w:rsidRPr="00C379A8" w:rsidRDefault="001671B2" w:rsidP="000C4F9F">
      <w:pPr>
        <w:spacing w:after="0" w:line="360" w:lineRule="auto"/>
        <w:ind w:firstLine="709"/>
        <w:jc w:val="center"/>
        <w:rPr>
          <w:rFonts w:ascii="Times New Roman" w:hAnsi="Times New Roman"/>
          <w:b/>
          <w:sz w:val="28"/>
          <w:szCs w:val="28"/>
          <w:lang w:val="uk-UA"/>
        </w:rPr>
      </w:pPr>
    </w:p>
    <w:p w:rsidR="001671B2" w:rsidRPr="00C379A8" w:rsidRDefault="001671B2" w:rsidP="000C4F9F">
      <w:pPr>
        <w:spacing w:after="0" w:line="360" w:lineRule="auto"/>
        <w:ind w:firstLine="709"/>
        <w:jc w:val="center"/>
        <w:rPr>
          <w:rFonts w:ascii="Times New Roman" w:hAnsi="Times New Roman"/>
          <w:b/>
          <w:sz w:val="28"/>
          <w:szCs w:val="28"/>
          <w:lang w:val="uk-UA"/>
        </w:rPr>
      </w:pPr>
    </w:p>
    <w:p w:rsidR="000C4F9F" w:rsidRPr="00C379A8" w:rsidRDefault="000C4F9F" w:rsidP="000C4F9F">
      <w:pPr>
        <w:spacing w:after="0" w:line="360" w:lineRule="auto"/>
        <w:ind w:firstLine="709"/>
        <w:jc w:val="center"/>
        <w:rPr>
          <w:rFonts w:ascii="Times New Roman" w:hAnsi="Times New Roman"/>
          <w:b/>
          <w:sz w:val="28"/>
          <w:szCs w:val="28"/>
          <w:lang w:val="uk-UA"/>
        </w:rPr>
      </w:pPr>
    </w:p>
    <w:p w:rsidR="000C4F9F" w:rsidRPr="00C379A8" w:rsidRDefault="000C4F9F" w:rsidP="000C4F9F">
      <w:pPr>
        <w:spacing w:after="0" w:line="360" w:lineRule="auto"/>
        <w:ind w:firstLine="709"/>
        <w:jc w:val="center"/>
        <w:rPr>
          <w:rFonts w:ascii="Times New Roman" w:hAnsi="Times New Roman"/>
          <w:b/>
          <w:sz w:val="28"/>
          <w:szCs w:val="28"/>
          <w:lang w:val="uk-UA"/>
        </w:rPr>
      </w:pPr>
    </w:p>
    <w:p w:rsidR="000C4F9F" w:rsidRPr="00C379A8" w:rsidRDefault="000C4F9F" w:rsidP="000C4F9F">
      <w:pPr>
        <w:spacing w:after="0" w:line="360" w:lineRule="auto"/>
        <w:ind w:firstLine="709"/>
        <w:jc w:val="center"/>
        <w:rPr>
          <w:rFonts w:ascii="Times New Roman" w:hAnsi="Times New Roman"/>
          <w:b/>
          <w:sz w:val="28"/>
          <w:szCs w:val="28"/>
          <w:lang w:val="uk-UA"/>
        </w:rPr>
      </w:pPr>
    </w:p>
    <w:p w:rsidR="001671B2" w:rsidRPr="00C379A8" w:rsidRDefault="001671B2" w:rsidP="000C4F9F">
      <w:pPr>
        <w:spacing w:after="0" w:line="360" w:lineRule="auto"/>
        <w:ind w:firstLine="709"/>
        <w:jc w:val="center"/>
        <w:rPr>
          <w:rFonts w:ascii="Times New Roman" w:hAnsi="Times New Roman"/>
          <w:b/>
          <w:sz w:val="28"/>
          <w:szCs w:val="28"/>
          <w:lang w:val="uk-UA"/>
        </w:rPr>
      </w:pPr>
    </w:p>
    <w:p w:rsidR="001671B2" w:rsidRPr="00C379A8" w:rsidRDefault="001671B2" w:rsidP="000C4F9F">
      <w:pPr>
        <w:spacing w:after="0" w:line="360" w:lineRule="auto"/>
        <w:ind w:firstLine="709"/>
        <w:jc w:val="center"/>
        <w:rPr>
          <w:rFonts w:ascii="Times New Roman" w:hAnsi="Times New Roman"/>
          <w:b/>
          <w:sz w:val="28"/>
          <w:szCs w:val="28"/>
          <w:lang w:val="uk-UA"/>
        </w:rPr>
      </w:pPr>
    </w:p>
    <w:p w:rsidR="001671B2" w:rsidRPr="00C379A8" w:rsidRDefault="001671B2" w:rsidP="000C4F9F">
      <w:pPr>
        <w:spacing w:after="0" w:line="360" w:lineRule="auto"/>
        <w:ind w:firstLine="709"/>
        <w:jc w:val="center"/>
        <w:rPr>
          <w:rFonts w:ascii="Times New Roman" w:hAnsi="Times New Roman"/>
          <w:b/>
          <w:sz w:val="28"/>
          <w:szCs w:val="28"/>
          <w:lang w:val="uk-UA"/>
        </w:rPr>
      </w:pPr>
    </w:p>
    <w:p w:rsidR="000C4F9F" w:rsidRPr="00C379A8" w:rsidRDefault="000C4F9F" w:rsidP="000C4F9F">
      <w:pPr>
        <w:spacing w:after="0" w:line="360" w:lineRule="auto"/>
        <w:ind w:firstLine="709"/>
        <w:jc w:val="center"/>
        <w:rPr>
          <w:rFonts w:ascii="Times New Roman" w:hAnsi="Times New Roman"/>
          <w:b/>
          <w:sz w:val="28"/>
          <w:szCs w:val="28"/>
          <w:lang w:val="uk-UA"/>
        </w:rPr>
      </w:pPr>
    </w:p>
    <w:p w:rsidR="000C4F9F" w:rsidRPr="00C379A8" w:rsidRDefault="000C4F9F" w:rsidP="000C4F9F">
      <w:pPr>
        <w:spacing w:after="0" w:line="360" w:lineRule="auto"/>
        <w:ind w:firstLine="709"/>
        <w:jc w:val="center"/>
        <w:rPr>
          <w:rFonts w:ascii="Times New Roman" w:hAnsi="Times New Roman"/>
          <w:b/>
          <w:sz w:val="28"/>
          <w:szCs w:val="28"/>
          <w:lang w:val="uk-UA"/>
        </w:rPr>
      </w:pPr>
    </w:p>
    <w:p w:rsidR="000C4F9F" w:rsidRPr="00C379A8" w:rsidRDefault="000C4F9F" w:rsidP="000C4F9F">
      <w:pPr>
        <w:spacing w:after="0" w:line="360" w:lineRule="auto"/>
        <w:ind w:firstLine="709"/>
        <w:jc w:val="center"/>
        <w:rPr>
          <w:rFonts w:ascii="Times New Roman" w:hAnsi="Times New Roman"/>
          <w:b/>
          <w:sz w:val="28"/>
          <w:szCs w:val="28"/>
          <w:lang w:val="uk-UA"/>
        </w:rPr>
      </w:pPr>
    </w:p>
    <w:p w:rsidR="005B4B40" w:rsidRPr="00C379A8" w:rsidRDefault="005B4B40" w:rsidP="000C4F9F">
      <w:pPr>
        <w:spacing w:after="0" w:line="360" w:lineRule="auto"/>
        <w:ind w:firstLine="709"/>
        <w:jc w:val="center"/>
        <w:rPr>
          <w:rFonts w:ascii="Times New Roman" w:hAnsi="Times New Roman"/>
          <w:b/>
          <w:sz w:val="28"/>
          <w:szCs w:val="28"/>
          <w:lang w:val="uk-UA"/>
        </w:rPr>
      </w:pPr>
    </w:p>
    <w:p w:rsidR="000C4F9F" w:rsidRPr="00C379A8" w:rsidRDefault="000C4F9F" w:rsidP="000C4F9F">
      <w:pPr>
        <w:spacing w:after="0" w:line="360" w:lineRule="auto"/>
        <w:ind w:firstLine="709"/>
        <w:jc w:val="center"/>
        <w:rPr>
          <w:rFonts w:ascii="Times New Roman" w:hAnsi="Times New Roman"/>
          <w:b/>
          <w:sz w:val="28"/>
          <w:szCs w:val="28"/>
          <w:lang w:val="uk-UA"/>
        </w:rPr>
      </w:pPr>
    </w:p>
    <w:p w:rsidR="003A3C7E" w:rsidRPr="00C379A8" w:rsidRDefault="003A3C7E" w:rsidP="000C4F9F">
      <w:pPr>
        <w:spacing w:after="0" w:line="360" w:lineRule="auto"/>
        <w:ind w:firstLine="709"/>
        <w:jc w:val="center"/>
        <w:rPr>
          <w:rFonts w:ascii="Times New Roman" w:hAnsi="Times New Roman"/>
          <w:b/>
          <w:sz w:val="28"/>
          <w:szCs w:val="28"/>
          <w:lang w:val="uk-UA"/>
        </w:rPr>
      </w:pPr>
    </w:p>
    <w:p w:rsidR="003A3C7E" w:rsidRPr="00C379A8" w:rsidRDefault="003A3C7E" w:rsidP="000C4F9F">
      <w:pPr>
        <w:spacing w:after="0" w:line="360" w:lineRule="auto"/>
        <w:ind w:firstLine="709"/>
        <w:jc w:val="center"/>
        <w:rPr>
          <w:rFonts w:ascii="Times New Roman" w:hAnsi="Times New Roman"/>
          <w:b/>
          <w:sz w:val="28"/>
          <w:szCs w:val="28"/>
          <w:lang w:val="uk-UA"/>
        </w:rPr>
      </w:pPr>
    </w:p>
    <w:p w:rsidR="001671B2" w:rsidRPr="00C379A8" w:rsidRDefault="001671B2" w:rsidP="000C4F9F">
      <w:pPr>
        <w:spacing w:after="0" w:line="360" w:lineRule="auto"/>
        <w:ind w:firstLine="709"/>
        <w:jc w:val="center"/>
        <w:outlineLvl w:val="0"/>
        <w:rPr>
          <w:rFonts w:ascii="Times New Roman" w:hAnsi="Times New Roman"/>
          <w:b/>
          <w:sz w:val="28"/>
          <w:szCs w:val="28"/>
          <w:lang w:val="uk-UA"/>
        </w:rPr>
      </w:pPr>
      <w:bookmarkStart w:id="2" w:name="_Toc536796858"/>
      <w:r w:rsidRPr="00C379A8">
        <w:rPr>
          <w:rFonts w:ascii="Times New Roman" w:hAnsi="Times New Roman"/>
          <w:b/>
          <w:sz w:val="28"/>
          <w:szCs w:val="28"/>
          <w:lang w:val="uk-UA"/>
        </w:rPr>
        <w:lastRenderedPageBreak/>
        <w:t>ВСТУП</w:t>
      </w:r>
      <w:bookmarkEnd w:id="2"/>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i/>
          <w:sz w:val="28"/>
          <w:szCs w:val="28"/>
          <w:lang w:val="uk-UA"/>
        </w:rPr>
        <w:t>Актуальність роботи</w:t>
      </w:r>
      <w:r w:rsidRPr="00C379A8">
        <w:rPr>
          <w:rFonts w:ascii="Times New Roman" w:hAnsi="Times New Roman"/>
          <w:sz w:val="28"/>
          <w:szCs w:val="28"/>
          <w:lang w:val="uk-UA"/>
        </w:rPr>
        <w:t xml:space="preserve"> зумовлена підвищенням ролі соціально-психологічної компетентності лідерів фракцій Верховної Ради України. Робота має тісний зв’язок з науковими програмами, темами науково-дослідницької роботи. Надає суттєве значення для подальшого розвитку соціально-психологічної компетентності зокрема у лідерів політичних фракцій.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i/>
          <w:sz w:val="28"/>
          <w:szCs w:val="28"/>
          <w:lang w:val="uk-UA"/>
        </w:rPr>
        <w:t>Наукова новизна рукопису полягає</w:t>
      </w:r>
      <w:r w:rsidRPr="00C379A8">
        <w:rPr>
          <w:rFonts w:ascii="Times New Roman" w:hAnsi="Times New Roman"/>
          <w:sz w:val="28"/>
          <w:szCs w:val="28"/>
          <w:lang w:val="uk-UA"/>
        </w:rPr>
        <w:t xml:space="preserve"> в тому, що у магістерській роботі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i/>
          <w:sz w:val="28"/>
          <w:szCs w:val="28"/>
          <w:lang w:val="uk-UA"/>
        </w:rPr>
        <w:t>розглянуто</w:t>
      </w:r>
      <w:r w:rsidRPr="00C379A8">
        <w:rPr>
          <w:rFonts w:ascii="Times New Roman" w:hAnsi="Times New Roman"/>
          <w:sz w:val="28"/>
          <w:szCs w:val="28"/>
          <w:lang w:val="uk-UA"/>
        </w:rPr>
        <w:t>:</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 –  модель соціально-психологічної компетентності лідерів фракцій з точки зору публічної особи та взаємодії з парламентом України, що включає взаємообумовлені та взаємозалежні обов’язкові складові організаційного, політико-правового та ресурсного механізмів з метою досягнення узгодженої та ефективної взаємодії парламенту України з народом України;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 обґрунтовано принципи ефективного функціонування та соціально-психологічної поведінки лідера фракції як представника з народу на основі прозорості та відкритості у взаємодії з інститутами громадянського суспільства; </w:t>
      </w:r>
    </w:p>
    <w:p w:rsidR="001671B2" w:rsidRPr="00C379A8" w:rsidRDefault="001671B2" w:rsidP="000C4F9F">
      <w:pPr>
        <w:spacing w:after="0" w:line="360" w:lineRule="auto"/>
        <w:ind w:firstLine="709"/>
        <w:jc w:val="both"/>
        <w:rPr>
          <w:rFonts w:ascii="Times New Roman" w:hAnsi="Times New Roman"/>
          <w:i/>
          <w:sz w:val="28"/>
          <w:szCs w:val="28"/>
          <w:lang w:val="uk-UA"/>
        </w:rPr>
      </w:pPr>
      <w:r w:rsidRPr="00C379A8">
        <w:rPr>
          <w:rFonts w:ascii="Times New Roman" w:hAnsi="Times New Roman"/>
          <w:i/>
          <w:sz w:val="28"/>
          <w:szCs w:val="28"/>
          <w:lang w:val="uk-UA"/>
        </w:rPr>
        <w:t xml:space="preserve">удосконалено: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підходи до підвищення соціально-психологічних компетентностей лідерів фракцій та їх моделей поведінки</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моделі відповідальності депутатів на основі принципу відкритості та прозорості </w:t>
      </w:r>
      <w:r w:rsidRPr="00C379A8">
        <w:rPr>
          <w:rFonts w:ascii="Times New Roman" w:hAnsi="Times New Roman"/>
          <w:i/>
          <w:sz w:val="28"/>
          <w:szCs w:val="28"/>
          <w:lang w:val="uk-UA"/>
        </w:rPr>
        <w:t>набули подальшого розвитку</w:t>
      </w:r>
      <w:r w:rsidRPr="00C379A8">
        <w:rPr>
          <w:rFonts w:ascii="Times New Roman" w:hAnsi="Times New Roman"/>
          <w:sz w:val="28"/>
          <w:szCs w:val="28"/>
          <w:lang w:val="uk-UA"/>
        </w:rPr>
        <w:t xml:space="preserve">: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підходи до вдосконалення механізмів розвитку соціально-психологічної лідерства публічної особи, лідера фракції ВРУ;</w:t>
      </w:r>
    </w:p>
    <w:p w:rsidR="001671B2" w:rsidRPr="00C379A8" w:rsidRDefault="005174F9"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Розуміючи актуальність проблеми, стає зрозуміло, що необхідно визначитись з об’єктом дослідження, його предметом, метою, методами дослідження та завда</w:t>
      </w:r>
      <w:r w:rsidR="00C379A8" w:rsidRPr="00C379A8">
        <w:rPr>
          <w:rFonts w:ascii="Times New Roman" w:hAnsi="Times New Roman"/>
          <w:sz w:val="28"/>
          <w:szCs w:val="28"/>
          <w:lang w:val="uk-UA"/>
        </w:rPr>
        <w:t>нн</w:t>
      </w:r>
      <w:r w:rsidRPr="00C379A8">
        <w:rPr>
          <w:rFonts w:ascii="Times New Roman" w:hAnsi="Times New Roman"/>
          <w:sz w:val="28"/>
          <w:szCs w:val="28"/>
          <w:lang w:val="uk-UA"/>
        </w:rPr>
        <w:t xml:space="preserve">ями </w:t>
      </w:r>
      <w:r w:rsidR="00C379A8" w:rsidRPr="00C379A8">
        <w:rPr>
          <w:rFonts w:ascii="Times New Roman" w:hAnsi="Times New Roman"/>
          <w:sz w:val="28"/>
          <w:szCs w:val="28"/>
          <w:lang w:val="uk-UA"/>
        </w:rPr>
        <w:t>дипломного</w:t>
      </w:r>
      <w:r w:rsidRPr="00C379A8">
        <w:rPr>
          <w:rFonts w:ascii="Times New Roman" w:hAnsi="Times New Roman"/>
          <w:sz w:val="28"/>
          <w:szCs w:val="28"/>
          <w:lang w:val="uk-UA"/>
        </w:rPr>
        <w:t xml:space="preserve"> дослідження. Отже: </w:t>
      </w:r>
    </w:p>
    <w:p w:rsidR="000C4F9F" w:rsidRPr="00C379A8" w:rsidRDefault="000C4F9F" w:rsidP="000C4F9F">
      <w:pPr>
        <w:spacing w:after="0" w:line="360" w:lineRule="auto"/>
        <w:ind w:firstLine="709"/>
        <w:jc w:val="both"/>
        <w:rPr>
          <w:rFonts w:ascii="Times New Roman" w:hAnsi="Times New Roman"/>
          <w:sz w:val="28"/>
          <w:szCs w:val="28"/>
          <w:lang w:val="uk-UA"/>
        </w:rPr>
      </w:pPr>
    </w:p>
    <w:p w:rsidR="00103230" w:rsidRPr="00C379A8" w:rsidRDefault="00103230" w:rsidP="00103230">
      <w:pPr>
        <w:spacing w:after="0" w:line="360" w:lineRule="auto"/>
        <w:ind w:firstLine="709"/>
        <w:jc w:val="both"/>
        <w:rPr>
          <w:rFonts w:ascii="Times New Roman" w:hAnsi="Times New Roman"/>
          <w:sz w:val="28"/>
          <w:szCs w:val="28"/>
          <w:lang w:val="uk-UA"/>
        </w:rPr>
      </w:pPr>
      <w:r w:rsidRPr="00C379A8">
        <w:rPr>
          <w:rFonts w:ascii="Times New Roman" w:hAnsi="Times New Roman"/>
          <w:i/>
          <w:sz w:val="28"/>
          <w:szCs w:val="28"/>
          <w:lang w:val="uk-UA"/>
        </w:rPr>
        <w:lastRenderedPageBreak/>
        <w:t>Об’єкт дослідження</w:t>
      </w:r>
      <w:r w:rsidRPr="00C379A8">
        <w:rPr>
          <w:rFonts w:ascii="Times New Roman" w:hAnsi="Times New Roman"/>
          <w:sz w:val="28"/>
          <w:szCs w:val="28"/>
          <w:lang w:val="uk-UA"/>
        </w:rPr>
        <w:t xml:space="preserve"> – дослідження компетентності лідерів фракцій Верховної Ради України</w:t>
      </w:r>
    </w:p>
    <w:p w:rsidR="00103230" w:rsidRPr="00C379A8" w:rsidRDefault="00103230" w:rsidP="00103230">
      <w:pPr>
        <w:spacing w:after="0" w:line="360" w:lineRule="auto"/>
        <w:ind w:firstLine="708"/>
        <w:jc w:val="both"/>
        <w:rPr>
          <w:rFonts w:ascii="Times New Roman" w:hAnsi="Times New Roman"/>
          <w:sz w:val="28"/>
          <w:szCs w:val="28"/>
          <w:lang w:val="uk-UA"/>
        </w:rPr>
      </w:pPr>
      <w:r w:rsidRPr="00C379A8">
        <w:rPr>
          <w:rFonts w:ascii="Times New Roman" w:hAnsi="Times New Roman"/>
          <w:i/>
          <w:sz w:val="28"/>
          <w:szCs w:val="28"/>
          <w:lang w:val="uk-UA"/>
        </w:rPr>
        <w:t>Предмет дослідження</w:t>
      </w:r>
      <w:r w:rsidRPr="00C379A8">
        <w:rPr>
          <w:rFonts w:ascii="Times New Roman" w:hAnsi="Times New Roman"/>
          <w:sz w:val="28"/>
          <w:szCs w:val="28"/>
          <w:lang w:val="uk-UA"/>
        </w:rPr>
        <w:t xml:space="preserve"> – підвищення соціально-психологічної компетентності лідерів фракцій Верховної Ради України.</w:t>
      </w:r>
    </w:p>
    <w:p w:rsidR="00103230" w:rsidRPr="00C379A8" w:rsidRDefault="00103230" w:rsidP="00103230">
      <w:pPr>
        <w:spacing w:after="0" w:line="360" w:lineRule="auto"/>
        <w:ind w:firstLine="708"/>
        <w:jc w:val="both"/>
        <w:rPr>
          <w:rFonts w:ascii="Times New Roman" w:hAnsi="Times New Roman"/>
          <w:sz w:val="28"/>
          <w:szCs w:val="28"/>
          <w:lang w:val="uk-UA"/>
        </w:rPr>
      </w:pPr>
      <w:r w:rsidRPr="00C379A8">
        <w:rPr>
          <w:rFonts w:ascii="Times New Roman" w:hAnsi="Times New Roman"/>
          <w:i/>
          <w:sz w:val="28"/>
          <w:szCs w:val="28"/>
          <w:lang w:val="uk-UA"/>
        </w:rPr>
        <w:t>Мета магістерської роботи</w:t>
      </w:r>
      <w:r w:rsidRPr="00C379A8">
        <w:rPr>
          <w:rFonts w:ascii="Times New Roman" w:hAnsi="Times New Roman"/>
          <w:sz w:val="28"/>
          <w:szCs w:val="28"/>
          <w:lang w:val="uk-UA"/>
        </w:rPr>
        <w:t xml:space="preserve"> – теоретичне обґрунтування та розробка практичних рекомендацій щодо вдосконалення соціально- психологічних компетентностей лідерів фракцій Верховної Ради України. [2</w:t>
      </w:r>
      <w:r w:rsidR="00C379A8" w:rsidRPr="00C379A8">
        <w:rPr>
          <w:rFonts w:ascii="Times New Roman" w:hAnsi="Times New Roman"/>
          <w:sz w:val="28"/>
          <w:szCs w:val="28"/>
          <w:lang w:val="uk-UA"/>
        </w:rPr>
        <w:t>7</w:t>
      </w:r>
      <w:r w:rsidRPr="00C379A8">
        <w:rPr>
          <w:rFonts w:ascii="Times New Roman" w:hAnsi="Times New Roman"/>
          <w:sz w:val="28"/>
          <w:szCs w:val="28"/>
          <w:lang w:val="uk-UA"/>
        </w:rPr>
        <w:t>]</w:t>
      </w:r>
    </w:p>
    <w:p w:rsidR="00103230" w:rsidRPr="00C379A8" w:rsidRDefault="00103230" w:rsidP="00103230">
      <w:pPr>
        <w:spacing w:after="0" w:line="360" w:lineRule="auto"/>
        <w:ind w:firstLine="709"/>
        <w:jc w:val="both"/>
        <w:rPr>
          <w:rFonts w:ascii="Times New Roman" w:hAnsi="Times New Roman"/>
          <w:sz w:val="28"/>
          <w:szCs w:val="28"/>
          <w:lang w:val="uk-UA"/>
        </w:rPr>
      </w:pPr>
      <w:r w:rsidRPr="00C379A8">
        <w:rPr>
          <w:rFonts w:ascii="Times New Roman" w:hAnsi="Times New Roman"/>
          <w:i/>
          <w:sz w:val="28"/>
          <w:szCs w:val="28"/>
          <w:lang w:val="uk-UA"/>
        </w:rPr>
        <w:t>Методи дослідження</w:t>
      </w:r>
      <w:r w:rsidR="005174F9" w:rsidRPr="00C379A8">
        <w:rPr>
          <w:rFonts w:ascii="Times New Roman" w:hAnsi="Times New Roman"/>
          <w:sz w:val="28"/>
          <w:szCs w:val="28"/>
          <w:lang w:val="uk-UA"/>
        </w:rPr>
        <w:t xml:space="preserve"> - д</w:t>
      </w:r>
      <w:r w:rsidRPr="00C379A8">
        <w:rPr>
          <w:rFonts w:ascii="Times New Roman" w:hAnsi="Times New Roman"/>
          <w:sz w:val="28"/>
          <w:szCs w:val="28"/>
          <w:lang w:val="uk-UA"/>
        </w:rPr>
        <w:t xml:space="preserve">ля реалізації мети та завдань дисертаційної роботи було використано комплекс взаємопов’язаних наукових методів, а саме: </w:t>
      </w:r>
    </w:p>
    <w:p w:rsidR="00103230" w:rsidRPr="00C379A8" w:rsidRDefault="00103230" w:rsidP="00103230">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 системний, порівняння – для виявлення особливостей формування механізмів забезпечення фракційної стабільності; </w:t>
      </w:r>
    </w:p>
    <w:p w:rsidR="00103230" w:rsidRPr="00C379A8" w:rsidRDefault="00103230" w:rsidP="00103230">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 структурно-функціонального аналізу – під час визначення понятійно-термінологічного апарату дослідження та встановлення характерних ознак поняття фракційної стабільності парламенту, встановлення характерних особливостей його структури; </w:t>
      </w:r>
    </w:p>
    <w:p w:rsidR="00103230" w:rsidRPr="00C379A8" w:rsidRDefault="00103230" w:rsidP="00103230">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 абстрагування, порівняння – у процесі виокремлення механізмів забезпечення фракційної стабільності парламентів досліджуваних європейських держав із розвиненими традиціями парламентаризму; </w:t>
      </w:r>
    </w:p>
    <w:p w:rsidR="00103230" w:rsidRPr="00C379A8" w:rsidRDefault="00103230" w:rsidP="00103230">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 систематизації, аналізу – для дослідження ефективних моделей поведінки лідерів фракцій у парламенті  та визначення можливостей їх застосування у Верховній Раді України; </w:t>
      </w:r>
    </w:p>
    <w:p w:rsidR="00103230" w:rsidRPr="00C379A8" w:rsidRDefault="00103230" w:rsidP="00103230">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 екстраполяції, прогнозування – для розробки практичних рекомендацій щодо адаптації у вітчизняній системі державного управління зарубіжного досвіду забезпечення фракційної стабільності у партії та парламенті; </w:t>
      </w:r>
    </w:p>
    <w:p w:rsidR="00103230" w:rsidRPr="00C379A8" w:rsidRDefault="00103230" w:rsidP="00103230">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 емпіричного дослідження (вимірювання, спостереження, анкетування, інтерв’ювання) – під час проведення системного спостереження за діяльністю парламентських фракцій та емпіричного підтвердження авторських думок, тез </w:t>
      </w:r>
      <w:r w:rsidRPr="00C379A8">
        <w:rPr>
          <w:rFonts w:ascii="Times New Roman" w:hAnsi="Times New Roman"/>
          <w:sz w:val="28"/>
          <w:szCs w:val="28"/>
          <w:lang w:val="uk-UA"/>
        </w:rPr>
        <w:lastRenderedPageBreak/>
        <w:t xml:space="preserve">і рекомендацій щодо вдосконалення механізмів забезпечення фракційної стабільності в парламенті України; </w:t>
      </w:r>
    </w:p>
    <w:p w:rsidR="00103230" w:rsidRPr="00C379A8" w:rsidRDefault="00103230" w:rsidP="00103230">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 статистичного аналізу – у процесі визначення індексу фракційної стабільності парламенту; </w:t>
      </w:r>
    </w:p>
    <w:p w:rsidR="00103230" w:rsidRPr="00C379A8" w:rsidRDefault="00103230" w:rsidP="00103230">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 моделювання – для розробки й обґрунтування моделі забезпечення фракційної стабільності парламенту України та внутрішньо-фракційного структурування. </w:t>
      </w:r>
    </w:p>
    <w:p w:rsidR="00103230" w:rsidRPr="00C379A8" w:rsidRDefault="00103230" w:rsidP="00103230">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Інформаційну базу дослідження становлять зарубіжні та вітчизняні нормативно-правові акти, стратегічні документи і програми, наукові розвідки українських та зарубіжних учених, матеріали українських і міжнародних конференцій, інтернет-ресурси, статистичні дані тощо. </w:t>
      </w:r>
    </w:p>
    <w:p w:rsidR="005174F9" w:rsidRPr="00C379A8" w:rsidRDefault="005174F9" w:rsidP="005174F9">
      <w:pPr>
        <w:widowControl w:val="0"/>
        <w:spacing w:after="0" w:line="360" w:lineRule="auto"/>
        <w:ind w:firstLine="709"/>
        <w:jc w:val="both"/>
        <w:rPr>
          <w:rFonts w:ascii="Times New Roman" w:hAnsi="Times New Roman"/>
          <w:i/>
          <w:sz w:val="28"/>
          <w:szCs w:val="28"/>
          <w:lang w:val="uk-UA"/>
        </w:rPr>
      </w:pPr>
      <w:r w:rsidRPr="00C379A8">
        <w:rPr>
          <w:rFonts w:ascii="Times New Roman" w:hAnsi="Times New Roman"/>
          <w:i/>
          <w:sz w:val="28"/>
          <w:szCs w:val="28"/>
          <w:lang w:val="uk-UA"/>
        </w:rPr>
        <w:t>Завдання дипломного дослідження:</w:t>
      </w:r>
    </w:p>
    <w:p w:rsidR="000C4F9F" w:rsidRPr="00C379A8" w:rsidRDefault="005B4B40" w:rsidP="005B4B40">
      <w:pPr>
        <w:numPr>
          <w:ilvl w:val="0"/>
          <w:numId w:val="18"/>
        </w:num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 xml:space="preserve">Проаналізувати понятійний апарат дослідження з точки зору підвищення соціально-психологічної компетентності лідерів фракцій Верховної Ради </w:t>
      </w:r>
      <w:r w:rsidR="00C379A8" w:rsidRPr="00C379A8">
        <w:rPr>
          <w:rFonts w:ascii="Times New Roman" w:hAnsi="Times New Roman"/>
          <w:sz w:val="28"/>
          <w:szCs w:val="28"/>
          <w:lang w:val="uk-UA"/>
        </w:rPr>
        <w:t>України</w:t>
      </w:r>
      <w:r w:rsidRPr="00C379A8">
        <w:rPr>
          <w:rFonts w:ascii="Times New Roman" w:hAnsi="Times New Roman"/>
          <w:sz w:val="28"/>
          <w:szCs w:val="28"/>
          <w:lang w:val="uk-UA"/>
        </w:rPr>
        <w:t>.</w:t>
      </w:r>
    </w:p>
    <w:p w:rsidR="005B4B40" w:rsidRPr="00C379A8" w:rsidRDefault="005B4B40" w:rsidP="005B4B40">
      <w:pPr>
        <w:numPr>
          <w:ilvl w:val="0"/>
          <w:numId w:val="18"/>
        </w:numPr>
        <w:spacing w:after="0" w:line="360" w:lineRule="auto"/>
        <w:jc w:val="both"/>
        <w:rPr>
          <w:rFonts w:ascii="Times New Roman" w:hAnsi="Times New Roman"/>
          <w:sz w:val="28"/>
          <w:szCs w:val="28"/>
          <w:lang w:val="uk-UA"/>
        </w:rPr>
      </w:pPr>
      <w:r w:rsidRPr="00C379A8">
        <w:rPr>
          <w:rFonts w:ascii="Times New Roman" w:hAnsi="Times New Roman"/>
          <w:iCs/>
          <w:sz w:val="28"/>
          <w:szCs w:val="28"/>
          <w:lang w:val="uk-UA"/>
        </w:rPr>
        <w:t>Дослідити соціально-психологічні компетентності у формуванні іміджу лідерів фракцій ВРУ</w:t>
      </w:r>
    </w:p>
    <w:p w:rsidR="005B4B40" w:rsidRPr="00C379A8" w:rsidRDefault="005B4B40" w:rsidP="005B4B40">
      <w:pPr>
        <w:numPr>
          <w:ilvl w:val="0"/>
          <w:numId w:val="18"/>
        </w:numPr>
        <w:spacing w:after="0" w:line="360" w:lineRule="auto"/>
        <w:jc w:val="both"/>
        <w:rPr>
          <w:rFonts w:ascii="Times New Roman" w:hAnsi="Times New Roman"/>
          <w:sz w:val="28"/>
          <w:szCs w:val="28"/>
          <w:lang w:val="uk-UA"/>
        </w:rPr>
      </w:pPr>
      <w:r w:rsidRPr="00C379A8">
        <w:rPr>
          <w:rFonts w:ascii="Times New Roman" w:hAnsi="Times New Roman"/>
          <w:iCs/>
          <w:sz w:val="28"/>
          <w:szCs w:val="28"/>
          <w:lang w:val="uk-UA"/>
        </w:rPr>
        <w:t>Визначити функції лідера фракції у партійному середовищі</w:t>
      </w:r>
    </w:p>
    <w:p w:rsidR="005B4B40" w:rsidRPr="00C379A8" w:rsidRDefault="005B4B40" w:rsidP="005B4B40">
      <w:pPr>
        <w:numPr>
          <w:ilvl w:val="0"/>
          <w:numId w:val="18"/>
        </w:numPr>
        <w:spacing w:after="0" w:line="360" w:lineRule="auto"/>
        <w:jc w:val="both"/>
        <w:rPr>
          <w:rFonts w:ascii="Times New Roman" w:hAnsi="Times New Roman"/>
          <w:sz w:val="28"/>
          <w:szCs w:val="28"/>
          <w:lang w:val="uk-UA"/>
        </w:rPr>
      </w:pPr>
      <w:r w:rsidRPr="00C379A8">
        <w:rPr>
          <w:rFonts w:ascii="Times New Roman" w:hAnsi="Times New Roman"/>
          <w:iCs/>
          <w:sz w:val="28"/>
          <w:szCs w:val="28"/>
          <w:lang w:val="uk-UA"/>
        </w:rPr>
        <w:t>Необхідні соціально-психологічні компетентності у діяльності лідерів фракцій ВРУ</w:t>
      </w:r>
    </w:p>
    <w:p w:rsidR="005B4B40" w:rsidRPr="00C379A8" w:rsidRDefault="005B4B40" w:rsidP="003A7143">
      <w:pPr>
        <w:numPr>
          <w:ilvl w:val="0"/>
          <w:numId w:val="18"/>
        </w:num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Надати короткий огляд щ</w:t>
      </w:r>
      <w:r w:rsidRPr="00C379A8">
        <w:rPr>
          <w:rFonts w:ascii="Times New Roman" w:hAnsi="Times New Roman"/>
          <w:iCs/>
          <w:sz w:val="28"/>
          <w:szCs w:val="28"/>
          <w:lang w:val="uk-UA"/>
        </w:rPr>
        <w:t>одо самовдосконалення лідерів фракцій у своїй діяльності</w:t>
      </w:r>
    </w:p>
    <w:p w:rsidR="000C4F9F" w:rsidRPr="00C379A8" w:rsidRDefault="000C4F9F" w:rsidP="000C4F9F">
      <w:pPr>
        <w:spacing w:after="0" w:line="360" w:lineRule="auto"/>
        <w:ind w:firstLine="709"/>
        <w:jc w:val="both"/>
        <w:rPr>
          <w:rFonts w:ascii="Times New Roman" w:hAnsi="Times New Roman"/>
          <w:sz w:val="28"/>
          <w:szCs w:val="28"/>
          <w:lang w:val="uk-UA"/>
        </w:rPr>
      </w:pPr>
    </w:p>
    <w:p w:rsidR="005B4B40" w:rsidRPr="00C379A8" w:rsidRDefault="005B4B40" w:rsidP="000C4F9F">
      <w:pPr>
        <w:spacing w:after="0" w:line="360" w:lineRule="auto"/>
        <w:ind w:firstLine="709"/>
        <w:jc w:val="both"/>
        <w:rPr>
          <w:rFonts w:ascii="Times New Roman" w:hAnsi="Times New Roman"/>
          <w:sz w:val="28"/>
          <w:szCs w:val="28"/>
          <w:lang w:val="uk-UA"/>
        </w:rPr>
      </w:pPr>
    </w:p>
    <w:p w:rsidR="005B4B40" w:rsidRPr="00C379A8" w:rsidRDefault="005B4B40" w:rsidP="000C4F9F">
      <w:pPr>
        <w:spacing w:after="0" w:line="360" w:lineRule="auto"/>
        <w:ind w:firstLine="709"/>
        <w:jc w:val="both"/>
        <w:rPr>
          <w:rFonts w:ascii="Times New Roman" w:hAnsi="Times New Roman"/>
          <w:sz w:val="28"/>
          <w:szCs w:val="28"/>
          <w:lang w:val="uk-UA"/>
        </w:rPr>
      </w:pPr>
    </w:p>
    <w:p w:rsidR="005B4B40" w:rsidRPr="00C379A8" w:rsidRDefault="005B4B40" w:rsidP="000C4F9F">
      <w:pPr>
        <w:spacing w:after="0" w:line="360" w:lineRule="auto"/>
        <w:ind w:firstLine="709"/>
        <w:jc w:val="both"/>
        <w:rPr>
          <w:rFonts w:ascii="Times New Roman" w:hAnsi="Times New Roman"/>
          <w:sz w:val="28"/>
          <w:szCs w:val="28"/>
          <w:lang w:val="uk-UA"/>
        </w:rPr>
      </w:pPr>
    </w:p>
    <w:p w:rsidR="005B4B40" w:rsidRPr="00C379A8" w:rsidRDefault="005B4B40" w:rsidP="000C4F9F">
      <w:pPr>
        <w:spacing w:after="0" w:line="360" w:lineRule="auto"/>
        <w:ind w:firstLine="709"/>
        <w:jc w:val="both"/>
        <w:rPr>
          <w:rFonts w:ascii="Times New Roman" w:hAnsi="Times New Roman"/>
          <w:sz w:val="28"/>
          <w:szCs w:val="28"/>
          <w:lang w:val="uk-UA"/>
        </w:rPr>
      </w:pPr>
    </w:p>
    <w:p w:rsidR="005B4B40" w:rsidRPr="00C379A8" w:rsidRDefault="005B4B40" w:rsidP="000C4F9F">
      <w:pPr>
        <w:spacing w:after="0" w:line="360" w:lineRule="auto"/>
        <w:ind w:firstLine="709"/>
        <w:jc w:val="both"/>
        <w:rPr>
          <w:rFonts w:ascii="Times New Roman" w:hAnsi="Times New Roman"/>
          <w:sz w:val="28"/>
          <w:szCs w:val="28"/>
          <w:lang w:val="uk-UA"/>
        </w:rPr>
      </w:pPr>
    </w:p>
    <w:p w:rsidR="005B4B40" w:rsidRPr="00C379A8" w:rsidRDefault="005B4B40" w:rsidP="000C4F9F">
      <w:pPr>
        <w:spacing w:after="0" w:line="360" w:lineRule="auto"/>
        <w:ind w:firstLine="709"/>
        <w:jc w:val="both"/>
        <w:rPr>
          <w:rFonts w:ascii="Times New Roman" w:hAnsi="Times New Roman"/>
          <w:sz w:val="28"/>
          <w:szCs w:val="28"/>
          <w:lang w:val="uk-UA"/>
        </w:rPr>
      </w:pPr>
    </w:p>
    <w:p w:rsidR="005B4B40" w:rsidRPr="00C379A8" w:rsidRDefault="005B4B40" w:rsidP="000C4F9F">
      <w:pPr>
        <w:spacing w:after="0" w:line="360" w:lineRule="auto"/>
        <w:ind w:firstLine="709"/>
        <w:jc w:val="both"/>
        <w:rPr>
          <w:rFonts w:ascii="Times New Roman" w:hAnsi="Times New Roman"/>
          <w:sz w:val="28"/>
          <w:szCs w:val="28"/>
          <w:lang w:val="uk-UA"/>
        </w:rPr>
      </w:pPr>
    </w:p>
    <w:p w:rsidR="001671B2" w:rsidRPr="00C379A8" w:rsidRDefault="001671B2" w:rsidP="003A3C7E">
      <w:pPr>
        <w:spacing w:after="0" w:line="360" w:lineRule="auto"/>
        <w:ind w:firstLine="709"/>
        <w:jc w:val="center"/>
        <w:outlineLvl w:val="0"/>
        <w:rPr>
          <w:rFonts w:ascii="Times New Roman" w:hAnsi="Times New Roman"/>
          <w:b/>
          <w:sz w:val="28"/>
          <w:szCs w:val="28"/>
          <w:lang w:val="uk-UA"/>
        </w:rPr>
      </w:pPr>
      <w:bookmarkStart w:id="3" w:name="_Toc536796859"/>
      <w:r w:rsidRPr="00C379A8">
        <w:rPr>
          <w:rFonts w:ascii="Times New Roman" w:hAnsi="Times New Roman"/>
          <w:b/>
          <w:sz w:val="28"/>
          <w:szCs w:val="28"/>
          <w:lang w:val="uk-UA"/>
        </w:rPr>
        <w:lastRenderedPageBreak/>
        <w:t xml:space="preserve">РОЗДІЛ </w:t>
      </w:r>
      <w:r w:rsidR="00191295" w:rsidRPr="00C379A8">
        <w:rPr>
          <w:rFonts w:ascii="Times New Roman" w:hAnsi="Times New Roman"/>
          <w:b/>
          <w:sz w:val="28"/>
          <w:szCs w:val="28"/>
          <w:lang w:val="uk-UA"/>
        </w:rPr>
        <w:t>1</w:t>
      </w:r>
      <w:r w:rsidR="003A3C7E" w:rsidRPr="00C379A8">
        <w:rPr>
          <w:lang w:val="uk-UA"/>
        </w:rPr>
        <w:br/>
      </w:r>
      <w:r w:rsidRPr="00C379A8">
        <w:rPr>
          <w:rFonts w:ascii="Times New Roman" w:hAnsi="Times New Roman"/>
          <w:b/>
          <w:sz w:val="28"/>
          <w:szCs w:val="28"/>
          <w:lang w:val="uk-UA"/>
        </w:rPr>
        <w:t>ТЕОРЕТИЧНІ ЗАСАДИ ЗАБЕЗПЕЧЕННЯ СТВОРЕННЯ УМОВ ДЛЯ ПІДВИЩЕННЯ СОЦІАЛЬНО-ПСИХОЛОГІЧНИХ КОМПЕТЕНТНОСТЕЙ ЛІДЕРІВ ФРАКЦІЙ ВЕРХОВНОЇ РАДИ УКРАЇНИ</w:t>
      </w:r>
      <w:bookmarkEnd w:id="3"/>
    </w:p>
    <w:p w:rsidR="001671B2" w:rsidRPr="00C379A8" w:rsidRDefault="001671B2" w:rsidP="000C4F9F">
      <w:pPr>
        <w:spacing w:after="0" w:line="360" w:lineRule="auto"/>
        <w:jc w:val="both"/>
        <w:outlineLvl w:val="1"/>
        <w:rPr>
          <w:rFonts w:ascii="Times New Roman" w:hAnsi="Times New Roman"/>
          <w:b/>
          <w:sz w:val="28"/>
          <w:szCs w:val="28"/>
          <w:lang w:val="uk-UA"/>
        </w:rPr>
      </w:pPr>
      <w:bookmarkStart w:id="4" w:name="_Toc536796860"/>
      <w:r w:rsidRPr="00C379A8">
        <w:rPr>
          <w:rFonts w:ascii="Times New Roman" w:hAnsi="Times New Roman"/>
          <w:b/>
          <w:sz w:val="28"/>
          <w:szCs w:val="28"/>
          <w:lang w:val="uk-UA"/>
        </w:rPr>
        <w:t>1.</w:t>
      </w:r>
      <w:r w:rsidR="005B4B40" w:rsidRPr="00C379A8">
        <w:rPr>
          <w:rFonts w:ascii="Times New Roman" w:hAnsi="Times New Roman"/>
          <w:b/>
          <w:sz w:val="28"/>
          <w:szCs w:val="28"/>
          <w:lang w:val="uk-UA"/>
        </w:rPr>
        <w:t>1</w:t>
      </w:r>
      <w:r w:rsidRPr="00C379A8">
        <w:rPr>
          <w:rFonts w:ascii="Times New Roman" w:hAnsi="Times New Roman"/>
          <w:b/>
          <w:sz w:val="28"/>
          <w:szCs w:val="28"/>
          <w:lang w:val="uk-UA"/>
        </w:rPr>
        <w:tab/>
        <w:t xml:space="preserve">Сутність </w:t>
      </w:r>
      <w:r w:rsidR="003A3C7E" w:rsidRPr="00C379A8">
        <w:rPr>
          <w:rFonts w:ascii="Times New Roman" w:hAnsi="Times New Roman"/>
          <w:b/>
          <w:sz w:val="28"/>
          <w:szCs w:val="28"/>
          <w:lang w:val="uk-UA"/>
        </w:rPr>
        <w:t>соціально-психологічної компе</w:t>
      </w:r>
      <w:r w:rsidR="003A3C7E" w:rsidRPr="00C379A8">
        <w:rPr>
          <w:rFonts w:ascii="Times New Roman" w:hAnsi="Times New Roman"/>
          <w:b/>
          <w:iCs/>
          <w:sz w:val="28"/>
          <w:szCs w:val="28"/>
          <w:lang w:val="uk-UA"/>
        </w:rPr>
        <w:t>те</w:t>
      </w:r>
      <w:r w:rsidR="003A3C7E" w:rsidRPr="00C379A8">
        <w:rPr>
          <w:rFonts w:ascii="Times New Roman" w:hAnsi="Times New Roman"/>
          <w:b/>
          <w:sz w:val="28"/>
          <w:szCs w:val="28"/>
          <w:lang w:val="uk-UA"/>
        </w:rPr>
        <w:t>нтності, як підвищ</w:t>
      </w:r>
      <w:r w:rsidR="003A3C7E" w:rsidRPr="00C379A8">
        <w:rPr>
          <w:rFonts w:ascii="Times New Roman" w:hAnsi="Times New Roman"/>
          <w:b/>
          <w:iCs/>
          <w:sz w:val="28"/>
          <w:szCs w:val="28"/>
          <w:lang w:val="uk-UA"/>
        </w:rPr>
        <w:t>ен</w:t>
      </w:r>
      <w:r w:rsidR="003A3C7E" w:rsidRPr="00C379A8">
        <w:rPr>
          <w:rFonts w:ascii="Times New Roman" w:hAnsi="Times New Roman"/>
          <w:b/>
          <w:sz w:val="28"/>
          <w:szCs w:val="28"/>
          <w:lang w:val="uk-UA"/>
        </w:rPr>
        <w:t>ня результативності діяльності лідерів фракцій В</w:t>
      </w:r>
      <w:r w:rsidR="003A3C7E" w:rsidRPr="00C379A8">
        <w:rPr>
          <w:rFonts w:ascii="Times New Roman" w:hAnsi="Times New Roman"/>
          <w:b/>
          <w:iCs/>
          <w:sz w:val="28"/>
          <w:szCs w:val="28"/>
          <w:lang w:val="uk-UA"/>
        </w:rPr>
        <w:t>е</w:t>
      </w:r>
      <w:r w:rsidR="003A3C7E" w:rsidRPr="00C379A8">
        <w:rPr>
          <w:rFonts w:ascii="Times New Roman" w:hAnsi="Times New Roman"/>
          <w:b/>
          <w:sz w:val="28"/>
          <w:szCs w:val="28"/>
          <w:lang w:val="uk-UA"/>
        </w:rPr>
        <w:t>рхов</w:t>
      </w:r>
      <w:r w:rsidR="003A3C7E" w:rsidRPr="00C379A8">
        <w:rPr>
          <w:rFonts w:ascii="Times New Roman" w:hAnsi="Times New Roman"/>
          <w:b/>
          <w:iCs/>
          <w:sz w:val="28"/>
          <w:szCs w:val="28"/>
          <w:lang w:val="uk-UA"/>
        </w:rPr>
        <w:t>н</w:t>
      </w:r>
      <w:r w:rsidR="003A3C7E" w:rsidRPr="00C379A8">
        <w:rPr>
          <w:rFonts w:ascii="Times New Roman" w:hAnsi="Times New Roman"/>
          <w:b/>
          <w:sz w:val="28"/>
          <w:szCs w:val="28"/>
          <w:lang w:val="uk-UA"/>
        </w:rPr>
        <w:t>ої Ради України</w:t>
      </w:r>
      <w:bookmarkEnd w:id="4"/>
      <w:r w:rsidR="003A3C7E" w:rsidRPr="00C379A8">
        <w:rPr>
          <w:rFonts w:ascii="Times New Roman" w:hAnsi="Times New Roman"/>
          <w:b/>
          <w:sz w:val="28"/>
          <w:szCs w:val="28"/>
          <w:lang w:val="uk-UA"/>
        </w:rPr>
        <w:t xml:space="preserve"> </w:t>
      </w:r>
    </w:p>
    <w:p w:rsidR="001671B2" w:rsidRPr="00C379A8" w:rsidRDefault="001671B2" w:rsidP="000C4F9F">
      <w:pPr>
        <w:spacing w:after="0" w:line="360" w:lineRule="auto"/>
        <w:ind w:firstLine="709"/>
        <w:jc w:val="both"/>
        <w:rPr>
          <w:rFonts w:ascii="Times New Roman" w:hAnsi="Times New Roman"/>
          <w:iCs/>
          <w:sz w:val="28"/>
          <w:szCs w:val="28"/>
          <w:lang w:val="uk-UA"/>
        </w:rPr>
      </w:pPr>
      <w:r w:rsidRPr="00C379A8">
        <w:rPr>
          <w:rFonts w:ascii="Times New Roman" w:hAnsi="Times New Roman"/>
          <w:iCs/>
          <w:sz w:val="28"/>
          <w:szCs w:val="28"/>
          <w:lang w:val="uk-UA"/>
        </w:rPr>
        <w:t>Соціально-психологічну компетентність розуміють як коло питань, у яких людина добре розуміється у наслідок впливу середовища, формальної освіти, та під час своє професійної діяльності. Тому необхідно розуміти, що компетентність виступає як динамічна комбінація певних особистісних якостей, знань, умінь, навичок, і це дає нам можливість визначити що:</w:t>
      </w:r>
    </w:p>
    <w:p w:rsidR="001671B2" w:rsidRPr="00C379A8" w:rsidRDefault="001671B2" w:rsidP="005F3A80">
      <w:pPr>
        <w:spacing w:after="0" w:line="360" w:lineRule="auto"/>
        <w:ind w:firstLine="709"/>
        <w:jc w:val="both"/>
        <w:rPr>
          <w:rFonts w:ascii="Times New Roman" w:hAnsi="Times New Roman"/>
          <w:sz w:val="28"/>
          <w:szCs w:val="28"/>
          <w:lang w:val="uk-UA"/>
        </w:rPr>
      </w:pPr>
      <w:r w:rsidRPr="00C379A8">
        <w:rPr>
          <w:rFonts w:ascii="Times New Roman" w:hAnsi="Times New Roman"/>
          <w:iCs/>
          <w:sz w:val="28"/>
          <w:szCs w:val="28"/>
          <w:lang w:val="uk-UA"/>
        </w:rPr>
        <w:t>Соціально-психологічна компетентність</w:t>
      </w:r>
      <w:r w:rsidRPr="00C379A8">
        <w:rPr>
          <w:rFonts w:ascii="Times New Roman" w:hAnsi="Times New Roman"/>
          <w:i/>
          <w:iCs/>
          <w:sz w:val="28"/>
          <w:szCs w:val="28"/>
          <w:lang w:val="uk-UA"/>
        </w:rPr>
        <w:t xml:space="preserve"> </w:t>
      </w:r>
      <w:r w:rsidRPr="00C379A8">
        <w:rPr>
          <w:rFonts w:ascii="Times New Roman" w:hAnsi="Times New Roman"/>
          <w:sz w:val="28"/>
          <w:szCs w:val="28"/>
          <w:lang w:val="uk-UA"/>
        </w:rPr>
        <w:t>- сукупність спеціальних комунікативних, перцептивних та інтерактивних знань, які дають змогу індивіду орієнтуватися у соціальних ситуаціях, міжособистісних відносинах (взаємодія, відображення соціальних оцінок, регуляція поведінки тощо), приймати правильні рішення та досягати визначених цілей.</w:t>
      </w:r>
      <w:r w:rsidR="005F3A80" w:rsidRPr="00C379A8">
        <w:rPr>
          <w:rFonts w:ascii="Times New Roman" w:hAnsi="Times New Roman"/>
          <w:sz w:val="28"/>
          <w:szCs w:val="28"/>
          <w:lang w:val="uk-UA"/>
        </w:rPr>
        <w:t xml:space="preserve"> Так</w:t>
      </w:r>
      <w:r w:rsidR="00014CB1" w:rsidRPr="00C379A8">
        <w:rPr>
          <w:rFonts w:ascii="Times New Roman" w:hAnsi="Times New Roman"/>
          <w:sz w:val="28"/>
          <w:szCs w:val="28"/>
          <w:lang w:val="uk-UA"/>
        </w:rPr>
        <w:t>е</w:t>
      </w:r>
      <w:r w:rsidR="005F3A80" w:rsidRPr="00C379A8">
        <w:rPr>
          <w:rFonts w:ascii="Times New Roman" w:hAnsi="Times New Roman"/>
          <w:sz w:val="28"/>
          <w:szCs w:val="28"/>
          <w:lang w:val="uk-UA"/>
        </w:rPr>
        <w:t xml:space="preserve"> визначення дає </w:t>
      </w:r>
      <w:r w:rsidR="005F3A80" w:rsidRPr="00C379A8">
        <w:rPr>
          <w:rFonts w:ascii="Times New Roman" w:hAnsi="Times New Roman"/>
          <w:color w:val="000000"/>
          <w:sz w:val="28"/>
          <w:szCs w:val="28"/>
          <w:shd w:val="clear" w:color="auto" w:fill="FFFFFF"/>
          <w:lang w:val="uk-UA"/>
        </w:rPr>
        <w:t xml:space="preserve">Л. Орбан-Лембрик у контексті соціально-психологічного підходу. </w:t>
      </w:r>
      <w:r w:rsidR="005F3A80" w:rsidRPr="00C379A8">
        <w:rPr>
          <w:rFonts w:ascii="Times New Roman" w:eastAsia="Times New Roman" w:hAnsi="Times New Roman"/>
          <w:sz w:val="28"/>
          <w:szCs w:val="28"/>
          <w:lang w:val="uk-UA" w:eastAsia="uk-UA"/>
        </w:rPr>
        <w:t>[</w:t>
      </w:r>
      <w:r w:rsidR="00C379A8" w:rsidRPr="00C379A8">
        <w:rPr>
          <w:rFonts w:ascii="Times New Roman" w:eastAsia="Times New Roman" w:hAnsi="Times New Roman"/>
          <w:sz w:val="28"/>
          <w:szCs w:val="28"/>
          <w:lang w:val="uk-UA" w:eastAsia="uk-UA"/>
        </w:rPr>
        <w:t>31</w:t>
      </w:r>
      <w:r w:rsidR="005F3A80" w:rsidRPr="00C379A8">
        <w:rPr>
          <w:rFonts w:ascii="Times New Roman" w:eastAsia="Times New Roman" w:hAnsi="Times New Roman"/>
          <w:color w:val="222222"/>
          <w:sz w:val="28"/>
          <w:szCs w:val="28"/>
          <w:lang w:val="uk-UA" w:eastAsia="uk-UA"/>
        </w:rPr>
        <w:t>]</w:t>
      </w:r>
    </w:p>
    <w:p w:rsidR="00A16D53" w:rsidRPr="00C379A8" w:rsidRDefault="00A16D53" w:rsidP="000C4F9F">
      <w:pPr>
        <w:shd w:val="clear" w:color="auto" w:fill="FFFFFF"/>
        <w:spacing w:after="0" w:line="360" w:lineRule="auto"/>
        <w:ind w:firstLine="709"/>
        <w:jc w:val="both"/>
        <w:rPr>
          <w:rFonts w:ascii="Times New Roman" w:eastAsia="Times New Roman" w:hAnsi="Times New Roman"/>
          <w:bCs/>
          <w:sz w:val="28"/>
          <w:szCs w:val="28"/>
          <w:lang w:val="uk-UA" w:eastAsia="uk-UA"/>
        </w:rPr>
      </w:pPr>
      <w:r w:rsidRPr="00C379A8">
        <w:rPr>
          <w:rFonts w:ascii="Times New Roman" w:eastAsia="Times New Roman" w:hAnsi="Times New Roman"/>
          <w:bCs/>
          <w:sz w:val="28"/>
          <w:szCs w:val="28"/>
          <w:lang w:val="uk-UA" w:eastAsia="uk-UA"/>
        </w:rPr>
        <w:t xml:space="preserve">Також для </w:t>
      </w:r>
      <w:r w:rsidR="006D7B67" w:rsidRPr="00C379A8">
        <w:rPr>
          <w:rFonts w:ascii="Times New Roman" w:eastAsia="Times New Roman" w:hAnsi="Times New Roman"/>
          <w:bCs/>
          <w:sz w:val="28"/>
          <w:szCs w:val="28"/>
          <w:lang w:val="uk-UA" w:eastAsia="uk-UA"/>
        </w:rPr>
        <w:t>повного</w:t>
      </w:r>
      <w:r w:rsidRPr="00C379A8">
        <w:rPr>
          <w:rFonts w:ascii="Times New Roman" w:eastAsia="Times New Roman" w:hAnsi="Times New Roman"/>
          <w:bCs/>
          <w:sz w:val="28"/>
          <w:szCs w:val="28"/>
          <w:lang w:val="uk-UA" w:eastAsia="uk-UA"/>
        </w:rPr>
        <w:t xml:space="preserve"> розумі</w:t>
      </w:r>
      <w:r w:rsidR="006D7B67" w:rsidRPr="00C379A8">
        <w:rPr>
          <w:rFonts w:ascii="Times New Roman" w:eastAsia="Times New Roman" w:hAnsi="Times New Roman"/>
          <w:bCs/>
          <w:sz w:val="28"/>
          <w:szCs w:val="28"/>
          <w:lang w:val="uk-UA" w:eastAsia="uk-UA"/>
        </w:rPr>
        <w:t>нн</w:t>
      </w:r>
      <w:r w:rsidRPr="00C379A8">
        <w:rPr>
          <w:rFonts w:ascii="Times New Roman" w:eastAsia="Times New Roman" w:hAnsi="Times New Roman"/>
          <w:bCs/>
          <w:sz w:val="28"/>
          <w:szCs w:val="28"/>
          <w:lang w:val="uk-UA" w:eastAsia="uk-UA"/>
        </w:rPr>
        <w:t xml:space="preserve">я зв’язку </w:t>
      </w:r>
      <w:r w:rsidR="006D7B67" w:rsidRPr="00C379A8">
        <w:rPr>
          <w:rFonts w:ascii="Times New Roman" w:eastAsia="Times New Roman" w:hAnsi="Times New Roman"/>
          <w:bCs/>
          <w:sz w:val="28"/>
          <w:szCs w:val="28"/>
          <w:lang w:val="uk-UA" w:eastAsia="uk-UA"/>
        </w:rPr>
        <w:t>н</w:t>
      </w:r>
      <w:r w:rsidR="006D7B67" w:rsidRPr="00C379A8">
        <w:rPr>
          <w:rFonts w:ascii="Times New Roman" w:eastAsia="Times New Roman" w:hAnsi="Times New Roman"/>
          <w:sz w:val="28"/>
          <w:szCs w:val="28"/>
          <w:lang w:val="uk-UA" w:eastAsia="uk-UA"/>
        </w:rPr>
        <w:t>е</w:t>
      </w:r>
      <w:r w:rsidR="006D7B67" w:rsidRPr="00C379A8">
        <w:rPr>
          <w:rFonts w:ascii="Times New Roman" w:eastAsia="Times New Roman" w:hAnsi="Times New Roman"/>
          <w:bCs/>
          <w:sz w:val="28"/>
          <w:szCs w:val="28"/>
          <w:lang w:val="uk-UA" w:eastAsia="uk-UA"/>
        </w:rPr>
        <w:t>обхідно</w:t>
      </w:r>
      <w:r w:rsidRPr="00C379A8">
        <w:rPr>
          <w:rFonts w:ascii="Times New Roman" w:eastAsia="Times New Roman" w:hAnsi="Times New Roman"/>
          <w:bCs/>
          <w:sz w:val="28"/>
          <w:szCs w:val="28"/>
          <w:lang w:val="uk-UA" w:eastAsia="uk-UA"/>
        </w:rPr>
        <w:t xml:space="preserve"> дати </w:t>
      </w:r>
      <w:r w:rsidR="006D7B67" w:rsidRPr="00C379A8">
        <w:rPr>
          <w:rFonts w:ascii="Times New Roman" w:eastAsia="Times New Roman" w:hAnsi="Times New Roman"/>
          <w:bCs/>
          <w:sz w:val="28"/>
          <w:szCs w:val="28"/>
          <w:lang w:val="uk-UA" w:eastAsia="uk-UA"/>
        </w:rPr>
        <w:t>визначення</w:t>
      </w:r>
      <w:r w:rsidRPr="00C379A8">
        <w:rPr>
          <w:rFonts w:ascii="Times New Roman" w:eastAsia="Times New Roman" w:hAnsi="Times New Roman"/>
          <w:bCs/>
          <w:sz w:val="28"/>
          <w:szCs w:val="28"/>
          <w:lang w:val="uk-UA" w:eastAsia="uk-UA"/>
        </w:rPr>
        <w:t xml:space="preserve"> </w:t>
      </w:r>
      <w:r w:rsidR="006D7B67" w:rsidRPr="00C379A8">
        <w:rPr>
          <w:rFonts w:ascii="Times New Roman" w:hAnsi="Times New Roman"/>
          <w:sz w:val="28"/>
          <w:szCs w:val="28"/>
          <w:lang w:val="uk-UA"/>
        </w:rPr>
        <w:t>Верховної Ради України</w:t>
      </w:r>
      <w:r w:rsidR="004275EC" w:rsidRPr="00C379A8">
        <w:rPr>
          <w:rFonts w:ascii="Times New Roman" w:hAnsi="Times New Roman"/>
          <w:sz w:val="28"/>
          <w:szCs w:val="28"/>
          <w:lang w:val="uk-UA"/>
        </w:rPr>
        <w:t xml:space="preserve">, </w:t>
      </w:r>
      <w:r w:rsidR="004275EC" w:rsidRPr="00C379A8">
        <w:rPr>
          <w:rFonts w:ascii="Times New Roman" w:eastAsia="Times New Roman" w:hAnsi="Times New Roman"/>
          <w:bCs/>
          <w:sz w:val="28"/>
          <w:szCs w:val="28"/>
          <w:lang w:val="uk-UA" w:eastAsia="uk-UA"/>
        </w:rPr>
        <w:t>Парламентської фракці</w:t>
      </w:r>
      <w:r w:rsidR="004275EC" w:rsidRPr="00C379A8">
        <w:rPr>
          <w:rFonts w:ascii="Times New Roman" w:hAnsi="Times New Roman"/>
          <w:sz w:val="28"/>
          <w:szCs w:val="28"/>
          <w:lang w:val="uk-UA"/>
        </w:rPr>
        <w:t>ї</w:t>
      </w:r>
      <w:r w:rsidR="006D7B67" w:rsidRPr="00C379A8">
        <w:rPr>
          <w:rFonts w:ascii="Times New Roman" w:eastAsia="Times New Roman" w:hAnsi="Times New Roman"/>
          <w:bCs/>
          <w:sz w:val="28"/>
          <w:szCs w:val="28"/>
          <w:lang w:val="uk-UA" w:eastAsia="uk-UA"/>
        </w:rPr>
        <w:t xml:space="preserve"> та Депутатської фракці</w:t>
      </w:r>
      <w:r w:rsidR="006D7B67" w:rsidRPr="00C379A8">
        <w:rPr>
          <w:rFonts w:ascii="Times New Roman" w:hAnsi="Times New Roman"/>
          <w:sz w:val="28"/>
          <w:szCs w:val="28"/>
          <w:lang w:val="uk-UA"/>
        </w:rPr>
        <w:t>ї.</w:t>
      </w:r>
    </w:p>
    <w:p w:rsidR="001671B2" w:rsidRPr="00C379A8" w:rsidRDefault="001671B2" w:rsidP="000C4F9F">
      <w:pPr>
        <w:shd w:val="clear" w:color="auto" w:fill="FFFFFF"/>
        <w:spacing w:after="0" w:line="360" w:lineRule="auto"/>
        <w:ind w:firstLine="709"/>
        <w:jc w:val="both"/>
        <w:rPr>
          <w:rFonts w:ascii="Times New Roman" w:eastAsia="Times New Roman" w:hAnsi="Times New Roman"/>
          <w:sz w:val="28"/>
          <w:szCs w:val="28"/>
          <w:lang w:val="uk-UA" w:eastAsia="uk-UA"/>
        </w:rPr>
      </w:pPr>
      <w:r w:rsidRPr="00C379A8">
        <w:rPr>
          <w:rFonts w:ascii="Times New Roman" w:eastAsia="Times New Roman" w:hAnsi="Times New Roman"/>
          <w:bCs/>
          <w:sz w:val="28"/>
          <w:szCs w:val="28"/>
          <w:lang w:val="uk-UA" w:eastAsia="uk-UA"/>
        </w:rPr>
        <w:t>Верх</w:t>
      </w:r>
      <w:r w:rsidR="005B4B40" w:rsidRPr="00C379A8">
        <w:rPr>
          <w:rFonts w:ascii="Times New Roman" w:eastAsia="Times New Roman" w:hAnsi="Times New Roman"/>
          <w:bCs/>
          <w:sz w:val="28"/>
          <w:szCs w:val="28"/>
          <w:lang w:val="uk-UA" w:eastAsia="uk-UA"/>
        </w:rPr>
        <w:t>о</w:t>
      </w:r>
      <w:r w:rsidRPr="00C379A8">
        <w:rPr>
          <w:rFonts w:ascii="Times New Roman" w:eastAsia="Times New Roman" w:hAnsi="Times New Roman"/>
          <w:bCs/>
          <w:sz w:val="28"/>
          <w:szCs w:val="28"/>
          <w:lang w:val="uk-UA" w:eastAsia="uk-UA"/>
        </w:rPr>
        <w:t xml:space="preserve">вна </w:t>
      </w:r>
      <w:r w:rsidR="005B4B40" w:rsidRPr="00C379A8">
        <w:rPr>
          <w:rFonts w:ascii="Times New Roman" w:eastAsia="Times New Roman" w:hAnsi="Times New Roman"/>
          <w:bCs/>
          <w:sz w:val="28"/>
          <w:szCs w:val="28"/>
          <w:lang w:val="uk-UA" w:eastAsia="uk-UA"/>
        </w:rPr>
        <w:t>Рада</w:t>
      </w:r>
      <w:r w:rsidRPr="00C379A8">
        <w:rPr>
          <w:rFonts w:ascii="Times New Roman" w:eastAsia="Times New Roman" w:hAnsi="Times New Roman"/>
          <w:bCs/>
          <w:sz w:val="28"/>
          <w:szCs w:val="28"/>
          <w:lang w:val="uk-UA" w:eastAsia="uk-UA"/>
        </w:rPr>
        <w:t xml:space="preserve"> </w:t>
      </w:r>
      <w:r w:rsidR="005B4B40" w:rsidRPr="00C379A8">
        <w:rPr>
          <w:rFonts w:ascii="Times New Roman" w:eastAsia="Times New Roman" w:hAnsi="Times New Roman"/>
          <w:bCs/>
          <w:sz w:val="28"/>
          <w:szCs w:val="28"/>
          <w:lang w:val="uk-UA" w:eastAsia="uk-UA"/>
        </w:rPr>
        <w:t>України</w:t>
      </w:r>
      <w:r w:rsidRPr="00C379A8">
        <w:rPr>
          <w:rFonts w:ascii="Times New Roman" w:eastAsia="Times New Roman" w:hAnsi="Times New Roman"/>
          <w:sz w:val="28"/>
          <w:szCs w:val="28"/>
          <w:lang w:val="uk-UA" w:eastAsia="uk-UA"/>
        </w:rPr>
        <w:t xml:space="preserve"> (</w:t>
      </w:r>
      <w:r w:rsidRPr="00C379A8">
        <w:rPr>
          <w:rFonts w:ascii="Times New Roman" w:eastAsia="Times New Roman" w:hAnsi="Times New Roman"/>
          <w:bCs/>
          <w:sz w:val="28"/>
          <w:szCs w:val="28"/>
          <w:lang w:val="uk-UA" w:eastAsia="uk-UA"/>
        </w:rPr>
        <w:t>ВРУ</w:t>
      </w:r>
      <w:r w:rsidRPr="00C379A8">
        <w:rPr>
          <w:rFonts w:ascii="Times New Roman" w:eastAsia="Times New Roman" w:hAnsi="Times New Roman"/>
          <w:sz w:val="28"/>
          <w:szCs w:val="28"/>
          <w:lang w:val="uk-UA" w:eastAsia="uk-UA"/>
        </w:rPr>
        <w:t xml:space="preserve">) — єдиний законодавчий орган державної влади України, який має колегіальну будову і складається з чотирьохсот п'ятдесяти народних депутатів </w:t>
      </w:r>
      <w:hyperlink r:id="rId8" w:tooltip="Україна" w:history="1">
        <w:r w:rsidRPr="00C379A8">
          <w:rPr>
            <w:rFonts w:ascii="Times New Roman" w:eastAsia="Times New Roman" w:hAnsi="Times New Roman"/>
            <w:sz w:val="28"/>
            <w:szCs w:val="28"/>
            <w:lang w:val="uk-UA" w:eastAsia="uk-UA"/>
          </w:rPr>
          <w:t>України</w:t>
        </w:r>
      </w:hyperlink>
      <w:r w:rsidRPr="00C379A8">
        <w:rPr>
          <w:rFonts w:ascii="Times New Roman" w:eastAsia="Times New Roman" w:hAnsi="Times New Roman"/>
          <w:sz w:val="28"/>
          <w:szCs w:val="28"/>
          <w:lang w:val="uk-UA" w:eastAsia="uk-UA"/>
        </w:rPr>
        <w:t>, обраних строком на п'ять років на основі загального, рівного і прямого виборчого права шляхом таємного голосування.</w:t>
      </w:r>
    </w:p>
    <w:p w:rsidR="001671B2" w:rsidRPr="00C379A8" w:rsidRDefault="001671B2" w:rsidP="000C4F9F">
      <w:pPr>
        <w:shd w:val="clear" w:color="auto" w:fill="FFFFFF"/>
        <w:spacing w:after="0" w:line="360" w:lineRule="auto"/>
        <w:ind w:firstLine="709"/>
        <w:jc w:val="both"/>
        <w:rPr>
          <w:rFonts w:ascii="Times New Roman" w:eastAsia="Times New Roman" w:hAnsi="Times New Roman"/>
          <w:sz w:val="28"/>
          <w:szCs w:val="28"/>
          <w:lang w:val="uk-UA" w:eastAsia="uk-UA"/>
        </w:rPr>
      </w:pPr>
      <w:r w:rsidRPr="00C379A8">
        <w:rPr>
          <w:rFonts w:ascii="Times New Roman" w:eastAsia="Times New Roman" w:hAnsi="Times New Roman"/>
          <w:sz w:val="28"/>
          <w:szCs w:val="28"/>
          <w:lang w:val="uk-UA" w:eastAsia="uk-UA"/>
        </w:rPr>
        <w:t>Верховна Рада України є єдиним органом законодавчої влади, що уповноважений приймати закони.</w:t>
      </w:r>
    </w:p>
    <w:p w:rsidR="001671B2" w:rsidRPr="00C379A8" w:rsidRDefault="001671B2" w:rsidP="000C4F9F">
      <w:pPr>
        <w:shd w:val="clear" w:color="auto" w:fill="FFFFFF"/>
        <w:spacing w:after="0" w:line="360" w:lineRule="auto"/>
        <w:ind w:firstLine="709"/>
        <w:jc w:val="both"/>
        <w:rPr>
          <w:rFonts w:ascii="Times New Roman" w:eastAsia="Times New Roman" w:hAnsi="Times New Roman"/>
          <w:sz w:val="28"/>
          <w:szCs w:val="28"/>
          <w:lang w:val="uk-UA" w:eastAsia="uk-UA"/>
        </w:rPr>
      </w:pPr>
      <w:r w:rsidRPr="00C379A8">
        <w:rPr>
          <w:rFonts w:ascii="Times New Roman" w:eastAsia="Times New Roman" w:hAnsi="Times New Roman"/>
          <w:sz w:val="28"/>
          <w:szCs w:val="28"/>
          <w:lang w:val="uk-UA" w:eastAsia="uk-UA"/>
        </w:rPr>
        <w:t>Повноваження Верховної Ради України реалізуються спільною діяльністю народних депутатів України на засіданнях Верховної Ради України під час її сесій.</w:t>
      </w:r>
    </w:p>
    <w:p w:rsidR="001671B2" w:rsidRPr="00C379A8" w:rsidRDefault="001671B2" w:rsidP="000C4F9F">
      <w:pPr>
        <w:shd w:val="clear" w:color="auto" w:fill="FFFFFF"/>
        <w:spacing w:after="0" w:line="360" w:lineRule="auto"/>
        <w:ind w:firstLine="709"/>
        <w:jc w:val="both"/>
        <w:rPr>
          <w:rFonts w:ascii="Times New Roman" w:eastAsia="Times New Roman" w:hAnsi="Times New Roman"/>
          <w:color w:val="222222"/>
          <w:sz w:val="28"/>
          <w:szCs w:val="28"/>
          <w:lang w:val="uk-UA" w:eastAsia="uk-UA"/>
        </w:rPr>
      </w:pPr>
      <w:r w:rsidRPr="00C379A8">
        <w:rPr>
          <w:rFonts w:ascii="Times New Roman" w:eastAsia="Times New Roman" w:hAnsi="Times New Roman"/>
          <w:sz w:val="28"/>
          <w:szCs w:val="28"/>
          <w:lang w:val="uk-UA" w:eastAsia="uk-UA"/>
        </w:rPr>
        <w:lastRenderedPageBreak/>
        <w:t>Повноваження народних депутатів України визначаються Конституцією та законами України. Народні депутати України можуть добровільно об'єднуватися у фракції за умови, що до складу кожної з них входить не менш як 15 депутатів. [</w:t>
      </w:r>
      <w:r w:rsidR="00A27678" w:rsidRPr="00C379A8">
        <w:rPr>
          <w:rFonts w:ascii="Times New Roman" w:eastAsia="Times New Roman" w:hAnsi="Times New Roman"/>
          <w:sz w:val="28"/>
          <w:szCs w:val="28"/>
          <w:lang w:val="uk-UA" w:eastAsia="uk-UA"/>
        </w:rPr>
        <w:t>7</w:t>
      </w:r>
      <w:r w:rsidRPr="00C379A8">
        <w:rPr>
          <w:rFonts w:ascii="Times New Roman" w:eastAsia="Times New Roman" w:hAnsi="Times New Roman"/>
          <w:color w:val="222222"/>
          <w:sz w:val="28"/>
          <w:szCs w:val="28"/>
          <w:lang w:val="uk-UA" w:eastAsia="uk-UA"/>
        </w:rPr>
        <w:t>]</w:t>
      </w:r>
      <w:r w:rsidR="00A16D53" w:rsidRPr="00C379A8">
        <w:rPr>
          <w:rFonts w:ascii="Times New Roman" w:eastAsia="Times New Roman" w:hAnsi="Times New Roman"/>
          <w:color w:val="222222"/>
          <w:sz w:val="28"/>
          <w:szCs w:val="28"/>
          <w:lang w:val="uk-UA" w:eastAsia="uk-UA"/>
        </w:rPr>
        <w:t xml:space="preserve"> </w:t>
      </w:r>
    </w:p>
    <w:p w:rsidR="001671B2" w:rsidRPr="00C379A8" w:rsidRDefault="004275EC" w:rsidP="004275EC">
      <w:pPr>
        <w:spacing w:after="0" w:line="360" w:lineRule="auto"/>
        <w:ind w:firstLine="709"/>
        <w:jc w:val="both"/>
        <w:rPr>
          <w:rFonts w:ascii="Times New Roman" w:eastAsia="Times New Roman" w:hAnsi="Times New Roman"/>
          <w:sz w:val="28"/>
          <w:szCs w:val="28"/>
          <w:lang w:val="uk-UA" w:eastAsia="uk-UA"/>
        </w:rPr>
      </w:pPr>
      <w:r w:rsidRPr="00C379A8">
        <w:rPr>
          <w:rFonts w:ascii="Times New Roman" w:hAnsi="Times New Roman"/>
          <w:sz w:val="28"/>
          <w:szCs w:val="28"/>
          <w:lang w:val="uk-UA"/>
        </w:rPr>
        <w:t>Як зазна</w:t>
      </w:r>
      <w:r w:rsidRPr="00C379A8">
        <w:rPr>
          <w:rFonts w:ascii="Times New Roman" w:eastAsia="Times New Roman" w:hAnsi="Times New Roman"/>
          <w:sz w:val="28"/>
          <w:szCs w:val="28"/>
          <w:lang w:val="uk-UA" w:eastAsia="uk-UA"/>
        </w:rPr>
        <w:t>ч</w:t>
      </w:r>
      <w:r w:rsidRPr="00C379A8">
        <w:rPr>
          <w:rFonts w:ascii="Times New Roman" w:hAnsi="Times New Roman"/>
          <w:sz w:val="28"/>
          <w:szCs w:val="28"/>
          <w:lang w:val="uk-UA"/>
        </w:rPr>
        <w:t xml:space="preserve">ено у роботі </w:t>
      </w:r>
      <w:r w:rsidRPr="00C379A8">
        <w:rPr>
          <w:rFonts w:ascii="Times New Roman" w:hAnsi="Times New Roman"/>
          <w:iCs/>
          <w:color w:val="222222"/>
          <w:sz w:val="28"/>
          <w:szCs w:val="28"/>
          <w:shd w:val="clear" w:color="auto" w:fill="FFFFFF"/>
          <w:lang w:val="uk-UA"/>
        </w:rPr>
        <w:t>П. Шляхтун</w:t>
      </w:r>
      <w:r w:rsidRPr="00C379A8">
        <w:rPr>
          <w:rFonts w:ascii="Times New Roman" w:hAnsi="Times New Roman"/>
          <w:i/>
          <w:iCs/>
          <w:color w:val="222222"/>
          <w:sz w:val="28"/>
          <w:szCs w:val="28"/>
          <w:shd w:val="clear" w:color="auto" w:fill="FFFFFF"/>
          <w:lang w:val="uk-UA"/>
        </w:rPr>
        <w:t xml:space="preserve"> - </w:t>
      </w:r>
      <w:r w:rsidR="001671B2" w:rsidRPr="00C379A8">
        <w:rPr>
          <w:rFonts w:ascii="Times New Roman" w:eastAsia="Times New Roman" w:hAnsi="Times New Roman"/>
          <w:sz w:val="28"/>
          <w:szCs w:val="28"/>
          <w:lang w:val="uk-UA" w:eastAsia="uk-UA"/>
        </w:rPr>
        <w:t>(</w:t>
      </w:r>
      <w:hyperlink r:id="rId9" w:tooltip="Німецька мова" w:history="1">
        <w:r w:rsidR="001671B2" w:rsidRPr="00C379A8">
          <w:rPr>
            <w:rFonts w:ascii="Times New Roman" w:eastAsia="Times New Roman" w:hAnsi="Times New Roman"/>
            <w:sz w:val="28"/>
            <w:szCs w:val="28"/>
            <w:lang w:val="uk-UA" w:eastAsia="uk-UA"/>
          </w:rPr>
          <w:t>нім.</w:t>
        </w:r>
      </w:hyperlink>
      <w:r w:rsidR="001671B2" w:rsidRPr="00C379A8">
        <w:rPr>
          <w:rFonts w:ascii="Times New Roman" w:eastAsia="Times New Roman" w:hAnsi="Times New Roman"/>
          <w:sz w:val="28"/>
          <w:szCs w:val="28"/>
          <w:lang w:val="uk-UA" w:eastAsia="uk-UA"/>
        </w:rPr>
        <w:t xml:space="preserve"> </w:t>
      </w:r>
      <w:r w:rsidR="001671B2" w:rsidRPr="00C379A8">
        <w:rPr>
          <w:rFonts w:ascii="Times New Roman" w:eastAsia="Times New Roman" w:hAnsi="Times New Roman"/>
          <w:iCs/>
          <w:sz w:val="28"/>
          <w:szCs w:val="28"/>
          <w:lang w:val="uk-UA" w:eastAsia="uk-UA"/>
        </w:rPr>
        <w:t>fraktion</w:t>
      </w:r>
      <w:r w:rsidR="001671B2" w:rsidRPr="00C379A8">
        <w:rPr>
          <w:rFonts w:ascii="Times New Roman" w:eastAsia="Times New Roman" w:hAnsi="Times New Roman"/>
          <w:sz w:val="28"/>
          <w:szCs w:val="28"/>
          <w:lang w:val="uk-UA" w:eastAsia="uk-UA"/>
        </w:rPr>
        <w:t xml:space="preserve">, від </w:t>
      </w:r>
      <w:hyperlink r:id="rId10" w:tooltip="Латинська мова" w:history="1">
        <w:r w:rsidR="001671B2" w:rsidRPr="00C379A8">
          <w:rPr>
            <w:rFonts w:ascii="Times New Roman" w:eastAsia="Times New Roman" w:hAnsi="Times New Roman"/>
            <w:sz w:val="28"/>
            <w:szCs w:val="28"/>
            <w:lang w:val="uk-UA" w:eastAsia="uk-UA"/>
          </w:rPr>
          <w:t>лат.</w:t>
        </w:r>
      </w:hyperlink>
      <w:r w:rsidR="001671B2" w:rsidRPr="00C379A8">
        <w:rPr>
          <w:rFonts w:ascii="Times New Roman" w:eastAsia="Times New Roman" w:hAnsi="Times New Roman"/>
          <w:sz w:val="28"/>
          <w:szCs w:val="28"/>
          <w:lang w:val="uk-UA" w:eastAsia="uk-UA"/>
        </w:rPr>
        <w:t xml:space="preserve"> </w:t>
      </w:r>
      <w:r w:rsidR="001671B2" w:rsidRPr="00C379A8">
        <w:rPr>
          <w:rFonts w:ascii="Times New Roman" w:eastAsia="Times New Roman" w:hAnsi="Times New Roman"/>
          <w:iCs/>
          <w:sz w:val="28"/>
          <w:szCs w:val="28"/>
          <w:lang w:val="uk-UA" w:eastAsia="uk-UA"/>
        </w:rPr>
        <w:t xml:space="preserve">Fractio </w:t>
      </w:r>
      <w:r w:rsidR="001671B2" w:rsidRPr="00C379A8">
        <w:rPr>
          <w:rFonts w:ascii="Times New Roman" w:eastAsia="Times New Roman" w:hAnsi="Times New Roman"/>
          <w:sz w:val="28"/>
          <w:szCs w:val="28"/>
          <w:lang w:val="uk-UA" w:eastAsia="uk-UA"/>
        </w:rPr>
        <w:t>«розламування, подрібнення») — група членів тієї чи іншої політичної партії в складі парламенту або іншої державної організації (установи) чи громадсько-політичної організації, яка організовано проводить установки своєї партії.</w:t>
      </w:r>
    </w:p>
    <w:p w:rsidR="001671B2" w:rsidRPr="00C379A8" w:rsidRDefault="001671B2" w:rsidP="000C4F9F">
      <w:pPr>
        <w:shd w:val="clear" w:color="auto" w:fill="FFFFFF"/>
        <w:spacing w:after="0" w:line="360" w:lineRule="auto"/>
        <w:ind w:firstLine="709"/>
        <w:jc w:val="both"/>
        <w:rPr>
          <w:rFonts w:ascii="Times New Roman" w:eastAsia="Times New Roman" w:hAnsi="Times New Roman"/>
          <w:sz w:val="28"/>
          <w:szCs w:val="28"/>
          <w:lang w:val="uk-UA" w:eastAsia="uk-UA"/>
        </w:rPr>
      </w:pPr>
      <w:r w:rsidRPr="00C379A8">
        <w:rPr>
          <w:rFonts w:ascii="Times New Roman" w:eastAsia="Times New Roman" w:hAnsi="Times New Roman"/>
          <w:sz w:val="28"/>
          <w:szCs w:val="28"/>
          <w:lang w:val="uk-UA" w:eastAsia="uk-UA"/>
        </w:rPr>
        <w:t>Фракцією може також іменуватися особлива група всередині самої партії, яка має власну ідейну й організаційну платформу, котра відрізняється від основної політичної лінії та поточних установок партії.</w:t>
      </w:r>
    </w:p>
    <w:p w:rsidR="001671B2" w:rsidRPr="00C379A8" w:rsidRDefault="001671B2" w:rsidP="000C4F9F">
      <w:pPr>
        <w:shd w:val="clear" w:color="auto" w:fill="FFFFFF"/>
        <w:spacing w:after="0" w:line="360" w:lineRule="auto"/>
        <w:ind w:firstLine="709"/>
        <w:jc w:val="both"/>
        <w:rPr>
          <w:rFonts w:ascii="Times New Roman" w:eastAsia="Times New Roman" w:hAnsi="Times New Roman"/>
          <w:sz w:val="28"/>
          <w:szCs w:val="28"/>
          <w:lang w:val="uk-UA" w:eastAsia="uk-UA"/>
        </w:rPr>
      </w:pPr>
      <w:r w:rsidRPr="00C379A8">
        <w:rPr>
          <w:rFonts w:ascii="Times New Roman" w:eastAsia="Times New Roman" w:hAnsi="Times New Roman"/>
          <w:sz w:val="28"/>
          <w:szCs w:val="28"/>
          <w:lang w:val="uk-UA" w:eastAsia="uk-UA"/>
        </w:rPr>
        <w:t>У процесі нормального внутрішнього партійного життя, як правило, виникають різні думки, суперечності політичних угруповань. Наявність останніх не обов'язково, але нерідко приводить до організації і функціонування політичних фракцій.</w:t>
      </w:r>
    </w:p>
    <w:p w:rsidR="001671B2" w:rsidRPr="00C379A8" w:rsidRDefault="001671B2" w:rsidP="000C4F9F">
      <w:pPr>
        <w:shd w:val="clear" w:color="auto" w:fill="FFFFFF"/>
        <w:spacing w:after="0" w:line="360" w:lineRule="auto"/>
        <w:ind w:firstLine="709"/>
        <w:jc w:val="both"/>
        <w:rPr>
          <w:rFonts w:ascii="Times New Roman" w:eastAsia="Times New Roman" w:hAnsi="Times New Roman"/>
          <w:sz w:val="28"/>
          <w:szCs w:val="28"/>
          <w:lang w:val="uk-UA" w:eastAsia="uk-UA"/>
        </w:rPr>
      </w:pPr>
      <w:r w:rsidRPr="00C379A8">
        <w:rPr>
          <w:rFonts w:ascii="Times New Roman" w:eastAsia="Times New Roman" w:hAnsi="Times New Roman"/>
          <w:sz w:val="28"/>
          <w:szCs w:val="28"/>
          <w:lang w:val="uk-UA" w:eastAsia="uk-UA"/>
        </w:rPr>
        <w:t>Головною ознакою політичної фракції є наявність особливої ідейно-політичної платформи і групової дисципліни, яка підноситься її членами нерідко понад загальнопартійну дисципліну. Фракційна діяльність нерідко стає основною причиною підриву авторитету певної партії, а також створення нових політичних партій.</w:t>
      </w:r>
    </w:p>
    <w:p w:rsidR="001671B2" w:rsidRPr="00C379A8" w:rsidRDefault="001671B2" w:rsidP="000C4F9F">
      <w:pPr>
        <w:shd w:val="clear" w:color="auto" w:fill="FFFFFF"/>
        <w:spacing w:after="0" w:line="360" w:lineRule="auto"/>
        <w:ind w:firstLine="709"/>
        <w:jc w:val="both"/>
        <w:rPr>
          <w:rFonts w:ascii="Times New Roman" w:eastAsia="Times New Roman" w:hAnsi="Times New Roman"/>
          <w:sz w:val="28"/>
          <w:szCs w:val="28"/>
          <w:lang w:val="uk-UA" w:eastAsia="uk-UA"/>
        </w:rPr>
      </w:pPr>
      <w:r w:rsidRPr="00C379A8">
        <w:rPr>
          <w:rFonts w:ascii="Times New Roman" w:eastAsia="Times New Roman" w:hAnsi="Times New Roman"/>
          <w:sz w:val="28"/>
          <w:szCs w:val="28"/>
          <w:lang w:val="uk-UA" w:eastAsia="uk-UA"/>
        </w:rPr>
        <w:t>Фракційна діяльність у парламенті з багатопартійною системою є нормальним і корисним явищем, що забезпечує відображення та захист інтересів різних соціальних груп, класів і верств населення. У парламентську фракцію, таким чином, можуть входити як депутати однієї політичної партії, так і декількох партій (тобто політичної сили — об'єднання близьких за платформами партій). У такому разі депутати парламентської фракції об'єднуються для провадження спільної політичної лінії.</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eastAsia="Times New Roman" w:hAnsi="Times New Roman"/>
          <w:sz w:val="28"/>
          <w:szCs w:val="28"/>
          <w:lang w:val="uk-UA" w:eastAsia="uk-UA"/>
        </w:rPr>
        <w:t xml:space="preserve">Зазвичай правила створення парламентських фракцій регулюються внутрішнім законодавством, найчастіше конституцією (визначає загальні </w:t>
      </w:r>
      <w:r w:rsidRPr="00C379A8">
        <w:rPr>
          <w:rFonts w:ascii="Times New Roman" w:eastAsia="Times New Roman" w:hAnsi="Times New Roman"/>
          <w:sz w:val="28"/>
          <w:szCs w:val="28"/>
          <w:lang w:val="uk-UA" w:eastAsia="uk-UA"/>
        </w:rPr>
        <w:lastRenderedPageBreak/>
        <w:t>засади фракційної діяльності), регламентом парламенту і профільними законами. Такі правила можуть мати суттєві відмінності в різних країнах. [</w:t>
      </w:r>
      <w:r w:rsidR="00A16D53" w:rsidRPr="00C379A8">
        <w:rPr>
          <w:rFonts w:ascii="Times New Roman" w:hAnsi="Times New Roman"/>
          <w:sz w:val="28"/>
          <w:szCs w:val="28"/>
          <w:lang w:val="uk-UA"/>
        </w:rPr>
        <w:t>4</w:t>
      </w:r>
      <w:r w:rsidRPr="00C379A8">
        <w:rPr>
          <w:rFonts w:ascii="Times New Roman" w:hAnsi="Times New Roman"/>
          <w:sz w:val="28"/>
          <w:szCs w:val="28"/>
          <w:lang w:val="uk-UA"/>
        </w:rPr>
        <w:t>]</w:t>
      </w:r>
    </w:p>
    <w:p w:rsidR="001671B2" w:rsidRPr="00C379A8" w:rsidRDefault="001671B2" w:rsidP="000C4F9F">
      <w:pPr>
        <w:shd w:val="clear" w:color="auto" w:fill="FFFFFF"/>
        <w:spacing w:after="0" w:line="360" w:lineRule="auto"/>
        <w:ind w:firstLine="709"/>
        <w:jc w:val="both"/>
        <w:rPr>
          <w:rFonts w:ascii="Times New Roman" w:eastAsia="Times New Roman" w:hAnsi="Times New Roman"/>
          <w:sz w:val="28"/>
          <w:szCs w:val="28"/>
          <w:lang w:val="uk-UA" w:eastAsia="uk-UA"/>
        </w:rPr>
      </w:pPr>
      <w:r w:rsidRPr="00C379A8">
        <w:rPr>
          <w:rFonts w:ascii="Times New Roman" w:eastAsia="Times New Roman" w:hAnsi="Times New Roman"/>
          <w:bCs/>
          <w:sz w:val="28"/>
          <w:szCs w:val="28"/>
          <w:lang w:val="uk-UA" w:eastAsia="uk-UA"/>
        </w:rPr>
        <w:t xml:space="preserve">Депутатська фракція Верховної Ради України </w:t>
      </w:r>
      <w:r w:rsidRPr="00C379A8">
        <w:rPr>
          <w:rFonts w:ascii="Times New Roman" w:eastAsia="Times New Roman" w:hAnsi="Times New Roman"/>
          <w:sz w:val="28"/>
          <w:szCs w:val="28"/>
          <w:lang w:val="uk-UA" w:eastAsia="uk-UA"/>
        </w:rPr>
        <w:t>— це група народних депутатів України, обраних за виборчим списком відповідної політичної партії (виборчого блоку політичних партій)</w:t>
      </w:r>
      <w:r w:rsidR="006D7B67" w:rsidRPr="00C379A8">
        <w:rPr>
          <w:rFonts w:ascii="Times New Roman" w:eastAsia="Times New Roman" w:hAnsi="Times New Roman"/>
          <w:sz w:val="28"/>
          <w:szCs w:val="28"/>
          <w:lang w:val="uk-UA" w:eastAsia="uk-UA"/>
        </w:rPr>
        <w:t>.</w:t>
      </w:r>
      <w:r w:rsidRPr="00C379A8">
        <w:rPr>
          <w:rFonts w:ascii="Times New Roman" w:hAnsi="Times New Roman"/>
          <w:sz w:val="28"/>
          <w:szCs w:val="28"/>
          <w:lang w:val="uk-UA"/>
        </w:rPr>
        <w:t>[</w:t>
      </w:r>
      <w:r w:rsidR="00A16D53" w:rsidRPr="00C379A8">
        <w:rPr>
          <w:rFonts w:ascii="Times New Roman" w:eastAsia="Times New Roman" w:hAnsi="Times New Roman"/>
          <w:sz w:val="28"/>
          <w:szCs w:val="28"/>
          <w:lang w:val="uk-UA" w:eastAsia="uk-UA"/>
        </w:rPr>
        <w:t>4</w:t>
      </w:r>
      <w:r w:rsidRPr="00C379A8">
        <w:rPr>
          <w:rFonts w:ascii="Times New Roman" w:eastAsia="Times New Roman" w:hAnsi="Times New Roman"/>
          <w:sz w:val="28"/>
          <w:szCs w:val="28"/>
          <w:lang w:val="uk-UA" w:eastAsia="uk-UA"/>
        </w:rPr>
        <w:t>]</w:t>
      </w:r>
    </w:p>
    <w:p w:rsidR="006D7B67" w:rsidRPr="00C379A8" w:rsidRDefault="006D7B67" w:rsidP="000C4F9F">
      <w:pPr>
        <w:shd w:val="clear" w:color="auto" w:fill="FFFFFF"/>
        <w:spacing w:after="0" w:line="360" w:lineRule="auto"/>
        <w:ind w:firstLine="709"/>
        <w:jc w:val="both"/>
        <w:rPr>
          <w:rFonts w:ascii="Times New Roman" w:eastAsia="Times New Roman" w:hAnsi="Times New Roman"/>
          <w:sz w:val="28"/>
          <w:szCs w:val="28"/>
          <w:lang w:val="uk-UA" w:eastAsia="uk-UA"/>
        </w:rPr>
      </w:pPr>
      <w:r w:rsidRPr="00C379A8">
        <w:rPr>
          <w:rFonts w:ascii="Times New Roman" w:eastAsia="Times New Roman" w:hAnsi="Times New Roman"/>
          <w:sz w:val="28"/>
          <w:szCs w:val="28"/>
          <w:lang w:val="uk-UA" w:eastAsia="uk-UA"/>
        </w:rPr>
        <w:t xml:space="preserve">Таким чином ми приходимо до висновків, що лідер фракції має бути </w:t>
      </w:r>
      <w:r w:rsidRPr="00C379A8">
        <w:rPr>
          <w:rFonts w:ascii="Times New Roman" w:eastAsia="Times New Roman" w:hAnsi="Times New Roman"/>
          <w:color w:val="000000"/>
          <w:sz w:val="28"/>
          <w:szCs w:val="28"/>
          <w:lang w:val="uk-UA" w:eastAsia="uk-UA"/>
        </w:rPr>
        <w:t>компетентно</w:t>
      </w:r>
      <w:r w:rsidRPr="00C379A8">
        <w:rPr>
          <w:rFonts w:ascii="Times New Roman" w:eastAsia="Times New Roman" w:hAnsi="Times New Roman"/>
          <w:sz w:val="28"/>
          <w:szCs w:val="28"/>
          <w:lang w:val="uk-UA" w:eastAsia="uk-UA"/>
        </w:rPr>
        <w:t>ю особою, отже дамо цьому визна</w:t>
      </w:r>
      <w:r w:rsidRPr="00C379A8">
        <w:rPr>
          <w:rFonts w:ascii="Times New Roman" w:eastAsia="Times New Roman" w:hAnsi="Times New Roman"/>
          <w:color w:val="000000"/>
          <w:sz w:val="28"/>
          <w:szCs w:val="28"/>
          <w:lang w:val="uk-UA" w:eastAsia="uk-UA"/>
        </w:rPr>
        <w:t>че</w:t>
      </w:r>
      <w:r w:rsidRPr="00C379A8">
        <w:rPr>
          <w:rFonts w:ascii="Times New Roman" w:eastAsia="Times New Roman" w:hAnsi="Times New Roman"/>
          <w:sz w:val="28"/>
          <w:szCs w:val="28"/>
          <w:lang w:val="uk-UA" w:eastAsia="uk-UA"/>
        </w:rPr>
        <w:t>ння.</w:t>
      </w:r>
    </w:p>
    <w:p w:rsidR="006D7B67" w:rsidRPr="00C379A8" w:rsidRDefault="004275EC" w:rsidP="006D7B67">
      <w:pPr>
        <w:shd w:val="clear" w:color="auto" w:fill="FFFFFF"/>
        <w:spacing w:after="0" w:line="360" w:lineRule="auto"/>
        <w:ind w:firstLine="709"/>
        <w:jc w:val="both"/>
        <w:rPr>
          <w:rFonts w:ascii="Times New Roman" w:eastAsia="Times New Roman" w:hAnsi="Times New Roman"/>
          <w:sz w:val="28"/>
          <w:szCs w:val="28"/>
          <w:lang w:val="uk-UA" w:eastAsia="uk-UA"/>
        </w:rPr>
      </w:pPr>
      <w:r w:rsidRPr="00C379A8">
        <w:rPr>
          <w:rFonts w:ascii="Times New Roman" w:eastAsia="Times New Roman" w:hAnsi="Times New Roman"/>
          <w:color w:val="000000"/>
          <w:sz w:val="28"/>
          <w:szCs w:val="28"/>
          <w:lang w:val="uk-UA" w:eastAsia="uk-UA"/>
        </w:rPr>
        <w:t>Як зазначено у статті про підвищення</w:t>
      </w:r>
      <w:r w:rsidR="006D7B67" w:rsidRPr="00C379A8">
        <w:rPr>
          <w:rFonts w:ascii="Times New Roman" w:eastAsia="Times New Roman" w:hAnsi="Times New Roman"/>
          <w:color w:val="000000"/>
          <w:sz w:val="28"/>
          <w:szCs w:val="28"/>
          <w:lang w:val="uk-UA" w:eastAsia="uk-UA"/>
        </w:rPr>
        <w:t xml:space="preserve"> професійної компетентності </w:t>
      </w:r>
      <w:r w:rsidR="006D7B67" w:rsidRPr="00C379A8">
        <w:rPr>
          <w:rFonts w:ascii="Times New Roman" w:hAnsi="Times New Roman"/>
          <w:sz w:val="28"/>
          <w:szCs w:val="28"/>
          <w:lang w:val="uk-UA"/>
        </w:rPr>
        <w:t xml:space="preserve">лідера фракції </w:t>
      </w:r>
      <w:r w:rsidR="006D7B67" w:rsidRPr="00C379A8">
        <w:rPr>
          <w:rFonts w:ascii="Times New Roman" w:eastAsia="Times New Roman" w:hAnsi="Times New Roman"/>
          <w:color w:val="000000"/>
          <w:sz w:val="28"/>
          <w:szCs w:val="28"/>
          <w:lang w:val="uk-UA" w:eastAsia="uk-UA"/>
        </w:rPr>
        <w:t>виражає єдність його теоретичної та практичної готовності до здійснення проф</w:t>
      </w:r>
      <w:r w:rsidR="006D7B67" w:rsidRPr="00C379A8">
        <w:rPr>
          <w:rFonts w:ascii="Times New Roman" w:hAnsi="Times New Roman"/>
          <w:sz w:val="28"/>
          <w:szCs w:val="28"/>
          <w:lang w:val="uk-UA"/>
        </w:rPr>
        <w:t>е</w:t>
      </w:r>
      <w:r w:rsidR="006D7B67" w:rsidRPr="00C379A8">
        <w:rPr>
          <w:rFonts w:ascii="Times New Roman" w:eastAsia="Times New Roman" w:hAnsi="Times New Roman"/>
          <w:color w:val="000000"/>
          <w:sz w:val="28"/>
          <w:szCs w:val="28"/>
          <w:lang w:val="uk-UA" w:eastAsia="uk-UA"/>
        </w:rPr>
        <w:t>сійно</w:t>
      </w:r>
      <w:r w:rsidR="006D7B67" w:rsidRPr="00C379A8">
        <w:rPr>
          <w:rFonts w:ascii="Times New Roman" w:hAnsi="Times New Roman"/>
          <w:sz w:val="28"/>
          <w:szCs w:val="28"/>
          <w:lang w:val="uk-UA"/>
        </w:rPr>
        <w:t>ї</w:t>
      </w:r>
      <w:r w:rsidR="006D7B67" w:rsidRPr="00C379A8">
        <w:rPr>
          <w:rFonts w:ascii="Times New Roman" w:eastAsia="Times New Roman" w:hAnsi="Times New Roman"/>
          <w:color w:val="000000"/>
          <w:sz w:val="28"/>
          <w:szCs w:val="28"/>
          <w:lang w:val="uk-UA" w:eastAsia="uk-UA"/>
        </w:rPr>
        <w:t xml:space="preserve"> діяльності й характеризує його професіоналізм. Політичний професіоналізм, політична компетентність — розглядається в контексті безперервної професійної освіти й фракційної діяльності, вимог до </w:t>
      </w:r>
      <w:r w:rsidR="006D7B67" w:rsidRPr="00C379A8">
        <w:rPr>
          <w:rFonts w:ascii="Times New Roman" w:hAnsi="Times New Roman"/>
          <w:sz w:val="28"/>
          <w:szCs w:val="28"/>
          <w:lang w:val="uk-UA"/>
        </w:rPr>
        <w:t>лідера фракції</w:t>
      </w:r>
      <w:r w:rsidR="006D7B67" w:rsidRPr="00C379A8">
        <w:rPr>
          <w:rFonts w:ascii="Times New Roman" w:eastAsia="Times New Roman" w:hAnsi="Times New Roman"/>
          <w:color w:val="000000"/>
          <w:sz w:val="28"/>
          <w:szCs w:val="28"/>
          <w:lang w:val="uk-UA" w:eastAsia="uk-UA"/>
        </w:rPr>
        <w:t xml:space="preserve"> і його підготовки.</w:t>
      </w:r>
    </w:p>
    <w:p w:rsidR="002D2B58" w:rsidRPr="00C379A8" w:rsidRDefault="006D7B67" w:rsidP="002D2B58">
      <w:pPr>
        <w:pStyle w:val="a3"/>
        <w:shd w:val="clear" w:color="auto" w:fill="FFFFFF"/>
        <w:spacing w:before="0" w:beforeAutospacing="0" w:after="0" w:afterAutospacing="0" w:line="360" w:lineRule="auto"/>
        <w:ind w:firstLine="709"/>
        <w:jc w:val="both"/>
        <w:rPr>
          <w:sz w:val="28"/>
          <w:szCs w:val="28"/>
          <w:lang w:val="uk-UA"/>
        </w:rPr>
      </w:pPr>
      <w:r w:rsidRPr="00C379A8">
        <w:rPr>
          <w:bCs/>
          <w:iCs/>
          <w:sz w:val="28"/>
          <w:szCs w:val="28"/>
          <w:lang w:val="uk-UA"/>
        </w:rPr>
        <w:t>Компетентність лідера</w:t>
      </w:r>
      <w:r w:rsidRPr="00C379A8">
        <w:rPr>
          <w:sz w:val="28"/>
          <w:szCs w:val="28"/>
          <w:lang w:val="uk-UA"/>
        </w:rPr>
        <w:t xml:space="preserve"> – сукупність знань, навичок і досвіду конкретної людини, набуті під час навчання, професійної діяльності, та в інший спосіб досвіду (додаткові навички та вміння), яка є носієм певної психічної (лідерської) енергії, що має прагнення до влади.</w:t>
      </w:r>
    </w:p>
    <w:p w:rsidR="002D2B58" w:rsidRPr="00C379A8" w:rsidRDefault="002D2B58" w:rsidP="002D2B58">
      <w:pPr>
        <w:pStyle w:val="a3"/>
        <w:shd w:val="clear" w:color="auto" w:fill="FFFFFF"/>
        <w:spacing w:before="0" w:beforeAutospacing="0" w:after="0" w:afterAutospacing="0" w:line="360" w:lineRule="auto"/>
        <w:ind w:firstLine="709"/>
        <w:jc w:val="both"/>
        <w:rPr>
          <w:color w:val="000000"/>
          <w:sz w:val="29"/>
          <w:szCs w:val="29"/>
          <w:lang w:val="uk-UA" w:eastAsia="uk-UA"/>
        </w:rPr>
      </w:pPr>
      <w:r w:rsidRPr="00C379A8">
        <w:rPr>
          <w:iCs/>
          <w:color w:val="000000"/>
          <w:sz w:val="29"/>
          <w:szCs w:val="29"/>
          <w:bdr w:val="none" w:sz="0" w:space="0" w:color="auto" w:frame="1"/>
          <w:lang w:val="uk-UA" w:eastAsia="uk-UA"/>
        </w:rPr>
        <w:t>У «Новому тлумачному словнику української мови» компетентна людина визначається як така, що має достатні знання в будь-якій галузі, яка в будь-чому добре обізнана, тямуща, кваліфікована й має певні повноваження, права й владу.</w:t>
      </w:r>
    </w:p>
    <w:p w:rsidR="006D7B67" w:rsidRPr="00C379A8" w:rsidRDefault="002D2B58" w:rsidP="002D2B58">
      <w:pPr>
        <w:shd w:val="clear" w:color="auto" w:fill="FFFFFF"/>
        <w:spacing w:after="0" w:line="360" w:lineRule="auto"/>
        <w:ind w:firstLine="709"/>
        <w:jc w:val="both"/>
        <w:rPr>
          <w:rFonts w:ascii="Times New Roman" w:hAnsi="Times New Roman"/>
          <w:sz w:val="28"/>
          <w:szCs w:val="28"/>
          <w:lang w:val="uk-UA"/>
        </w:rPr>
      </w:pPr>
      <w:r w:rsidRPr="00C379A8">
        <w:rPr>
          <w:rFonts w:ascii="Times New Roman" w:eastAsia="Times New Roman" w:hAnsi="Times New Roman"/>
          <w:color w:val="000000"/>
          <w:sz w:val="29"/>
          <w:szCs w:val="29"/>
          <w:lang w:val="uk-UA" w:eastAsia="uk-UA"/>
        </w:rPr>
        <w:t>Тому, хочемо запропонувати вашій увазі формулу компетентності:</w:t>
      </w:r>
    </w:p>
    <w:p w:rsidR="006D7B67" w:rsidRPr="00C379A8" w:rsidRDefault="006D7B67" w:rsidP="006D7B67">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Компетентність = мобільність знань + гнучкість методу + критичність мислення</w:t>
      </w:r>
      <w:r w:rsidR="004275EC" w:rsidRPr="00C379A8">
        <w:rPr>
          <w:rFonts w:ascii="Times New Roman" w:hAnsi="Times New Roman"/>
          <w:color w:val="000000"/>
          <w:sz w:val="28"/>
          <w:szCs w:val="28"/>
          <w:lang w:val="uk-UA"/>
        </w:rPr>
        <w:t xml:space="preserve">. </w:t>
      </w:r>
      <w:r w:rsidR="004275EC" w:rsidRPr="00C379A8">
        <w:rPr>
          <w:rFonts w:ascii="Times New Roman" w:hAnsi="Times New Roman"/>
          <w:sz w:val="28"/>
          <w:szCs w:val="28"/>
          <w:lang w:val="uk-UA"/>
        </w:rPr>
        <w:t>[</w:t>
      </w:r>
      <w:r w:rsidR="00C379A8" w:rsidRPr="00C379A8">
        <w:rPr>
          <w:rFonts w:ascii="Times New Roman" w:hAnsi="Times New Roman"/>
          <w:sz w:val="28"/>
          <w:szCs w:val="28"/>
          <w:lang w:val="uk-UA"/>
        </w:rPr>
        <w:t>31</w:t>
      </w:r>
      <w:r w:rsidR="004275EC" w:rsidRPr="00C379A8">
        <w:rPr>
          <w:rFonts w:ascii="Times New Roman" w:eastAsia="Times New Roman" w:hAnsi="Times New Roman"/>
          <w:color w:val="000000"/>
          <w:sz w:val="28"/>
          <w:szCs w:val="28"/>
          <w:lang w:val="uk-UA" w:eastAsia="uk-UA"/>
        </w:rPr>
        <w:t>]</w:t>
      </w:r>
    </w:p>
    <w:p w:rsidR="001671B2" w:rsidRPr="00C379A8" w:rsidRDefault="006D7B67" w:rsidP="004275EC">
      <w:pPr>
        <w:spacing w:after="0" w:line="360" w:lineRule="auto"/>
        <w:ind w:firstLine="709"/>
        <w:jc w:val="both"/>
        <w:rPr>
          <w:rFonts w:ascii="Times New Roman" w:eastAsia="Times New Roman" w:hAnsi="Times New Roman"/>
          <w:color w:val="000000"/>
          <w:sz w:val="28"/>
          <w:szCs w:val="28"/>
          <w:lang w:val="uk-UA" w:eastAsia="uk-UA"/>
        </w:rPr>
      </w:pPr>
      <w:r w:rsidRPr="00C379A8">
        <w:rPr>
          <w:rFonts w:ascii="Times New Roman" w:hAnsi="Times New Roman"/>
          <w:sz w:val="28"/>
          <w:szCs w:val="28"/>
          <w:lang w:val="uk-UA"/>
        </w:rPr>
        <w:t>Фахівець, здатний ефективно використовувати особистісні можливості для успішного виконання службових обов’язків</w:t>
      </w:r>
      <w:r w:rsidR="004275EC" w:rsidRPr="00C379A8">
        <w:rPr>
          <w:rFonts w:ascii="Times New Roman" w:hAnsi="Times New Roman"/>
          <w:sz w:val="28"/>
          <w:szCs w:val="28"/>
          <w:lang w:val="uk-UA"/>
        </w:rPr>
        <w:t>.</w:t>
      </w:r>
    </w:p>
    <w:p w:rsidR="001671B2" w:rsidRPr="00C379A8" w:rsidRDefault="001671B2" w:rsidP="000C4F9F">
      <w:pPr>
        <w:shd w:val="clear" w:color="auto" w:fill="FFFFFF"/>
        <w:spacing w:after="0" w:line="360" w:lineRule="auto"/>
        <w:ind w:firstLine="709"/>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 xml:space="preserve">І все ж таки говорячи, про лідерів фракцій і </w:t>
      </w:r>
      <w:r w:rsidRPr="00C379A8">
        <w:rPr>
          <w:rFonts w:ascii="Times New Roman" w:eastAsia="Times New Roman" w:hAnsi="Times New Roman"/>
          <w:sz w:val="28"/>
          <w:szCs w:val="28"/>
          <w:lang w:val="uk-UA" w:eastAsia="uk-UA"/>
        </w:rPr>
        <w:t>їх соціально-психологічну комп</w:t>
      </w:r>
      <w:r w:rsidRPr="00C379A8">
        <w:rPr>
          <w:rFonts w:ascii="Times New Roman" w:hAnsi="Times New Roman"/>
          <w:color w:val="222222"/>
          <w:sz w:val="28"/>
          <w:szCs w:val="28"/>
          <w:lang w:val="uk-UA"/>
        </w:rPr>
        <w:t>е</w:t>
      </w:r>
      <w:r w:rsidRPr="00C379A8">
        <w:rPr>
          <w:rFonts w:ascii="Times New Roman" w:eastAsia="Times New Roman" w:hAnsi="Times New Roman"/>
          <w:sz w:val="28"/>
          <w:szCs w:val="28"/>
          <w:lang w:val="uk-UA" w:eastAsia="uk-UA"/>
        </w:rPr>
        <w:t>т</w:t>
      </w:r>
      <w:r w:rsidRPr="00C379A8">
        <w:rPr>
          <w:rFonts w:ascii="Times New Roman" w:hAnsi="Times New Roman"/>
          <w:color w:val="222222"/>
          <w:sz w:val="28"/>
          <w:szCs w:val="28"/>
          <w:lang w:val="uk-UA"/>
        </w:rPr>
        <w:t>е</w:t>
      </w:r>
      <w:r w:rsidRPr="00C379A8">
        <w:rPr>
          <w:rFonts w:ascii="Times New Roman" w:eastAsia="Times New Roman" w:hAnsi="Times New Roman"/>
          <w:sz w:val="28"/>
          <w:szCs w:val="28"/>
          <w:lang w:val="uk-UA" w:eastAsia="uk-UA"/>
        </w:rPr>
        <w:t>нтність треба розуміти якими якостями володіє сам лідер</w:t>
      </w:r>
    </w:p>
    <w:p w:rsidR="001671B2" w:rsidRPr="00C379A8" w:rsidRDefault="001671B2" w:rsidP="000C4F9F">
      <w:pPr>
        <w:pStyle w:val="a3"/>
        <w:shd w:val="clear" w:color="auto" w:fill="FFFFFF"/>
        <w:spacing w:before="0" w:beforeAutospacing="0" w:after="0" w:afterAutospacing="0" w:line="360" w:lineRule="auto"/>
        <w:ind w:firstLine="708"/>
        <w:jc w:val="both"/>
        <w:rPr>
          <w:color w:val="222222"/>
          <w:sz w:val="28"/>
          <w:szCs w:val="28"/>
          <w:lang w:val="uk-UA"/>
        </w:rPr>
      </w:pPr>
      <w:r w:rsidRPr="00C379A8">
        <w:rPr>
          <w:color w:val="000000"/>
          <w:sz w:val="28"/>
          <w:szCs w:val="28"/>
          <w:lang w:val="uk-UA"/>
        </w:rPr>
        <w:lastRenderedPageBreak/>
        <w:t xml:space="preserve">Лідер - </w:t>
      </w:r>
      <w:r w:rsidRPr="00C379A8">
        <w:rPr>
          <w:color w:val="222222"/>
          <w:sz w:val="28"/>
          <w:szCs w:val="28"/>
          <w:lang w:val="uk-UA"/>
        </w:rPr>
        <w:t xml:space="preserve"> той, хто веде; перший, що йде попереду, завжди перемагає. Член групи, всі учасники якої визнають його керівництво, покладаються на нього в прийнятті серйозних рішень і вирішенні важливих проблем.</w:t>
      </w:r>
    </w:p>
    <w:p w:rsidR="001671B2" w:rsidRPr="00C379A8" w:rsidRDefault="001671B2" w:rsidP="002D2B58">
      <w:pPr>
        <w:shd w:val="clear" w:color="auto" w:fill="FFFFFF"/>
        <w:spacing w:after="0" w:line="360" w:lineRule="auto"/>
        <w:ind w:firstLine="708"/>
        <w:jc w:val="both"/>
        <w:rPr>
          <w:rFonts w:ascii="Times New Roman" w:eastAsia="Times New Roman" w:hAnsi="Times New Roman"/>
          <w:color w:val="222222"/>
          <w:sz w:val="28"/>
          <w:szCs w:val="28"/>
          <w:lang w:val="uk-UA" w:eastAsia="uk-UA"/>
        </w:rPr>
      </w:pPr>
      <w:r w:rsidRPr="00C379A8">
        <w:rPr>
          <w:rFonts w:ascii="Times New Roman" w:eastAsia="Times New Roman" w:hAnsi="Times New Roman"/>
          <w:color w:val="222222"/>
          <w:sz w:val="28"/>
          <w:szCs w:val="28"/>
          <w:lang w:val="uk-UA" w:eastAsia="uk-UA"/>
        </w:rPr>
        <w:t>Розрізняють:</w:t>
      </w:r>
      <w:r w:rsidR="002D2B58" w:rsidRPr="00C379A8">
        <w:rPr>
          <w:rFonts w:ascii="Times New Roman" w:eastAsia="Times New Roman" w:hAnsi="Times New Roman"/>
          <w:color w:val="222222"/>
          <w:sz w:val="28"/>
          <w:szCs w:val="28"/>
          <w:lang w:val="uk-UA" w:eastAsia="uk-UA"/>
        </w:rPr>
        <w:t xml:space="preserve"> </w:t>
      </w:r>
      <w:r w:rsidRPr="00C379A8">
        <w:rPr>
          <w:rFonts w:ascii="Times New Roman" w:eastAsia="Times New Roman" w:hAnsi="Times New Roman"/>
          <w:bCs/>
          <w:color w:val="222222"/>
          <w:sz w:val="28"/>
          <w:szCs w:val="28"/>
          <w:lang w:val="uk-UA" w:eastAsia="uk-UA"/>
        </w:rPr>
        <w:t xml:space="preserve">формальне лідерство </w:t>
      </w:r>
      <w:r w:rsidRPr="00C379A8">
        <w:rPr>
          <w:rFonts w:ascii="Times New Roman" w:eastAsia="Times New Roman" w:hAnsi="Times New Roman"/>
          <w:color w:val="222222"/>
          <w:sz w:val="28"/>
          <w:szCs w:val="28"/>
          <w:lang w:val="uk-UA" w:eastAsia="uk-UA"/>
        </w:rPr>
        <w:t>— це процес впливу на людей з позиції займаючої посади</w:t>
      </w:r>
      <w:r w:rsidR="002D2B58" w:rsidRPr="00C379A8">
        <w:rPr>
          <w:rFonts w:ascii="Times New Roman" w:eastAsia="Times New Roman" w:hAnsi="Times New Roman"/>
          <w:color w:val="222222"/>
          <w:sz w:val="28"/>
          <w:szCs w:val="28"/>
          <w:lang w:val="uk-UA" w:eastAsia="uk-UA"/>
        </w:rPr>
        <w:t xml:space="preserve"> і </w:t>
      </w:r>
      <w:r w:rsidRPr="00C379A8">
        <w:rPr>
          <w:rFonts w:ascii="Times New Roman" w:eastAsia="Times New Roman" w:hAnsi="Times New Roman"/>
          <w:bCs/>
          <w:color w:val="222222"/>
          <w:sz w:val="28"/>
          <w:szCs w:val="28"/>
          <w:lang w:val="uk-UA" w:eastAsia="uk-UA"/>
        </w:rPr>
        <w:t xml:space="preserve">неформальне лідерство </w:t>
      </w:r>
      <w:r w:rsidRPr="00C379A8">
        <w:rPr>
          <w:rFonts w:ascii="Times New Roman" w:eastAsia="Times New Roman" w:hAnsi="Times New Roman"/>
          <w:color w:val="222222"/>
          <w:sz w:val="28"/>
          <w:szCs w:val="28"/>
          <w:lang w:val="uk-UA" w:eastAsia="uk-UA"/>
        </w:rPr>
        <w:t>— це процес впливу на людей за допомогою своїх здібностей, вміння чи інших ресурсів.</w:t>
      </w:r>
    </w:p>
    <w:p w:rsidR="001671B2" w:rsidRPr="00C379A8" w:rsidRDefault="001671B2" w:rsidP="000C4F9F">
      <w:pPr>
        <w:shd w:val="clear" w:color="auto" w:fill="FFFFFF"/>
        <w:spacing w:after="0" w:line="360" w:lineRule="auto"/>
        <w:ind w:left="768"/>
        <w:jc w:val="both"/>
        <w:rPr>
          <w:rFonts w:ascii="Times New Roman" w:eastAsia="Times New Roman" w:hAnsi="Times New Roman"/>
          <w:color w:val="222222"/>
          <w:sz w:val="28"/>
          <w:szCs w:val="28"/>
          <w:lang w:val="uk-UA" w:eastAsia="uk-UA"/>
        </w:rPr>
      </w:pPr>
      <w:r w:rsidRPr="00C379A8">
        <w:rPr>
          <w:rFonts w:ascii="Times New Roman" w:eastAsia="Times New Roman" w:hAnsi="Times New Roman"/>
          <w:color w:val="222222"/>
          <w:sz w:val="28"/>
          <w:szCs w:val="28"/>
          <w:lang w:val="uk-UA" w:eastAsia="uk-UA"/>
        </w:rPr>
        <w:t>Лідерство — це вибір, а не посада.</w:t>
      </w:r>
    </w:p>
    <w:p w:rsidR="001671B2" w:rsidRPr="00C379A8" w:rsidRDefault="001671B2" w:rsidP="000C4F9F">
      <w:pPr>
        <w:shd w:val="clear" w:color="auto" w:fill="FFFFFF"/>
        <w:spacing w:after="0" w:line="360" w:lineRule="auto"/>
        <w:jc w:val="both"/>
        <w:rPr>
          <w:rFonts w:ascii="Times New Roman" w:eastAsia="Times New Roman" w:hAnsi="Times New Roman"/>
          <w:color w:val="222222"/>
          <w:sz w:val="28"/>
          <w:szCs w:val="28"/>
          <w:lang w:val="uk-UA" w:eastAsia="uk-UA"/>
        </w:rPr>
      </w:pPr>
      <w:r w:rsidRPr="00C379A8">
        <w:rPr>
          <w:rFonts w:ascii="Times New Roman" w:eastAsia="Times New Roman" w:hAnsi="Times New Roman"/>
          <w:bCs/>
          <w:color w:val="222222"/>
          <w:sz w:val="28"/>
          <w:szCs w:val="28"/>
          <w:lang w:val="uk-UA" w:eastAsia="uk-UA"/>
        </w:rPr>
        <w:t>Лідерська поведінка характеризується такою поведінкою, як:</w:t>
      </w:r>
    </w:p>
    <w:p w:rsidR="001671B2" w:rsidRPr="00C379A8" w:rsidRDefault="001671B2" w:rsidP="004F3BCE">
      <w:pPr>
        <w:pStyle w:val="a4"/>
        <w:numPr>
          <w:ilvl w:val="0"/>
          <w:numId w:val="4"/>
        </w:numPr>
        <w:shd w:val="clear" w:color="auto" w:fill="FFFFFF"/>
        <w:spacing w:after="0" w:line="360" w:lineRule="auto"/>
        <w:ind w:left="0" w:firstLine="709"/>
        <w:jc w:val="both"/>
        <w:rPr>
          <w:rFonts w:ascii="Times New Roman" w:eastAsia="Times New Roman" w:hAnsi="Times New Roman"/>
          <w:color w:val="222222"/>
          <w:sz w:val="28"/>
          <w:szCs w:val="28"/>
          <w:lang w:val="uk-UA" w:eastAsia="uk-UA"/>
        </w:rPr>
      </w:pPr>
      <w:r w:rsidRPr="00C379A8">
        <w:rPr>
          <w:rFonts w:ascii="Times New Roman" w:eastAsia="Times New Roman" w:hAnsi="Times New Roman"/>
          <w:color w:val="222222"/>
          <w:sz w:val="28"/>
          <w:szCs w:val="28"/>
          <w:lang w:val="uk-UA" w:eastAsia="uk-UA"/>
        </w:rPr>
        <w:t>ініціативність у ситуаціях міжособистісної взаємодії;</w:t>
      </w:r>
    </w:p>
    <w:p w:rsidR="001671B2" w:rsidRPr="00C379A8" w:rsidRDefault="001671B2" w:rsidP="004F3BCE">
      <w:pPr>
        <w:pStyle w:val="a4"/>
        <w:numPr>
          <w:ilvl w:val="0"/>
          <w:numId w:val="5"/>
        </w:numPr>
        <w:shd w:val="clear" w:color="auto" w:fill="FFFFFF"/>
        <w:spacing w:after="0" w:line="360" w:lineRule="auto"/>
        <w:ind w:left="0" w:firstLine="709"/>
        <w:jc w:val="both"/>
        <w:rPr>
          <w:rFonts w:ascii="Times New Roman" w:eastAsia="Times New Roman" w:hAnsi="Times New Roman"/>
          <w:color w:val="222222"/>
          <w:sz w:val="28"/>
          <w:szCs w:val="28"/>
          <w:lang w:val="uk-UA" w:eastAsia="uk-UA"/>
        </w:rPr>
      </w:pPr>
      <w:r w:rsidRPr="00C379A8">
        <w:rPr>
          <w:rFonts w:ascii="Times New Roman" w:eastAsia="Times New Roman" w:hAnsi="Times New Roman"/>
          <w:color w:val="222222"/>
          <w:sz w:val="28"/>
          <w:szCs w:val="28"/>
          <w:lang w:val="uk-UA" w:eastAsia="uk-UA"/>
        </w:rPr>
        <w:t>пристосовність до загального миттєвого настрою;</w:t>
      </w:r>
    </w:p>
    <w:p w:rsidR="001671B2" w:rsidRPr="00C379A8" w:rsidRDefault="001671B2" w:rsidP="004F3BCE">
      <w:pPr>
        <w:pStyle w:val="a4"/>
        <w:numPr>
          <w:ilvl w:val="0"/>
          <w:numId w:val="6"/>
        </w:numPr>
        <w:shd w:val="clear" w:color="auto" w:fill="FFFFFF"/>
        <w:spacing w:after="0" w:line="360" w:lineRule="auto"/>
        <w:ind w:left="0" w:firstLine="709"/>
        <w:jc w:val="both"/>
        <w:rPr>
          <w:rFonts w:ascii="Times New Roman" w:eastAsia="Times New Roman" w:hAnsi="Times New Roman"/>
          <w:color w:val="222222"/>
          <w:sz w:val="28"/>
          <w:szCs w:val="28"/>
          <w:lang w:val="uk-UA" w:eastAsia="uk-UA"/>
        </w:rPr>
      </w:pPr>
      <w:r w:rsidRPr="00C379A8">
        <w:rPr>
          <w:rFonts w:ascii="Times New Roman" w:eastAsia="Times New Roman" w:hAnsi="Times New Roman"/>
          <w:color w:val="222222"/>
          <w:sz w:val="28"/>
          <w:szCs w:val="28"/>
          <w:lang w:val="uk-UA" w:eastAsia="uk-UA"/>
        </w:rPr>
        <w:t>відсутність жорсткого планування, любов до імпровізації;</w:t>
      </w:r>
    </w:p>
    <w:p w:rsidR="001671B2" w:rsidRPr="00C379A8" w:rsidRDefault="001671B2" w:rsidP="004F3BCE">
      <w:pPr>
        <w:pStyle w:val="a4"/>
        <w:numPr>
          <w:ilvl w:val="0"/>
          <w:numId w:val="7"/>
        </w:numPr>
        <w:shd w:val="clear" w:color="auto" w:fill="FFFFFF"/>
        <w:spacing w:after="0" w:line="360" w:lineRule="auto"/>
        <w:ind w:left="0" w:firstLine="709"/>
        <w:jc w:val="both"/>
        <w:rPr>
          <w:rFonts w:ascii="Times New Roman" w:eastAsia="Times New Roman" w:hAnsi="Times New Roman"/>
          <w:color w:val="222222"/>
          <w:sz w:val="28"/>
          <w:szCs w:val="28"/>
          <w:lang w:val="uk-UA" w:eastAsia="uk-UA"/>
        </w:rPr>
      </w:pPr>
      <w:r w:rsidRPr="00C379A8">
        <w:rPr>
          <w:rFonts w:ascii="Times New Roman" w:eastAsia="Times New Roman" w:hAnsi="Times New Roman"/>
          <w:color w:val="222222"/>
          <w:sz w:val="28"/>
          <w:szCs w:val="28"/>
          <w:lang w:val="uk-UA" w:eastAsia="uk-UA"/>
        </w:rPr>
        <w:t>чутливість до проблем членів групи, особливу увагу до слабких;</w:t>
      </w:r>
    </w:p>
    <w:p w:rsidR="001671B2" w:rsidRPr="00C379A8" w:rsidRDefault="001671B2" w:rsidP="004F3BCE">
      <w:pPr>
        <w:pStyle w:val="a4"/>
        <w:numPr>
          <w:ilvl w:val="0"/>
          <w:numId w:val="8"/>
        </w:numPr>
        <w:shd w:val="clear" w:color="auto" w:fill="FFFFFF"/>
        <w:spacing w:after="0" w:line="360" w:lineRule="auto"/>
        <w:ind w:left="0" w:firstLine="709"/>
        <w:jc w:val="both"/>
        <w:rPr>
          <w:rFonts w:ascii="Times New Roman" w:eastAsia="Times New Roman" w:hAnsi="Times New Roman"/>
          <w:color w:val="222222"/>
          <w:sz w:val="28"/>
          <w:szCs w:val="28"/>
          <w:lang w:val="uk-UA" w:eastAsia="uk-UA"/>
        </w:rPr>
      </w:pPr>
      <w:r w:rsidRPr="00C379A8">
        <w:rPr>
          <w:rFonts w:ascii="Times New Roman" w:eastAsia="Times New Roman" w:hAnsi="Times New Roman"/>
          <w:color w:val="222222"/>
          <w:sz w:val="28"/>
          <w:szCs w:val="28"/>
          <w:lang w:val="uk-UA" w:eastAsia="uk-UA"/>
        </w:rPr>
        <w:t>демонстрація домінуючого поведінки, смак і схильність до влади;</w:t>
      </w:r>
    </w:p>
    <w:p w:rsidR="001671B2" w:rsidRPr="00C379A8" w:rsidRDefault="001671B2" w:rsidP="004F3BCE">
      <w:pPr>
        <w:pStyle w:val="a4"/>
        <w:numPr>
          <w:ilvl w:val="0"/>
          <w:numId w:val="3"/>
        </w:numPr>
        <w:shd w:val="clear" w:color="auto" w:fill="FFFFFF"/>
        <w:spacing w:after="0" w:line="360" w:lineRule="auto"/>
        <w:ind w:left="0" w:firstLine="709"/>
        <w:jc w:val="both"/>
        <w:rPr>
          <w:rFonts w:ascii="Times New Roman" w:eastAsia="Times New Roman" w:hAnsi="Times New Roman"/>
          <w:sz w:val="28"/>
          <w:szCs w:val="28"/>
          <w:lang w:val="uk-UA" w:eastAsia="uk-UA"/>
        </w:rPr>
      </w:pPr>
      <w:r w:rsidRPr="00C379A8">
        <w:rPr>
          <w:rFonts w:ascii="Times New Roman" w:eastAsia="Times New Roman" w:hAnsi="Times New Roman"/>
          <w:color w:val="222222"/>
          <w:sz w:val="28"/>
          <w:szCs w:val="28"/>
          <w:lang w:val="uk-UA" w:eastAsia="uk-UA"/>
        </w:rPr>
        <w:t>звернення за допомогою до обставин, тобто вміння використовувати для своїх цілей виникають у процесі взаємодії ситуативні моменти;</w:t>
      </w:r>
    </w:p>
    <w:p w:rsidR="001671B2" w:rsidRPr="00C379A8" w:rsidRDefault="001671B2" w:rsidP="004F3BCE">
      <w:pPr>
        <w:pStyle w:val="a4"/>
        <w:numPr>
          <w:ilvl w:val="0"/>
          <w:numId w:val="3"/>
        </w:numPr>
        <w:shd w:val="clear" w:color="auto" w:fill="FFFFFF"/>
        <w:spacing w:after="0" w:line="360" w:lineRule="auto"/>
        <w:ind w:left="0" w:firstLine="709"/>
        <w:jc w:val="both"/>
        <w:rPr>
          <w:rFonts w:ascii="Times New Roman" w:eastAsia="Times New Roman" w:hAnsi="Times New Roman"/>
          <w:sz w:val="28"/>
          <w:szCs w:val="28"/>
          <w:lang w:val="uk-UA" w:eastAsia="uk-UA"/>
        </w:rPr>
      </w:pPr>
      <w:r w:rsidRPr="00C379A8">
        <w:rPr>
          <w:rFonts w:ascii="Times New Roman" w:eastAsia="Times New Roman" w:hAnsi="Times New Roman"/>
          <w:sz w:val="28"/>
          <w:szCs w:val="28"/>
          <w:lang w:val="uk-UA" w:eastAsia="uk-UA"/>
        </w:rPr>
        <w:t>особистість, за якою члени групи визнають право брати на себе найбільш відповідальні рішення, що зачіпають їхні інтереси;</w:t>
      </w:r>
    </w:p>
    <w:p w:rsidR="001671B2" w:rsidRPr="00C379A8" w:rsidRDefault="001671B2" w:rsidP="004F3BCE">
      <w:pPr>
        <w:numPr>
          <w:ilvl w:val="0"/>
          <w:numId w:val="3"/>
        </w:numPr>
        <w:shd w:val="clear" w:color="auto" w:fill="FFFFFF"/>
        <w:spacing w:after="0" w:line="360" w:lineRule="auto"/>
        <w:ind w:left="0" w:firstLine="709"/>
        <w:jc w:val="both"/>
        <w:rPr>
          <w:rFonts w:ascii="Times New Roman" w:eastAsia="Times New Roman" w:hAnsi="Times New Roman"/>
          <w:sz w:val="28"/>
          <w:szCs w:val="28"/>
          <w:lang w:val="uk-UA" w:eastAsia="uk-UA"/>
        </w:rPr>
      </w:pPr>
      <w:r w:rsidRPr="00C379A8">
        <w:rPr>
          <w:rFonts w:ascii="Times New Roman" w:eastAsia="Times New Roman" w:hAnsi="Times New Roman"/>
          <w:sz w:val="28"/>
          <w:szCs w:val="28"/>
          <w:lang w:val="uk-UA" w:eastAsia="uk-UA"/>
        </w:rPr>
        <w:t xml:space="preserve">особа, на яку офіційно покладені функції управління </w:t>
      </w:r>
      <w:hyperlink r:id="rId11" w:tooltip="Колектив" w:history="1">
        <w:r w:rsidRPr="00C379A8">
          <w:rPr>
            <w:rFonts w:ascii="Times New Roman" w:eastAsia="Times New Roman" w:hAnsi="Times New Roman"/>
            <w:sz w:val="28"/>
            <w:szCs w:val="28"/>
            <w:lang w:val="uk-UA" w:eastAsia="uk-UA"/>
          </w:rPr>
          <w:t>колективом</w:t>
        </w:r>
      </w:hyperlink>
      <w:r w:rsidRPr="00C379A8">
        <w:rPr>
          <w:rFonts w:ascii="Times New Roman" w:eastAsia="Times New Roman" w:hAnsi="Times New Roman"/>
          <w:sz w:val="28"/>
          <w:szCs w:val="28"/>
          <w:lang w:val="uk-UA" w:eastAsia="uk-UA"/>
        </w:rPr>
        <w:t xml:space="preserve"> і організації його діяльності;</w:t>
      </w:r>
    </w:p>
    <w:p w:rsidR="001671B2" w:rsidRPr="00C379A8" w:rsidRDefault="001671B2" w:rsidP="004F3BCE">
      <w:pPr>
        <w:pStyle w:val="a4"/>
        <w:numPr>
          <w:ilvl w:val="0"/>
          <w:numId w:val="14"/>
        </w:numPr>
        <w:spacing w:after="0" w:line="360" w:lineRule="auto"/>
        <w:ind w:left="0" w:firstLine="709"/>
        <w:jc w:val="both"/>
        <w:rPr>
          <w:rFonts w:ascii="Times New Roman" w:hAnsi="Times New Roman"/>
          <w:sz w:val="28"/>
          <w:szCs w:val="28"/>
          <w:lang w:val="uk-UA"/>
        </w:rPr>
      </w:pPr>
      <w:r w:rsidRPr="00C379A8">
        <w:rPr>
          <w:rFonts w:ascii="Times New Roman" w:hAnsi="Times New Roman"/>
          <w:sz w:val="28"/>
          <w:szCs w:val="28"/>
          <w:lang w:val="uk-UA"/>
        </w:rPr>
        <w:t>особа, признана групою авторитетною;</w:t>
      </w:r>
    </w:p>
    <w:p w:rsidR="001671B2" w:rsidRPr="00C379A8" w:rsidRDefault="001671B2" w:rsidP="004F3BCE">
      <w:pPr>
        <w:pStyle w:val="a4"/>
        <w:numPr>
          <w:ilvl w:val="0"/>
          <w:numId w:val="14"/>
        </w:numPr>
        <w:spacing w:after="0" w:line="360" w:lineRule="auto"/>
        <w:ind w:left="0" w:firstLine="709"/>
        <w:jc w:val="both"/>
        <w:rPr>
          <w:rFonts w:ascii="Times New Roman" w:hAnsi="Times New Roman"/>
          <w:sz w:val="28"/>
          <w:szCs w:val="28"/>
          <w:lang w:val="uk-UA"/>
        </w:rPr>
      </w:pPr>
      <w:r w:rsidRPr="00C379A8">
        <w:rPr>
          <w:rFonts w:ascii="Times New Roman" w:hAnsi="Times New Roman"/>
          <w:sz w:val="28"/>
          <w:szCs w:val="28"/>
          <w:lang w:val="uk-UA"/>
        </w:rPr>
        <w:t>керівник, член групи, здійснюючий керівництво;[</w:t>
      </w:r>
      <w:r w:rsidR="00C379A8" w:rsidRPr="00C379A8">
        <w:rPr>
          <w:rFonts w:ascii="Times New Roman" w:hAnsi="Times New Roman"/>
          <w:sz w:val="28"/>
          <w:szCs w:val="28"/>
          <w:lang w:val="uk-UA"/>
        </w:rPr>
        <w:t>37</w:t>
      </w:r>
      <w:r w:rsidRPr="00C379A8">
        <w:rPr>
          <w:rFonts w:ascii="Times New Roman" w:hAnsi="Times New Roman"/>
          <w:sz w:val="28"/>
          <w:szCs w:val="28"/>
          <w:lang w:val="uk-UA"/>
        </w:rPr>
        <w:t>]</w:t>
      </w:r>
    </w:p>
    <w:p w:rsidR="002D2B58" w:rsidRPr="00C379A8" w:rsidRDefault="00C379A8" w:rsidP="000C4F9F">
      <w:pPr>
        <w:spacing w:after="0" w:line="360" w:lineRule="auto"/>
        <w:ind w:firstLine="709"/>
        <w:jc w:val="both"/>
        <w:rPr>
          <w:rFonts w:ascii="Times New Roman" w:hAnsi="Times New Roman"/>
          <w:bCs/>
          <w:color w:val="222222"/>
          <w:sz w:val="28"/>
          <w:szCs w:val="28"/>
          <w:shd w:val="clear" w:color="auto" w:fill="FFFFFF"/>
          <w:lang w:val="uk-UA"/>
        </w:rPr>
      </w:pPr>
      <w:r w:rsidRPr="00C379A8">
        <w:rPr>
          <w:rFonts w:ascii="Times New Roman" w:hAnsi="Times New Roman"/>
          <w:bCs/>
          <w:color w:val="222222"/>
          <w:sz w:val="28"/>
          <w:szCs w:val="28"/>
          <w:shd w:val="clear" w:color="auto" w:fill="FFFFFF"/>
          <w:lang w:val="uk-UA"/>
        </w:rPr>
        <w:t>Виходячи</w:t>
      </w:r>
      <w:r w:rsidR="002D2B58" w:rsidRPr="00C379A8">
        <w:rPr>
          <w:rFonts w:ascii="Times New Roman" w:hAnsi="Times New Roman"/>
          <w:bCs/>
          <w:color w:val="222222"/>
          <w:sz w:val="28"/>
          <w:szCs w:val="28"/>
          <w:shd w:val="clear" w:color="auto" w:fill="FFFFFF"/>
          <w:lang w:val="uk-UA"/>
        </w:rPr>
        <w:t xml:space="preserve"> з цих поять, ми маємо розуміти, що а цьому розвиток компетентності не </w:t>
      </w:r>
      <w:r w:rsidRPr="00C379A8">
        <w:rPr>
          <w:rFonts w:ascii="Times New Roman" w:hAnsi="Times New Roman"/>
          <w:bCs/>
          <w:color w:val="222222"/>
          <w:sz w:val="28"/>
          <w:szCs w:val="28"/>
          <w:shd w:val="clear" w:color="auto" w:fill="FFFFFF"/>
          <w:lang w:val="uk-UA"/>
        </w:rPr>
        <w:t>закінчується</w:t>
      </w:r>
      <w:r w:rsidR="002D2B58" w:rsidRPr="00C379A8">
        <w:rPr>
          <w:rFonts w:ascii="Times New Roman" w:hAnsi="Times New Roman"/>
          <w:bCs/>
          <w:color w:val="222222"/>
          <w:sz w:val="28"/>
          <w:szCs w:val="28"/>
          <w:shd w:val="clear" w:color="auto" w:fill="FFFFFF"/>
          <w:lang w:val="uk-UA"/>
        </w:rPr>
        <w:t xml:space="preserve">, що це динамічна спіральна діяльність, тому </w:t>
      </w:r>
      <w:r w:rsidR="00BB186A" w:rsidRPr="00C379A8">
        <w:rPr>
          <w:rFonts w:ascii="Times New Roman" w:hAnsi="Times New Roman"/>
          <w:bCs/>
          <w:color w:val="222222"/>
          <w:sz w:val="28"/>
          <w:szCs w:val="28"/>
          <w:shd w:val="clear" w:color="auto" w:fill="FFFFFF"/>
          <w:lang w:val="uk-UA"/>
        </w:rPr>
        <w:t>необхідно</w:t>
      </w:r>
      <w:r w:rsidR="002D2B58" w:rsidRPr="00C379A8">
        <w:rPr>
          <w:rFonts w:ascii="Times New Roman" w:hAnsi="Times New Roman"/>
          <w:bCs/>
          <w:color w:val="222222"/>
          <w:sz w:val="28"/>
          <w:szCs w:val="28"/>
          <w:shd w:val="clear" w:color="auto" w:fill="FFFFFF"/>
          <w:lang w:val="uk-UA"/>
        </w:rPr>
        <w:t xml:space="preserve"> дати </w:t>
      </w:r>
      <w:r w:rsidR="00BB186A" w:rsidRPr="00C379A8">
        <w:rPr>
          <w:rFonts w:ascii="Times New Roman" w:hAnsi="Times New Roman"/>
          <w:bCs/>
          <w:color w:val="222222"/>
          <w:sz w:val="28"/>
          <w:szCs w:val="28"/>
          <w:shd w:val="clear" w:color="auto" w:fill="FFFFFF"/>
          <w:lang w:val="uk-UA"/>
        </w:rPr>
        <w:t>визначення</w:t>
      </w:r>
      <w:r w:rsidR="002D2B58" w:rsidRPr="00C379A8">
        <w:rPr>
          <w:rFonts w:ascii="Times New Roman" w:hAnsi="Times New Roman"/>
          <w:bCs/>
          <w:color w:val="222222"/>
          <w:sz w:val="28"/>
          <w:szCs w:val="28"/>
          <w:shd w:val="clear" w:color="auto" w:fill="FFFFFF"/>
          <w:lang w:val="uk-UA"/>
        </w:rPr>
        <w:t xml:space="preserve"> щодо підвищ</w:t>
      </w:r>
      <w:r w:rsidR="00BB186A" w:rsidRPr="00C379A8">
        <w:rPr>
          <w:rFonts w:ascii="Times New Roman" w:hAnsi="Times New Roman"/>
          <w:bCs/>
          <w:color w:val="222222"/>
          <w:sz w:val="28"/>
          <w:szCs w:val="28"/>
          <w:shd w:val="clear" w:color="auto" w:fill="FFFFFF"/>
          <w:lang w:val="uk-UA"/>
        </w:rPr>
        <w:t>енн</w:t>
      </w:r>
      <w:r w:rsidR="002D2B58" w:rsidRPr="00C379A8">
        <w:rPr>
          <w:rFonts w:ascii="Times New Roman" w:hAnsi="Times New Roman"/>
          <w:bCs/>
          <w:color w:val="222222"/>
          <w:sz w:val="28"/>
          <w:szCs w:val="28"/>
          <w:shd w:val="clear" w:color="auto" w:fill="FFFFFF"/>
          <w:lang w:val="uk-UA"/>
        </w:rPr>
        <w:t xml:space="preserve">я </w:t>
      </w:r>
      <w:r w:rsidR="00BB186A" w:rsidRPr="00C379A8">
        <w:rPr>
          <w:rFonts w:ascii="Times New Roman" w:hAnsi="Times New Roman"/>
          <w:bCs/>
          <w:color w:val="222222"/>
          <w:sz w:val="28"/>
          <w:szCs w:val="28"/>
          <w:shd w:val="clear" w:color="auto" w:fill="FFFFFF"/>
          <w:lang w:val="uk-UA"/>
        </w:rPr>
        <w:t>соціально-психологічно</w:t>
      </w:r>
      <w:r w:rsidR="00BB186A" w:rsidRPr="00C379A8">
        <w:rPr>
          <w:rFonts w:ascii="Times New Roman" w:eastAsia="Times New Roman" w:hAnsi="Times New Roman"/>
          <w:sz w:val="28"/>
          <w:szCs w:val="28"/>
          <w:lang w:val="uk-UA" w:eastAsia="uk-UA"/>
        </w:rPr>
        <w:t>ї</w:t>
      </w:r>
      <w:r w:rsidR="002D2B58" w:rsidRPr="00C379A8">
        <w:rPr>
          <w:rFonts w:ascii="Times New Roman" w:hAnsi="Times New Roman"/>
          <w:bCs/>
          <w:color w:val="222222"/>
          <w:sz w:val="28"/>
          <w:szCs w:val="28"/>
          <w:shd w:val="clear" w:color="auto" w:fill="FFFFFF"/>
          <w:lang w:val="uk-UA"/>
        </w:rPr>
        <w:t xml:space="preserve"> </w:t>
      </w:r>
      <w:r w:rsidR="00BB186A" w:rsidRPr="00C379A8">
        <w:rPr>
          <w:rFonts w:ascii="Times New Roman" w:hAnsi="Times New Roman"/>
          <w:bCs/>
          <w:color w:val="222222"/>
          <w:sz w:val="28"/>
          <w:szCs w:val="28"/>
          <w:shd w:val="clear" w:color="auto" w:fill="FFFFFF"/>
          <w:lang w:val="uk-UA"/>
        </w:rPr>
        <w:t>компетентності.</w:t>
      </w:r>
      <w:r w:rsidR="002D2B58" w:rsidRPr="00C379A8">
        <w:rPr>
          <w:rFonts w:ascii="Times New Roman" w:hAnsi="Times New Roman"/>
          <w:bCs/>
          <w:color w:val="222222"/>
          <w:sz w:val="28"/>
          <w:szCs w:val="28"/>
          <w:shd w:val="clear" w:color="auto" w:fill="FFFFFF"/>
          <w:lang w:val="uk-UA"/>
        </w:rPr>
        <w:t xml:space="preserve"> </w:t>
      </w:r>
    </w:p>
    <w:p w:rsidR="001671B2" w:rsidRPr="00C379A8" w:rsidRDefault="001671B2" w:rsidP="000C4F9F">
      <w:pPr>
        <w:spacing w:after="0" w:line="360" w:lineRule="auto"/>
        <w:ind w:firstLine="709"/>
        <w:jc w:val="both"/>
        <w:rPr>
          <w:rFonts w:ascii="Times New Roman" w:hAnsi="Times New Roman"/>
          <w:color w:val="000000"/>
          <w:sz w:val="28"/>
          <w:szCs w:val="28"/>
          <w:shd w:val="clear" w:color="auto" w:fill="FFFFFF"/>
          <w:lang w:val="uk-UA"/>
        </w:rPr>
      </w:pPr>
      <w:r w:rsidRPr="00C379A8">
        <w:rPr>
          <w:rFonts w:ascii="Times New Roman" w:hAnsi="Times New Roman"/>
          <w:bCs/>
          <w:color w:val="222222"/>
          <w:sz w:val="28"/>
          <w:szCs w:val="28"/>
          <w:shd w:val="clear" w:color="auto" w:fill="FFFFFF"/>
          <w:lang w:val="uk-UA"/>
        </w:rPr>
        <w:t xml:space="preserve">Підвищення компетентності </w:t>
      </w:r>
      <w:r w:rsidRPr="00C379A8">
        <w:rPr>
          <w:rFonts w:ascii="Times New Roman" w:hAnsi="Times New Roman"/>
          <w:color w:val="000000"/>
          <w:sz w:val="28"/>
          <w:szCs w:val="28"/>
          <w:shd w:val="clear" w:color="auto" w:fill="FFFFFF"/>
          <w:lang w:val="uk-UA"/>
        </w:rPr>
        <w:t>(англ.</w:t>
      </w:r>
      <w:r w:rsidRPr="00C379A8">
        <w:rPr>
          <w:rFonts w:ascii="Times New Roman" w:hAnsi="Times New Roman"/>
          <w:color w:val="000000"/>
          <w:sz w:val="28"/>
          <w:szCs w:val="28"/>
          <w:lang w:val="uk-UA"/>
        </w:rPr>
        <w:t xml:space="preserve"> </w:t>
      </w:r>
      <w:r w:rsidRPr="00C379A8">
        <w:rPr>
          <w:rFonts w:ascii="Times New Roman" w:hAnsi="Times New Roman"/>
          <w:i/>
          <w:iCs/>
          <w:color w:val="000000"/>
          <w:sz w:val="28"/>
          <w:szCs w:val="28"/>
          <w:shd w:val="clear" w:color="auto" w:fill="FFFFFF"/>
          <w:lang w:val="uk-UA"/>
        </w:rPr>
        <w:t>empowerment, capacity building</w:t>
      </w:r>
      <w:r w:rsidRPr="00C379A8">
        <w:rPr>
          <w:rFonts w:ascii="Times New Roman" w:hAnsi="Times New Roman"/>
          <w:color w:val="000000"/>
          <w:sz w:val="28"/>
          <w:szCs w:val="28"/>
          <w:shd w:val="clear" w:color="auto" w:fill="FFFFFF"/>
          <w:lang w:val="uk-UA"/>
        </w:rPr>
        <w:t>) — результат заходів, що направлені на одержання таких знань</w:t>
      </w:r>
      <w:r w:rsidRPr="00C379A8">
        <w:rPr>
          <w:rFonts w:ascii="Times New Roman" w:hAnsi="Times New Roman"/>
          <w:color w:val="000000"/>
          <w:sz w:val="28"/>
          <w:szCs w:val="28"/>
          <w:lang w:val="uk-UA"/>
        </w:rPr>
        <w:t xml:space="preserve"> </w:t>
      </w:r>
      <w:r w:rsidRPr="00C379A8">
        <w:rPr>
          <w:rFonts w:ascii="Times New Roman" w:hAnsi="Times New Roman"/>
          <w:color w:val="000000"/>
          <w:sz w:val="28"/>
          <w:szCs w:val="28"/>
          <w:shd w:val="clear" w:color="auto" w:fill="FFFFFF"/>
          <w:lang w:val="uk-UA"/>
        </w:rPr>
        <w:t>і навичок</w:t>
      </w:r>
      <w:r w:rsidRPr="00C379A8">
        <w:rPr>
          <w:rFonts w:ascii="Times New Roman" w:hAnsi="Times New Roman"/>
          <w:color w:val="000000"/>
          <w:sz w:val="28"/>
          <w:szCs w:val="28"/>
          <w:lang w:val="uk-UA"/>
        </w:rPr>
        <w:t xml:space="preserve"> </w:t>
      </w:r>
      <w:r w:rsidRPr="00C379A8">
        <w:rPr>
          <w:rFonts w:ascii="Times New Roman" w:hAnsi="Times New Roman"/>
          <w:color w:val="000000"/>
          <w:sz w:val="28"/>
          <w:szCs w:val="28"/>
          <w:shd w:val="clear" w:color="auto" w:fill="FFFFFF"/>
          <w:lang w:val="uk-UA"/>
        </w:rPr>
        <w:t>у окремих громадян, соціальних груп, організацій, підприємств і органів влади, які дозволять увійти їм до глобального</w:t>
      </w:r>
      <w:r w:rsidRPr="00C379A8">
        <w:rPr>
          <w:rFonts w:ascii="Times New Roman" w:hAnsi="Times New Roman"/>
          <w:color w:val="000000"/>
          <w:sz w:val="28"/>
          <w:szCs w:val="28"/>
          <w:lang w:val="uk-UA"/>
        </w:rPr>
        <w:t xml:space="preserve"> </w:t>
      </w:r>
      <w:r w:rsidRPr="00C379A8">
        <w:rPr>
          <w:rFonts w:ascii="Times New Roman" w:hAnsi="Times New Roman"/>
          <w:color w:val="000000"/>
          <w:sz w:val="28"/>
          <w:szCs w:val="28"/>
          <w:shd w:val="clear" w:color="auto" w:fill="FFFFFF"/>
          <w:lang w:val="uk-UA"/>
        </w:rPr>
        <w:t>Суспільства Знання</w:t>
      </w:r>
      <w:r w:rsidRPr="00C379A8">
        <w:rPr>
          <w:rFonts w:ascii="Times New Roman" w:hAnsi="Times New Roman"/>
          <w:color w:val="000000"/>
          <w:sz w:val="28"/>
          <w:szCs w:val="28"/>
          <w:lang w:val="uk-UA"/>
        </w:rPr>
        <w:t xml:space="preserve"> </w:t>
      </w:r>
      <w:r w:rsidRPr="00C379A8">
        <w:rPr>
          <w:rFonts w:ascii="Times New Roman" w:hAnsi="Times New Roman"/>
          <w:color w:val="000000"/>
          <w:sz w:val="28"/>
          <w:szCs w:val="28"/>
          <w:shd w:val="clear" w:color="auto" w:fill="FFFFFF"/>
          <w:lang w:val="uk-UA"/>
        </w:rPr>
        <w:t xml:space="preserve">і в економіку, що </w:t>
      </w:r>
      <w:r w:rsidRPr="00C379A8">
        <w:rPr>
          <w:rFonts w:ascii="Times New Roman" w:hAnsi="Times New Roman"/>
          <w:color w:val="000000"/>
          <w:sz w:val="28"/>
          <w:szCs w:val="28"/>
          <w:shd w:val="clear" w:color="auto" w:fill="FFFFFF"/>
          <w:lang w:val="uk-UA"/>
        </w:rPr>
        <w:lastRenderedPageBreak/>
        <w:t>заснована на засадах знання, а також приймати обґрунтовані рішення, адекватні їх потребам.[</w:t>
      </w:r>
      <w:r w:rsidRPr="00C379A8">
        <w:rPr>
          <w:rFonts w:ascii="Times New Roman" w:hAnsi="Times New Roman"/>
          <w:sz w:val="28"/>
          <w:szCs w:val="28"/>
          <w:shd w:val="clear" w:color="auto" w:fill="FFFFFF"/>
          <w:lang w:val="uk-UA"/>
        </w:rPr>
        <w:t>7</w:t>
      </w:r>
      <w:r w:rsidRPr="00C379A8">
        <w:rPr>
          <w:rFonts w:ascii="Times New Roman" w:hAnsi="Times New Roman"/>
          <w:color w:val="000000"/>
          <w:sz w:val="28"/>
          <w:szCs w:val="28"/>
          <w:shd w:val="clear" w:color="auto" w:fill="FFFFFF"/>
          <w:lang w:val="uk-UA"/>
        </w:rPr>
        <w:t>]</w:t>
      </w:r>
    </w:p>
    <w:p w:rsidR="00A547C2" w:rsidRPr="00C379A8" w:rsidRDefault="001671B2" w:rsidP="00A547C2">
      <w:pPr>
        <w:spacing w:after="0" w:line="360" w:lineRule="auto"/>
        <w:ind w:firstLine="709"/>
        <w:jc w:val="both"/>
        <w:rPr>
          <w:rFonts w:ascii="Times New Roman" w:hAnsi="Times New Roman"/>
          <w:sz w:val="28"/>
          <w:szCs w:val="28"/>
          <w:lang w:val="uk-UA"/>
        </w:rPr>
      </w:pPr>
      <w:r w:rsidRPr="00C379A8">
        <w:rPr>
          <w:rFonts w:ascii="Times New Roman" w:hAnsi="Times New Roman"/>
          <w:color w:val="000000"/>
          <w:sz w:val="28"/>
          <w:szCs w:val="28"/>
          <w:shd w:val="clear" w:color="auto" w:fill="FFFFFF"/>
          <w:lang w:val="uk-UA"/>
        </w:rPr>
        <w:t>Ал</w:t>
      </w:r>
      <w:r w:rsidRPr="00C379A8">
        <w:rPr>
          <w:rFonts w:ascii="Times New Roman" w:hAnsi="Times New Roman"/>
          <w:sz w:val="28"/>
          <w:szCs w:val="28"/>
          <w:lang w:val="uk-UA"/>
        </w:rPr>
        <w:t xml:space="preserve">е </w:t>
      </w:r>
      <w:r w:rsidRPr="00C379A8">
        <w:rPr>
          <w:rFonts w:ascii="Times New Roman" w:hAnsi="Times New Roman"/>
          <w:color w:val="000000"/>
          <w:sz w:val="28"/>
          <w:szCs w:val="28"/>
          <w:shd w:val="clear" w:color="auto" w:fill="FFFFFF"/>
          <w:lang w:val="uk-UA"/>
        </w:rPr>
        <w:t>н</w:t>
      </w:r>
      <w:r w:rsidRPr="00C379A8">
        <w:rPr>
          <w:rFonts w:ascii="Times New Roman" w:hAnsi="Times New Roman"/>
          <w:sz w:val="28"/>
          <w:szCs w:val="28"/>
          <w:lang w:val="uk-UA"/>
        </w:rPr>
        <w:t>е</w:t>
      </w:r>
      <w:r w:rsidRPr="00C379A8">
        <w:rPr>
          <w:rFonts w:ascii="Times New Roman" w:hAnsi="Times New Roman"/>
          <w:color w:val="000000"/>
          <w:sz w:val="28"/>
          <w:szCs w:val="28"/>
          <w:shd w:val="clear" w:color="auto" w:fill="FFFFFF"/>
          <w:lang w:val="uk-UA"/>
        </w:rPr>
        <w:t xml:space="preserve"> можна розглядати лідерів фракцій відокрем</w:t>
      </w:r>
      <w:r w:rsidRPr="00C379A8">
        <w:rPr>
          <w:rFonts w:ascii="Times New Roman" w:hAnsi="Times New Roman"/>
          <w:sz w:val="28"/>
          <w:szCs w:val="28"/>
          <w:lang w:val="uk-UA"/>
        </w:rPr>
        <w:t>л</w:t>
      </w:r>
      <w:r w:rsidRPr="00C379A8">
        <w:rPr>
          <w:rFonts w:ascii="Times New Roman" w:hAnsi="Times New Roman"/>
          <w:color w:val="000000"/>
          <w:sz w:val="28"/>
          <w:szCs w:val="28"/>
          <w:shd w:val="clear" w:color="auto" w:fill="FFFFFF"/>
          <w:lang w:val="uk-UA"/>
        </w:rPr>
        <w:t>ено від політики та образу котрий ми можемо сприймати, іміджу, який створюють політики для нас.</w:t>
      </w:r>
      <w:r w:rsidR="00A547C2" w:rsidRPr="00C379A8">
        <w:rPr>
          <w:rFonts w:ascii="Times New Roman" w:hAnsi="Times New Roman"/>
          <w:color w:val="000000"/>
          <w:sz w:val="28"/>
          <w:szCs w:val="28"/>
          <w:shd w:val="clear" w:color="auto" w:fill="FFFFFF"/>
          <w:lang w:val="uk-UA"/>
        </w:rPr>
        <w:t xml:space="preserve"> </w:t>
      </w:r>
      <w:r w:rsidR="003A7143" w:rsidRPr="00C379A8">
        <w:rPr>
          <w:rFonts w:ascii="Times New Roman" w:hAnsi="Times New Roman"/>
          <w:sz w:val="28"/>
          <w:szCs w:val="28"/>
          <w:lang w:val="uk-UA"/>
        </w:rPr>
        <w:t>В сучасній українській політичній науці склалися чотири підходи до визначення поняття „політичний імідж”.</w:t>
      </w:r>
    </w:p>
    <w:p w:rsidR="00A547C2" w:rsidRPr="00C379A8" w:rsidRDefault="003A7143" w:rsidP="00A547C2">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1.Онтологічний, представники якого вважають політичний імідж „образом” особистості чи соціального інституту, що існує в масовій свідомості. О. Лавренко: „Імідж можна визначити як більш чи менш адекватний реальному суб’єктові образ особистості, який складається в масовій свідомості на свідомому і підсвідомому рівнях” [</w:t>
      </w:r>
      <w:r w:rsidR="00C379A8" w:rsidRPr="00C379A8">
        <w:rPr>
          <w:rFonts w:ascii="Times New Roman" w:hAnsi="Times New Roman"/>
          <w:sz w:val="28"/>
          <w:szCs w:val="28"/>
          <w:lang w:val="uk-UA"/>
        </w:rPr>
        <w:t>18</w:t>
      </w:r>
      <w:r w:rsidRPr="00C379A8">
        <w:rPr>
          <w:rFonts w:ascii="Times New Roman" w:hAnsi="Times New Roman"/>
          <w:sz w:val="28"/>
          <w:szCs w:val="28"/>
          <w:lang w:val="uk-UA"/>
        </w:rPr>
        <w:t>].</w:t>
      </w:r>
      <w:r w:rsidR="00A547C2" w:rsidRPr="00C379A8">
        <w:rPr>
          <w:rFonts w:ascii="Times New Roman" w:hAnsi="Times New Roman"/>
          <w:sz w:val="28"/>
          <w:szCs w:val="28"/>
          <w:lang w:val="uk-UA"/>
        </w:rPr>
        <w:t xml:space="preserve"> </w:t>
      </w:r>
    </w:p>
    <w:p w:rsidR="00A547C2" w:rsidRPr="00C379A8" w:rsidRDefault="003A7143" w:rsidP="00A547C2">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2.Антропологічний, у межах якого політичний імідж визначається як набір певних якостей, що асоціюються з рисами конкретної людини. Таке визначення знаходимо у О. Вознесенської: „Образ політичного лідера...– це набір певних характеристик, які люди асоціюють з конкретною індивідуальністю” [</w:t>
      </w:r>
      <w:r w:rsidR="00A27678" w:rsidRPr="00C379A8">
        <w:rPr>
          <w:rFonts w:ascii="Times New Roman" w:hAnsi="Times New Roman"/>
          <w:sz w:val="28"/>
          <w:szCs w:val="28"/>
          <w:lang w:val="uk-UA"/>
        </w:rPr>
        <w:t>10</w:t>
      </w:r>
      <w:r w:rsidRPr="00C379A8">
        <w:rPr>
          <w:rFonts w:ascii="Times New Roman" w:hAnsi="Times New Roman"/>
          <w:sz w:val="28"/>
          <w:szCs w:val="28"/>
          <w:lang w:val="uk-UA"/>
        </w:rPr>
        <w:t>].</w:t>
      </w:r>
      <w:r w:rsidR="00A547C2" w:rsidRPr="00C379A8">
        <w:rPr>
          <w:rFonts w:ascii="Times New Roman" w:hAnsi="Times New Roman"/>
          <w:sz w:val="28"/>
          <w:szCs w:val="28"/>
          <w:lang w:val="uk-UA"/>
        </w:rPr>
        <w:t xml:space="preserve"> </w:t>
      </w:r>
    </w:p>
    <w:p w:rsidR="00A547C2" w:rsidRPr="00C379A8" w:rsidRDefault="003A7143" w:rsidP="00A547C2">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3.Ціннісний, прихильники якого акцентують увагу на маніпулятивній сутності політичного іміджу і вважають його цілеспрямовано створеним образом, за допомогою якого об’єктові надаються додаткові цінності. Д. Ольшанський: „...образ, сформований у масовій свідомості на основі наявних знань, досвіду сприймання візуальної інформації. Імідж створюється для того, щоб викликати бажані зміни в масовій свідомості і поведінці людей” [</w:t>
      </w:r>
      <w:r w:rsidR="00C379A8" w:rsidRPr="00C379A8">
        <w:rPr>
          <w:rFonts w:ascii="Times New Roman" w:hAnsi="Times New Roman"/>
          <w:sz w:val="28"/>
          <w:szCs w:val="28"/>
          <w:lang w:val="uk-UA"/>
        </w:rPr>
        <w:t>21</w:t>
      </w:r>
      <w:r w:rsidRPr="00C379A8">
        <w:rPr>
          <w:rFonts w:ascii="Times New Roman" w:hAnsi="Times New Roman"/>
          <w:sz w:val="28"/>
          <w:szCs w:val="28"/>
          <w:lang w:val="uk-UA"/>
        </w:rPr>
        <w:t>].</w:t>
      </w:r>
      <w:r w:rsidR="00A547C2" w:rsidRPr="00C379A8">
        <w:rPr>
          <w:rFonts w:ascii="Times New Roman" w:hAnsi="Times New Roman"/>
          <w:sz w:val="28"/>
          <w:szCs w:val="28"/>
          <w:lang w:val="uk-UA"/>
        </w:rPr>
        <w:t xml:space="preserve"> </w:t>
      </w:r>
    </w:p>
    <w:p w:rsidR="001671B2" w:rsidRPr="00C379A8" w:rsidRDefault="003A7143" w:rsidP="00A547C2">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4.Етичний, представники якого переконані, що політичному іміджу притаманне певне моральне спрямування, а тому він розглядається як своєрідна „друга натура”, за якою індивід оцінює себе, і яка, за умови регулярного прояву, стає його сутністю.</w:t>
      </w:r>
      <w:r w:rsidR="00A547C2" w:rsidRPr="00C379A8">
        <w:rPr>
          <w:rFonts w:ascii="Times New Roman" w:hAnsi="Times New Roman"/>
          <w:sz w:val="28"/>
          <w:szCs w:val="28"/>
          <w:lang w:val="uk-UA"/>
        </w:rPr>
        <w:t xml:space="preserve"> [</w:t>
      </w:r>
      <w:r w:rsidR="00C379A8" w:rsidRPr="00C379A8">
        <w:rPr>
          <w:rFonts w:ascii="Times New Roman" w:hAnsi="Times New Roman"/>
          <w:sz w:val="28"/>
          <w:szCs w:val="28"/>
          <w:lang w:val="uk-UA"/>
        </w:rPr>
        <w:t>22</w:t>
      </w:r>
      <w:r w:rsidR="00A547C2" w:rsidRPr="00C379A8">
        <w:rPr>
          <w:rFonts w:ascii="Times New Roman" w:hAnsi="Times New Roman"/>
          <w:sz w:val="28"/>
          <w:szCs w:val="28"/>
          <w:lang w:val="uk-UA"/>
        </w:rPr>
        <w:t>]</w:t>
      </w:r>
    </w:p>
    <w:p w:rsidR="001671B2" w:rsidRPr="00C379A8" w:rsidRDefault="001671B2" w:rsidP="00A547C2">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При цьому ми мусимо розуміти, що одного іміджу </w:t>
      </w:r>
      <w:r w:rsidRPr="00C379A8">
        <w:rPr>
          <w:rFonts w:ascii="Times New Roman" w:hAnsi="Times New Roman"/>
          <w:color w:val="000000"/>
          <w:sz w:val="28"/>
          <w:szCs w:val="28"/>
          <w:shd w:val="clear" w:color="auto" w:fill="FFFFFF"/>
          <w:lang w:val="uk-UA"/>
        </w:rPr>
        <w:t>н</w:t>
      </w:r>
      <w:r w:rsidRPr="00C379A8">
        <w:rPr>
          <w:rFonts w:ascii="Times New Roman" w:hAnsi="Times New Roman"/>
          <w:sz w:val="28"/>
          <w:szCs w:val="28"/>
          <w:lang w:val="uk-UA"/>
        </w:rPr>
        <w:t>е достатньо, це має бути також певний набір психічних та пізнавальних якостей.</w:t>
      </w:r>
      <w:r w:rsidR="00BB186A" w:rsidRPr="00C379A8">
        <w:rPr>
          <w:rFonts w:ascii="Times New Roman" w:hAnsi="Times New Roman"/>
          <w:sz w:val="28"/>
          <w:szCs w:val="28"/>
          <w:lang w:val="uk-UA"/>
        </w:rPr>
        <w:t xml:space="preserve"> Ста</w:t>
      </w:r>
      <w:r w:rsidR="00BB186A" w:rsidRPr="00C379A8">
        <w:rPr>
          <w:rFonts w:ascii="Times New Roman" w:hAnsi="Times New Roman"/>
          <w:color w:val="222222"/>
          <w:sz w:val="28"/>
          <w:szCs w:val="28"/>
          <w:shd w:val="clear" w:color="auto" w:fill="FFFFFF"/>
          <w:lang w:val="uk-UA"/>
        </w:rPr>
        <w:t xml:space="preserve">н, у якому лідеру фракції відносно комфортно. </w:t>
      </w:r>
    </w:p>
    <w:p w:rsidR="001671B2" w:rsidRPr="00C379A8" w:rsidRDefault="001671B2" w:rsidP="000C4F9F">
      <w:pPr>
        <w:spacing w:after="0" w:line="360" w:lineRule="auto"/>
        <w:ind w:firstLine="709"/>
        <w:jc w:val="both"/>
        <w:rPr>
          <w:rFonts w:ascii="Times New Roman" w:hAnsi="Times New Roman"/>
          <w:color w:val="222222"/>
          <w:sz w:val="28"/>
          <w:szCs w:val="28"/>
          <w:shd w:val="clear" w:color="auto" w:fill="FFFFFF"/>
          <w:lang w:val="uk-UA"/>
        </w:rPr>
      </w:pPr>
      <w:r w:rsidRPr="00C379A8">
        <w:rPr>
          <w:rFonts w:ascii="Times New Roman" w:hAnsi="Times New Roman"/>
          <w:bCs/>
          <w:color w:val="222222"/>
          <w:sz w:val="28"/>
          <w:szCs w:val="28"/>
          <w:shd w:val="clear" w:color="auto" w:fill="FFFFFF"/>
          <w:lang w:val="uk-UA"/>
        </w:rPr>
        <w:lastRenderedPageBreak/>
        <w:t xml:space="preserve">Психічні стани </w:t>
      </w:r>
      <w:r w:rsidRPr="00C379A8">
        <w:rPr>
          <w:rFonts w:ascii="Times New Roman" w:hAnsi="Times New Roman"/>
          <w:color w:val="222222"/>
          <w:sz w:val="28"/>
          <w:szCs w:val="28"/>
          <w:shd w:val="clear" w:color="auto" w:fill="FFFFFF"/>
          <w:lang w:val="uk-UA"/>
        </w:rPr>
        <w:t xml:space="preserve">— мінливі стани людини, які описують у термінах </w:t>
      </w:r>
      <w:r w:rsidRPr="00C379A8">
        <w:rPr>
          <w:rFonts w:ascii="Times New Roman" w:hAnsi="Times New Roman"/>
          <w:sz w:val="28"/>
          <w:szCs w:val="28"/>
          <w:shd w:val="clear" w:color="auto" w:fill="FFFFFF"/>
          <w:lang w:val="uk-UA"/>
        </w:rPr>
        <w:t>психології</w:t>
      </w:r>
      <w:r w:rsidRPr="00C379A8">
        <w:rPr>
          <w:rFonts w:ascii="Times New Roman" w:hAnsi="Times New Roman"/>
          <w:color w:val="222222"/>
          <w:sz w:val="28"/>
          <w:szCs w:val="28"/>
          <w:shd w:val="clear" w:color="auto" w:fill="FFFFFF"/>
          <w:lang w:val="uk-UA"/>
        </w:rPr>
        <w:t xml:space="preserve">. Як правило, емоційно насичені, виникають під впливом життєвих обставин, стану здоров'я, ряду інших факторів. Психічні стани, як й інші </w:t>
      </w:r>
      <w:r w:rsidRPr="00C379A8">
        <w:rPr>
          <w:rFonts w:ascii="Times New Roman" w:hAnsi="Times New Roman"/>
          <w:sz w:val="28"/>
          <w:szCs w:val="28"/>
          <w:shd w:val="clear" w:color="auto" w:fill="FFFFFF"/>
          <w:lang w:val="uk-UA"/>
        </w:rPr>
        <w:t xml:space="preserve">психічні </w:t>
      </w:r>
      <w:r w:rsidRPr="00C379A8">
        <w:rPr>
          <w:rFonts w:ascii="Times New Roman" w:hAnsi="Times New Roman"/>
          <w:color w:val="222222"/>
          <w:sz w:val="28"/>
          <w:szCs w:val="28"/>
          <w:shd w:val="clear" w:color="auto" w:fill="FFFFFF"/>
          <w:lang w:val="uk-UA"/>
        </w:rPr>
        <w:t xml:space="preserve">явища, існують у вигляді переживань, ідей в </w:t>
      </w:r>
      <w:r w:rsidRPr="00C379A8">
        <w:rPr>
          <w:rFonts w:ascii="Times New Roman" w:hAnsi="Times New Roman"/>
          <w:sz w:val="28"/>
          <w:szCs w:val="28"/>
          <w:shd w:val="clear" w:color="auto" w:fill="FFFFFF"/>
          <w:lang w:val="uk-UA"/>
        </w:rPr>
        <w:t xml:space="preserve">свідомості </w:t>
      </w:r>
      <w:r w:rsidRPr="00C379A8">
        <w:rPr>
          <w:rFonts w:ascii="Times New Roman" w:hAnsi="Times New Roman"/>
          <w:color w:val="222222"/>
          <w:sz w:val="28"/>
          <w:szCs w:val="28"/>
          <w:shd w:val="clear" w:color="auto" w:fill="FFFFFF"/>
          <w:lang w:val="uk-UA"/>
        </w:rPr>
        <w:t xml:space="preserve">людини та в тій частині психіки, яку називають </w:t>
      </w:r>
      <w:r w:rsidRPr="00C379A8">
        <w:rPr>
          <w:rFonts w:ascii="Times New Roman" w:hAnsi="Times New Roman"/>
          <w:i/>
          <w:iCs/>
          <w:sz w:val="28"/>
          <w:szCs w:val="28"/>
          <w:shd w:val="clear" w:color="auto" w:fill="FFFFFF"/>
          <w:lang w:val="uk-UA"/>
        </w:rPr>
        <w:t>несвідоме</w:t>
      </w:r>
      <w:r w:rsidRPr="00C379A8">
        <w:rPr>
          <w:rFonts w:ascii="Times New Roman" w:hAnsi="Times New Roman"/>
          <w:color w:val="222222"/>
          <w:sz w:val="28"/>
          <w:szCs w:val="28"/>
          <w:shd w:val="clear" w:color="auto" w:fill="FFFFFF"/>
          <w:lang w:val="uk-UA"/>
        </w:rPr>
        <w:t>. Це означає, що їх неможливо сприйняти за допомогою органів відчуттів та дослідити методами природничих наук.</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bCs/>
          <w:sz w:val="28"/>
          <w:szCs w:val="28"/>
          <w:shd w:val="clear" w:color="auto" w:fill="FFFFFF"/>
          <w:lang w:val="uk-UA"/>
        </w:rPr>
        <w:t>Умовно, соціально</w:t>
      </w:r>
      <w:r w:rsidRPr="00C379A8">
        <w:rPr>
          <w:rFonts w:ascii="Times New Roman" w:hAnsi="Times New Roman"/>
          <w:sz w:val="28"/>
          <w:szCs w:val="28"/>
          <w:lang w:val="uk-UA"/>
        </w:rPr>
        <w:t>-психологічний стан, тобто стан в якому особистості відносно комфортно перебувати у суспільстві можна виділити декілька основних параметрів:</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w:t>
      </w:r>
      <w:r w:rsidR="003A7143" w:rsidRPr="00C379A8">
        <w:rPr>
          <w:rFonts w:ascii="Times New Roman" w:hAnsi="Times New Roman"/>
          <w:sz w:val="28"/>
          <w:szCs w:val="28"/>
          <w:lang w:val="uk-UA"/>
        </w:rPr>
        <w:tab/>
      </w:r>
      <w:r w:rsidRPr="00C379A8">
        <w:rPr>
          <w:rFonts w:ascii="Times New Roman" w:hAnsi="Times New Roman"/>
          <w:sz w:val="28"/>
          <w:szCs w:val="28"/>
          <w:lang w:val="uk-UA"/>
        </w:rPr>
        <w:t>Тривога</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w:t>
      </w:r>
      <w:r w:rsidR="003A7143" w:rsidRPr="00C379A8">
        <w:rPr>
          <w:rFonts w:ascii="Times New Roman" w:hAnsi="Times New Roman"/>
          <w:sz w:val="28"/>
          <w:szCs w:val="28"/>
          <w:lang w:val="uk-UA"/>
        </w:rPr>
        <w:tab/>
      </w:r>
      <w:r w:rsidRPr="00C379A8">
        <w:rPr>
          <w:rFonts w:ascii="Times New Roman" w:hAnsi="Times New Roman"/>
          <w:sz w:val="28"/>
          <w:szCs w:val="28"/>
          <w:lang w:val="uk-UA"/>
        </w:rPr>
        <w:t>Любов</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w:t>
      </w:r>
      <w:r w:rsidR="003A7143" w:rsidRPr="00C379A8">
        <w:rPr>
          <w:rFonts w:ascii="Times New Roman" w:hAnsi="Times New Roman"/>
          <w:sz w:val="28"/>
          <w:szCs w:val="28"/>
          <w:lang w:val="uk-UA"/>
        </w:rPr>
        <w:tab/>
      </w:r>
      <w:r w:rsidRPr="00C379A8">
        <w:rPr>
          <w:rFonts w:ascii="Times New Roman" w:hAnsi="Times New Roman"/>
          <w:sz w:val="28"/>
          <w:szCs w:val="28"/>
          <w:lang w:val="uk-UA"/>
        </w:rPr>
        <w:t>Втомлення</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w:t>
      </w:r>
      <w:r w:rsidR="003A7143" w:rsidRPr="00C379A8">
        <w:rPr>
          <w:rFonts w:ascii="Times New Roman" w:hAnsi="Times New Roman"/>
          <w:sz w:val="28"/>
          <w:szCs w:val="28"/>
          <w:lang w:val="uk-UA"/>
        </w:rPr>
        <w:tab/>
      </w:r>
      <w:r w:rsidRPr="00C379A8">
        <w:rPr>
          <w:rFonts w:ascii="Times New Roman" w:hAnsi="Times New Roman"/>
          <w:sz w:val="28"/>
          <w:szCs w:val="28"/>
          <w:lang w:val="uk-UA"/>
        </w:rPr>
        <w:t xml:space="preserve">Захоплення </w:t>
      </w:r>
      <w:r w:rsidRPr="00C379A8">
        <w:rPr>
          <w:rFonts w:ascii="Times New Roman" w:eastAsia="Times New Roman" w:hAnsi="Times New Roman"/>
          <w:sz w:val="28"/>
          <w:szCs w:val="28"/>
          <w:lang w:val="uk-UA" w:eastAsia="uk-UA"/>
        </w:rPr>
        <w:t>[</w:t>
      </w:r>
      <w:r w:rsidR="00C379A8" w:rsidRPr="00C379A8">
        <w:rPr>
          <w:rFonts w:ascii="Times New Roman" w:eastAsia="Times New Roman" w:hAnsi="Times New Roman"/>
          <w:sz w:val="28"/>
          <w:szCs w:val="28"/>
          <w:lang w:val="uk-UA" w:eastAsia="uk-UA"/>
        </w:rPr>
        <w:t>2</w:t>
      </w:r>
      <w:r w:rsidRPr="00C379A8">
        <w:rPr>
          <w:rFonts w:ascii="Times New Roman" w:hAnsi="Times New Roman"/>
          <w:sz w:val="28"/>
          <w:szCs w:val="28"/>
          <w:lang w:val="uk-UA"/>
        </w:rPr>
        <w:t>8</w:t>
      </w:r>
      <w:r w:rsidRPr="00C379A8">
        <w:rPr>
          <w:rFonts w:ascii="Times New Roman" w:hAnsi="Times New Roman"/>
          <w:sz w:val="28"/>
          <w:szCs w:val="28"/>
          <w:lang w:val="uk-UA"/>
        </w:rPr>
        <w:t xml:space="preserve">] </w:t>
      </w:r>
    </w:p>
    <w:p w:rsidR="006D7B67" w:rsidRPr="00C379A8" w:rsidRDefault="006D7B67" w:rsidP="00554659">
      <w:pPr>
        <w:spacing w:after="0" w:line="360" w:lineRule="auto"/>
        <w:ind w:firstLine="709"/>
        <w:jc w:val="both"/>
        <w:rPr>
          <w:rFonts w:ascii="Times New Roman" w:eastAsia="Times New Roman" w:hAnsi="Times New Roman"/>
          <w:color w:val="000000"/>
          <w:sz w:val="28"/>
          <w:szCs w:val="28"/>
          <w:lang w:val="uk-UA" w:eastAsia="uk-UA"/>
        </w:rPr>
      </w:pPr>
      <w:r w:rsidRPr="00C379A8">
        <w:rPr>
          <w:rFonts w:ascii="Times New Roman" w:hAnsi="Times New Roman"/>
          <w:sz w:val="28"/>
          <w:szCs w:val="28"/>
          <w:lang w:val="uk-UA"/>
        </w:rPr>
        <w:t xml:space="preserve">Таким чином, </w:t>
      </w:r>
      <w:r w:rsidR="003A7143" w:rsidRPr="00C379A8">
        <w:rPr>
          <w:rFonts w:ascii="Times New Roman" w:hAnsi="Times New Roman"/>
          <w:sz w:val="28"/>
          <w:szCs w:val="28"/>
          <w:lang w:val="uk-UA"/>
        </w:rPr>
        <w:t>у питанні сутності соціально-психологічної компе</w:t>
      </w:r>
      <w:r w:rsidR="003A7143" w:rsidRPr="00C379A8">
        <w:rPr>
          <w:rFonts w:ascii="Times New Roman" w:hAnsi="Times New Roman"/>
          <w:iCs/>
          <w:sz w:val="28"/>
          <w:szCs w:val="28"/>
          <w:lang w:val="uk-UA"/>
        </w:rPr>
        <w:t>те</w:t>
      </w:r>
      <w:r w:rsidR="003A7143" w:rsidRPr="00C379A8">
        <w:rPr>
          <w:rFonts w:ascii="Times New Roman" w:hAnsi="Times New Roman"/>
          <w:sz w:val="28"/>
          <w:szCs w:val="28"/>
          <w:lang w:val="uk-UA"/>
        </w:rPr>
        <w:t>нтності, як підвищ</w:t>
      </w:r>
      <w:r w:rsidR="003A7143" w:rsidRPr="00C379A8">
        <w:rPr>
          <w:rFonts w:ascii="Times New Roman" w:hAnsi="Times New Roman"/>
          <w:iCs/>
          <w:sz w:val="28"/>
          <w:szCs w:val="28"/>
          <w:lang w:val="uk-UA"/>
        </w:rPr>
        <w:t>ен</w:t>
      </w:r>
      <w:r w:rsidR="003A7143" w:rsidRPr="00C379A8">
        <w:rPr>
          <w:rFonts w:ascii="Times New Roman" w:hAnsi="Times New Roman"/>
          <w:sz w:val="28"/>
          <w:szCs w:val="28"/>
          <w:lang w:val="uk-UA"/>
        </w:rPr>
        <w:t>ня результативності діяльності лідерів фракцій В</w:t>
      </w:r>
      <w:r w:rsidR="003A7143" w:rsidRPr="00C379A8">
        <w:rPr>
          <w:rFonts w:ascii="Times New Roman" w:hAnsi="Times New Roman"/>
          <w:iCs/>
          <w:sz w:val="28"/>
          <w:szCs w:val="28"/>
          <w:lang w:val="uk-UA"/>
        </w:rPr>
        <w:t>е</w:t>
      </w:r>
      <w:r w:rsidR="003A7143" w:rsidRPr="00C379A8">
        <w:rPr>
          <w:rFonts w:ascii="Times New Roman" w:hAnsi="Times New Roman"/>
          <w:sz w:val="28"/>
          <w:szCs w:val="28"/>
          <w:lang w:val="uk-UA"/>
        </w:rPr>
        <w:t>рхов</w:t>
      </w:r>
      <w:r w:rsidR="003A7143" w:rsidRPr="00C379A8">
        <w:rPr>
          <w:rFonts w:ascii="Times New Roman" w:hAnsi="Times New Roman"/>
          <w:iCs/>
          <w:sz w:val="28"/>
          <w:szCs w:val="28"/>
          <w:lang w:val="uk-UA"/>
        </w:rPr>
        <w:t>н</w:t>
      </w:r>
      <w:r w:rsidR="003A7143" w:rsidRPr="00C379A8">
        <w:rPr>
          <w:rFonts w:ascii="Times New Roman" w:hAnsi="Times New Roman"/>
          <w:sz w:val="28"/>
          <w:szCs w:val="28"/>
          <w:lang w:val="uk-UA"/>
        </w:rPr>
        <w:t>ої Ради України</w:t>
      </w:r>
      <w:r w:rsidR="003A7143" w:rsidRPr="00C379A8">
        <w:rPr>
          <w:rFonts w:ascii="Times New Roman" w:hAnsi="Times New Roman"/>
          <w:b/>
          <w:sz w:val="28"/>
          <w:szCs w:val="28"/>
          <w:lang w:val="uk-UA"/>
        </w:rPr>
        <w:t xml:space="preserve"> </w:t>
      </w:r>
      <w:r w:rsidRPr="00C379A8">
        <w:rPr>
          <w:rFonts w:ascii="Times New Roman" w:hAnsi="Times New Roman"/>
          <w:sz w:val="28"/>
          <w:szCs w:val="28"/>
          <w:lang w:val="uk-UA"/>
        </w:rPr>
        <w:t xml:space="preserve">можна зробити підсумок, </w:t>
      </w:r>
      <w:r w:rsidR="00554659" w:rsidRPr="00C379A8">
        <w:rPr>
          <w:rFonts w:ascii="Times New Roman" w:hAnsi="Times New Roman"/>
          <w:sz w:val="28"/>
          <w:szCs w:val="28"/>
          <w:lang w:val="uk-UA"/>
        </w:rPr>
        <w:t xml:space="preserve">що </w:t>
      </w:r>
      <w:r w:rsidR="003A7143" w:rsidRPr="00C379A8">
        <w:rPr>
          <w:rFonts w:ascii="Times New Roman" w:hAnsi="Times New Roman"/>
          <w:sz w:val="28"/>
          <w:szCs w:val="28"/>
          <w:lang w:val="uk-UA"/>
        </w:rPr>
        <w:t>с</w:t>
      </w:r>
      <w:r w:rsidRPr="00C379A8">
        <w:rPr>
          <w:rFonts w:ascii="Times New Roman" w:hAnsi="Times New Roman"/>
          <w:sz w:val="28"/>
          <w:szCs w:val="28"/>
          <w:lang w:val="uk-UA"/>
        </w:rPr>
        <w:t xml:space="preserve">учасний лідер фракції повинен уміти сам і навчити підлеглих творчо опановувати знання, застосовувати їх у конкретних ситуаціях і життєвих ситуаціях, критично осмислювати здобуту інформацію, володіти вміннями й навичками саморозвитку, самоаналізу, самоконтролю та самооцінки. </w:t>
      </w:r>
    </w:p>
    <w:p w:rsidR="006D7B67" w:rsidRPr="00C379A8" w:rsidRDefault="006D7B67" w:rsidP="006D7B67">
      <w:pPr>
        <w:shd w:val="clear" w:color="auto" w:fill="FFFFFF"/>
        <w:spacing w:after="0" w:line="360" w:lineRule="auto"/>
        <w:ind w:firstLine="709"/>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 xml:space="preserve">Рівень професійної компетентності </w:t>
      </w:r>
      <w:r w:rsidRPr="00C379A8">
        <w:rPr>
          <w:rFonts w:ascii="Times New Roman" w:hAnsi="Times New Roman"/>
          <w:sz w:val="28"/>
          <w:szCs w:val="28"/>
          <w:lang w:val="uk-UA"/>
        </w:rPr>
        <w:t>лідера фракції</w:t>
      </w:r>
      <w:r w:rsidRPr="00C379A8">
        <w:rPr>
          <w:rFonts w:ascii="Times New Roman" w:eastAsia="Times New Roman" w:hAnsi="Times New Roman"/>
          <w:color w:val="000000"/>
          <w:sz w:val="28"/>
          <w:szCs w:val="28"/>
          <w:lang w:val="uk-UA" w:eastAsia="uk-UA"/>
        </w:rPr>
        <w:t xml:space="preserve"> — це його знання, вміння, особистий досвід. Бути компетентним означає бути здатним мобілізувати в певній ситуації отримані знання й досвід. Але професійна компетентність </w:t>
      </w:r>
      <w:r w:rsidRPr="00C379A8">
        <w:rPr>
          <w:rFonts w:ascii="Times New Roman" w:hAnsi="Times New Roman"/>
          <w:sz w:val="28"/>
          <w:szCs w:val="28"/>
          <w:lang w:val="uk-UA"/>
        </w:rPr>
        <w:t>фракційного лідера</w:t>
      </w:r>
      <w:r w:rsidRPr="00C379A8">
        <w:rPr>
          <w:rFonts w:ascii="Times New Roman" w:eastAsia="Times New Roman" w:hAnsi="Times New Roman"/>
          <w:color w:val="000000"/>
          <w:sz w:val="28"/>
          <w:szCs w:val="28"/>
          <w:lang w:val="uk-UA" w:eastAsia="uk-UA"/>
        </w:rPr>
        <w:t xml:space="preserve"> потребує постійного розвитку й удосконалення. </w:t>
      </w:r>
    </w:p>
    <w:p w:rsidR="001671B2" w:rsidRPr="00C379A8" w:rsidRDefault="001671B2" w:rsidP="000C4F9F">
      <w:pPr>
        <w:spacing w:after="0" w:line="360" w:lineRule="auto"/>
        <w:ind w:firstLine="709"/>
        <w:jc w:val="both"/>
        <w:rPr>
          <w:rFonts w:ascii="Times New Roman" w:hAnsi="Times New Roman"/>
          <w:b/>
          <w:sz w:val="28"/>
          <w:szCs w:val="28"/>
          <w:lang w:val="uk-UA"/>
        </w:rPr>
      </w:pPr>
    </w:p>
    <w:p w:rsidR="00F32441" w:rsidRPr="00C379A8" w:rsidRDefault="00F32441" w:rsidP="000C4F9F">
      <w:pPr>
        <w:spacing w:after="0" w:line="360" w:lineRule="auto"/>
        <w:ind w:firstLine="709"/>
        <w:jc w:val="both"/>
        <w:rPr>
          <w:rFonts w:ascii="Times New Roman" w:hAnsi="Times New Roman"/>
          <w:b/>
          <w:sz w:val="28"/>
          <w:szCs w:val="28"/>
          <w:lang w:val="uk-UA"/>
        </w:rPr>
      </w:pPr>
    </w:p>
    <w:p w:rsidR="00F32441" w:rsidRPr="00C379A8" w:rsidRDefault="00F32441" w:rsidP="000C4F9F">
      <w:pPr>
        <w:spacing w:after="0" w:line="360" w:lineRule="auto"/>
        <w:ind w:firstLine="709"/>
        <w:jc w:val="both"/>
        <w:rPr>
          <w:rFonts w:ascii="Times New Roman" w:hAnsi="Times New Roman"/>
          <w:b/>
          <w:sz w:val="28"/>
          <w:szCs w:val="28"/>
          <w:lang w:val="uk-UA"/>
        </w:rPr>
      </w:pPr>
    </w:p>
    <w:p w:rsidR="00F32441" w:rsidRPr="00C379A8" w:rsidRDefault="00F32441" w:rsidP="000C4F9F">
      <w:pPr>
        <w:spacing w:after="0" w:line="360" w:lineRule="auto"/>
        <w:ind w:firstLine="709"/>
        <w:jc w:val="both"/>
        <w:rPr>
          <w:rFonts w:ascii="Times New Roman" w:hAnsi="Times New Roman"/>
          <w:b/>
          <w:sz w:val="28"/>
          <w:szCs w:val="28"/>
          <w:lang w:val="uk-UA"/>
        </w:rPr>
      </w:pPr>
    </w:p>
    <w:p w:rsidR="001671B2" w:rsidRPr="00C379A8" w:rsidRDefault="001671B2" w:rsidP="000C4F9F">
      <w:pPr>
        <w:spacing w:after="0" w:line="360" w:lineRule="auto"/>
        <w:jc w:val="both"/>
        <w:outlineLvl w:val="1"/>
        <w:rPr>
          <w:rFonts w:ascii="Times New Roman" w:hAnsi="Times New Roman"/>
          <w:b/>
          <w:sz w:val="28"/>
          <w:szCs w:val="28"/>
          <w:lang w:val="uk-UA"/>
        </w:rPr>
      </w:pPr>
      <w:bookmarkStart w:id="5" w:name="_Toc536796861"/>
      <w:r w:rsidRPr="00C379A8">
        <w:rPr>
          <w:rFonts w:ascii="Times New Roman" w:hAnsi="Times New Roman"/>
          <w:b/>
          <w:sz w:val="28"/>
          <w:szCs w:val="28"/>
          <w:lang w:val="uk-UA"/>
        </w:rPr>
        <w:lastRenderedPageBreak/>
        <w:t>1.</w:t>
      </w:r>
      <w:r w:rsidR="00D109EE" w:rsidRPr="00C379A8">
        <w:rPr>
          <w:rFonts w:ascii="Times New Roman" w:hAnsi="Times New Roman"/>
          <w:b/>
          <w:sz w:val="28"/>
          <w:szCs w:val="28"/>
          <w:lang w:val="uk-UA"/>
        </w:rPr>
        <w:t>2</w:t>
      </w:r>
      <w:r w:rsidRPr="00C379A8">
        <w:rPr>
          <w:rFonts w:ascii="Times New Roman" w:hAnsi="Times New Roman"/>
          <w:b/>
          <w:sz w:val="28"/>
          <w:szCs w:val="28"/>
          <w:lang w:val="uk-UA"/>
        </w:rPr>
        <w:tab/>
      </w:r>
      <w:r w:rsidR="00D109EE" w:rsidRPr="00C379A8">
        <w:rPr>
          <w:rFonts w:ascii="Times New Roman" w:eastAsia="Times New Roman" w:hAnsi="Times New Roman"/>
          <w:b/>
          <w:color w:val="000000"/>
          <w:sz w:val="28"/>
          <w:szCs w:val="28"/>
          <w:lang w:val="uk-UA" w:eastAsia="uk-UA"/>
        </w:rPr>
        <w:t>Феномен соціально-психологічної компетентності, та лідерства у фракціях</w:t>
      </w:r>
      <w:bookmarkEnd w:id="5"/>
    </w:p>
    <w:p w:rsidR="001671B2" w:rsidRPr="00C379A8"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 xml:space="preserve">Феномен </w:t>
      </w:r>
      <w:r w:rsidR="00D109EE" w:rsidRPr="00C379A8">
        <w:rPr>
          <w:rFonts w:ascii="Times New Roman" w:eastAsia="Times New Roman" w:hAnsi="Times New Roman"/>
          <w:color w:val="000000"/>
          <w:sz w:val="28"/>
          <w:szCs w:val="28"/>
          <w:lang w:val="uk-UA" w:eastAsia="uk-UA"/>
        </w:rPr>
        <w:t>соціально-психологічної компетентності</w:t>
      </w:r>
      <w:r w:rsidRPr="00C379A8">
        <w:rPr>
          <w:rFonts w:ascii="Times New Roman" w:eastAsia="Times New Roman" w:hAnsi="Times New Roman"/>
          <w:color w:val="000000"/>
          <w:sz w:val="28"/>
          <w:szCs w:val="28"/>
          <w:lang w:val="uk-UA" w:eastAsia="uk-UA"/>
        </w:rPr>
        <w:t>, та лідерства у фракція</w:t>
      </w:r>
      <w:r w:rsidR="00D109EE" w:rsidRPr="00C379A8">
        <w:rPr>
          <w:rFonts w:ascii="Times New Roman" w:eastAsia="Times New Roman" w:hAnsi="Times New Roman"/>
          <w:color w:val="000000"/>
          <w:sz w:val="28"/>
          <w:szCs w:val="28"/>
          <w:lang w:val="uk-UA" w:eastAsia="uk-UA"/>
        </w:rPr>
        <w:t>х</w:t>
      </w:r>
      <w:r w:rsidRPr="00C379A8">
        <w:rPr>
          <w:rFonts w:ascii="Times New Roman" w:eastAsia="Times New Roman" w:hAnsi="Times New Roman"/>
          <w:color w:val="000000"/>
          <w:sz w:val="28"/>
          <w:szCs w:val="28"/>
          <w:lang w:val="uk-UA" w:eastAsia="uk-UA"/>
        </w:rPr>
        <w:t xml:space="preserve"> як групах впродовж століть хвилював свідомість багатьох дослідників. На початку ХХ сторіччя почалося активне вивчення управління.</w:t>
      </w:r>
    </w:p>
    <w:p w:rsidR="00190DB6" w:rsidRPr="00C379A8" w:rsidRDefault="00190DB6" w:rsidP="00190DB6">
      <w:pPr>
        <w:spacing w:after="0" w:line="360" w:lineRule="auto"/>
        <w:ind w:right="141" w:firstLine="709"/>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Актуальність соціально-психологічних досліджень компетентності зумовлена, з одного боку, недостатнім рівнем розробки даної проблеми, особливо в Україні, де перші кроки в цьому напрямку були здійснені лише на початку 90-х років ХХ ст.</w:t>
      </w:r>
      <w:r w:rsidRPr="00C379A8">
        <w:rPr>
          <w:rFonts w:ascii="Times New Roman" w:eastAsia="Times New Roman" w:hAnsi="Times New Roman"/>
          <w:i/>
          <w:iCs/>
          <w:color w:val="000000"/>
          <w:sz w:val="28"/>
          <w:szCs w:val="28"/>
          <w:lang w:val="uk-UA" w:eastAsia="uk-UA"/>
        </w:rPr>
        <w:t xml:space="preserve">, </w:t>
      </w:r>
      <w:r w:rsidRPr="00C379A8">
        <w:rPr>
          <w:rFonts w:ascii="Times New Roman" w:eastAsia="Times New Roman" w:hAnsi="Times New Roman"/>
          <w:color w:val="000000"/>
          <w:sz w:val="28"/>
          <w:szCs w:val="28"/>
          <w:lang w:val="uk-UA" w:eastAsia="uk-UA"/>
        </w:rPr>
        <w:t>з іншого боку - високими запитами практики на розробку даної наукової тематики</w:t>
      </w:r>
      <w:r w:rsidRPr="00C379A8">
        <w:rPr>
          <w:rFonts w:ascii="Times New Roman" w:eastAsia="Times New Roman" w:hAnsi="Times New Roman"/>
          <w:sz w:val="28"/>
          <w:szCs w:val="28"/>
          <w:lang w:val="uk-UA" w:eastAsia="uk-UA"/>
        </w:rPr>
        <w:t>[</w:t>
      </w:r>
      <w:r w:rsidR="00C379A8" w:rsidRPr="00C379A8">
        <w:rPr>
          <w:rFonts w:ascii="Times New Roman" w:eastAsia="Times New Roman" w:hAnsi="Times New Roman"/>
          <w:sz w:val="28"/>
          <w:szCs w:val="28"/>
          <w:lang w:val="uk-UA" w:eastAsia="uk-UA"/>
        </w:rPr>
        <w:t>33</w:t>
      </w:r>
      <w:r w:rsidRPr="00C379A8">
        <w:rPr>
          <w:rFonts w:ascii="Times New Roman" w:hAnsi="Times New Roman"/>
          <w:sz w:val="28"/>
          <w:szCs w:val="28"/>
          <w:lang w:val="uk-UA"/>
        </w:rPr>
        <w:t>]</w:t>
      </w:r>
      <w:r w:rsidRPr="00C379A8">
        <w:rPr>
          <w:rFonts w:ascii="Times New Roman" w:eastAsia="Times New Roman" w:hAnsi="Times New Roman"/>
          <w:color w:val="000000"/>
          <w:sz w:val="28"/>
          <w:szCs w:val="28"/>
          <w:lang w:val="uk-UA" w:eastAsia="uk-UA"/>
        </w:rPr>
        <w:t>.</w:t>
      </w:r>
    </w:p>
    <w:p w:rsidR="001671B2" w:rsidRPr="00C379A8"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Керівництво і лідерство стали об’єктом дослідження. У 30-50-х роках були зроблені ряд великомасштабних досліджень на системній основі.</w:t>
      </w:r>
    </w:p>
    <w:p w:rsidR="001671B2" w:rsidRPr="00C379A8"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Починаючи з 70- х років інтерес до вивчення лідерства почав рости ще більше, про що свідчить поява робіт Дж. МакГрегора, Дж. Бернса, Р.Такера, Б.Келлермана, Дж. Пейджа.</w:t>
      </w:r>
    </w:p>
    <w:p w:rsidR="001671B2" w:rsidRPr="00C379A8"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Існують різні тлумачення слова «лідер». В перекладі з англійської воно означає лідер, керівник, вождь, командир.</w:t>
      </w:r>
    </w:p>
    <w:p w:rsidR="001671B2" w:rsidRPr="00C379A8" w:rsidRDefault="001671B2" w:rsidP="00D109EE">
      <w:pPr>
        <w:spacing w:after="0" w:line="360" w:lineRule="auto"/>
        <w:ind w:right="141" w:firstLine="708"/>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Український психолог, науковець В.О.Татенко зауважує, що аналогами іншомовного слова «лідер» в українській мові можна вважати слова «поводир», «провідник», «ватажок».</w:t>
      </w:r>
      <w:r w:rsidR="00D109EE" w:rsidRPr="00C379A8">
        <w:rPr>
          <w:rFonts w:ascii="Times New Roman" w:eastAsia="Times New Roman" w:hAnsi="Times New Roman"/>
          <w:color w:val="000000"/>
          <w:sz w:val="28"/>
          <w:szCs w:val="28"/>
          <w:lang w:val="uk-UA" w:eastAsia="uk-UA"/>
        </w:rPr>
        <w:t xml:space="preserve"> </w:t>
      </w:r>
      <w:r w:rsidR="00D109EE" w:rsidRPr="00C379A8">
        <w:rPr>
          <w:rFonts w:ascii="Times New Roman" w:eastAsia="Times New Roman" w:hAnsi="Times New Roman"/>
          <w:sz w:val="28"/>
          <w:szCs w:val="28"/>
          <w:lang w:val="uk-UA" w:eastAsia="uk-UA"/>
        </w:rPr>
        <w:t>[</w:t>
      </w:r>
      <w:r w:rsidR="008224FB" w:rsidRPr="00C379A8">
        <w:rPr>
          <w:rFonts w:ascii="Times New Roman" w:hAnsi="Times New Roman"/>
          <w:sz w:val="28"/>
          <w:szCs w:val="28"/>
          <w:lang w:val="uk-UA"/>
        </w:rPr>
        <w:t>9</w:t>
      </w:r>
      <w:r w:rsidR="00D109EE" w:rsidRPr="00C379A8">
        <w:rPr>
          <w:rFonts w:ascii="Times New Roman" w:hAnsi="Times New Roman"/>
          <w:sz w:val="28"/>
          <w:szCs w:val="28"/>
          <w:lang w:val="uk-UA"/>
        </w:rPr>
        <w:t>]</w:t>
      </w:r>
    </w:p>
    <w:p w:rsidR="001671B2" w:rsidRPr="00C379A8" w:rsidRDefault="001671B2" w:rsidP="000C4F9F">
      <w:pPr>
        <w:spacing w:after="0" w:line="360" w:lineRule="auto"/>
        <w:ind w:right="141" w:firstLine="708"/>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В ході вивчення проблеми лідерства вченими було запропоновано багато різних визначень даного поняття. В своїх визначеннях лідерства багато авторів намагались чітко сформулювати той особливий компонент, який вносить сам лідер.</w:t>
      </w:r>
    </w:p>
    <w:p w:rsidR="001671B2" w:rsidRPr="00C379A8" w:rsidRDefault="001671B2" w:rsidP="008224FB">
      <w:pPr>
        <w:spacing w:after="0" w:line="360" w:lineRule="auto"/>
        <w:ind w:right="141" w:firstLine="709"/>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Згідно з Дж. Террі, лідерство – це вплив на групи людей, який спонукає їх до досягнення спільної мети. Р. Танненбаум, І. Вешлер і Ф. Массарик визначали лідерство, як міжособистісну взаємодію, яка проявляється в конкретній ситуації за допомогою комунікативного процесу і направлена на досягнення цілей</w:t>
      </w:r>
      <w:r w:rsidR="008224FB" w:rsidRPr="00C379A8">
        <w:rPr>
          <w:rFonts w:ascii="Times New Roman" w:eastAsia="Times New Roman" w:hAnsi="Times New Roman"/>
          <w:sz w:val="28"/>
          <w:szCs w:val="28"/>
          <w:lang w:val="uk-UA" w:eastAsia="uk-UA"/>
        </w:rPr>
        <w:t xml:space="preserve"> [</w:t>
      </w:r>
      <w:r w:rsidR="008224FB" w:rsidRPr="00C379A8">
        <w:rPr>
          <w:rFonts w:ascii="Times New Roman" w:hAnsi="Times New Roman"/>
          <w:sz w:val="28"/>
          <w:szCs w:val="28"/>
          <w:lang w:val="uk-UA"/>
        </w:rPr>
        <w:t>45]</w:t>
      </w:r>
      <w:r w:rsidR="00176E92" w:rsidRPr="00C379A8">
        <w:rPr>
          <w:rFonts w:ascii="Times New Roman" w:hAnsi="Times New Roman"/>
          <w:sz w:val="28"/>
          <w:szCs w:val="28"/>
          <w:lang w:val="uk-UA"/>
        </w:rPr>
        <w:t>.</w:t>
      </w:r>
    </w:p>
    <w:p w:rsidR="001671B2" w:rsidRPr="00C379A8"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lastRenderedPageBreak/>
        <w:t>Р. Дафт трактує лідерство як взаємовідносини між лідером і членами групи, які чинять вплив один на одного й спільно прагнуть до реальних змін і досягнення результатів, що відображають загальні цілі.</w:t>
      </w:r>
    </w:p>
    <w:p w:rsidR="001671B2" w:rsidRPr="00C379A8"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Американський вчений Б.Калдер висловлює думку, що лідерство – це „ярлик”, який наклеюється на поведінку інших людей. Потрібна віра в те, що якість, яка визначається як лідерство, спричинює певну поведінку.</w:t>
      </w:r>
      <w:r w:rsidR="008224FB" w:rsidRPr="00C379A8">
        <w:rPr>
          <w:rFonts w:ascii="Times New Roman" w:eastAsia="Times New Roman" w:hAnsi="Times New Roman"/>
          <w:color w:val="000000"/>
          <w:sz w:val="28"/>
          <w:szCs w:val="28"/>
          <w:lang w:val="uk-UA" w:eastAsia="uk-UA"/>
        </w:rPr>
        <w:t xml:space="preserve"> </w:t>
      </w:r>
      <w:r w:rsidR="008224FB" w:rsidRPr="00C379A8">
        <w:rPr>
          <w:rFonts w:ascii="Times New Roman" w:hAnsi="Times New Roman"/>
          <w:color w:val="000000"/>
          <w:sz w:val="28"/>
          <w:szCs w:val="28"/>
          <w:lang w:val="uk-UA"/>
        </w:rPr>
        <w:t>[</w:t>
      </w:r>
      <w:r w:rsidR="006A731E" w:rsidRPr="00C379A8">
        <w:rPr>
          <w:rFonts w:ascii="Times New Roman" w:hAnsi="Times New Roman"/>
          <w:color w:val="000000"/>
          <w:sz w:val="28"/>
          <w:szCs w:val="28"/>
          <w:lang w:val="uk-UA"/>
        </w:rPr>
        <w:t>15</w:t>
      </w:r>
      <w:r w:rsidR="008224FB" w:rsidRPr="00C379A8">
        <w:rPr>
          <w:rFonts w:ascii="Times New Roman" w:hAnsi="Times New Roman"/>
          <w:color w:val="000000"/>
          <w:sz w:val="28"/>
          <w:szCs w:val="28"/>
          <w:lang w:val="uk-UA"/>
        </w:rPr>
        <w:t>]</w:t>
      </w:r>
    </w:p>
    <w:p w:rsidR="001671B2" w:rsidRPr="00C379A8" w:rsidRDefault="001671B2" w:rsidP="000C4F9F">
      <w:pPr>
        <w:spacing w:after="0" w:line="360" w:lineRule="auto"/>
        <w:ind w:right="141" w:firstLine="708"/>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Найбільш загальним визначенням лідерства є пояснення даного феномену як соціально-психологічного процесу в колективі чи групі, побудованого на впливі особистого авторитету людини на поведінку її членів. .</w:t>
      </w:r>
    </w:p>
    <w:p w:rsidR="001671B2" w:rsidRPr="00C379A8"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Лідерство можна назвати одним з унікальних феноменів політичного і суспільного життя, пов’язаним із здійсненням владних функцій. Воно є неминучим в будь-якому цивілізованому суспільстві і пронизує всі сфери життєдіяльності.</w:t>
      </w:r>
    </w:p>
    <w:p w:rsidR="001671B2" w:rsidRPr="00C379A8" w:rsidRDefault="001671B2" w:rsidP="000C4F9F">
      <w:pPr>
        <w:spacing w:after="0" w:line="360" w:lineRule="auto"/>
        <w:ind w:right="141" w:firstLine="708"/>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Український психолог В.О.Татенко виділяє такі критерії оцінки лідерства:</w:t>
      </w:r>
    </w:p>
    <w:p w:rsidR="001671B2" w:rsidRPr="00C379A8"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1. Прагнення вести за собою. «Бути лідером – значить вказувати шлях іншим – найліпший, найкоротший, найбезпечніший». Лідер, на думку вченого, не тільки направляє і веде своїх послідовників, але й прагне вести їх за собою, а послідовники не просто йдуть за лідером, але й хочуть йти за ним.</w:t>
      </w:r>
    </w:p>
    <w:p w:rsidR="001671B2" w:rsidRPr="00C379A8"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2. Мотивація першості. Татенко вважає, що для того, щоб стати лідером не достатньо прагнути бути першим. Першість, за його словами, передбачає кращі, ніж в інших, життєві результати, що є наслідком зусиль людини, які демонструють її професіоналізм, компетентність, здібності , таланти та інші видатні якості.</w:t>
      </w:r>
    </w:p>
    <w:p w:rsidR="001671B2" w:rsidRPr="00C379A8"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3. Впливовість. На думку вченого, щоб стати лідером і вести людей за собою потрібно бути впливовою людиною. По-перше, це людина, яка наділена певною владою. По-друге, впливовість цієї людини не отримана ззовні (державою чи суспільством), а здобута самостійно.</w:t>
      </w:r>
    </w:p>
    <w:p w:rsidR="001671B2" w:rsidRPr="00C379A8"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lastRenderedPageBreak/>
        <w:t>4. Зануреність і закоханість у свою справу. Татенко вважає, що лідер вміє витримати межу між своїм покликанням і різними захопленнями. Для лідера, як підкреслює автор, «мотив діяльності відповідає самій діяльності».</w:t>
      </w:r>
      <w:r w:rsidR="008224FB" w:rsidRPr="00C379A8">
        <w:rPr>
          <w:rFonts w:ascii="Times New Roman" w:eastAsia="Times New Roman" w:hAnsi="Times New Roman"/>
          <w:color w:val="000000"/>
          <w:sz w:val="28"/>
          <w:szCs w:val="28"/>
          <w:lang w:val="uk-UA" w:eastAsia="uk-UA"/>
        </w:rPr>
        <w:t xml:space="preserve"> </w:t>
      </w:r>
      <w:r w:rsidR="008224FB" w:rsidRPr="00C379A8">
        <w:rPr>
          <w:rFonts w:ascii="Times New Roman" w:hAnsi="Times New Roman"/>
          <w:color w:val="000000"/>
          <w:sz w:val="28"/>
          <w:szCs w:val="28"/>
          <w:lang w:val="uk-UA"/>
        </w:rPr>
        <w:t>[</w:t>
      </w:r>
      <w:r w:rsidR="00C379A8" w:rsidRPr="00C379A8">
        <w:rPr>
          <w:rFonts w:ascii="Times New Roman" w:hAnsi="Times New Roman"/>
          <w:color w:val="000000"/>
          <w:sz w:val="28"/>
          <w:szCs w:val="28"/>
          <w:lang w:val="uk-UA"/>
        </w:rPr>
        <w:t>39</w:t>
      </w:r>
      <w:r w:rsidR="008224FB" w:rsidRPr="00C379A8">
        <w:rPr>
          <w:rFonts w:ascii="Times New Roman" w:hAnsi="Times New Roman"/>
          <w:color w:val="000000"/>
          <w:sz w:val="28"/>
          <w:szCs w:val="28"/>
          <w:lang w:val="uk-UA"/>
        </w:rPr>
        <w:t>, С.16]</w:t>
      </w:r>
    </w:p>
    <w:p w:rsidR="001671B2" w:rsidRPr="00C379A8"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5. Компетентність і креативність. Вчений вважає, що лідером стає людина, яка добре розуміється на своїй справі і використовує творчий підхід у вирішенні проблемних питань та ситуацій.</w:t>
      </w:r>
    </w:p>
    <w:p w:rsidR="001671B2" w:rsidRPr="00C379A8"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6. Психологічна надійність – здатність, за словами вченого, підтримувати необхідний рівень «Я хочу», «Я можу» і «Я повинен» в різних, особливо напружених ситуаціях життєдіяльності.</w:t>
      </w:r>
    </w:p>
    <w:p w:rsidR="001671B2" w:rsidRPr="00C379A8"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7. Адекватна самооцінка і саморегуляція. Татенко зазначає, що лідерів в більшості випадків поєднуються високий рівень домагань, висока самооцінка з високою вимогливістю до себе і до всього, що стосується групових цінностей та цілей. Також автор висловлює цікаву думку, що справжній лідер вільний від заздрощів і вміє щиро радіти за успіхи інших.</w:t>
      </w:r>
      <w:r w:rsidR="008224FB" w:rsidRPr="00C379A8">
        <w:rPr>
          <w:rFonts w:ascii="Times New Roman" w:eastAsia="Times New Roman" w:hAnsi="Times New Roman"/>
          <w:color w:val="000000"/>
          <w:sz w:val="28"/>
          <w:szCs w:val="28"/>
          <w:lang w:val="uk-UA" w:eastAsia="uk-UA"/>
        </w:rPr>
        <w:t xml:space="preserve"> </w:t>
      </w:r>
      <w:r w:rsidR="008224FB" w:rsidRPr="00C379A8">
        <w:rPr>
          <w:rFonts w:ascii="Times New Roman" w:hAnsi="Times New Roman"/>
          <w:color w:val="000000"/>
          <w:sz w:val="28"/>
          <w:szCs w:val="28"/>
          <w:lang w:val="uk-UA"/>
        </w:rPr>
        <w:t>[</w:t>
      </w:r>
      <w:r w:rsidR="00C379A8" w:rsidRPr="00C379A8">
        <w:rPr>
          <w:rFonts w:ascii="Times New Roman" w:hAnsi="Times New Roman"/>
          <w:color w:val="000000"/>
          <w:sz w:val="28"/>
          <w:szCs w:val="28"/>
          <w:lang w:val="uk-UA"/>
        </w:rPr>
        <w:t>39</w:t>
      </w:r>
      <w:r w:rsidR="008224FB" w:rsidRPr="00C379A8">
        <w:rPr>
          <w:rFonts w:ascii="Times New Roman" w:hAnsi="Times New Roman"/>
          <w:color w:val="000000"/>
          <w:sz w:val="28"/>
          <w:szCs w:val="28"/>
          <w:lang w:val="uk-UA"/>
        </w:rPr>
        <w:t>, С.17]</w:t>
      </w:r>
    </w:p>
    <w:p w:rsidR="001671B2" w:rsidRPr="00C379A8"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8. Самовдосконалення. Справжній лідер хоче вчитися, набувати досвіду, вдосконалювати свої вміння і навички.</w:t>
      </w:r>
    </w:p>
    <w:p w:rsidR="001671B2" w:rsidRPr="00C379A8"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У процесі досліджень феномену лідерства, що активно розгорнувся на початку ХХ ст., сформувалися різні теорії щодо походження та особливостей лідерства.</w:t>
      </w:r>
    </w:p>
    <w:p w:rsidR="001671B2" w:rsidRPr="00C379A8"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Теорія лідерських якостей є найбільш раннім підходом у вивченні та визначенні лідерства. В цьому напрямку були проведені сотні досліджень. Впродовж багатьох років вчені намагалися виділити основні особливості лідера. Наприклад, американський психолог К.Берд в 1940 р. склав список із 75 рис, що визначалися різними дослідниками як «лідерські». Серед них були такі: ініціативність, товариськість, почуття гумору, ентузіазм, впевненість, дружелюбність тощо.</w:t>
      </w:r>
      <w:r w:rsidR="008224FB" w:rsidRPr="00C379A8">
        <w:rPr>
          <w:rFonts w:ascii="Times New Roman" w:hAnsi="Times New Roman"/>
          <w:color w:val="000000"/>
          <w:sz w:val="28"/>
          <w:szCs w:val="28"/>
          <w:lang w:val="uk-UA"/>
        </w:rPr>
        <w:t xml:space="preserve"> [45, С.36]</w:t>
      </w:r>
    </w:p>
    <w:p w:rsidR="001671B2" w:rsidRPr="00C379A8"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 xml:space="preserve">Р. Столділлом були висунуті основні п’ять якостей, які характеризують лідера: розум або інтелектуальні здібності, панування або переважання над </w:t>
      </w:r>
      <w:r w:rsidRPr="00C379A8">
        <w:rPr>
          <w:rFonts w:ascii="Times New Roman" w:eastAsia="Times New Roman" w:hAnsi="Times New Roman"/>
          <w:color w:val="000000"/>
          <w:sz w:val="28"/>
          <w:szCs w:val="28"/>
          <w:lang w:val="uk-UA" w:eastAsia="uk-UA"/>
        </w:rPr>
        <w:lastRenderedPageBreak/>
        <w:t>іншими, впевненість в собі, активність і енергійність, знання справи. Проте виявилось, що людина, яка володіє всіма цими якостями, не обов’язково є лідером.</w:t>
      </w:r>
      <w:r w:rsidR="00145A68" w:rsidRPr="00C379A8">
        <w:rPr>
          <w:rFonts w:ascii="Times New Roman" w:hAnsi="Times New Roman"/>
          <w:color w:val="000000"/>
          <w:sz w:val="28"/>
          <w:szCs w:val="28"/>
          <w:lang w:val="uk-UA"/>
        </w:rPr>
        <w:t xml:space="preserve"> [</w:t>
      </w:r>
      <w:r w:rsidR="006A731E" w:rsidRPr="00C379A8">
        <w:rPr>
          <w:rFonts w:ascii="Times New Roman" w:hAnsi="Times New Roman"/>
          <w:color w:val="000000"/>
          <w:sz w:val="28"/>
          <w:szCs w:val="28"/>
          <w:lang w:val="uk-UA"/>
        </w:rPr>
        <w:t>15</w:t>
      </w:r>
      <w:r w:rsidR="00145A68" w:rsidRPr="00C379A8">
        <w:rPr>
          <w:rFonts w:ascii="Times New Roman" w:hAnsi="Times New Roman"/>
          <w:color w:val="000000"/>
          <w:sz w:val="28"/>
          <w:szCs w:val="28"/>
          <w:lang w:val="uk-UA"/>
        </w:rPr>
        <w:t>]</w:t>
      </w:r>
    </w:p>
    <w:p w:rsidR="001671B2" w:rsidRPr="00C379A8"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Найбільш поширеною виступає так звана харизматична концепція, згідно з якою лідерство отримують видатні люди як дещо, що зійшло на них як благодать. Харизматичний тип лідерства, як зазначає А.І.Сосланд, заснований на неординарних, незвичайних якостях самого лідера, по суті цей тип лідерства опирається на авторитарний механізм володарювання. Харизма — це особлива якість особистості, завдяки якій людину оцінюють як обдаровану особливими якостями й здатну впливати на інших</w:t>
      </w:r>
      <w:r w:rsidR="00145A68" w:rsidRPr="00C379A8">
        <w:rPr>
          <w:rFonts w:ascii="Times New Roman" w:hAnsi="Times New Roman"/>
          <w:color w:val="000000"/>
          <w:sz w:val="28"/>
          <w:szCs w:val="28"/>
          <w:lang w:val="uk-UA"/>
        </w:rPr>
        <w:t xml:space="preserve"> [</w:t>
      </w:r>
      <w:r w:rsidR="00C379A8" w:rsidRPr="00C379A8">
        <w:rPr>
          <w:rFonts w:ascii="Times New Roman" w:hAnsi="Times New Roman"/>
          <w:color w:val="000000"/>
          <w:sz w:val="28"/>
          <w:szCs w:val="28"/>
          <w:lang w:val="uk-UA"/>
        </w:rPr>
        <w:t>47</w:t>
      </w:r>
      <w:r w:rsidR="00145A68" w:rsidRPr="00C379A8">
        <w:rPr>
          <w:rFonts w:ascii="Times New Roman" w:hAnsi="Times New Roman"/>
          <w:color w:val="000000"/>
          <w:sz w:val="28"/>
          <w:szCs w:val="28"/>
          <w:lang w:val="uk-UA"/>
        </w:rPr>
        <w:t>, С.44]</w:t>
      </w:r>
      <w:r w:rsidRPr="00C379A8">
        <w:rPr>
          <w:rFonts w:ascii="Times New Roman" w:eastAsia="Times New Roman" w:hAnsi="Times New Roman"/>
          <w:color w:val="000000"/>
          <w:sz w:val="28"/>
          <w:szCs w:val="28"/>
          <w:lang w:val="uk-UA" w:eastAsia="uk-UA"/>
        </w:rPr>
        <w:t>. Потреба людей у такому лідері виникає за екстремальних історичних умов, частіше за все в релігійному чи політичному житті. Харизматичний лідер викликає в оточення абсолютну довіру, спонукає до схиляння перед ним.</w:t>
      </w:r>
    </w:p>
    <w:p w:rsidR="001671B2" w:rsidRPr="00C379A8"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Інтерпретаційний підхід певним чином конкретизує теорію рис. За даним підходом, кожній людині природно притаманна критеріальна схема, за допомогою якої вона відрізняє лідерів від нелідерів, дає свою інтерпретацію того, кого слід, а кого не слід вважати лідером, що таке справжній лідер, і, таким чином, здійснює свій вибір. На основі такої інтерпретації і виникає феномен лідерства</w:t>
      </w:r>
      <w:r w:rsidR="00145A68" w:rsidRPr="00C379A8">
        <w:rPr>
          <w:rFonts w:ascii="Times New Roman" w:hAnsi="Times New Roman"/>
          <w:color w:val="000000"/>
          <w:sz w:val="28"/>
          <w:szCs w:val="28"/>
          <w:lang w:val="uk-UA"/>
        </w:rPr>
        <w:t>[</w:t>
      </w:r>
      <w:r w:rsidR="006A731E" w:rsidRPr="00C379A8">
        <w:rPr>
          <w:rFonts w:ascii="Times New Roman" w:hAnsi="Times New Roman"/>
          <w:color w:val="000000"/>
          <w:sz w:val="28"/>
          <w:szCs w:val="28"/>
          <w:lang w:val="uk-UA"/>
        </w:rPr>
        <w:t>15</w:t>
      </w:r>
      <w:r w:rsidR="00145A68" w:rsidRPr="00C379A8">
        <w:rPr>
          <w:rFonts w:ascii="Times New Roman" w:hAnsi="Times New Roman"/>
          <w:color w:val="000000"/>
          <w:sz w:val="28"/>
          <w:szCs w:val="28"/>
          <w:lang w:val="uk-UA"/>
        </w:rPr>
        <w:t>]</w:t>
      </w:r>
      <w:r w:rsidRPr="00C379A8">
        <w:rPr>
          <w:rFonts w:ascii="Times New Roman" w:eastAsia="Times New Roman" w:hAnsi="Times New Roman"/>
          <w:color w:val="000000"/>
          <w:sz w:val="28"/>
          <w:szCs w:val="28"/>
          <w:lang w:val="uk-UA" w:eastAsia="uk-UA"/>
        </w:rPr>
        <w:t>.</w:t>
      </w:r>
    </w:p>
    <w:p w:rsidR="001671B2" w:rsidRPr="00C379A8"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Ситуаційна теорія обґрунтовує ідею залежності поведінки лідера від соціальних умов. Лідерство конкретної особи є функцією ситуації. Особа, що є лідером в одній ситуації, зовсім не обов’язково буде лідером в іншій ситуації. Саме конкретні обставини зумовлюють виникнення політичного лідерства, визначають його функції та поведінку</w:t>
      </w:r>
      <w:r w:rsidR="00145A68" w:rsidRPr="00C379A8">
        <w:rPr>
          <w:rFonts w:ascii="Times New Roman" w:hAnsi="Times New Roman"/>
          <w:color w:val="000000"/>
          <w:sz w:val="28"/>
          <w:szCs w:val="28"/>
          <w:lang w:val="uk-UA"/>
        </w:rPr>
        <w:t>[45, С.50]</w:t>
      </w:r>
      <w:r w:rsidRPr="00C379A8">
        <w:rPr>
          <w:rFonts w:ascii="Times New Roman" w:eastAsia="Times New Roman" w:hAnsi="Times New Roman"/>
          <w:color w:val="000000"/>
          <w:sz w:val="28"/>
          <w:szCs w:val="28"/>
          <w:lang w:val="uk-UA" w:eastAsia="uk-UA"/>
        </w:rPr>
        <w:t>.</w:t>
      </w:r>
    </w:p>
    <w:p w:rsidR="001671B2" w:rsidRPr="00C379A8" w:rsidRDefault="001671B2" w:rsidP="000C4F9F">
      <w:pPr>
        <w:spacing w:after="0" w:line="360" w:lineRule="auto"/>
        <w:ind w:right="141" w:firstLine="708"/>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Дана теорія представлена моделлю сприятливої ситуації Ф. Фідлера , моделлю "шлях – мета" К. Хауза та Дж. Мітчелла, теорією зрілості наслідувачів П.Херсі та К.Бланшара, моделлю "лідера участі" В. Врума та Ф.Йєттона.</w:t>
      </w:r>
    </w:p>
    <w:p w:rsidR="001671B2" w:rsidRPr="00C379A8" w:rsidRDefault="001671B2" w:rsidP="000C4F9F">
      <w:pPr>
        <w:spacing w:after="0" w:line="360" w:lineRule="auto"/>
        <w:ind w:right="141" w:firstLine="708"/>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 xml:space="preserve">Поведінковий підхід створив основу для класифікації стилів керівництва або стилів поведінки. Це стало серйозним внеском і корисним </w:t>
      </w:r>
      <w:r w:rsidRPr="00C379A8">
        <w:rPr>
          <w:rFonts w:ascii="Times New Roman" w:eastAsia="Times New Roman" w:hAnsi="Times New Roman"/>
          <w:color w:val="000000"/>
          <w:sz w:val="28"/>
          <w:szCs w:val="28"/>
          <w:lang w:val="uk-UA" w:eastAsia="uk-UA"/>
        </w:rPr>
        <w:lastRenderedPageBreak/>
        <w:t xml:space="preserve">інструментом розуміння складнощів лідерства. Цей підхід до вивчення лідерства зосередив свою увагу на поведінці керівника. Відповідно до поведінкового підходу, ефективність визначається не особистими якостями керівника, а скоріше його манерою поведінки стосовно підлеглих </w:t>
      </w:r>
      <w:r w:rsidR="00145A68" w:rsidRPr="00C379A8">
        <w:rPr>
          <w:rFonts w:ascii="Times New Roman" w:hAnsi="Times New Roman"/>
          <w:color w:val="000000"/>
          <w:sz w:val="28"/>
          <w:szCs w:val="28"/>
          <w:lang w:val="uk-UA"/>
        </w:rPr>
        <w:t>[</w:t>
      </w:r>
      <w:r w:rsidR="00C379A8" w:rsidRPr="00C379A8">
        <w:rPr>
          <w:rFonts w:ascii="Times New Roman" w:hAnsi="Times New Roman"/>
          <w:color w:val="000000"/>
          <w:sz w:val="28"/>
          <w:szCs w:val="28"/>
          <w:lang w:val="uk-UA"/>
        </w:rPr>
        <w:t>20</w:t>
      </w:r>
      <w:r w:rsidR="00145A68" w:rsidRPr="00C379A8">
        <w:rPr>
          <w:rFonts w:ascii="Times New Roman" w:hAnsi="Times New Roman"/>
          <w:color w:val="000000"/>
          <w:sz w:val="28"/>
          <w:szCs w:val="28"/>
          <w:lang w:val="uk-UA"/>
        </w:rPr>
        <w:t>].</w:t>
      </w:r>
    </w:p>
    <w:p w:rsidR="001671B2" w:rsidRPr="00C379A8"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Гуманістичний підхід намагається встановити «паритет значущості» між лідером і його послідовниками, підкреслюючи і підсилюючи роль останніх у процесах лідероутворення. В рамках цього підходу вводиться поняття «суперлідера» – того, хто стимулює розвиток лідерських рис у своїх послідовників, а також «сервант-лідера», який вважає, що насамперед він повинен служити людям, опікуватися тими, хто йде за ним</w:t>
      </w:r>
      <w:r w:rsidR="00145A68" w:rsidRPr="00C379A8">
        <w:rPr>
          <w:rFonts w:ascii="Times New Roman" w:hAnsi="Times New Roman"/>
          <w:color w:val="000000"/>
          <w:sz w:val="28"/>
          <w:szCs w:val="28"/>
          <w:lang w:val="uk-UA"/>
        </w:rPr>
        <w:t>[</w:t>
      </w:r>
      <w:r w:rsidR="00C379A8" w:rsidRPr="00C379A8">
        <w:rPr>
          <w:rFonts w:ascii="Times New Roman" w:hAnsi="Times New Roman"/>
          <w:color w:val="000000"/>
          <w:sz w:val="28"/>
          <w:szCs w:val="28"/>
          <w:lang w:val="uk-UA"/>
        </w:rPr>
        <w:t>39</w:t>
      </w:r>
      <w:r w:rsidR="00145A68" w:rsidRPr="00C379A8">
        <w:rPr>
          <w:rFonts w:ascii="Times New Roman" w:hAnsi="Times New Roman"/>
          <w:color w:val="000000"/>
          <w:sz w:val="28"/>
          <w:szCs w:val="28"/>
          <w:lang w:val="uk-UA"/>
        </w:rPr>
        <w:t>, С.26]</w:t>
      </w:r>
      <w:r w:rsidRPr="00C379A8">
        <w:rPr>
          <w:rFonts w:ascii="Times New Roman" w:eastAsia="Times New Roman" w:hAnsi="Times New Roman"/>
          <w:color w:val="000000"/>
          <w:sz w:val="28"/>
          <w:szCs w:val="28"/>
          <w:lang w:val="uk-UA" w:eastAsia="uk-UA"/>
        </w:rPr>
        <w:t>.</w:t>
      </w:r>
    </w:p>
    <w:p w:rsidR="001671B2" w:rsidRPr="00C379A8"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На ґрунті узагальнення і попередніх підходів виникла синтетична теорія лідерства, згідно з якою лідерство розглядається як процес організації міжособистісних відносин у групі, а лідер – як суб’єкт управління цим процесом</w:t>
      </w:r>
      <w:r w:rsidR="00145A68" w:rsidRPr="00C379A8">
        <w:rPr>
          <w:rFonts w:ascii="Times New Roman" w:hAnsi="Times New Roman"/>
          <w:color w:val="000000"/>
          <w:sz w:val="28"/>
          <w:szCs w:val="28"/>
          <w:lang w:val="uk-UA"/>
        </w:rPr>
        <w:t>[</w:t>
      </w:r>
      <w:r w:rsidR="00C379A8" w:rsidRPr="00C379A8">
        <w:rPr>
          <w:rFonts w:ascii="Times New Roman" w:hAnsi="Times New Roman"/>
          <w:color w:val="000000"/>
          <w:sz w:val="28"/>
          <w:szCs w:val="28"/>
          <w:lang w:val="uk-UA"/>
        </w:rPr>
        <w:t>20</w:t>
      </w:r>
      <w:r w:rsidR="00145A68" w:rsidRPr="00C379A8">
        <w:rPr>
          <w:rFonts w:ascii="Times New Roman" w:hAnsi="Times New Roman"/>
          <w:color w:val="000000"/>
          <w:sz w:val="28"/>
          <w:szCs w:val="28"/>
          <w:lang w:val="uk-UA"/>
        </w:rPr>
        <w:t>]</w:t>
      </w:r>
      <w:r w:rsidRPr="00C379A8">
        <w:rPr>
          <w:rFonts w:ascii="Times New Roman" w:eastAsia="Times New Roman" w:hAnsi="Times New Roman"/>
          <w:color w:val="000000"/>
          <w:sz w:val="28"/>
          <w:szCs w:val="28"/>
          <w:lang w:val="uk-UA" w:eastAsia="uk-UA"/>
        </w:rPr>
        <w:t>. Лідерство інтерпретується як функція групи і тому вивчати його потрібно з точки зору цілей та завдань групи. Більшість вітчизняних вчених, вивчаючи динамічні процеси у групі ґрунтуються саме на цьому підході. Сутність лідерства в малих групах розглядається в контексті спільної групової діяльності.</w:t>
      </w:r>
    </w:p>
    <w:p w:rsidR="001671B2" w:rsidRPr="00C379A8" w:rsidRDefault="001671B2" w:rsidP="000C4F9F">
      <w:pPr>
        <w:spacing w:after="0" w:line="360" w:lineRule="auto"/>
        <w:ind w:right="141" w:firstLine="709"/>
        <w:jc w:val="both"/>
        <w:rPr>
          <w:rFonts w:ascii="Times New Roman" w:hAnsi="Times New Roman"/>
          <w:sz w:val="28"/>
          <w:szCs w:val="28"/>
          <w:lang w:val="uk-UA"/>
        </w:rPr>
      </w:pPr>
      <w:r w:rsidRPr="00C379A8">
        <w:rPr>
          <w:rFonts w:ascii="Times New Roman" w:eastAsia="Times New Roman" w:hAnsi="Times New Roman"/>
          <w:color w:val="000000"/>
          <w:sz w:val="28"/>
          <w:szCs w:val="28"/>
          <w:lang w:val="uk-UA" w:eastAsia="uk-UA"/>
        </w:rPr>
        <w:t>Таким чином, соціально-психологічна компетентність є складним феноменом, який потребує подальшого поглибленого вивчення, особливо вітчизняними вченими. Суттєві суспільно-політичні трансформації, що відбуваються в нашій країні, сприяють підвищенню уваги до проблеми лідерства</w:t>
      </w:r>
      <w:r w:rsidR="00190DB6" w:rsidRPr="00C379A8">
        <w:rPr>
          <w:rFonts w:ascii="Times New Roman" w:eastAsia="Times New Roman" w:hAnsi="Times New Roman"/>
          <w:color w:val="000000"/>
          <w:sz w:val="28"/>
          <w:szCs w:val="28"/>
          <w:lang w:val="uk-UA" w:eastAsia="uk-UA"/>
        </w:rPr>
        <w:t>.</w:t>
      </w:r>
    </w:p>
    <w:p w:rsidR="001671B2" w:rsidRPr="00C379A8" w:rsidRDefault="001671B2" w:rsidP="000C4F9F">
      <w:pPr>
        <w:spacing w:after="0" w:line="360" w:lineRule="auto"/>
        <w:jc w:val="both"/>
        <w:rPr>
          <w:rFonts w:ascii="Times New Roman" w:hAnsi="Times New Roman"/>
          <w:b/>
          <w:sz w:val="28"/>
          <w:szCs w:val="28"/>
          <w:lang w:val="uk-UA"/>
        </w:rPr>
      </w:pPr>
    </w:p>
    <w:p w:rsidR="001671B2" w:rsidRPr="00C379A8" w:rsidRDefault="001671B2" w:rsidP="000C4F9F">
      <w:pPr>
        <w:spacing w:after="0" w:line="360" w:lineRule="auto"/>
        <w:jc w:val="both"/>
        <w:outlineLvl w:val="1"/>
        <w:rPr>
          <w:rFonts w:ascii="Times New Roman" w:hAnsi="Times New Roman"/>
          <w:b/>
          <w:sz w:val="28"/>
          <w:szCs w:val="28"/>
          <w:lang w:val="uk-UA"/>
        </w:rPr>
      </w:pPr>
      <w:bookmarkStart w:id="6" w:name="_Toc536796862"/>
      <w:r w:rsidRPr="00C379A8">
        <w:rPr>
          <w:rFonts w:ascii="Times New Roman" w:hAnsi="Times New Roman"/>
          <w:b/>
          <w:sz w:val="28"/>
          <w:szCs w:val="28"/>
          <w:lang w:val="uk-UA"/>
        </w:rPr>
        <w:t>1.</w:t>
      </w:r>
      <w:r w:rsidR="00190DB6" w:rsidRPr="00C379A8">
        <w:rPr>
          <w:rFonts w:ascii="Times New Roman" w:hAnsi="Times New Roman"/>
          <w:b/>
          <w:sz w:val="28"/>
          <w:szCs w:val="28"/>
          <w:lang w:val="uk-UA"/>
        </w:rPr>
        <w:t>3</w:t>
      </w:r>
      <w:r w:rsidRPr="00C379A8">
        <w:rPr>
          <w:rFonts w:ascii="Times New Roman" w:hAnsi="Times New Roman"/>
          <w:b/>
          <w:sz w:val="28"/>
          <w:szCs w:val="28"/>
          <w:lang w:val="uk-UA"/>
        </w:rPr>
        <w:t xml:space="preserve"> </w:t>
      </w:r>
      <w:r w:rsidRPr="00C379A8">
        <w:rPr>
          <w:rFonts w:ascii="Times New Roman" w:hAnsi="Times New Roman"/>
          <w:b/>
          <w:sz w:val="28"/>
          <w:szCs w:val="28"/>
          <w:lang w:val="uk-UA"/>
        </w:rPr>
        <w:tab/>
        <w:t>Фракційне лідерство в умовах сьогодення</w:t>
      </w:r>
      <w:bookmarkEnd w:id="6"/>
    </w:p>
    <w:p w:rsidR="001671B2" w:rsidRPr="00C379A8" w:rsidRDefault="001671B2" w:rsidP="000C4F9F">
      <w:pPr>
        <w:spacing w:after="0" w:line="360" w:lineRule="auto"/>
        <w:ind w:firstLine="851"/>
        <w:jc w:val="both"/>
        <w:rPr>
          <w:rFonts w:ascii="Times New Roman" w:hAnsi="Times New Roman"/>
          <w:sz w:val="28"/>
          <w:szCs w:val="28"/>
          <w:lang w:val="uk-UA"/>
        </w:rPr>
      </w:pPr>
      <w:r w:rsidRPr="00C379A8">
        <w:rPr>
          <w:rFonts w:ascii="Times New Roman" w:hAnsi="Times New Roman"/>
          <w:sz w:val="28"/>
          <w:szCs w:val="28"/>
          <w:lang w:val="uk-UA"/>
        </w:rPr>
        <w:t xml:space="preserve">В умовах сучасності </w:t>
      </w:r>
      <w:r w:rsidR="00190DB6" w:rsidRPr="00C379A8">
        <w:rPr>
          <w:rFonts w:ascii="Times New Roman" w:hAnsi="Times New Roman"/>
          <w:sz w:val="28"/>
          <w:szCs w:val="28"/>
          <w:lang w:val="uk-UA"/>
        </w:rPr>
        <w:t>виник</w:t>
      </w:r>
      <w:r w:rsidRPr="00C379A8">
        <w:rPr>
          <w:rFonts w:ascii="Times New Roman" w:hAnsi="Times New Roman"/>
          <w:sz w:val="28"/>
          <w:szCs w:val="28"/>
          <w:lang w:val="uk-UA"/>
        </w:rPr>
        <w:t xml:space="preserve"> такий термін як: </w:t>
      </w:r>
      <w:r w:rsidR="00C73993" w:rsidRPr="00C379A8">
        <w:rPr>
          <w:rFonts w:ascii="Times New Roman" w:hAnsi="Times New Roman"/>
          <w:sz w:val="28"/>
          <w:szCs w:val="28"/>
          <w:lang w:val="uk-UA"/>
        </w:rPr>
        <w:t>фракцій</w:t>
      </w:r>
      <w:r w:rsidR="00190DB6" w:rsidRPr="00C379A8">
        <w:rPr>
          <w:rFonts w:ascii="Times New Roman" w:hAnsi="Times New Roman"/>
          <w:sz w:val="28"/>
          <w:szCs w:val="28"/>
          <w:lang w:val="uk-UA"/>
        </w:rPr>
        <w:t>не</w:t>
      </w:r>
      <w:r w:rsidR="00C73993" w:rsidRPr="00C379A8">
        <w:rPr>
          <w:rFonts w:ascii="Times New Roman" w:hAnsi="Times New Roman"/>
          <w:sz w:val="28"/>
          <w:szCs w:val="28"/>
          <w:lang w:val="uk-UA"/>
        </w:rPr>
        <w:t xml:space="preserve"> </w:t>
      </w:r>
      <w:r w:rsidR="00C379A8" w:rsidRPr="00C379A8">
        <w:rPr>
          <w:rFonts w:ascii="Times New Roman" w:hAnsi="Times New Roman"/>
          <w:sz w:val="28"/>
          <w:szCs w:val="28"/>
          <w:lang w:val="uk-UA"/>
        </w:rPr>
        <w:t>лідерство</w:t>
      </w:r>
      <w:r w:rsidR="00C73993" w:rsidRPr="00C379A8">
        <w:rPr>
          <w:rFonts w:ascii="Times New Roman" w:hAnsi="Times New Roman"/>
          <w:sz w:val="28"/>
          <w:szCs w:val="28"/>
          <w:lang w:val="uk-UA"/>
        </w:rPr>
        <w:t>.</w:t>
      </w:r>
    </w:p>
    <w:p w:rsidR="001671B2" w:rsidRPr="00C379A8" w:rsidRDefault="001671B2" w:rsidP="000C4F9F">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 xml:space="preserve">Фракційне лідерство в сучасних умовах здійснення державно-адміністративної та партійної діяльності виступає передумовою: </w:t>
      </w:r>
    </w:p>
    <w:p w:rsidR="001671B2" w:rsidRPr="00C379A8" w:rsidRDefault="001671B2" w:rsidP="000C4F9F">
      <w:pPr>
        <w:spacing w:after="0" w:line="360" w:lineRule="auto"/>
        <w:ind w:firstLine="851"/>
        <w:jc w:val="both"/>
        <w:rPr>
          <w:rFonts w:ascii="Times New Roman" w:hAnsi="Times New Roman"/>
          <w:sz w:val="28"/>
          <w:szCs w:val="28"/>
          <w:lang w:val="uk-UA"/>
        </w:rPr>
      </w:pPr>
      <w:r w:rsidRPr="00C379A8">
        <w:rPr>
          <w:rFonts w:ascii="Times New Roman" w:hAnsi="Times New Roman"/>
          <w:sz w:val="28"/>
          <w:szCs w:val="28"/>
          <w:lang w:val="uk-UA"/>
        </w:rPr>
        <w:t>- розуміння складності та вагомості праці лідера як суб'єкта владних відносин;</w:t>
      </w:r>
    </w:p>
    <w:p w:rsidR="001671B2" w:rsidRPr="00C379A8" w:rsidRDefault="001671B2" w:rsidP="000C4F9F">
      <w:pPr>
        <w:spacing w:after="0" w:line="360" w:lineRule="auto"/>
        <w:ind w:firstLine="851"/>
        <w:jc w:val="both"/>
        <w:rPr>
          <w:rFonts w:ascii="Times New Roman" w:hAnsi="Times New Roman"/>
          <w:sz w:val="28"/>
          <w:szCs w:val="28"/>
          <w:lang w:val="uk-UA"/>
        </w:rPr>
      </w:pPr>
      <w:r w:rsidRPr="00C379A8">
        <w:rPr>
          <w:rFonts w:ascii="Times New Roman" w:hAnsi="Times New Roman"/>
          <w:sz w:val="28"/>
          <w:szCs w:val="28"/>
          <w:lang w:val="uk-UA"/>
        </w:rPr>
        <w:lastRenderedPageBreak/>
        <w:t>- визнання пріоритетності його ролі як організатора командної роботи однодумців, прихильників, симпатиків, від успішної діяльності яких залежить його ефективність та результативність;</w:t>
      </w:r>
    </w:p>
    <w:p w:rsidR="001671B2" w:rsidRPr="00C379A8" w:rsidRDefault="001671B2" w:rsidP="000C4F9F">
      <w:pPr>
        <w:spacing w:after="0" w:line="360" w:lineRule="auto"/>
        <w:ind w:firstLine="851"/>
        <w:jc w:val="both"/>
        <w:rPr>
          <w:rFonts w:ascii="Times New Roman" w:hAnsi="Times New Roman"/>
          <w:sz w:val="28"/>
          <w:szCs w:val="28"/>
          <w:lang w:val="uk-UA"/>
        </w:rPr>
      </w:pPr>
      <w:r w:rsidRPr="00C379A8">
        <w:rPr>
          <w:rFonts w:ascii="Times New Roman" w:hAnsi="Times New Roman"/>
          <w:sz w:val="28"/>
          <w:szCs w:val="28"/>
          <w:lang w:val="uk-UA"/>
        </w:rPr>
        <w:t xml:space="preserve">- усвідомлення обов'язковості особистісно-ділових характеристик лідера для ефективної професійної діяльності. </w:t>
      </w:r>
    </w:p>
    <w:p w:rsidR="008C7963" w:rsidRPr="00C379A8" w:rsidRDefault="001671B2" w:rsidP="000C4F9F">
      <w:pPr>
        <w:spacing w:after="0" w:line="360" w:lineRule="auto"/>
        <w:ind w:firstLine="851"/>
        <w:jc w:val="both"/>
        <w:rPr>
          <w:rFonts w:ascii="Times New Roman" w:hAnsi="Times New Roman"/>
          <w:sz w:val="28"/>
          <w:szCs w:val="28"/>
          <w:lang w:val="uk-UA"/>
        </w:rPr>
      </w:pPr>
      <w:r w:rsidRPr="00C379A8">
        <w:rPr>
          <w:rFonts w:ascii="Times New Roman" w:hAnsi="Times New Roman"/>
          <w:sz w:val="28"/>
          <w:szCs w:val="28"/>
          <w:lang w:val="uk-UA"/>
        </w:rPr>
        <w:t>Підтвердженням вагомості лідерства у фракціях для державно-адміністративної та політичної діяльності можуть слугувати дані проведеного у квітні 2012 р. Фондом “Демократичні ініціативи” імені Ілька Кучеріва спільно з Центром Разумкова соціологічного опитування про те, якого політика жителі України вважають ідеальним. Українці одноголосно висловились за те, що ідеальний політик має бути чесним, некорумпованим, успішним, турботливим.</w:t>
      </w:r>
    </w:p>
    <w:p w:rsidR="008C7963" w:rsidRPr="00C379A8" w:rsidRDefault="001671B2" w:rsidP="000C4F9F">
      <w:pPr>
        <w:spacing w:after="0" w:line="360" w:lineRule="auto"/>
        <w:ind w:firstLine="851"/>
        <w:jc w:val="both"/>
        <w:rPr>
          <w:rFonts w:ascii="Times New Roman" w:hAnsi="Times New Roman"/>
          <w:sz w:val="28"/>
          <w:szCs w:val="28"/>
          <w:lang w:val="uk-UA"/>
        </w:rPr>
      </w:pPr>
      <w:r w:rsidRPr="00C379A8">
        <w:rPr>
          <w:rFonts w:ascii="Times New Roman" w:hAnsi="Times New Roman"/>
          <w:sz w:val="28"/>
          <w:szCs w:val="28"/>
          <w:lang w:val="uk-UA"/>
        </w:rPr>
        <w:t xml:space="preserve">Погодьмося, що це – риси ефективного та результативного сучасного лідера-управлінця, лідера-політика, зобов'язаного щомиті, щохвилини, щоденно професійно та професіонально служити на благо громади, народу, країни, держави. </w:t>
      </w:r>
    </w:p>
    <w:p w:rsidR="008C7963" w:rsidRPr="00C379A8" w:rsidRDefault="001671B2" w:rsidP="000C4F9F">
      <w:pPr>
        <w:spacing w:after="0" w:line="360" w:lineRule="auto"/>
        <w:ind w:firstLine="851"/>
        <w:jc w:val="both"/>
        <w:rPr>
          <w:rFonts w:ascii="Times New Roman" w:hAnsi="Times New Roman"/>
          <w:sz w:val="28"/>
          <w:szCs w:val="28"/>
          <w:lang w:val="uk-UA"/>
        </w:rPr>
      </w:pPr>
      <w:r w:rsidRPr="00C379A8">
        <w:rPr>
          <w:rFonts w:ascii="Times New Roman" w:hAnsi="Times New Roman"/>
          <w:sz w:val="28"/>
          <w:szCs w:val="28"/>
          <w:lang w:val="uk-UA"/>
        </w:rPr>
        <w:t>Лідерство у політичних фракціях передбачає чесність лідера і, отже, значно більшу, порівняно із загальноприйнятими нормами, відповідальність у досягненні стратегічних цілей. Лідерство спонукає особистість до постійного розвитку, накопичення соціально-психологічних якостей, інтелектуальних здібностей, творчого мислення, випереджальної уяви, стратегічного мислення, сильної волі, управлінської сміливості, що дозволяють йому ін</w:t>
      </w:r>
      <w:r w:rsidR="00C379A8">
        <w:rPr>
          <w:rFonts w:ascii="Times New Roman" w:hAnsi="Times New Roman"/>
          <w:sz w:val="28"/>
          <w:szCs w:val="28"/>
          <w:lang w:val="uk-UA"/>
        </w:rPr>
        <w:t>іціювати</w:t>
      </w:r>
      <w:r w:rsidRPr="00C379A8">
        <w:rPr>
          <w:rFonts w:ascii="Times New Roman" w:hAnsi="Times New Roman"/>
          <w:sz w:val="28"/>
          <w:szCs w:val="28"/>
          <w:lang w:val="uk-UA"/>
        </w:rPr>
        <w:t xml:space="preserve"> цілі, висувати нові ідеї, вирішувати нові неординарні завдання навіть в умовах значної невизначеності</w:t>
      </w:r>
      <w:r w:rsidR="008C7963" w:rsidRPr="00C379A8">
        <w:rPr>
          <w:rFonts w:ascii="Times New Roman" w:hAnsi="Times New Roman"/>
          <w:sz w:val="28"/>
          <w:szCs w:val="28"/>
          <w:lang w:val="uk-UA"/>
        </w:rPr>
        <w:t>[</w:t>
      </w:r>
      <w:r w:rsidR="0065775D" w:rsidRPr="00C379A8">
        <w:rPr>
          <w:rFonts w:ascii="Times New Roman" w:hAnsi="Times New Roman"/>
          <w:sz w:val="28"/>
          <w:szCs w:val="28"/>
          <w:lang w:val="uk-UA"/>
        </w:rPr>
        <w:t>13</w:t>
      </w:r>
      <w:r w:rsidR="008C7963" w:rsidRPr="00C379A8">
        <w:rPr>
          <w:rStyle w:val="a5"/>
          <w:rFonts w:ascii="Times New Roman" w:hAnsi="Times New Roman"/>
          <w:color w:val="auto"/>
          <w:sz w:val="28"/>
          <w:szCs w:val="28"/>
          <w:u w:val="none"/>
          <w:lang w:val="uk-UA"/>
        </w:rPr>
        <w:t>; С 4</w:t>
      </w:r>
      <w:r w:rsidR="008C7963" w:rsidRPr="00C379A8">
        <w:rPr>
          <w:rFonts w:ascii="Times New Roman" w:hAnsi="Times New Roman"/>
          <w:sz w:val="28"/>
          <w:szCs w:val="28"/>
          <w:lang w:val="uk-UA"/>
        </w:rPr>
        <w:t>]</w:t>
      </w:r>
      <w:r w:rsidRPr="00C379A8">
        <w:rPr>
          <w:rFonts w:ascii="Times New Roman" w:hAnsi="Times New Roman"/>
          <w:sz w:val="28"/>
          <w:szCs w:val="28"/>
          <w:lang w:val="uk-UA"/>
        </w:rPr>
        <w:t>.</w:t>
      </w:r>
    </w:p>
    <w:p w:rsidR="008C7963" w:rsidRPr="00C379A8" w:rsidRDefault="001671B2" w:rsidP="008C7963">
      <w:pPr>
        <w:spacing w:after="0" w:line="360" w:lineRule="auto"/>
        <w:ind w:firstLine="851"/>
        <w:jc w:val="both"/>
        <w:rPr>
          <w:rFonts w:ascii="Times New Roman" w:hAnsi="Times New Roman"/>
          <w:sz w:val="28"/>
          <w:szCs w:val="28"/>
          <w:lang w:val="uk-UA"/>
        </w:rPr>
      </w:pPr>
      <w:r w:rsidRPr="00C379A8">
        <w:rPr>
          <w:rFonts w:ascii="Times New Roman" w:hAnsi="Times New Roman"/>
          <w:sz w:val="28"/>
          <w:szCs w:val="28"/>
          <w:lang w:val="uk-UA"/>
        </w:rPr>
        <w:t xml:space="preserve"> І лише в тому випадку, якщо суб'єкт владних повноважень робить це творчо та самостійно на основі гармонії особистих та професійних рис, і формується компетентний лідер та соціально-психологічна компетентність.</w:t>
      </w:r>
    </w:p>
    <w:p w:rsidR="001671B2" w:rsidRPr="00C379A8" w:rsidRDefault="008C7963" w:rsidP="008C7963">
      <w:pPr>
        <w:spacing w:after="0" w:line="360" w:lineRule="auto"/>
        <w:ind w:firstLine="851"/>
        <w:jc w:val="both"/>
        <w:rPr>
          <w:rFonts w:ascii="Times New Roman" w:hAnsi="Times New Roman"/>
          <w:sz w:val="28"/>
          <w:szCs w:val="28"/>
          <w:lang w:val="uk-UA"/>
        </w:rPr>
      </w:pPr>
      <w:r w:rsidRPr="00C379A8">
        <w:rPr>
          <w:rFonts w:ascii="Times New Roman" w:hAnsi="Times New Roman"/>
          <w:sz w:val="28"/>
          <w:szCs w:val="28"/>
          <w:lang w:val="uk-UA"/>
        </w:rPr>
        <w:t xml:space="preserve">Таким </w:t>
      </w:r>
      <w:r w:rsidR="00C379A8" w:rsidRPr="00C379A8">
        <w:rPr>
          <w:rFonts w:ascii="Times New Roman" w:hAnsi="Times New Roman"/>
          <w:sz w:val="28"/>
          <w:szCs w:val="28"/>
          <w:lang w:val="uk-UA"/>
        </w:rPr>
        <w:t>чином</w:t>
      </w:r>
      <w:r w:rsidRPr="00C379A8">
        <w:rPr>
          <w:rFonts w:ascii="Times New Roman" w:hAnsi="Times New Roman"/>
          <w:sz w:val="28"/>
          <w:szCs w:val="28"/>
          <w:lang w:val="uk-UA"/>
        </w:rPr>
        <w:t xml:space="preserve">, ми </w:t>
      </w:r>
      <w:r w:rsidR="00C379A8" w:rsidRPr="00C379A8">
        <w:rPr>
          <w:rFonts w:ascii="Times New Roman" w:hAnsi="Times New Roman"/>
          <w:sz w:val="28"/>
          <w:szCs w:val="28"/>
          <w:lang w:val="uk-UA"/>
        </w:rPr>
        <w:t>пр</w:t>
      </w:r>
      <w:r w:rsidR="00C379A8">
        <w:rPr>
          <w:rFonts w:ascii="Times New Roman" w:hAnsi="Times New Roman"/>
          <w:sz w:val="28"/>
          <w:szCs w:val="28"/>
          <w:lang w:val="uk-UA"/>
        </w:rPr>
        <w:t>иходимо</w:t>
      </w:r>
      <w:r w:rsidRPr="00C379A8">
        <w:rPr>
          <w:rFonts w:ascii="Times New Roman" w:hAnsi="Times New Roman"/>
          <w:sz w:val="28"/>
          <w:szCs w:val="28"/>
          <w:lang w:val="uk-UA"/>
        </w:rPr>
        <w:t xml:space="preserve"> до розгляду с</w:t>
      </w:r>
      <w:r w:rsidR="001671B2" w:rsidRPr="00C379A8">
        <w:rPr>
          <w:rFonts w:ascii="Times New Roman" w:hAnsi="Times New Roman"/>
          <w:sz w:val="28"/>
          <w:szCs w:val="28"/>
          <w:lang w:val="uk-UA"/>
        </w:rPr>
        <w:t>утн</w:t>
      </w:r>
      <w:r w:rsidRPr="00C379A8">
        <w:rPr>
          <w:rFonts w:ascii="Times New Roman" w:hAnsi="Times New Roman"/>
          <w:sz w:val="28"/>
          <w:szCs w:val="28"/>
          <w:lang w:val="uk-UA"/>
        </w:rPr>
        <w:t>о</w:t>
      </w:r>
      <w:r w:rsidR="001671B2" w:rsidRPr="00C379A8">
        <w:rPr>
          <w:rFonts w:ascii="Times New Roman" w:hAnsi="Times New Roman"/>
          <w:sz w:val="28"/>
          <w:szCs w:val="28"/>
          <w:lang w:val="uk-UA"/>
        </w:rPr>
        <w:t>ст</w:t>
      </w:r>
      <w:r w:rsidRPr="00C379A8">
        <w:rPr>
          <w:rFonts w:ascii="Times New Roman" w:hAnsi="Times New Roman"/>
          <w:sz w:val="28"/>
          <w:szCs w:val="28"/>
          <w:lang w:val="uk-UA"/>
        </w:rPr>
        <w:t>і</w:t>
      </w:r>
      <w:r w:rsidR="001671B2" w:rsidRPr="00C379A8">
        <w:rPr>
          <w:rFonts w:ascii="Times New Roman" w:hAnsi="Times New Roman"/>
          <w:sz w:val="28"/>
          <w:szCs w:val="28"/>
          <w:lang w:val="uk-UA"/>
        </w:rPr>
        <w:t xml:space="preserve"> фракційного лідерства</w:t>
      </w:r>
      <w:r w:rsidRPr="00C379A8">
        <w:rPr>
          <w:rFonts w:ascii="Times New Roman" w:hAnsi="Times New Roman"/>
          <w:sz w:val="28"/>
          <w:szCs w:val="28"/>
          <w:lang w:val="uk-UA"/>
        </w:rPr>
        <w:t>.</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lastRenderedPageBreak/>
        <w:t xml:space="preserve">Трансформації українського суспільства зумовили зміни суспільно-політичного життя України, що докорінно змінило принципи формування та функціонування фракційних лідерів. Жорстко регламентовані статусно-рольові відносини адміністрування і підпорядкування трансформуються в більш демократичні, з реальною, а не формально декларованою участю населення у виборах законодавчих і представницьких органів влади. Глибокі зміни відбулися у сфері суспільної свідомості. Масова переоцінка ідеологій і цінностей змінила пріоритети особистісних властивостей і якостей, якими повинен володіти фракційний лідер. Істотних змін зазнало уявлення про роль і місце владних еліт у процесах соціально-економічного та політичного управління країною.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З точки зору історичної ретроспективи на формування образу фракційного лідерства мали вплив праці історичного та історіографічного плану, присвячені аналізу ролі видатних особистостей в історичному процесі (життєписи великих людей від Геродота, Тацита, Плутарха до наших днів).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Необхідно відмітити роботи політико-філософської спрямованості, починаючи від діалогів Платона та Аристотеля, праць Макіавеллі, Гоббса, Канта, Гегеля, інших філософів і дослідників політичних процесів – аспекти проблеми лідерства розглядалися тут в контексті пізнання природи і сутності політичної та державної влади, взаємовідносин політики і суспільства, держави й особистості та ін. Важливими є також основоположні роботи з соціології та психології Н.К.Михайловського, М.М.Ковалевського, Г.Тарда, Г.Лебона, Г.В.Плеханова, М.О.Бердяєва, П.А.Сорокіна, М.Острогорського, М.Вебера, Р.Михельса, З.Фрейда, Г.Лассвеллома, Т.Адорно та ін., що розкривають соціально-психологічні характеристики лідерства</w:t>
      </w:r>
      <w:r w:rsidR="008C7963" w:rsidRPr="00C379A8">
        <w:rPr>
          <w:rFonts w:ascii="Times New Roman" w:hAnsi="Times New Roman"/>
          <w:sz w:val="28"/>
          <w:szCs w:val="28"/>
          <w:lang w:val="uk-UA"/>
        </w:rPr>
        <w:t>[</w:t>
      </w:r>
      <w:r w:rsidR="0065775D" w:rsidRPr="00C379A8">
        <w:rPr>
          <w:rFonts w:ascii="Times New Roman" w:hAnsi="Times New Roman"/>
          <w:sz w:val="28"/>
          <w:szCs w:val="28"/>
          <w:lang w:val="uk-UA"/>
        </w:rPr>
        <w:t>13</w:t>
      </w:r>
      <w:r w:rsidR="008C7963" w:rsidRPr="00C379A8">
        <w:rPr>
          <w:rStyle w:val="a5"/>
          <w:rFonts w:ascii="Times New Roman" w:hAnsi="Times New Roman"/>
          <w:color w:val="auto"/>
          <w:sz w:val="28"/>
          <w:szCs w:val="28"/>
          <w:u w:val="none"/>
          <w:lang w:val="uk-UA"/>
        </w:rPr>
        <w:t>; С 115</w:t>
      </w:r>
      <w:r w:rsidR="008C7963" w:rsidRPr="00C379A8">
        <w:rPr>
          <w:rFonts w:ascii="Times New Roman" w:hAnsi="Times New Roman"/>
          <w:sz w:val="28"/>
          <w:szCs w:val="28"/>
          <w:lang w:val="uk-UA"/>
        </w:rPr>
        <w:t>].</w:t>
      </w:r>
      <w:r w:rsidRPr="00C379A8">
        <w:rPr>
          <w:rFonts w:ascii="Times New Roman" w:hAnsi="Times New Roman"/>
          <w:sz w:val="28"/>
          <w:szCs w:val="28"/>
          <w:lang w:val="uk-UA"/>
        </w:rPr>
        <w:t xml:space="preserve">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При вивченні зазначених праць доцільно звернути увагу на те, що політична влада виступає найважливішою та найдавнішою проблемою політичного знання, об’єктом гострої боротьби ідей. Політична влада – реальна здатність окремих людей проводити свою волю стосовно інших за допомогою правових та політичних норм.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lastRenderedPageBreak/>
        <w:t xml:space="preserve">Політична влада у формі законодавчої діяльності виступає системо-утворюючим елементом, який надає парламентському лідерству особливої специфіки й цілісності. А фракційне лідерство за своєю суттю є політичним як за змістом, так і за функціями. Таким чином, фракційний лідер </w:t>
      </w:r>
      <w:r w:rsidR="00016780" w:rsidRPr="00C379A8">
        <w:rPr>
          <w:rFonts w:ascii="Times New Roman" w:hAnsi="Times New Roman"/>
          <w:sz w:val="28"/>
          <w:szCs w:val="28"/>
          <w:lang w:val="uk-UA"/>
        </w:rPr>
        <w:t>як</w:t>
      </w:r>
      <w:r w:rsidRPr="00C379A8">
        <w:rPr>
          <w:rFonts w:ascii="Times New Roman" w:hAnsi="Times New Roman"/>
          <w:sz w:val="28"/>
          <w:szCs w:val="28"/>
          <w:lang w:val="uk-UA"/>
        </w:rPr>
        <w:t xml:space="preserve"> авторитетний член організації, групи, суспільства, особистий вплив якого дозволяє йому відігравати суттєву роль у політичних процесах та ситуаціях, створювати та реалізовувати програму розв’язання соціальних проблем і завдань суспільного розвитку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Фракційний лідер може і не бути партійним лідером, в той час як парламентський лідер завжди ставиться до політичного типу лідерів, при цьому парламентськими лідерами, в першу чергу, є керівники депутатських об’єднань.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Фракційний лідер – політик, який у певних соціальних спільнотах володіє найбільшою легітимністю, здатністю створювати масову базу підтримки своїм діям і формувати по відношенню до неї позитивне ставлення у свідомості певних мас</w:t>
      </w:r>
      <w:r w:rsidR="00C34A70" w:rsidRPr="00C379A8">
        <w:rPr>
          <w:rFonts w:ascii="Times New Roman" w:hAnsi="Times New Roman"/>
          <w:sz w:val="28"/>
          <w:szCs w:val="28"/>
          <w:lang w:val="uk-UA"/>
        </w:rPr>
        <w:t>[</w:t>
      </w:r>
      <w:r w:rsidR="00C379A8" w:rsidRPr="00C379A8">
        <w:rPr>
          <w:rFonts w:ascii="Times New Roman" w:hAnsi="Times New Roman"/>
          <w:sz w:val="28"/>
          <w:szCs w:val="28"/>
          <w:lang w:val="uk-UA"/>
        </w:rPr>
        <w:t>32</w:t>
      </w:r>
      <w:r w:rsidR="00C34A70" w:rsidRPr="00C379A8">
        <w:rPr>
          <w:rFonts w:ascii="Times New Roman" w:hAnsi="Times New Roman"/>
          <w:sz w:val="28"/>
          <w:szCs w:val="28"/>
          <w:lang w:val="uk-UA"/>
        </w:rPr>
        <w:t>].</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Це суб’єкт політики, що володіє особливими якостями, які дозволяють йому з допомогою законотворчої та політичної діяльності справляти істотний вплив на процеси управління країною, впливати на ціннісні орієнтації та поведінкові стереотипи населення, активніше і результативніше від інших брати участь у формуванні глобальних тенденцій розвитку суспільства. Поняття </w:t>
      </w:r>
      <w:r w:rsidR="00C34A70" w:rsidRPr="00C379A8">
        <w:rPr>
          <w:rFonts w:ascii="Times New Roman" w:hAnsi="Times New Roman"/>
          <w:sz w:val="28"/>
          <w:szCs w:val="28"/>
          <w:lang w:val="uk-UA"/>
        </w:rPr>
        <w:t>ф</w:t>
      </w:r>
      <w:r w:rsidRPr="00C379A8">
        <w:rPr>
          <w:rFonts w:ascii="Times New Roman" w:hAnsi="Times New Roman"/>
          <w:sz w:val="28"/>
          <w:szCs w:val="28"/>
          <w:lang w:val="uk-UA"/>
        </w:rPr>
        <w:t>ракційн</w:t>
      </w:r>
      <w:r w:rsidR="00C34A70" w:rsidRPr="00C379A8">
        <w:rPr>
          <w:rFonts w:ascii="Times New Roman" w:hAnsi="Times New Roman"/>
          <w:sz w:val="28"/>
          <w:szCs w:val="28"/>
          <w:lang w:val="uk-UA"/>
        </w:rPr>
        <w:t>ого</w:t>
      </w:r>
      <w:r w:rsidRPr="00C379A8">
        <w:rPr>
          <w:rFonts w:ascii="Times New Roman" w:hAnsi="Times New Roman"/>
          <w:sz w:val="28"/>
          <w:szCs w:val="28"/>
          <w:lang w:val="uk-UA"/>
        </w:rPr>
        <w:t xml:space="preserve"> лідерств</w:t>
      </w:r>
      <w:r w:rsidR="00C34A70" w:rsidRPr="00C379A8">
        <w:rPr>
          <w:rFonts w:ascii="Times New Roman" w:hAnsi="Times New Roman"/>
          <w:sz w:val="28"/>
          <w:szCs w:val="28"/>
          <w:lang w:val="uk-UA"/>
        </w:rPr>
        <w:t>а</w:t>
      </w:r>
      <w:r w:rsidRPr="00C379A8">
        <w:rPr>
          <w:rFonts w:ascii="Times New Roman" w:hAnsi="Times New Roman"/>
          <w:sz w:val="28"/>
          <w:szCs w:val="28"/>
          <w:lang w:val="uk-UA"/>
        </w:rPr>
        <w:t xml:space="preserve"> означає процес здійснення фракційним лідером функцій його діяльності. Основними серед них є такі функції: </w:t>
      </w:r>
    </w:p>
    <w:p w:rsidR="001671B2" w:rsidRPr="00C379A8" w:rsidRDefault="001671B2" w:rsidP="008C7963">
      <w:pPr>
        <w:numPr>
          <w:ilvl w:val="0"/>
          <w:numId w:val="14"/>
        </w:num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 xml:space="preserve">законотворча – формування суспільних цілей та їх реалізація шляхом законотворчої діяльності, політичного впливу на всі компоненти суспільної системи; </w:t>
      </w:r>
    </w:p>
    <w:p w:rsidR="001671B2" w:rsidRPr="00C379A8" w:rsidRDefault="001671B2" w:rsidP="008C7963">
      <w:pPr>
        <w:numPr>
          <w:ilvl w:val="0"/>
          <w:numId w:val="14"/>
        </w:num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 xml:space="preserve">світоглядна – лідер для забезпечення масової бази підтримки своїх дій прагне сформувати у людей такі політичні уявлення та погляди, які б не тільки корелювали позитивну оцінку населенням його дій, а й </w:t>
      </w:r>
      <w:r w:rsidRPr="00C379A8">
        <w:rPr>
          <w:rFonts w:ascii="Times New Roman" w:hAnsi="Times New Roman"/>
          <w:sz w:val="28"/>
          <w:szCs w:val="28"/>
          <w:lang w:val="uk-UA"/>
        </w:rPr>
        <w:lastRenderedPageBreak/>
        <w:t>направляли певним чином політичну поведінку мас (підтримка на виборах, участь у масових акціях і т. д.)</w:t>
      </w:r>
      <w:r w:rsidR="008C7963" w:rsidRPr="00C379A8">
        <w:rPr>
          <w:rFonts w:ascii="Times New Roman" w:hAnsi="Times New Roman"/>
          <w:sz w:val="28"/>
          <w:szCs w:val="28"/>
          <w:lang w:val="uk-UA"/>
        </w:rPr>
        <w:t xml:space="preserve"> [</w:t>
      </w:r>
      <w:r w:rsidR="0065775D" w:rsidRPr="00C379A8">
        <w:rPr>
          <w:rFonts w:ascii="Times New Roman" w:hAnsi="Times New Roman"/>
          <w:sz w:val="28"/>
          <w:szCs w:val="28"/>
          <w:lang w:val="uk-UA"/>
        </w:rPr>
        <w:t>13</w:t>
      </w:r>
      <w:r w:rsidR="008C7963" w:rsidRPr="00C379A8">
        <w:rPr>
          <w:rStyle w:val="a5"/>
          <w:rFonts w:ascii="Times New Roman" w:hAnsi="Times New Roman"/>
          <w:color w:val="auto"/>
          <w:sz w:val="28"/>
          <w:szCs w:val="28"/>
          <w:u w:val="none"/>
          <w:lang w:val="uk-UA"/>
        </w:rPr>
        <w:t>; С 116</w:t>
      </w:r>
      <w:r w:rsidR="008C7963" w:rsidRPr="00C379A8">
        <w:rPr>
          <w:rFonts w:ascii="Times New Roman" w:hAnsi="Times New Roman"/>
          <w:sz w:val="28"/>
          <w:szCs w:val="28"/>
          <w:lang w:val="uk-UA"/>
        </w:rPr>
        <w:t>]</w:t>
      </w:r>
      <w:r w:rsidRPr="00C379A8">
        <w:rPr>
          <w:rFonts w:ascii="Times New Roman" w:hAnsi="Times New Roman"/>
          <w:sz w:val="28"/>
          <w:szCs w:val="28"/>
          <w:lang w:val="uk-UA"/>
        </w:rPr>
        <w:t>;</w:t>
      </w:r>
    </w:p>
    <w:p w:rsidR="001671B2" w:rsidRPr="00C379A8" w:rsidRDefault="001671B2" w:rsidP="008C7963">
      <w:pPr>
        <w:numPr>
          <w:ilvl w:val="0"/>
          <w:numId w:val="14"/>
        </w:num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регулятивна – взаємодіє зі світоглядною функцією фракційного лідерства. Корегування масової поведінки може здійснюватися не тільки на основі прямого адміністративного впливу, але й на базі соціально-психологічного впливу. Не тільки на основі правових норм, правил, а також на основі застосування певних адміністративних санкцій, на базі неписаних, але загальноприйнятих у даному суспільстві або соціальних групах політичних норм;</w:t>
      </w:r>
    </w:p>
    <w:p w:rsidR="001671B2" w:rsidRPr="00C379A8" w:rsidRDefault="001671B2" w:rsidP="008C7963">
      <w:pPr>
        <w:numPr>
          <w:ilvl w:val="0"/>
          <w:numId w:val="14"/>
        </w:num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 xml:space="preserve">компенсаторна – особистість лідера, політика виступає певним “зняттям” в масовій свідомості протиріччя між прагненням людей змінити, поліпшити свої життєві умови і можливостями, наданими для цього політичною системою держави, парламентом; </w:t>
      </w:r>
    </w:p>
    <w:p w:rsidR="001671B2" w:rsidRPr="00C379A8" w:rsidRDefault="001671B2" w:rsidP="008C7963">
      <w:pPr>
        <w:numPr>
          <w:ilvl w:val="0"/>
          <w:numId w:val="14"/>
        </w:num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 xml:space="preserve">комунікативна – насамперед сприяє масовому спілкуванню людей, спільним їх діям не тільки в рамках парламенту, певних політичних організацій (парламентських фракцій, партій, суспільно-політичних організацій і т. д.), але і в різних неформальних видах спілкування; </w:t>
      </w:r>
    </w:p>
    <w:p w:rsidR="001671B2" w:rsidRPr="00C379A8" w:rsidRDefault="001671B2" w:rsidP="008C7963">
      <w:pPr>
        <w:numPr>
          <w:ilvl w:val="0"/>
          <w:numId w:val="14"/>
        </w:num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 xml:space="preserve">інтегруюча – фракційне лідерство є фактором, що зміцнює і підтримує певну політичну спільність людей (на базі спільності їхніх політичних поглядів, інтересів, цінностей і т. д.). Поряд з цим фракційне лідерство може відігравати і дезінтегруючу роль по відношенню до інших політичних спільнот.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Функції фракційного (парламентського) лідерства багато в чому збігаються з функціями лідера, але далеко не тотожні їм. Соціальні функції парламентського лідерства характеризують специфіку цього явища як підсистеми всього суспільства, у той час як функції лідера відображають головним чином його особливості як компонента тієї функціонально-цільової системи, якою є саме парламентське лідерство.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У числі соціально-психологічних функцій для створення компетентного фракційного лідера, слід назвати такі: </w:t>
      </w:r>
    </w:p>
    <w:p w:rsidR="001671B2" w:rsidRPr="00C379A8" w:rsidRDefault="001671B2" w:rsidP="008C7963">
      <w:pPr>
        <w:numPr>
          <w:ilvl w:val="0"/>
          <w:numId w:val="14"/>
        </w:num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lastRenderedPageBreak/>
        <w:t xml:space="preserve">аналітична – вивчення, узагальнення й осмислення інформації про стан масової свідомості, оцінка діяльності всіх гілок влади окремих організацій, територій; </w:t>
      </w:r>
    </w:p>
    <w:p w:rsidR="001671B2" w:rsidRPr="00C379A8" w:rsidRDefault="001671B2" w:rsidP="008C7963">
      <w:pPr>
        <w:numPr>
          <w:ilvl w:val="0"/>
          <w:numId w:val="14"/>
        </w:num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прогностична – прогнозування розвитку політичних процесів у країні й парламенті, особливостей діяльності та можливих результатів (у тому числі й негативно впливають на загальний стан справ у даній сфері діяльності) окремих акцій, роботи, поведінки депутатів;</w:t>
      </w:r>
    </w:p>
    <w:p w:rsidR="001671B2" w:rsidRPr="00C379A8" w:rsidRDefault="001671B2" w:rsidP="008C7963">
      <w:pPr>
        <w:numPr>
          <w:ilvl w:val="0"/>
          <w:numId w:val="14"/>
        </w:num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 xml:space="preserve">інформативна – забезпечення зворотного зв’язку суб’єктів та об’єктів політичної діяльності інформацією про їх взаємодію, про громадську думку, суспільні настрої, ставлення до конкретних дій, вчинків, акцій; </w:t>
      </w:r>
    </w:p>
    <w:p w:rsidR="001671B2" w:rsidRPr="00C379A8" w:rsidRDefault="001671B2" w:rsidP="008C7963">
      <w:pPr>
        <w:numPr>
          <w:ilvl w:val="0"/>
          <w:numId w:val="14"/>
        </w:num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консультативна – надання допомоги суб’єктам політичної діяльності, депутатським групам та окремим депутатам щодо вдосконалення їх діяльності, консультування в системі відносин “депутат – виборець”</w:t>
      </w:r>
      <w:r w:rsidR="008C7963" w:rsidRPr="00C379A8">
        <w:rPr>
          <w:rFonts w:ascii="Times New Roman" w:hAnsi="Times New Roman"/>
          <w:sz w:val="28"/>
          <w:szCs w:val="28"/>
          <w:lang w:val="uk-UA"/>
        </w:rPr>
        <w:t>[</w:t>
      </w:r>
      <w:r w:rsidR="0065775D" w:rsidRPr="00C379A8">
        <w:rPr>
          <w:rFonts w:ascii="Times New Roman" w:hAnsi="Times New Roman"/>
          <w:sz w:val="28"/>
          <w:szCs w:val="28"/>
          <w:lang w:val="uk-UA"/>
        </w:rPr>
        <w:t>13</w:t>
      </w:r>
      <w:r w:rsidR="008C7963" w:rsidRPr="00C379A8">
        <w:rPr>
          <w:rStyle w:val="a5"/>
          <w:rFonts w:ascii="Times New Roman" w:hAnsi="Times New Roman"/>
          <w:color w:val="auto"/>
          <w:sz w:val="28"/>
          <w:szCs w:val="28"/>
          <w:u w:val="none"/>
          <w:lang w:val="uk-UA"/>
        </w:rPr>
        <w:t>; С 117</w:t>
      </w:r>
      <w:r w:rsidR="008C7963" w:rsidRPr="00C379A8">
        <w:rPr>
          <w:rFonts w:ascii="Times New Roman" w:hAnsi="Times New Roman"/>
          <w:sz w:val="28"/>
          <w:szCs w:val="28"/>
          <w:lang w:val="uk-UA"/>
        </w:rPr>
        <w:t>]</w:t>
      </w:r>
      <w:r w:rsidRPr="00C379A8">
        <w:rPr>
          <w:rFonts w:ascii="Times New Roman" w:hAnsi="Times New Roman"/>
          <w:sz w:val="28"/>
          <w:szCs w:val="28"/>
          <w:lang w:val="uk-UA"/>
        </w:rPr>
        <w:t>.</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До числа специфічних соціально-психологічних функцій фракційного лідера можна віднести соціально-перетворюючу і соціально-мобілізуючу функції. Ці функції відбивають специфіку самої фракційної практики лідера, яку можна розглядати в двох аспектах: як діяльність, пов’язану з перетворенням соціально-політичного середовища, і як діяльність, що спрямована на завоювання свого місця серед інших пануючих суб’єктів, а також на посилення впливу серед членів суспільства. Для виконання цієї функції потрібне здійснення певних мобілізаційних кроків, інтелектуальних (вивчення ситуації з точки зору інтересів політичних спільнот, формування концепції вирішення проблеми) та ресурсних (мобілізація в руках політика необхідних матеріальних, людських, інформаційних, організаційних, фінансових ресурсів). Ключове значення у цьому процесі відіграє співвідношення технологій, накопичених знань, що робить особистість  компетентною та стратегії лідерства, кожне з яких являє собою певну послідовність дій для досягнення намічених результатів. Мистецтво політичної діяльності фракційного лідера визначається здатністю знайти </w:t>
      </w:r>
      <w:r w:rsidRPr="00C379A8">
        <w:rPr>
          <w:rFonts w:ascii="Times New Roman" w:hAnsi="Times New Roman"/>
          <w:sz w:val="28"/>
          <w:szCs w:val="28"/>
          <w:lang w:val="uk-UA"/>
        </w:rPr>
        <w:lastRenderedPageBreak/>
        <w:t>такий варіант співвідношення тактики і стратегії, при якому ефективне вирішення соціально-політичних проблем поєднується з підвищенням статусу і зростанням його впливу в політичному житті суспільства</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У більшості своїй фракційні лідери – сильні особистості, володіють особливим менталітетом, необхідними для партійної діяльності якостями, здібностями й уміннями. Для здійснення фракційної діяльності лідеру необхідно мати сформовані політичні якості організатора, аналітика, законодавця, прогнозиста, ідеолога, оратора.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Серед психологічних характеристик основними є вольові якості: комунікабельність, стресостійкість, самовладання, швидка реакція, адаптивність та ін.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Рівень відповідності між виконуваними фракційним лідером функціями та його особистими (соціально-психологічними) якостями відображає ступінь ефективності лідерської діяльності.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Ефективність дій фракційного лідера, з одного боку, залежить від того, наскільки його домагання на політичну першість забезпечуються відповідними установками депутатів та мас на “підпорядкування” впливу лідера, а з іншого боку пов’язані з нормативно-вольовим впливом лідера на процес формування цих установок</w:t>
      </w:r>
      <w:r w:rsidR="00BD2A61" w:rsidRPr="00C379A8">
        <w:rPr>
          <w:rFonts w:ascii="Times New Roman" w:hAnsi="Times New Roman"/>
          <w:sz w:val="28"/>
          <w:szCs w:val="28"/>
          <w:lang w:val="uk-UA"/>
        </w:rPr>
        <w:t>[</w:t>
      </w:r>
      <w:r w:rsidR="0065775D" w:rsidRPr="00C379A8">
        <w:rPr>
          <w:rFonts w:ascii="Times New Roman" w:hAnsi="Times New Roman"/>
          <w:sz w:val="28"/>
          <w:szCs w:val="28"/>
          <w:lang w:val="uk-UA"/>
        </w:rPr>
        <w:t>13</w:t>
      </w:r>
      <w:r w:rsidR="00BD2A61" w:rsidRPr="00C379A8">
        <w:rPr>
          <w:rStyle w:val="a5"/>
          <w:rFonts w:ascii="Times New Roman" w:hAnsi="Times New Roman"/>
          <w:color w:val="auto"/>
          <w:sz w:val="28"/>
          <w:szCs w:val="28"/>
          <w:u w:val="none"/>
          <w:lang w:val="uk-UA"/>
        </w:rPr>
        <w:t>; С 118</w:t>
      </w:r>
      <w:r w:rsidR="00BD2A61" w:rsidRPr="00C379A8">
        <w:rPr>
          <w:rFonts w:ascii="Times New Roman" w:hAnsi="Times New Roman"/>
          <w:sz w:val="28"/>
          <w:szCs w:val="28"/>
          <w:lang w:val="uk-UA"/>
        </w:rPr>
        <w:t>].</w:t>
      </w:r>
      <w:r w:rsidRPr="00C379A8">
        <w:rPr>
          <w:rFonts w:ascii="Times New Roman" w:hAnsi="Times New Roman"/>
          <w:sz w:val="28"/>
          <w:szCs w:val="28"/>
          <w:lang w:val="uk-UA"/>
        </w:rPr>
        <w:t xml:space="preserve">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Отже, сутнісні характеристики фракційного лідерства полягають у тому, що:</w:t>
      </w:r>
    </w:p>
    <w:p w:rsidR="001671B2" w:rsidRPr="00C379A8" w:rsidRDefault="001671B2" w:rsidP="008029B4">
      <w:pPr>
        <w:numPr>
          <w:ilvl w:val="0"/>
          <w:numId w:val="14"/>
        </w:num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 xml:space="preserve">політична влада у формі законодавчої діяльності виступає тією системо утворюючою якістю, яка надає фракційному лідерству особливу специфіку й цілісність; </w:t>
      </w:r>
    </w:p>
    <w:p w:rsidR="001671B2" w:rsidRPr="00C379A8" w:rsidRDefault="001671B2" w:rsidP="008029B4">
      <w:pPr>
        <w:numPr>
          <w:ilvl w:val="0"/>
          <w:numId w:val="14"/>
        </w:num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фракційний лідер може і не бути партійним лідером, у той час як парламентський лідер завжди відноситься до політичного типу лідерів з огляду на свій особливий статус, при цьому парламентськими лідерами, в першу чергу, є керівники депутатських об’єднань;</w:t>
      </w:r>
    </w:p>
    <w:p w:rsidR="001671B2" w:rsidRPr="00C379A8" w:rsidRDefault="001671B2" w:rsidP="008029B4">
      <w:pPr>
        <w:numPr>
          <w:ilvl w:val="0"/>
          <w:numId w:val="14"/>
        </w:num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 xml:space="preserve">ефективність дій фракційного лідера, з одного боку, залежить від рівня забезпеченості його претензії на політичну першість відповідними </w:t>
      </w:r>
      <w:r w:rsidRPr="00C379A8">
        <w:rPr>
          <w:rFonts w:ascii="Times New Roman" w:hAnsi="Times New Roman"/>
          <w:sz w:val="28"/>
          <w:szCs w:val="28"/>
          <w:lang w:val="uk-UA"/>
        </w:rPr>
        <w:lastRenderedPageBreak/>
        <w:t xml:space="preserve">установками депутатів та мас на “підпорядкування” впливу лідера. Крім цього вона пов’язана з якісними характеристиками нормативно вольового впливу лідера на формування цих установок; </w:t>
      </w:r>
    </w:p>
    <w:p w:rsidR="001671B2" w:rsidRPr="00C379A8" w:rsidRDefault="001671B2" w:rsidP="00B0052C">
      <w:pPr>
        <w:numPr>
          <w:ilvl w:val="0"/>
          <w:numId w:val="14"/>
        </w:num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рівень відповідності між функціями, виконуваними фракційним лідером, і його особистими якостями відображає ступінь ефективності лідерської діяльності</w:t>
      </w:r>
      <w:r w:rsidR="00B0052C" w:rsidRPr="00C379A8">
        <w:rPr>
          <w:rFonts w:ascii="Times New Roman" w:hAnsi="Times New Roman"/>
          <w:sz w:val="28"/>
          <w:szCs w:val="28"/>
          <w:lang w:val="uk-UA"/>
        </w:rPr>
        <w:t>[</w:t>
      </w:r>
      <w:r w:rsidR="0065775D" w:rsidRPr="00C379A8">
        <w:rPr>
          <w:rFonts w:ascii="Times New Roman" w:hAnsi="Times New Roman"/>
          <w:sz w:val="28"/>
          <w:szCs w:val="28"/>
          <w:lang w:val="uk-UA"/>
        </w:rPr>
        <w:t>13</w:t>
      </w:r>
      <w:r w:rsidR="00B0052C" w:rsidRPr="00C379A8">
        <w:rPr>
          <w:rStyle w:val="a5"/>
          <w:rFonts w:ascii="Times New Roman" w:hAnsi="Times New Roman"/>
          <w:color w:val="auto"/>
          <w:sz w:val="28"/>
          <w:szCs w:val="28"/>
          <w:u w:val="none"/>
          <w:lang w:val="uk-UA"/>
        </w:rPr>
        <w:t>; С 119</w:t>
      </w:r>
      <w:r w:rsidR="00B0052C" w:rsidRPr="00C379A8">
        <w:rPr>
          <w:rFonts w:ascii="Times New Roman" w:hAnsi="Times New Roman"/>
          <w:sz w:val="28"/>
          <w:szCs w:val="28"/>
          <w:lang w:val="uk-UA"/>
        </w:rPr>
        <w:t>]</w:t>
      </w:r>
      <w:r w:rsidRPr="00C379A8">
        <w:rPr>
          <w:rFonts w:ascii="Times New Roman" w:hAnsi="Times New Roman"/>
          <w:sz w:val="28"/>
          <w:szCs w:val="28"/>
          <w:lang w:val="uk-UA"/>
        </w:rPr>
        <w:t>.</w:t>
      </w:r>
    </w:p>
    <w:p w:rsidR="001671B2" w:rsidRPr="00C379A8" w:rsidRDefault="00B0052C"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Підводячи підсумок під </w:t>
      </w:r>
      <w:r w:rsidR="00BD2A61" w:rsidRPr="00C379A8">
        <w:rPr>
          <w:rFonts w:ascii="Times New Roman" w:hAnsi="Times New Roman"/>
          <w:sz w:val="28"/>
          <w:szCs w:val="28"/>
          <w:lang w:val="uk-UA"/>
        </w:rPr>
        <w:t>усім</w:t>
      </w:r>
      <w:r w:rsidRPr="00C379A8">
        <w:rPr>
          <w:rFonts w:ascii="Times New Roman" w:hAnsi="Times New Roman"/>
          <w:sz w:val="28"/>
          <w:szCs w:val="28"/>
          <w:lang w:val="uk-UA"/>
        </w:rPr>
        <w:t xml:space="preserve"> </w:t>
      </w:r>
      <w:r w:rsidR="00BD2A61" w:rsidRPr="00C379A8">
        <w:rPr>
          <w:rFonts w:ascii="Times New Roman" w:hAnsi="Times New Roman"/>
          <w:sz w:val="28"/>
          <w:szCs w:val="28"/>
          <w:lang w:val="uk-UA"/>
        </w:rPr>
        <w:t>сказаним</w:t>
      </w:r>
      <w:r w:rsidRPr="00C379A8">
        <w:rPr>
          <w:rFonts w:ascii="Times New Roman" w:hAnsi="Times New Roman"/>
          <w:sz w:val="28"/>
          <w:szCs w:val="28"/>
          <w:lang w:val="uk-UA"/>
        </w:rPr>
        <w:t xml:space="preserve"> </w:t>
      </w:r>
      <w:r w:rsidR="00BD2A61" w:rsidRPr="00C379A8">
        <w:rPr>
          <w:rFonts w:ascii="Times New Roman" w:hAnsi="Times New Roman"/>
          <w:sz w:val="28"/>
          <w:szCs w:val="28"/>
          <w:lang w:val="uk-UA"/>
        </w:rPr>
        <w:t>можна зробити висновок, що сучасний фракційний лідер має особливий менталітет, характер, тип поведінки, що потребує ретельного вивчення, які у ряді випадків обумовлені не сформульованими явно й не цілком усвідомлюваними у суспільстві колективними психологічними установками</w:t>
      </w:r>
    </w:p>
    <w:p w:rsidR="00BD2A61" w:rsidRPr="00C379A8" w:rsidRDefault="00BD2A61" w:rsidP="00BD2A61">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Домінуючим у соціально-психологічній компетентності лідера фракції Верховної Ради України виступає орієнтація на позитивну оцінку з боку громадської думки, наслідком чого є підвищене прагнення до самопрезентації, націленість на миттєвий ефект, викривальну критику, створення власного позитивного іміджу. </w:t>
      </w:r>
    </w:p>
    <w:p w:rsidR="00BD2A61" w:rsidRPr="00C379A8" w:rsidRDefault="00BD2A61" w:rsidP="00BD2A61">
      <w:pPr>
        <w:spacing w:after="0" w:line="360" w:lineRule="auto"/>
        <w:ind w:firstLine="709"/>
        <w:jc w:val="both"/>
        <w:rPr>
          <w:rFonts w:ascii="Times New Roman" w:hAnsi="Times New Roman"/>
          <w:sz w:val="28"/>
          <w:szCs w:val="28"/>
          <w:lang w:val="uk-UA"/>
        </w:rPr>
      </w:pPr>
    </w:p>
    <w:p w:rsidR="00BD2A61" w:rsidRPr="00C379A8" w:rsidRDefault="00BD2A61" w:rsidP="00BD2A61">
      <w:pPr>
        <w:spacing w:after="0" w:line="360" w:lineRule="auto"/>
        <w:ind w:firstLine="709"/>
        <w:jc w:val="center"/>
        <w:outlineLvl w:val="1"/>
        <w:rPr>
          <w:rFonts w:ascii="Times New Roman" w:hAnsi="Times New Roman"/>
          <w:sz w:val="28"/>
          <w:szCs w:val="28"/>
          <w:lang w:val="uk-UA"/>
        </w:rPr>
      </w:pPr>
      <w:bookmarkStart w:id="7" w:name="_Toc536796863"/>
      <w:r w:rsidRPr="00C379A8">
        <w:rPr>
          <w:rFonts w:ascii="Times New Roman" w:hAnsi="Times New Roman"/>
          <w:b/>
          <w:sz w:val="28"/>
          <w:szCs w:val="28"/>
          <w:lang w:val="uk-UA"/>
        </w:rPr>
        <w:t xml:space="preserve">Висновки до розділу </w:t>
      </w:r>
      <w:bookmarkEnd w:id="7"/>
      <w:r w:rsidR="005B56ED" w:rsidRPr="00C379A8">
        <w:rPr>
          <w:rFonts w:ascii="Times New Roman" w:hAnsi="Times New Roman"/>
          <w:b/>
          <w:sz w:val="28"/>
          <w:szCs w:val="28"/>
          <w:lang w:val="uk-UA"/>
        </w:rPr>
        <w:t>1</w:t>
      </w:r>
      <w:r w:rsidRPr="00C379A8">
        <w:rPr>
          <w:rFonts w:ascii="Times New Roman" w:hAnsi="Times New Roman"/>
          <w:sz w:val="28"/>
          <w:szCs w:val="28"/>
          <w:lang w:val="uk-UA"/>
        </w:rPr>
        <w:t xml:space="preserve"> </w:t>
      </w:r>
    </w:p>
    <w:p w:rsidR="004C72D1" w:rsidRPr="00C379A8" w:rsidRDefault="00BD2A61" w:rsidP="004C72D1">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 </w:t>
      </w:r>
      <w:r w:rsidR="004C72D1" w:rsidRPr="00C379A8">
        <w:rPr>
          <w:rFonts w:ascii="Times New Roman" w:hAnsi="Times New Roman"/>
          <w:sz w:val="28"/>
          <w:szCs w:val="28"/>
          <w:lang w:val="uk-UA"/>
        </w:rPr>
        <w:t xml:space="preserve">Підсумовуючи визначення поняття соціально-психологічної компетентності, зазначимо, що воно не є повним і не відображає сутності процесу </w:t>
      </w:r>
      <w:r w:rsidR="003A791A" w:rsidRPr="00C379A8">
        <w:rPr>
          <w:rFonts w:ascii="Times New Roman" w:hAnsi="Times New Roman"/>
          <w:sz w:val="28"/>
          <w:szCs w:val="28"/>
          <w:lang w:val="uk-UA"/>
        </w:rPr>
        <w:t>підвищення соціально-психологічної компетентності лідерів фракцій ВРУ</w:t>
      </w:r>
      <w:r w:rsidR="004C72D1" w:rsidRPr="00C379A8">
        <w:rPr>
          <w:rFonts w:ascii="Times New Roman" w:hAnsi="Times New Roman"/>
          <w:sz w:val="28"/>
          <w:szCs w:val="28"/>
          <w:lang w:val="uk-UA"/>
        </w:rPr>
        <w:t>.</w:t>
      </w:r>
    </w:p>
    <w:p w:rsidR="001671B2" w:rsidRPr="00C379A8" w:rsidRDefault="004C72D1"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Визначили, що с</w:t>
      </w:r>
      <w:r w:rsidRPr="00C379A8">
        <w:rPr>
          <w:rFonts w:ascii="Times New Roman" w:hAnsi="Times New Roman"/>
          <w:iCs/>
          <w:sz w:val="28"/>
          <w:szCs w:val="28"/>
          <w:lang w:val="uk-UA"/>
        </w:rPr>
        <w:t xml:space="preserve">оціально-психологічна компетентність </w:t>
      </w:r>
      <w:r w:rsidRPr="00C379A8">
        <w:rPr>
          <w:rFonts w:ascii="Times New Roman" w:hAnsi="Times New Roman"/>
          <w:sz w:val="28"/>
          <w:szCs w:val="28"/>
          <w:lang w:val="uk-UA"/>
        </w:rPr>
        <w:t>ц</w:t>
      </w:r>
      <w:r w:rsidRPr="00C379A8">
        <w:rPr>
          <w:rFonts w:ascii="Times New Roman" w:hAnsi="Times New Roman"/>
          <w:iCs/>
          <w:sz w:val="28"/>
          <w:szCs w:val="28"/>
          <w:lang w:val="uk-UA"/>
        </w:rPr>
        <w:t>е</w:t>
      </w:r>
      <w:r w:rsidRPr="00C379A8">
        <w:rPr>
          <w:rFonts w:ascii="Times New Roman" w:hAnsi="Times New Roman"/>
          <w:sz w:val="28"/>
          <w:szCs w:val="28"/>
          <w:lang w:val="uk-UA"/>
        </w:rPr>
        <w:t xml:space="preserve"> сукупність спеціальних комунікативних, перцептивних та інтерактивних знань, які дають змогу індивіду орієнтуватися у соціальних ситуаціях, міжособистісних відносинах (взаємодія, відображення соціальних оцінок, регуляція поведінки тощо), приймати правильні рішення та досягати визначених цілей.</w:t>
      </w:r>
    </w:p>
    <w:p w:rsidR="000C787E" w:rsidRPr="00C379A8" w:rsidRDefault="000C787E" w:rsidP="000C787E">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Визначили соціально-психологічн</w:t>
      </w:r>
      <w:r w:rsidR="00F2749D" w:rsidRPr="00C379A8">
        <w:rPr>
          <w:rFonts w:ascii="Times New Roman" w:hAnsi="Times New Roman"/>
          <w:sz w:val="28"/>
          <w:szCs w:val="28"/>
          <w:lang w:val="uk-UA"/>
        </w:rPr>
        <w:t>і</w:t>
      </w:r>
      <w:r w:rsidRPr="00C379A8">
        <w:rPr>
          <w:rFonts w:ascii="Times New Roman" w:hAnsi="Times New Roman"/>
          <w:sz w:val="28"/>
          <w:szCs w:val="28"/>
          <w:lang w:val="uk-UA"/>
        </w:rPr>
        <w:t xml:space="preserve"> </w:t>
      </w:r>
      <w:r w:rsidR="00F2749D" w:rsidRPr="00C379A8">
        <w:rPr>
          <w:rFonts w:ascii="Times New Roman" w:hAnsi="Times New Roman"/>
          <w:sz w:val="28"/>
          <w:szCs w:val="28"/>
          <w:lang w:val="uk-UA"/>
        </w:rPr>
        <w:t>функції</w:t>
      </w:r>
      <w:r w:rsidRPr="00C379A8">
        <w:rPr>
          <w:rFonts w:ascii="Times New Roman" w:hAnsi="Times New Roman"/>
          <w:sz w:val="28"/>
          <w:szCs w:val="28"/>
          <w:lang w:val="uk-UA"/>
        </w:rPr>
        <w:t xml:space="preserve"> для створення компетентного фракційного лідера, слід назвати такі як аналітична, прогностична, інформативна, консультативна.</w:t>
      </w:r>
    </w:p>
    <w:p w:rsidR="000C787E" w:rsidRPr="00C379A8" w:rsidRDefault="00F2749D" w:rsidP="003A791A">
      <w:pPr>
        <w:spacing w:after="0" w:line="360" w:lineRule="auto"/>
        <w:ind w:right="141" w:firstLine="708"/>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lastRenderedPageBreak/>
        <w:t>Дізналися</w:t>
      </w:r>
      <w:r w:rsidR="000C787E" w:rsidRPr="00C379A8">
        <w:rPr>
          <w:rFonts w:ascii="Times New Roman" w:eastAsia="Times New Roman" w:hAnsi="Times New Roman"/>
          <w:color w:val="000000"/>
          <w:sz w:val="28"/>
          <w:szCs w:val="28"/>
          <w:lang w:val="uk-UA" w:eastAsia="uk-UA"/>
        </w:rPr>
        <w:t xml:space="preserve"> </w:t>
      </w:r>
      <w:r w:rsidRPr="00C379A8">
        <w:rPr>
          <w:rFonts w:ascii="Times New Roman" w:eastAsia="Times New Roman" w:hAnsi="Times New Roman"/>
          <w:color w:val="000000"/>
          <w:sz w:val="28"/>
          <w:szCs w:val="28"/>
          <w:lang w:val="uk-UA" w:eastAsia="uk-UA"/>
        </w:rPr>
        <w:t>критерії</w:t>
      </w:r>
      <w:r w:rsidR="000C787E" w:rsidRPr="00C379A8">
        <w:rPr>
          <w:rFonts w:ascii="Times New Roman" w:eastAsia="Times New Roman" w:hAnsi="Times New Roman"/>
          <w:color w:val="000000"/>
          <w:sz w:val="28"/>
          <w:szCs w:val="28"/>
          <w:lang w:val="uk-UA" w:eastAsia="uk-UA"/>
        </w:rPr>
        <w:t xml:space="preserve"> </w:t>
      </w:r>
      <w:r w:rsidRPr="00C379A8">
        <w:rPr>
          <w:rFonts w:ascii="Times New Roman" w:eastAsia="Times New Roman" w:hAnsi="Times New Roman"/>
          <w:color w:val="000000"/>
          <w:sz w:val="28"/>
          <w:szCs w:val="28"/>
          <w:lang w:val="uk-UA" w:eastAsia="uk-UA"/>
        </w:rPr>
        <w:t>оцінки</w:t>
      </w:r>
      <w:r w:rsidR="000C787E" w:rsidRPr="00C379A8">
        <w:rPr>
          <w:rFonts w:ascii="Times New Roman" w:eastAsia="Times New Roman" w:hAnsi="Times New Roman"/>
          <w:color w:val="000000"/>
          <w:sz w:val="28"/>
          <w:szCs w:val="28"/>
          <w:lang w:val="uk-UA" w:eastAsia="uk-UA"/>
        </w:rPr>
        <w:t xml:space="preserve"> </w:t>
      </w:r>
      <w:r w:rsidRPr="00C379A8">
        <w:rPr>
          <w:rFonts w:ascii="Times New Roman" w:eastAsia="Times New Roman" w:hAnsi="Times New Roman"/>
          <w:color w:val="000000"/>
          <w:sz w:val="28"/>
          <w:szCs w:val="28"/>
          <w:lang w:val="uk-UA" w:eastAsia="uk-UA"/>
        </w:rPr>
        <w:t>реалізації</w:t>
      </w:r>
      <w:r w:rsidR="000C787E" w:rsidRPr="00C379A8">
        <w:rPr>
          <w:rFonts w:ascii="Times New Roman" w:eastAsia="Times New Roman" w:hAnsi="Times New Roman"/>
          <w:color w:val="000000"/>
          <w:sz w:val="28"/>
          <w:szCs w:val="28"/>
          <w:lang w:val="uk-UA" w:eastAsia="uk-UA"/>
        </w:rPr>
        <w:t xml:space="preserve"> </w:t>
      </w:r>
      <w:r w:rsidRPr="00C379A8">
        <w:rPr>
          <w:rFonts w:ascii="Times New Roman" w:eastAsia="Times New Roman" w:hAnsi="Times New Roman"/>
          <w:color w:val="000000"/>
          <w:sz w:val="28"/>
          <w:szCs w:val="28"/>
          <w:lang w:val="uk-UA" w:eastAsia="uk-UA"/>
        </w:rPr>
        <w:t>лідерських</w:t>
      </w:r>
      <w:r w:rsidR="000C787E" w:rsidRPr="00C379A8">
        <w:rPr>
          <w:rFonts w:ascii="Times New Roman" w:eastAsia="Times New Roman" w:hAnsi="Times New Roman"/>
          <w:color w:val="000000"/>
          <w:sz w:val="28"/>
          <w:szCs w:val="28"/>
          <w:lang w:val="uk-UA" w:eastAsia="uk-UA"/>
        </w:rPr>
        <w:t xml:space="preserve"> </w:t>
      </w:r>
      <w:r w:rsidRPr="00C379A8">
        <w:rPr>
          <w:rFonts w:ascii="Times New Roman" w:eastAsia="Times New Roman" w:hAnsi="Times New Roman"/>
          <w:color w:val="000000"/>
          <w:sz w:val="28"/>
          <w:szCs w:val="28"/>
          <w:lang w:val="uk-UA" w:eastAsia="uk-UA"/>
        </w:rPr>
        <w:t>функцій</w:t>
      </w:r>
      <w:r w:rsidR="000C787E" w:rsidRPr="00C379A8">
        <w:rPr>
          <w:rFonts w:ascii="Times New Roman" w:eastAsia="Times New Roman" w:hAnsi="Times New Roman"/>
          <w:color w:val="000000"/>
          <w:sz w:val="28"/>
          <w:szCs w:val="28"/>
          <w:lang w:val="uk-UA" w:eastAsia="uk-UA"/>
        </w:rPr>
        <w:t xml:space="preserve"> таки</w:t>
      </w:r>
      <w:r w:rsidRPr="00C379A8">
        <w:rPr>
          <w:rFonts w:ascii="Times New Roman" w:hAnsi="Times New Roman"/>
          <w:sz w:val="28"/>
          <w:szCs w:val="28"/>
          <w:lang w:val="uk-UA"/>
        </w:rPr>
        <w:t>х</w:t>
      </w:r>
      <w:r w:rsidR="000C787E" w:rsidRPr="00C379A8">
        <w:rPr>
          <w:rFonts w:ascii="Times New Roman" w:eastAsia="Times New Roman" w:hAnsi="Times New Roman"/>
          <w:color w:val="000000"/>
          <w:sz w:val="28"/>
          <w:szCs w:val="28"/>
          <w:lang w:val="uk-UA" w:eastAsia="uk-UA"/>
        </w:rPr>
        <w:t xml:space="preserve"> як прагнення вести за собою, мотиви першості, впливовість, зануреність і закоханість у свою справу, компетентність і креативність, психологічна надійність</w:t>
      </w:r>
      <w:r w:rsidR="003A791A" w:rsidRPr="00C379A8">
        <w:rPr>
          <w:rFonts w:ascii="Times New Roman" w:eastAsia="Times New Roman" w:hAnsi="Times New Roman"/>
          <w:color w:val="000000"/>
          <w:sz w:val="28"/>
          <w:szCs w:val="28"/>
          <w:lang w:val="uk-UA" w:eastAsia="uk-UA"/>
        </w:rPr>
        <w:t>,</w:t>
      </w:r>
      <w:r w:rsidR="000C787E" w:rsidRPr="00C379A8">
        <w:rPr>
          <w:rFonts w:ascii="Times New Roman" w:eastAsia="Times New Roman" w:hAnsi="Times New Roman"/>
          <w:color w:val="000000"/>
          <w:sz w:val="28"/>
          <w:szCs w:val="28"/>
          <w:lang w:val="uk-UA" w:eastAsia="uk-UA"/>
        </w:rPr>
        <w:t xml:space="preserve"> </w:t>
      </w:r>
      <w:r w:rsidR="003A791A" w:rsidRPr="00C379A8">
        <w:rPr>
          <w:rFonts w:ascii="Times New Roman" w:eastAsia="Times New Roman" w:hAnsi="Times New Roman"/>
          <w:color w:val="000000"/>
          <w:sz w:val="28"/>
          <w:szCs w:val="28"/>
          <w:lang w:val="uk-UA" w:eastAsia="uk-UA"/>
        </w:rPr>
        <w:t>а</w:t>
      </w:r>
      <w:r w:rsidR="000C787E" w:rsidRPr="00C379A8">
        <w:rPr>
          <w:rFonts w:ascii="Times New Roman" w:eastAsia="Times New Roman" w:hAnsi="Times New Roman"/>
          <w:color w:val="000000"/>
          <w:sz w:val="28"/>
          <w:szCs w:val="28"/>
          <w:lang w:val="uk-UA" w:eastAsia="uk-UA"/>
        </w:rPr>
        <w:t>декватна самооцінка і саморегуляція</w:t>
      </w:r>
      <w:r w:rsidR="003A791A" w:rsidRPr="00C379A8">
        <w:rPr>
          <w:rFonts w:ascii="Times New Roman" w:eastAsia="Times New Roman" w:hAnsi="Times New Roman"/>
          <w:color w:val="000000"/>
          <w:sz w:val="28"/>
          <w:szCs w:val="28"/>
          <w:lang w:val="uk-UA" w:eastAsia="uk-UA"/>
        </w:rPr>
        <w:t>, с</w:t>
      </w:r>
      <w:r w:rsidR="000C787E" w:rsidRPr="00C379A8">
        <w:rPr>
          <w:rFonts w:ascii="Times New Roman" w:eastAsia="Times New Roman" w:hAnsi="Times New Roman"/>
          <w:color w:val="000000"/>
          <w:sz w:val="28"/>
          <w:szCs w:val="28"/>
          <w:lang w:val="uk-UA" w:eastAsia="uk-UA"/>
        </w:rPr>
        <w:t>амовдосконалення.</w:t>
      </w:r>
    </w:p>
    <w:p w:rsidR="001671B2" w:rsidRPr="00C379A8" w:rsidRDefault="00F2749D" w:rsidP="003A791A">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Визначили</w:t>
      </w:r>
      <w:r w:rsidR="003A791A" w:rsidRPr="00C379A8">
        <w:rPr>
          <w:rFonts w:ascii="Times New Roman" w:hAnsi="Times New Roman"/>
          <w:sz w:val="28"/>
          <w:szCs w:val="28"/>
          <w:lang w:val="uk-UA"/>
        </w:rPr>
        <w:t>,  що об’єктом дослідження є дослідження компетентності лідерів фракцій Верховної Ради України, а предметом дослідження підвищення соціально-психологічної компетентності лідерів фракцій Верховної Ради України, а також метою магістерської роботи є теоретичне обґрунтування та розробка практичних рекомендацій щодо вдосконалення соціально- психологічних компетентностей лідерів фракцій Верховної Ради України.</w:t>
      </w:r>
    </w:p>
    <w:p w:rsidR="001671B2" w:rsidRPr="00C379A8" w:rsidRDefault="001671B2" w:rsidP="000C4F9F">
      <w:pPr>
        <w:spacing w:after="0" w:line="360" w:lineRule="auto"/>
        <w:ind w:firstLine="709"/>
        <w:jc w:val="both"/>
        <w:rPr>
          <w:rFonts w:ascii="Times New Roman" w:hAnsi="Times New Roman"/>
          <w:sz w:val="28"/>
          <w:szCs w:val="28"/>
          <w:lang w:val="uk-UA"/>
        </w:rPr>
      </w:pPr>
    </w:p>
    <w:p w:rsidR="001671B2" w:rsidRPr="00C379A8" w:rsidRDefault="001671B2" w:rsidP="000C4F9F">
      <w:pPr>
        <w:spacing w:after="0" w:line="360" w:lineRule="auto"/>
        <w:ind w:firstLine="709"/>
        <w:jc w:val="both"/>
        <w:rPr>
          <w:rFonts w:ascii="Times New Roman" w:hAnsi="Times New Roman"/>
          <w:sz w:val="28"/>
          <w:szCs w:val="28"/>
          <w:lang w:val="uk-UA"/>
        </w:rPr>
      </w:pPr>
    </w:p>
    <w:p w:rsidR="001671B2" w:rsidRPr="00C379A8" w:rsidRDefault="001671B2" w:rsidP="000C4F9F">
      <w:pPr>
        <w:spacing w:after="0" w:line="360" w:lineRule="auto"/>
        <w:ind w:firstLine="709"/>
        <w:jc w:val="both"/>
        <w:rPr>
          <w:rFonts w:ascii="Times New Roman" w:hAnsi="Times New Roman"/>
          <w:sz w:val="28"/>
          <w:szCs w:val="28"/>
          <w:lang w:val="uk-UA"/>
        </w:rPr>
      </w:pPr>
    </w:p>
    <w:p w:rsidR="001671B2" w:rsidRPr="00C379A8" w:rsidRDefault="001671B2" w:rsidP="000C4F9F">
      <w:pPr>
        <w:spacing w:after="0" w:line="360" w:lineRule="auto"/>
        <w:ind w:firstLine="709"/>
        <w:jc w:val="both"/>
        <w:rPr>
          <w:rFonts w:ascii="Times New Roman" w:hAnsi="Times New Roman"/>
          <w:sz w:val="28"/>
          <w:szCs w:val="28"/>
          <w:lang w:val="uk-UA"/>
        </w:rPr>
      </w:pPr>
    </w:p>
    <w:p w:rsidR="00C73993" w:rsidRPr="00C379A8" w:rsidRDefault="00C73993" w:rsidP="000C4F9F">
      <w:pPr>
        <w:spacing w:after="0" w:line="360" w:lineRule="auto"/>
        <w:ind w:firstLine="709"/>
        <w:jc w:val="both"/>
        <w:rPr>
          <w:rFonts w:ascii="Times New Roman" w:hAnsi="Times New Roman"/>
          <w:sz w:val="28"/>
          <w:szCs w:val="28"/>
          <w:lang w:val="uk-UA"/>
        </w:rPr>
      </w:pPr>
    </w:p>
    <w:p w:rsidR="00C73993" w:rsidRPr="00C379A8" w:rsidRDefault="00C73993" w:rsidP="000C4F9F">
      <w:pPr>
        <w:spacing w:after="0" w:line="360" w:lineRule="auto"/>
        <w:ind w:firstLine="709"/>
        <w:jc w:val="both"/>
        <w:rPr>
          <w:rFonts w:ascii="Times New Roman" w:hAnsi="Times New Roman"/>
          <w:sz w:val="28"/>
          <w:szCs w:val="28"/>
          <w:lang w:val="uk-UA"/>
        </w:rPr>
      </w:pPr>
    </w:p>
    <w:p w:rsidR="00F32441" w:rsidRPr="00C379A8" w:rsidRDefault="00F32441" w:rsidP="000C4F9F">
      <w:pPr>
        <w:spacing w:after="0" w:line="360" w:lineRule="auto"/>
        <w:ind w:firstLine="709"/>
        <w:jc w:val="both"/>
        <w:rPr>
          <w:rFonts w:ascii="Times New Roman" w:hAnsi="Times New Roman"/>
          <w:sz w:val="28"/>
          <w:szCs w:val="28"/>
          <w:lang w:val="uk-UA"/>
        </w:rPr>
      </w:pPr>
    </w:p>
    <w:p w:rsidR="00F32441" w:rsidRPr="00C379A8" w:rsidRDefault="00F32441" w:rsidP="000C4F9F">
      <w:pPr>
        <w:spacing w:after="0" w:line="360" w:lineRule="auto"/>
        <w:ind w:firstLine="709"/>
        <w:jc w:val="both"/>
        <w:rPr>
          <w:rFonts w:ascii="Times New Roman" w:hAnsi="Times New Roman"/>
          <w:sz w:val="28"/>
          <w:szCs w:val="28"/>
          <w:lang w:val="uk-UA"/>
        </w:rPr>
      </w:pPr>
    </w:p>
    <w:p w:rsidR="00F32441" w:rsidRPr="00C379A8" w:rsidRDefault="00F32441" w:rsidP="000C4F9F">
      <w:pPr>
        <w:spacing w:after="0" w:line="360" w:lineRule="auto"/>
        <w:ind w:firstLine="709"/>
        <w:jc w:val="both"/>
        <w:rPr>
          <w:rFonts w:ascii="Times New Roman" w:hAnsi="Times New Roman"/>
          <w:sz w:val="28"/>
          <w:szCs w:val="28"/>
          <w:lang w:val="uk-UA"/>
        </w:rPr>
      </w:pPr>
    </w:p>
    <w:p w:rsidR="00F32441" w:rsidRPr="00C379A8" w:rsidRDefault="00F32441" w:rsidP="000C4F9F">
      <w:pPr>
        <w:spacing w:after="0" w:line="360" w:lineRule="auto"/>
        <w:ind w:firstLine="709"/>
        <w:jc w:val="both"/>
        <w:rPr>
          <w:rFonts w:ascii="Times New Roman" w:hAnsi="Times New Roman"/>
          <w:sz w:val="28"/>
          <w:szCs w:val="28"/>
          <w:lang w:val="uk-UA"/>
        </w:rPr>
      </w:pPr>
    </w:p>
    <w:p w:rsidR="00F32441" w:rsidRPr="00C379A8" w:rsidRDefault="00F32441" w:rsidP="000C4F9F">
      <w:pPr>
        <w:spacing w:after="0" w:line="360" w:lineRule="auto"/>
        <w:ind w:firstLine="709"/>
        <w:jc w:val="both"/>
        <w:rPr>
          <w:rFonts w:ascii="Times New Roman" w:hAnsi="Times New Roman"/>
          <w:sz w:val="28"/>
          <w:szCs w:val="28"/>
          <w:lang w:val="uk-UA"/>
        </w:rPr>
      </w:pPr>
    </w:p>
    <w:p w:rsidR="00F32441" w:rsidRPr="00C379A8" w:rsidRDefault="00F32441" w:rsidP="000C4F9F">
      <w:pPr>
        <w:spacing w:after="0" w:line="360" w:lineRule="auto"/>
        <w:ind w:firstLine="709"/>
        <w:jc w:val="both"/>
        <w:rPr>
          <w:rFonts w:ascii="Times New Roman" w:hAnsi="Times New Roman"/>
          <w:sz w:val="28"/>
          <w:szCs w:val="28"/>
          <w:lang w:val="uk-UA"/>
        </w:rPr>
      </w:pPr>
    </w:p>
    <w:p w:rsidR="00F32441" w:rsidRPr="00C379A8" w:rsidRDefault="00F32441" w:rsidP="000C4F9F">
      <w:pPr>
        <w:spacing w:after="0" w:line="360" w:lineRule="auto"/>
        <w:ind w:firstLine="709"/>
        <w:jc w:val="both"/>
        <w:rPr>
          <w:rFonts w:ascii="Times New Roman" w:hAnsi="Times New Roman"/>
          <w:sz w:val="28"/>
          <w:szCs w:val="28"/>
          <w:lang w:val="uk-UA"/>
        </w:rPr>
      </w:pPr>
    </w:p>
    <w:p w:rsidR="00F32441" w:rsidRPr="00C379A8" w:rsidRDefault="00F32441" w:rsidP="000C4F9F">
      <w:pPr>
        <w:spacing w:after="0" w:line="360" w:lineRule="auto"/>
        <w:ind w:firstLine="709"/>
        <w:jc w:val="both"/>
        <w:rPr>
          <w:rFonts w:ascii="Times New Roman" w:hAnsi="Times New Roman"/>
          <w:sz w:val="28"/>
          <w:szCs w:val="28"/>
          <w:lang w:val="uk-UA"/>
        </w:rPr>
      </w:pPr>
    </w:p>
    <w:p w:rsidR="00F32441" w:rsidRPr="00C379A8" w:rsidRDefault="00F32441" w:rsidP="000C4F9F">
      <w:pPr>
        <w:spacing w:after="0" w:line="360" w:lineRule="auto"/>
        <w:ind w:firstLine="709"/>
        <w:jc w:val="both"/>
        <w:rPr>
          <w:rFonts w:ascii="Times New Roman" w:hAnsi="Times New Roman"/>
          <w:sz w:val="28"/>
          <w:szCs w:val="28"/>
          <w:lang w:val="uk-UA"/>
        </w:rPr>
      </w:pPr>
    </w:p>
    <w:p w:rsidR="00F32441" w:rsidRPr="00C379A8" w:rsidRDefault="00F32441" w:rsidP="000C4F9F">
      <w:pPr>
        <w:spacing w:after="0" w:line="360" w:lineRule="auto"/>
        <w:ind w:firstLine="709"/>
        <w:jc w:val="both"/>
        <w:rPr>
          <w:rFonts w:ascii="Times New Roman" w:hAnsi="Times New Roman"/>
          <w:sz w:val="28"/>
          <w:szCs w:val="28"/>
          <w:lang w:val="uk-UA"/>
        </w:rPr>
      </w:pPr>
    </w:p>
    <w:p w:rsidR="00C73993" w:rsidRPr="00C379A8" w:rsidRDefault="00C73993" w:rsidP="000C4F9F">
      <w:pPr>
        <w:spacing w:after="0" w:line="360" w:lineRule="auto"/>
        <w:ind w:firstLine="709"/>
        <w:jc w:val="both"/>
        <w:rPr>
          <w:rFonts w:ascii="Times New Roman" w:hAnsi="Times New Roman"/>
          <w:sz w:val="28"/>
          <w:szCs w:val="28"/>
          <w:lang w:val="uk-UA"/>
        </w:rPr>
      </w:pPr>
    </w:p>
    <w:p w:rsidR="001671B2" w:rsidRPr="00C379A8" w:rsidRDefault="001671B2" w:rsidP="00BD2A61">
      <w:pPr>
        <w:spacing w:after="0" w:line="360" w:lineRule="auto"/>
        <w:jc w:val="center"/>
        <w:outlineLvl w:val="0"/>
        <w:rPr>
          <w:rFonts w:ascii="Times New Roman" w:hAnsi="Times New Roman"/>
          <w:b/>
          <w:sz w:val="28"/>
          <w:szCs w:val="28"/>
          <w:lang w:val="uk-UA"/>
        </w:rPr>
      </w:pPr>
      <w:bookmarkStart w:id="8" w:name="_Toc536796864"/>
      <w:r w:rsidRPr="00C379A8">
        <w:rPr>
          <w:rFonts w:ascii="Times New Roman" w:hAnsi="Times New Roman"/>
          <w:b/>
          <w:sz w:val="28"/>
          <w:szCs w:val="28"/>
          <w:lang w:val="uk-UA"/>
        </w:rPr>
        <w:lastRenderedPageBreak/>
        <w:t xml:space="preserve">РОЗДІЛ </w:t>
      </w:r>
      <w:r w:rsidR="00191295" w:rsidRPr="00C379A8">
        <w:rPr>
          <w:rFonts w:ascii="Times New Roman" w:hAnsi="Times New Roman"/>
          <w:b/>
          <w:sz w:val="28"/>
          <w:szCs w:val="28"/>
          <w:lang w:val="uk-UA"/>
        </w:rPr>
        <w:t>2</w:t>
      </w:r>
      <w:r w:rsidR="00BD2A61" w:rsidRPr="00C379A8">
        <w:rPr>
          <w:rFonts w:ascii="Times New Roman" w:hAnsi="Times New Roman"/>
          <w:b/>
          <w:sz w:val="28"/>
          <w:szCs w:val="28"/>
          <w:lang w:val="uk-UA"/>
        </w:rPr>
        <w:t xml:space="preserve"> </w:t>
      </w:r>
      <w:r w:rsidR="00BD2A61" w:rsidRPr="00C379A8">
        <w:rPr>
          <w:lang w:val="uk-UA"/>
        </w:rPr>
        <w:br/>
      </w:r>
      <w:r w:rsidRPr="00C379A8">
        <w:rPr>
          <w:rFonts w:ascii="Times New Roman" w:hAnsi="Times New Roman"/>
          <w:b/>
          <w:sz w:val="28"/>
          <w:szCs w:val="28"/>
          <w:lang w:val="uk-UA"/>
        </w:rPr>
        <w:t>АНАЛІЗ МЕТОДІВ ТА ПРАКТИК ДЛЯ ОРГАНІЗАЦІЇ СОЦІАЛЬНО-ПСИ</w:t>
      </w:r>
      <w:r w:rsidR="00191295" w:rsidRPr="00C379A8">
        <w:rPr>
          <w:rFonts w:ascii="Times New Roman" w:hAnsi="Times New Roman"/>
          <w:b/>
          <w:sz w:val="28"/>
          <w:szCs w:val="28"/>
          <w:lang w:val="uk-UA"/>
        </w:rPr>
        <w:t>Х</w:t>
      </w:r>
      <w:r w:rsidRPr="00C379A8">
        <w:rPr>
          <w:rFonts w:ascii="Times New Roman" w:hAnsi="Times New Roman"/>
          <w:b/>
          <w:sz w:val="28"/>
          <w:szCs w:val="28"/>
          <w:lang w:val="uk-UA"/>
        </w:rPr>
        <w:t>ОЛОГІЧНИХ КОМПЕТЕНТНОСТЕЙ ЛІДЕРІВ ФРАКЦІЙ ВРУ</w:t>
      </w:r>
      <w:bookmarkEnd w:id="8"/>
    </w:p>
    <w:p w:rsidR="001671B2" w:rsidRPr="00C379A8" w:rsidRDefault="001671B2" w:rsidP="00191295">
      <w:pPr>
        <w:spacing w:after="0" w:line="360" w:lineRule="auto"/>
        <w:jc w:val="both"/>
        <w:outlineLvl w:val="1"/>
        <w:rPr>
          <w:rFonts w:ascii="Times New Roman" w:hAnsi="Times New Roman"/>
          <w:b/>
          <w:sz w:val="28"/>
          <w:szCs w:val="28"/>
          <w:lang w:val="uk-UA"/>
        </w:rPr>
      </w:pPr>
      <w:bookmarkStart w:id="9" w:name="_Toc536796865"/>
      <w:r w:rsidRPr="00C379A8">
        <w:rPr>
          <w:rFonts w:ascii="Times New Roman" w:hAnsi="Times New Roman"/>
          <w:b/>
          <w:sz w:val="28"/>
          <w:szCs w:val="28"/>
          <w:lang w:val="uk-UA"/>
        </w:rPr>
        <w:t>2.1</w:t>
      </w:r>
      <w:r w:rsidRPr="00C379A8">
        <w:rPr>
          <w:rFonts w:ascii="Times New Roman" w:hAnsi="Times New Roman"/>
          <w:b/>
          <w:sz w:val="28"/>
          <w:szCs w:val="28"/>
          <w:lang w:val="uk-UA"/>
        </w:rPr>
        <w:tab/>
        <w:t>Визначення та врахування структурованої складності компетентності сучасного суб’єкта владних повноважень.</w:t>
      </w:r>
      <w:bookmarkEnd w:id="9"/>
    </w:p>
    <w:p w:rsidR="001671B2" w:rsidRPr="00C379A8" w:rsidRDefault="00191295"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До в</w:t>
      </w:r>
      <w:r w:rsidR="001671B2" w:rsidRPr="00C379A8">
        <w:rPr>
          <w:rFonts w:ascii="Times New Roman" w:hAnsi="Times New Roman"/>
          <w:sz w:val="28"/>
          <w:szCs w:val="28"/>
          <w:lang w:val="uk-UA"/>
        </w:rPr>
        <w:t>изначення та врахування структурованої складності компетентності сучасного суб’єкта владних повноважень</w:t>
      </w:r>
      <w:r w:rsidRPr="00C379A8">
        <w:rPr>
          <w:rFonts w:ascii="Times New Roman" w:hAnsi="Times New Roman"/>
          <w:sz w:val="28"/>
          <w:szCs w:val="28"/>
          <w:lang w:val="uk-UA"/>
        </w:rPr>
        <w:t xml:space="preserve"> </w:t>
      </w:r>
      <w:r w:rsidR="003A791A" w:rsidRPr="00C379A8">
        <w:rPr>
          <w:rFonts w:ascii="Times New Roman" w:hAnsi="Times New Roman"/>
          <w:sz w:val="28"/>
          <w:szCs w:val="28"/>
          <w:lang w:val="uk-UA"/>
        </w:rPr>
        <w:t xml:space="preserve">яким є лідер фракції </w:t>
      </w:r>
      <w:r w:rsidRPr="00C379A8">
        <w:rPr>
          <w:rFonts w:ascii="Times New Roman" w:hAnsi="Times New Roman"/>
          <w:sz w:val="28"/>
          <w:szCs w:val="28"/>
          <w:lang w:val="uk-UA"/>
        </w:rPr>
        <w:t>слід віднести наступі складові:</w:t>
      </w:r>
      <w:r w:rsidR="001671B2" w:rsidRPr="00C379A8">
        <w:rPr>
          <w:rFonts w:ascii="Times New Roman" w:hAnsi="Times New Roman"/>
          <w:sz w:val="28"/>
          <w:szCs w:val="28"/>
          <w:lang w:val="uk-UA"/>
        </w:rPr>
        <w:t xml:space="preserve"> </w:t>
      </w:r>
    </w:p>
    <w:p w:rsidR="001671B2" w:rsidRPr="00C379A8" w:rsidRDefault="001671B2" w:rsidP="004F3BCE">
      <w:pPr>
        <w:pStyle w:val="a4"/>
        <w:numPr>
          <w:ilvl w:val="0"/>
          <w:numId w:val="1"/>
        </w:numPr>
        <w:spacing w:after="0" w:line="360" w:lineRule="auto"/>
        <w:ind w:left="0" w:firstLine="709"/>
        <w:jc w:val="both"/>
        <w:rPr>
          <w:rFonts w:ascii="Times New Roman" w:hAnsi="Times New Roman"/>
          <w:color w:val="000000"/>
          <w:sz w:val="28"/>
          <w:szCs w:val="28"/>
          <w:lang w:val="uk-UA"/>
        </w:rPr>
      </w:pPr>
      <w:r w:rsidRPr="00C379A8">
        <w:rPr>
          <w:rFonts w:ascii="Times New Roman" w:hAnsi="Times New Roman"/>
          <w:sz w:val="28"/>
          <w:szCs w:val="28"/>
          <w:lang w:val="uk-UA"/>
        </w:rPr>
        <w:t>Громадянська компетентність: усвідомлення, розуміння, готовність, здатність представляти державні інтереси, узгоджувати публічні й особисті інтереси відповідно до вимог Конституції України та вітчизняного законодавства; висока професійна етика; почуття громадянської відповідальності; профільні професійні знання; володіння теорією управління; уміння оцінювати (національні, регіональні, світові) тенденції суспільного розвитку.</w:t>
      </w:r>
    </w:p>
    <w:p w:rsidR="001671B2" w:rsidRPr="00C379A8" w:rsidRDefault="001671B2" w:rsidP="004F3BCE">
      <w:pPr>
        <w:pStyle w:val="a4"/>
        <w:numPr>
          <w:ilvl w:val="0"/>
          <w:numId w:val="1"/>
        </w:numPr>
        <w:spacing w:after="0" w:line="360" w:lineRule="auto"/>
        <w:ind w:left="0" w:firstLine="709"/>
        <w:jc w:val="both"/>
        <w:rPr>
          <w:rFonts w:ascii="Times New Roman" w:hAnsi="Times New Roman"/>
          <w:color w:val="000000"/>
          <w:sz w:val="28"/>
          <w:szCs w:val="28"/>
          <w:lang w:val="uk-UA"/>
        </w:rPr>
      </w:pPr>
      <w:r w:rsidRPr="00C379A8">
        <w:rPr>
          <w:rFonts w:ascii="Times New Roman" w:hAnsi="Times New Roman"/>
          <w:sz w:val="28"/>
          <w:szCs w:val="28"/>
          <w:lang w:val="uk-UA"/>
        </w:rPr>
        <w:t>Професійна компетентність щодо стратегії та методології управління: уміння користуватися інструментарієм стратегічного цілепокладання та мислення; здатність розробляти стратегію розвитку виходячи з урахування наявних альтернатив та оцінювання наслідків можливих і реально прийнятих рішень; володіння методами дидактики для реалізації поставлених цілей; раціональне налагоджування системи інформації та комунікації.</w:t>
      </w:r>
    </w:p>
    <w:p w:rsidR="001671B2" w:rsidRPr="00C379A8" w:rsidRDefault="001671B2" w:rsidP="004F3BCE">
      <w:pPr>
        <w:pStyle w:val="a4"/>
        <w:numPr>
          <w:ilvl w:val="0"/>
          <w:numId w:val="1"/>
        </w:numPr>
        <w:spacing w:after="0" w:line="360" w:lineRule="auto"/>
        <w:ind w:left="0" w:firstLine="709"/>
        <w:jc w:val="both"/>
        <w:rPr>
          <w:rFonts w:ascii="Times New Roman" w:hAnsi="Times New Roman"/>
          <w:color w:val="000000"/>
          <w:sz w:val="28"/>
          <w:szCs w:val="28"/>
          <w:lang w:val="uk-UA"/>
        </w:rPr>
      </w:pPr>
      <w:r w:rsidRPr="00C379A8">
        <w:rPr>
          <w:rFonts w:ascii="Times New Roman" w:hAnsi="Times New Roman"/>
          <w:sz w:val="28"/>
          <w:szCs w:val="28"/>
          <w:lang w:val="uk-UA"/>
        </w:rPr>
        <w:t xml:space="preserve">Управлінська компетентність у соціальних питаннях: уміння керівника роз’яснити підлеглим цілі, зміст роботи, залучення їх до участі у розробці стратегії розвитку; здатність управляти процесами комунікації шляхом координаційних та інтеграційних дій, підтримки процесів самоорганізації колективу співробітників; уміння вирішувати кадрові питання, нести за це відповідальність, сприяти підвищенню кваліфікації та зростанню професіоналізму підлеглих; почуття </w:t>
      </w:r>
      <w:r w:rsidR="00191295" w:rsidRPr="00C379A8">
        <w:rPr>
          <w:rFonts w:ascii="Times New Roman" w:hAnsi="Times New Roman"/>
          <w:sz w:val="28"/>
          <w:szCs w:val="28"/>
          <w:lang w:val="uk-UA"/>
        </w:rPr>
        <w:t>суспільно-політичної</w:t>
      </w:r>
      <w:r w:rsidRPr="00C379A8">
        <w:rPr>
          <w:rFonts w:ascii="Times New Roman" w:hAnsi="Times New Roman"/>
          <w:sz w:val="28"/>
          <w:szCs w:val="28"/>
          <w:lang w:val="uk-UA"/>
        </w:rPr>
        <w:t xml:space="preserve"> </w:t>
      </w:r>
      <w:r w:rsidRPr="00C379A8">
        <w:rPr>
          <w:rFonts w:ascii="Times New Roman" w:hAnsi="Times New Roman"/>
          <w:sz w:val="28"/>
          <w:szCs w:val="28"/>
          <w:lang w:val="uk-UA"/>
        </w:rPr>
        <w:lastRenderedPageBreak/>
        <w:t xml:space="preserve">відповідальності за діяльність власну та очолюваного підрозділу; уміння представляти цілі й цінності підрозділу в ньому самому та за його межами. </w:t>
      </w:r>
    </w:p>
    <w:p w:rsidR="001671B2" w:rsidRPr="00C379A8" w:rsidRDefault="001671B2" w:rsidP="004F3BCE">
      <w:pPr>
        <w:pStyle w:val="a4"/>
        <w:numPr>
          <w:ilvl w:val="0"/>
          <w:numId w:val="1"/>
        </w:numPr>
        <w:spacing w:after="0" w:line="360" w:lineRule="auto"/>
        <w:ind w:left="0" w:firstLine="709"/>
        <w:jc w:val="both"/>
        <w:rPr>
          <w:rFonts w:ascii="Times New Roman" w:hAnsi="Times New Roman"/>
          <w:color w:val="000000"/>
          <w:sz w:val="28"/>
          <w:szCs w:val="28"/>
          <w:lang w:val="uk-UA"/>
        </w:rPr>
      </w:pPr>
      <w:r w:rsidRPr="00C379A8">
        <w:rPr>
          <w:rFonts w:ascii="Times New Roman" w:hAnsi="Times New Roman"/>
          <w:sz w:val="28"/>
          <w:szCs w:val="28"/>
          <w:lang w:val="uk-UA"/>
        </w:rPr>
        <w:t>Особистісна компетентність: духовність та моральність, воля і громадянська мужність; різностороння та глибока освіченість; уміння розбиратися в людях; здатність до співробітництва та колективної роботи; бажання створювати нове і творчо працювати; володіння інтуїцією, візуалізацією (здатність прогностичного бачення); сила особистого впливу й особистого шарму.[</w:t>
      </w:r>
      <w:r w:rsidR="0065775D" w:rsidRPr="00C379A8">
        <w:rPr>
          <w:rFonts w:ascii="Times New Roman" w:hAnsi="Times New Roman"/>
          <w:sz w:val="28"/>
          <w:szCs w:val="28"/>
          <w:lang w:val="uk-UA"/>
        </w:rPr>
        <w:t>13</w:t>
      </w:r>
      <w:r w:rsidR="00191295" w:rsidRPr="00C379A8">
        <w:rPr>
          <w:rFonts w:ascii="Times New Roman" w:hAnsi="Times New Roman"/>
          <w:sz w:val="28"/>
          <w:szCs w:val="28"/>
          <w:lang w:val="uk-UA"/>
        </w:rPr>
        <w:t>;</w:t>
      </w:r>
      <w:r w:rsidRPr="00C379A8">
        <w:rPr>
          <w:rFonts w:ascii="Times New Roman" w:hAnsi="Times New Roman"/>
          <w:sz w:val="28"/>
          <w:szCs w:val="28"/>
          <w:lang w:val="uk-UA"/>
        </w:rPr>
        <w:t xml:space="preserve"> с45]</w:t>
      </w:r>
    </w:p>
    <w:p w:rsidR="001671B2" w:rsidRPr="00C379A8" w:rsidRDefault="00B97461" w:rsidP="00B97461">
      <w:pPr>
        <w:pStyle w:val="a4"/>
        <w:spacing w:after="0" w:line="360" w:lineRule="auto"/>
        <w:ind w:left="0"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 xml:space="preserve">Таким чином, аналізуючи </w:t>
      </w:r>
      <w:r w:rsidR="0042678A" w:rsidRPr="00C379A8">
        <w:rPr>
          <w:rFonts w:ascii="Times New Roman" w:hAnsi="Times New Roman"/>
          <w:color w:val="000000"/>
          <w:sz w:val="28"/>
          <w:szCs w:val="28"/>
          <w:lang w:val="uk-UA"/>
        </w:rPr>
        <w:t>поп</w:t>
      </w:r>
      <w:r w:rsidR="0042678A" w:rsidRPr="00C379A8">
        <w:rPr>
          <w:rFonts w:ascii="Times New Roman" w:hAnsi="Times New Roman"/>
          <w:sz w:val="28"/>
          <w:szCs w:val="28"/>
          <w:lang w:val="uk-UA"/>
        </w:rPr>
        <w:t>е</w:t>
      </w:r>
      <w:r w:rsidR="0042678A" w:rsidRPr="00C379A8">
        <w:rPr>
          <w:rFonts w:ascii="Times New Roman" w:hAnsi="Times New Roman"/>
          <w:color w:val="000000"/>
          <w:sz w:val="28"/>
          <w:szCs w:val="28"/>
          <w:lang w:val="uk-UA"/>
        </w:rPr>
        <w:t>редню</w:t>
      </w:r>
      <w:r w:rsidRPr="00C379A8">
        <w:rPr>
          <w:rFonts w:ascii="Times New Roman" w:hAnsi="Times New Roman"/>
          <w:color w:val="000000"/>
          <w:sz w:val="28"/>
          <w:szCs w:val="28"/>
          <w:lang w:val="uk-UA"/>
        </w:rPr>
        <w:t xml:space="preserve"> </w:t>
      </w:r>
      <w:r w:rsidR="0042678A" w:rsidRPr="00C379A8">
        <w:rPr>
          <w:rFonts w:ascii="Times New Roman" w:hAnsi="Times New Roman"/>
          <w:color w:val="000000"/>
          <w:sz w:val="28"/>
          <w:szCs w:val="28"/>
          <w:lang w:val="uk-UA"/>
        </w:rPr>
        <w:t>методику</w:t>
      </w:r>
      <w:r w:rsidRPr="00C379A8">
        <w:rPr>
          <w:rFonts w:ascii="Times New Roman" w:hAnsi="Times New Roman"/>
          <w:color w:val="000000"/>
          <w:sz w:val="28"/>
          <w:szCs w:val="28"/>
          <w:lang w:val="uk-UA"/>
        </w:rPr>
        <w:t xml:space="preserve"> </w:t>
      </w:r>
      <w:r w:rsidR="0042678A" w:rsidRPr="00C379A8">
        <w:rPr>
          <w:rFonts w:ascii="Times New Roman" w:hAnsi="Times New Roman"/>
          <w:color w:val="000000"/>
          <w:sz w:val="28"/>
          <w:szCs w:val="28"/>
          <w:lang w:val="uk-UA"/>
        </w:rPr>
        <w:t>організації</w:t>
      </w:r>
      <w:r w:rsidRPr="00C379A8">
        <w:rPr>
          <w:rFonts w:ascii="Times New Roman" w:hAnsi="Times New Roman"/>
          <w:color w:val="000000"/>
          <w:sz w:val="28"/>
          <w:szCs w:val="28"/>
          <w:lang w:val="uk-UA"/>
        </w:rPr>
        <w:t xml:space="preserve"> </w:t>
      </w:r>
      <w:r w:rsidR="0042678A" w:rsidRPr="00C379A8">
        <w:rPr>
          <w:rFonts w:ascii="Times New Roman" w:hAnsi="Times New Roman"/>
          <w:color w:val="000000"/>
          <w:sz w:val="28"/>
          <w:szCs w:val="28"/>
          <w:lang w:val="uk-UA"/>
        </w:rPr>
        <w:t>соціально-психологічної</w:t>
      </w:r>
      <w:r w:rsidRPr="00C379A8">
        <w:rPr>
          <w:rFonts w:ascii="Times New Roman" w:hAnsi="Times New Roman"/>
          <w:color w:val="000000"/>
          <w:sz w:val="28"/>
          <w:szCs w:val="28"/>
          <w:lang w:val="uk-UA"/>
        </w:rPr>
        <w:t xml:space="preserve"> </w:t>
      </w:r>
      <w:r w:rsidR="0042678A" w:rsidRPr="00C379A8">
        <w:rPr>
          <w:rFonts w:ascii="Times New Roman" w:hAnsi="Times New Roman"/>
          <w:color w:val="000000"/>
          <w:sz w:val="28"/>
          <w:szCs w:val="28"/>
          <w:lang w:val="uk-UA"/>
        </w:rPr>
        <w:t>компетентності</w:t>
      </w:r>
      <w:r w:rsidRPr="00C379A8">
        <w:rPr>
          <w:rFonts w:ascii="Times New Roman" w:hAnsi="Times New Roman"/>
          <w:color w:val="000000"/>
          <w:sz w:val="28"/>
          <w:szCs w:val="28"/>
          <w:lang w:val="uk-UA"/>
        </w:rPr>
        <w:t xml:space="preserve"> </w:t>
      </w:r>
      <w:r w:rsidR="0042678A" w:rsidRPr="00C379A8">
        <w:rPr>
          <w:rFonts w:ascii="Times New Roman" w:hAnsi="Times New Roman"/>
          <w:color w:val="000000"/>
          <w:sz w:val="28"/>
          <w:szCs w:val="28"/>
          <w:lang w:val="uk-UA"/>
        </w:rPr>
        <w:t>лідерів</w:t>
      </w:r>
      <w:r w:rsidRPr="00C379A8">
        <w:rPr>
          <w:rFonts w:ascii="Times New Roman" w:hAnsi="Times New Roman"/>
          <w:color w:val="000000"/>
          <w:sz w:val="28"/>
          <w:szCs w:val="28"/>
          <w:lang w:val="uk-UA"/>
        </w:rPr>
        <w:t xml:space="preserve"> фракцій ВРУ </w:t>
      </w:r>
      <w:r w:rsidR="0042678A" w:rsidRPr="00C379A8">
        <w:rPr>
          <w:rFonts w:ascii="Times New Roman" w:hAnsi="Times New Roman"/>
          <w:color w:val="000000"/>
          <w:sz w:val="28"/>
          <w:szCs w:val="28"/>
          <w:lang w:val="uk-UA"/>
        </w:rPr>
        <w:t>пропонуємо</w:t>
      </w:r>
      <w:r w:rsidRPr="00C379A8">
        <w:rPr>
          <w:rFonts w:ascii="Times New Roman" w:hAnsi="Times New Roman"/>
          <w:color w:val="000000"/>
          <w:sz w:val="28"/>
          <w:szCs w:val="28"/>
          <w:lang w:val="uk-UA"/>
        </w:rPr>
        <w:t xml:space="preserve"> застосувати </w:t>
      </w:r>
      <w:r w:rsidR="0042678A" w:rsidRPr="00C379A8">
        <w:rPr>
          <w:rFonts w:ascii="Times New Roman" w:hAnsi="Times New Roman"/>
          <w:color w:val="000000"/>
          <w:sz w:val="28"/>
          <w:szCs w:val="28"/>
          <w:lang w:val="uk-UA"/>
        </w:rPr>
        <w:t>технологію</w:t>
      </w:r>
      <w:r w:rsidRPr="00C379A8">
        <w:rPr>
          <w:rFonts w:ascii="Times New Roman" w:hAnsi="Times New Roman"/>
          <w:color w:val="000000"/>
          <w:sz w:val="28"/>
          <w:szCs w:val="28"/>
          <w:lang w:val="uk-UA"/>
        </w:rPr>
        <w:t xml:space="preserve"> поєд</w:t>
      </w:r>
      <w:r w:rsidR="0042678A" w:rsidRPr="00C379A8">
        <w:rPr>
          <w:rFonts w:ascii="Times New Roman" w:hAnsi="Times New Roman"/>
          <w:color w:val="000000"/>
          <w:sz w:val="28"/>
          <w:szCs w:val="28"/>
          <w:lang w:val="uk-UA"/>
        </w:rPr>
        <w:t>н</w:t>
      </w:r>
      <w:r w:rsidRPr="00C379A8">
        <w:rPr>
          <w:rFonts w:ascii="Times New Roman" w:hAnsi="Times New Roman"/>
          <w:color w:val="000000"/>
          <w:sz w:val="28"/>
          <w:szCs w:val="28"/>
          <w:lang w:val="uk-UA"/>
        </w:rPr>
        <w:t>а</w:t>
      </w:r>
      <w:r w:rsidR="0042678A" w:rsidRPr="00C379A8">
        <w:rPr>
          <w:rFonts w:ascii="Times New Roman" w:hAnsi="Times New Roman"/>
          <w:color w:val="000000"/>
          <w:sz w:val="28"/>
          <w:szCs w:val="28"/>
          <w:lang w:val="uk-UA"/>
        </w:rPr>
        <w:t>нн</w:t>
      </w:r>
      <w:r w:rsidRPr="00C379A8">
        <w:rPr>
          <w:rFonts w:ascii="Times New Roman" w:hAnsi="Times New Roman"/>
          <w:color w:val="000000"/>
          <w:sz w:val="28"/>
          <w:szCs w:val="28"/>
          <w:lang w:val="uk-UA"/>
        </w:rPr>
        <w:t xml:space="preserve">я </w:t>
      </w:r>
      <w:r w:rsidR="0042678A" w:rsidRPr="00C379A8">
        <w:rPr>
          <w:rFonts w:ascii="Times New Roman" w:hAnsi="Times New Roman"/>
          <w:color w:val="000000"/>
          <w:sz w:val="28"/>
          <w:szCs w:val="28"/>
          <w:lang w:val="uk-UA"/>
        </w:rPr>
        <w:t>офіційного</w:t>
      </w:r>
      <w:r w:rsidRPr="00C379A8">
        <w:rPr>
          <w:rFonts w:ascii="Times New Roman" w:hAnsi="Times New Roman"/>
          <w:color w:val="000000"/>
          <w:sz w:val="28"/>
          <w:szCs w:val="28"/>
          <w:lang w:val="uk-UA"/>
        </w:rPr>
        <w:t xml:space="preserve"> </w:t>
      </w:r>
      <w:r w:rsidR="0042678A" w:rsidRPr="00C379A8">
        <w:rPr>
          <w:rFonts w:ascii="Times New Roman" w:hAnsi="Times New Roman"/>
          <w:color w:val="000000"/>
          <w:sz w:val="28"/>
          <w:szCs w:val="28"/>
          <w:lang w:val="uk-UA"/>
        </w:rPr>
        <w:t>лідерства</w:t>
      </w:r>
      <w:r w:rsidRPr="00C379A8">
        <w:rPr>
          <w:rFonts w:ascii="Times New Roman" w:hAnsi="Times New Roman"/>
          <w:color w:val="000000"/>
          <w:sz w:val="28"/>
          <w:szCs w:val="28"/>
          <w:lang w:val="uk-UA"/>
        </w:rPr>
        <w:t xml:space="preserve"> та </w:t>
      </w:r>
      <w:r w:rsidR="0042678A" w:rsidRPr="00C379A8">
        <w:rPr>
          <w:rFonts w:ascii="Times New Roman" w:hAnsi="Times New Roman"/>
          <w:color w:val="000000"/>
          <w:sz w:val="28"/>
          <w:szCs w:val="28"/>
          <w:lang w:val="uk-UA"/>
        </w:rPr>
        <w:t>соціального</w:t>
      </w:r>
      <w:r w:rsidRPr="00C379A8">
        <w:rPr>
          <w:rFonts w:ascii="Times New Roman" w:hAnsi="Times New Roman"/>
          <w:color w:val="000000"/>
          <w:sz w:val="28"/>
          <w:szCs w:val="28"/>
          <w:lang w:val="uk-UA"/>
        </w:rPr>
        <w:t xml:space="preserve"> </w:t>
      </w:r>
      <w:r w:rsidR="0042678A" w:rsidRPr="00C379A8">
        <w:rPr>
          <w:rFonts w:ascii="Times New Roman" w:hAnsi="Times New Roman"/>
          <w:color w:val="000000"/>
          <w:sz w:val="28"/>
          <w:szCs w:val="28"/>
          <w:lang w:val="uk-UA"/>
        </w:rPr>
        <w:t>лідерства</w:t>
      </w:r>
      <w:r w:rsidRPr="00C379A8">
        <w:rPr>
          <w:rFonts w:ascii="Times New Roman" w:hAnsi="Times New Roman"/>
          <w:color w:val="000000"/>
          <w:sz w:val="28"/>
          <w:szCs w:val="28"/>
          <w:lang w:val="uk-UA"/>
        </w:rPr>
        <w:t>, котр</w:t>
      </w:r>
      <w:r w:rsidR="0042678A" w:rsidRPr="00C379A8">
        <w:rPr>
          <w:rFonts w:ascii="Times New Roman" w:hAnsi="Times New Roman"/>
          <w:color w:val="000000"/>
          <w:sz w:val="28"/>
          <w:szCs w:val="28"/>
          <w:lang w:val="uk-UA"/>
        </w:rPr>
        <w:t>а була запропонована</w:t>
      </w:r>
      <w:r w:rsidRPr="00C379A8">
        <w:rPr>
          <w:rFonts w:ascii="Times New Roman" w:hAnsi="Times New Roman"/>
          <w:color w:val="000000"/>
          <w:sz w:val="28"/>
          <w:szCs w:val="28"/>
          <w:lang w:val="uk-UA"/>
        </w:rPr>
        <w:t xml:space="preserve"> В.Г. </w:t>
      </w:r>
      <w:r w:rsidR="00F2749D" w:rsidRPr="00C379A8">
        <w:rPr>
          <w:rFonts w:ascii="Times New Roman" w:hAnsi="Times New Roman"/>
          <w:color w:val="000000"/>
          <w:sz w:val="28"/>
          <w:szCs w:val="28"/>
          <w:lang w:val="uk-UA"/>
        </w:rPr>
        <w:t>Афанасьєвим</w:t>
      </w:r>
      <w:r w:rsidRPr="00C379A8">
        <w:rPr>
          <w:rFonts w:ascii="Times New Roman" w:hAnsi="Times New Roman"/>
          <w:color w:val="000000"/>
          <w:sz w:val="28"/>
          <w:szCs w:val="28"/>
          <w:lang w:val="uk-UA"/>
        </w:rPr>
        <w:t xml:space="preserve"> </w:t>
      </w:r>
      <w:r w:rsidRPr="00C379A8">
        <w:rPr>
          <w:rFonts w:ascii="Times New Roman" w:hAnsi="Times New Roman"/>
          <w:sz w:val="28"/>
          <w:szCs w:val="28"/>
          <w:lang w:val="uk-UA"/>
        </w:rPr>
        <w:t>[</w:t>
      </w:r>
      <w:r w:rsidR="00A81AAC" w:rsidRPr="00C379A8">
        <w:rPr>
          <w:rFonts w:ascii="Times New Roman" w:hAnsi="Times New Roman"/>
          <w:sz w:val="28"/>
          <w:szCs w:val="28"/>
          <w:lang w:val="uk-UA"/>
        </w:rPr>
        <w:t>1</w:t>
      </w:r>
      <w:r w:rsidRPr="00C379A8">
        <w:rPr>
          <w:rFonts w:ascii="Times New Roman" w:hAnsi="Times New Roman"/>
          <w:sz w:val="28"/>
          <w:szCs w:val="28"/>
          <w:lang w:val="uk-UA"/>
        </w:rPr>
        <w:t>, с. 135-136].</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Керівна діяльність у розрізі лідера фракції має нині розумітись як обов’язкове поєднання офіційного лідерства керівника – суб’єкта управління та посадової особи – із соціальним лідерством його особистості. Лише за такого розуміння вона набуде статусу реального управлінського лідерства.</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 Його формулу можна зобразити таким чином: </w:t>
      </w:r>
    </w:p>
    <w:p w:rsidR="001671B2" w:rsidRPr="00C379A8" w:rsidRDefault="001671B2" w:rsidP="000C4F9F">
      <w:pPr>
        <w:spacing w:after="0" w:line="360" w:lineRule="auto"/>
        <w:ind w:firstLine="709"/>
        <w:jc w:val="center"/>
        <w:rPr>
          <w:rFonts w:ascii="Times New Roman" w:hAnsi="Times New Roman"/>
          <w:sz w:val="28"/>
          <w:szCs w:val="28"/>
          <w:lang w:val="uk-UA"/>
        </w:rPr>
      </w:pPr>
      <w:r w:rsidRPr="00C379A8">
        <w:rPr>
          <w:rFonts w:ascii="Times New Roman" w:hAnsi="Times New Roman"/>
          <w:sz w:val="28"/>
          <w:szCs w:val="28"/>
          <w:lang w:val="uk-UA"/>
        </w:rPr>
        <w:t xml:space="preserve">КД = РУЛ = ОфЛ + СоЛ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де К – керівництво, РУЛ – реальне управлінське лідерство, ОфЛ – офіційне лідерство, СоЛ – соціальне лідерство.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У зв’язку з цим авторитет сучасного керівника має бути визнаний як обов’язкове поєднання авторитету його посади (офіційний, формальний, посадовий авторитет) з авторитетом його особистості (соціальний, неофіційний, неформальний авторитет) управлінця. Його формулу доцільно зобразити таким чином:</w:t>
      </w:r>
    </w:p>
    <w:p w:rsidR="001671B2" w:rsidRPr="00C379A8" w:rsidRDefault="001671B2" w:rsidP="000C4F9F">
      <w:pPr>
        <w:spacing w:after="0" w:line="360" w:lineRule="auto"/>
        <w:ind w:firstLine="709"/>
        <w:jc w:val="center"/>
        <w:rPr>
          <w:rFonts w:ascii="Times New Roman" w:hAnsi="Times New Roman"/>
          <w:sz w:val="28"/>
          <w:szCs w:val="28"/>
          <w:lang w:val="uk-UA"/>
        </w:rPr>
      </w:pPr>
      <w:r w:rsidRPr="00C379A8">
        <w:rPr>
          <w:rFonts w:ascii="Times New Roman" w:hAnsi="Times New Roman"/>
          <w:sz w:val="28"/>
          <w:szCs w:val="28"/>
          <w:lang w:val="uk-UA"/>
        </w:rPr>
        <w:t>АСК = АП + АО</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 де АСК – авторитет сучасного керівника, АП – авторитет посади, АО – авторитет особистості.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На відміну від геройського лідерства, сутність сучасного постгеройського лідерства полягає в умінні сучасного управлінця оволодіти </w:t>
      </w:r>
      <w:r w:rsidRPr="00C379A8">
        <w:rPr>
          <w:rFonts w:ascii="Times New Roman" w:hAnsi="Times New Roman"/>
          <w:sz w:val="28"/>
          <w:szCs w:val="28"/>
          <w:lang w:val="uk-UA"/>
        </w:rPr>
        <w:lastRenderedPageBreak/>
        <w:t>соціальними силами у колективі та використовувати мистецтво формування, розвитку, спрямування моральних цінностей не лише колективу, а й кожного його члена</w:t>
      </w:r>
      <w:r w:rsidR="0042678A" w:rsidRPr="00C379A8">
        <w:rPr>
          <w:rFonts w:ascii="Times New Roman" w:hAnsi="Times New Roman"/>
          <w:sz w:val="28"/>
          <w:szCs w:val="28"/>
          <w:lang w:val="uk-UA"/>
        </w:rPr>
        <w:t>[</w:t>
      </w:r>
      <w:r w:rsidR="00A81AAC" w:rsidRPr="00C379A8">
        <w:rPr>
          <w:rFonts w:ascii="Times New Roman" w:hAnsi="Times New Roman"/>
          <w:sz w:val="28"/>
          <w:szCs w:val="28"/>
          <w:lang w:val="uk-UA"/>
        </w:rPr>
        <w:t>1</w:t>
      </w:r>
      <w:r w:rsidR="0042678A" w:rsidRPr="00C379A8">
        <w:rPr>
          <w:rFonts w:ascii="Times New Roman" w:hAnsi="Times New Roman"/>
          <w:sz w:val="28"/>
          <w:szCs w:val="28"/>
          <w:lang w:val="uk-UA"/>
        </w:rPr>
        <w:t>, с. 135-136]</w:t>
      </w:r>
      <w:r w:rsidRPr="00C379A8">
        <w:rPr>
          <w:rFonts w:ascii="Times New Roman" w:hAnsi="Times New Roman"/>
          <w:sz w:val="28"/>
          <w:szCs w:val="28"/>
          <w:lang w:val="uk-UA"/>
        </w:rPr>
        <w:t>.</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Основна відмінність сучасного реального керівника-лідера у тому числі компетентного лідера фракції полягає у наявності послідовників-союзників серед підлеглих співробітників. Причому справжнє управлінське компетентне лідерство та страх підлеглих – поняття несумісні. </w:t>
      </w:r>
    </w:p>
    <w:p w:rsidR="001671B2" w:rsidRPr="00C379A8" w:rsidRDefault="0042678A"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Отже спираючись а </w:t>
      </w:r>
      <w:r w:rsidR="003A5379" w:rsidRPr="00C379A8">
        <w:rPr>
          <w:rFonts w:ascii="Times New Roman" w:hAnsi="Times New Roman"/>
          <w:sz w:val="28"/>
          <w:szCs w:val="28"/>
          <w:lang w:val="uk-UA"/>
        </w:rPr>
        <w:t>дослідження</w:t>
      </w:r>
      <w:r w:rsidRPr="00C379A8">
        <w:rPr>
          <w:rFonts w:ascii="Times New Roman" w:hAnsi="Times New Roman"/>
          <w:sz w:val="28"/>
          <w:szCs w:val="28"/>
          <w:lang w:val="uk-UA"/>
        </w:rPr>
        <w:t xml:space="preserve"> </w:t>
      </w:r>
      <w:r w:rsidR="003A5379" w:rsidRPr="00C379A8">
        <w:rPr>
          <w:rFonts w:ascii="Times New Roman" w:hAnsi="Times New Roman"/>
          <w:sz w:val="28"/>
          <w:szCs w:val="28"/>
          <w:lang w:val="uk-UA"/>
        </w:rPr>
        <w:t>науковців</w:t>
      </w:r>
      <w:r w:rsidRPr="00C379A8">
        <w:rPr>
          <w:rFonts w:ascii="Times New Roman" w:hAnsi="Times New Roman"/>
          <w:sz w:val="28"/>
          <w:szCs w:val="28"/>
          <w:lang w:val="uk-UA"/>
        </w:rPr>
        <w:t xml:space="preserve"> </w:t>
      </w:r>
      <w:r w:rsidR="003A5379" w:rsidRPr="00C379A8">
        <w:rPr>
          <w:rFonts w:ascii="Times New Roman" w:hAnsi="Times New Roman"/>
          <w:sz w:val="28"/>
          <w:szCs w:val="28"/>
          <w:lang w:val="uk-UA"/>
        </w:rPr>
        <w:t>ми дійшли висновків, що соціально-психологічна компетентність сприяє</w:t>
      </w:r>
      <w:r w:rsidR="001671B2" w:rsidRPr="00C379A8">
        <w:rPr>
          <w:rFonts w:ascii="Times New Roman" w:hAnsi="Times New Roman"/>
          <w:sz w:val="28"/>
          <w:szCs w:val="28"/>
          <w:lang w:val="uk-UA"/>
        </w:rPr>
        <w:t xml:space="preserve">: </w:t>
      </w:r>
    </w:p>
    <w:p w:rsidR="0042678A" w:rsidRPr="00C379A8" w:rsidRDefault="001671B2" w:rsidP="0042678A">
      <w:pPr>
        <w:numPr>
          <w:ilvl w:val="0"/>
          <w:numId w:val="3"/>
        </w:num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розкріпачення внутрішніх резервів людських ресурсів;</w:t>
      </w:r>
    </w:p>
    <w:p w:rsidR="001671B2" w:rsidRPr="00C379A8" w:rsidRDefault="001671B2" w:rsidP="0042678A">
      <w:pPr>
        <w:numPr>
          <w:ilvl w:val="0"/>
          <w:numId w:val="3"/>
        </w:num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розкриття унікальних особливостей співробітників, пригнічуваних в умовах бюрократії;</w:t>
      </w:r>
    </w:p>
    <w:p w:rsidR="001671B2" w:rsidRPr="00C379A8" w:rsidRDefault="001671B2" w:rsidP="0042678A">
      <w:pPr>
        <w:numPr>
          <w:ilvl w:val="0"/>
          <w:numId w:val="3"/>
        </w:num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 xml:space="preserve">формування у керівника-лідера власної системи морально-етичних цінностей на основі загальнолюдської системи; </w:t>
      </w:r>
    </w:p>
    <w:p w:rsidR="001671B2" w:rsidRPr="00C379A8" w:rsidRDefault="001671B2" w:rsidP="0042678A">
      <w:pPr>
        <w:numPr>
          <w:ilvl w:val="0"/>
          <w:numId w:val="3"/>
        </w:num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 xml:space="preserve">розвитку керівником своєї особистості, інтересів, мотивів.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Оскільки компетентне лідерство в державному управлінні – це:</w:t>
      </w:r>
    </w:p>
    <w:p w:rsidR="001671B2" w:rsidRPr="00C379A8" w:rsidRDefault="001671B2" w:rsidP="0042678A">
      <w:pPr>
        <w:numPr>
          <w:ilvl w:val="0"/>
          <w:numId w:val="3"/>
        </w:num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 xml:space="preserve"> сфера міжособистісної взаємодії, а не особистісних рис; </w:t>
      </w:r>
    </w:p>
    <w:p w:rsidR="001671B2" w:rsidRPr="00C379A8" w:rsidRDefault="001671B2" w:rsidP="0042678A">
      <w:pPr>
        <w:numPr>
          <w:ilvl w:val="0"/>
          <w:numId w:val="3"/>
        </w:num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продукт взаємовідносин у форматі “</w:t>
      </w:r>
      <w:r w:rsidR="003A5379" w:rsidRPr="00C379A8">
        <w:rPr>
          <w:rFonts w:ascii="Times New Roman" w:hAnsi="Times New Roman"/>
          <w:sz w:val="28"/>
          <w:szCs w:val="28"/>
          <w:lang w:val="uk-UA"/>
        </w:rPr>
        <w:t xml:space="preserve">суб’єкт управління </w:t>
      </w:r>
      <w:r w:rsidRPr="00C379A8">
        <w:rPr>
          <w:rFonts w:ascii="Times New Roman" w:hAnsi="Times New Roman"/>
          <w:sz w:val="28"/>
          <w:szCs w:val="28"/>
          <w:lang w:val="uk-UA"/>
        </w:rPr>
        <w:t xml:space="preserve">– </w:t>
      </w:r>
      <w:r w:rsidR="003A5379" w:rsidRPr="00C379A8">
        <w:rPr>
          <w:rFonts w:ascii="Times New Roman" w:hAnsi="Times New Roman"/>
          <w:sz w:val="28"/>
          <w:szCs w:val="28"/>
          <w:lang w:val="uk-UA"/>
        </w:rPr>
        <w:t xml:space="preserve">об’єкт управління </w:t>
      </w:r>
      <w:r w:rsidRPr="00C379A8">
        <w:rPr>
          <w:rFonts w:ascii="Times New Roman" w:hAnsi="Times New Roman"/>
          <w:sz w:val="28"/>
          <w:szCs w:val="28"/>
          <w:lang w:val="uk-UA"/>
        </w:rPr>
        <w:t>=</w:t>
      </w:r>
      <w:r w:rsidR="003A5379" w:rsidRPr="00C379A8">
        <w:rPr>
          <w:rFonts w:ascii="Times New Roman" w:hAnsi="Times New Roman"/>
          <w:sz w:val="28"/>
          <w:szCs w:val="28"/>
          <w:lang w:val="uk-UA"/>
        </w:rPr>
        <w:t xml:space="preserve"> </w:t>
      </w:r>
      <w:r w:rsidRPr="00C379A8">
        <w:rPr>
          <w:rFonts w:ascii="Times New Roman" w:hAnsi="Times New Roman"/>
          <w:sz w:val="28"/>
          <w:szCs w:val="28"/>
          <w:lang w:val="uk-UA"/>
        </w:rPr>
        <w:t>послідовники”;</w:t>
      </w:r>
    </w:p>
    <w:p w:rsidR="001671B2" w:rsidRPr="00C379A8" w:rsidRDefault="001671B2" w:rsidP="0042678A">
      <w:pPr>
        <w:numPr>
          <w:ilvl w:val="0"/>
          <w:numId w:val="3"/>
        </w:num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 xml:space="preserve">міжособистісний, а не особистісний феномен; </w:t>
      </w:r>
    </w:p>
    <w:p w:rsidR="001671B2" w:rsidRPr="00C379A8" w:rsidRDefault="001671B2" w:rsidP="0042678A">
      <w:pPr>
        <w:numPr>
          <w:ilvl w:val="0"/>
          <w:numId w:val="3"/>
        </w:num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 xml:space="preserve">подія, а не риса характеру; </w:t>
      </w:r>
    </w:p>
    <w:p w:rsidR="001671B2" w:rsidRPr="00C379A8" w:rsidRDefault="001671B2" w:rsidP="0042678A">
      <w:pPr>
        <w:numPr>
          <w:ilvl w:val="0"/>
          <w:numId w:val="3"/>
        </w:num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 xml:space="preserve">обов’язкове поєднання формального лідерства керівної посади з реальним лідерством особистості керівника.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Це ж стосується і реального авторитету </w:t>
      </w:r>
      <w:r w:rsidR="003A5379" w:rsidRPr="00C379A8">
        <w:rPr>
          <w:rFonts w:ascii="Times New Roman" w:hAnsi="Times New Roman"/>
          <w:sz w:val="28"/>
          <w:szCs w:val="28"/>
          <w:lang w:val="uk-UA"/>
        </w:rPr>
        <w:t>суб’єкту управління</w:t>
      </w:r>
      <w:r w:rsidRPr="00C379A8">
        <w:rPr>
          <w:rFonts w:ascii="Times New Roman" w:hAnsi="Times New Roman"/>
          <w:sz w:val="28"/>
          <w:szCs w:val="28"/>
          <w:lang w:val="uk-UA"/>
        </w:rPr>
        <w:t xml:space="preserve"> як обов’язкового поєднання авторитету займаної ним посади з авторитетом його особистості</w:t>
      </w:r>
      <w:r w:rsidR="003A5379" w:rsidRPr="00C379A8">
        <w:rPr>
          <w:rFonts w:ascii="Times New Roman" w:hAnsi="Times New Roman"/>
          <w:sz w:val="28"/>
          <w:szCs w:val="28"/>
          <w:lang w:val="uk-UA"/>
        </w:rPr>
        <w:t>[</w:t>
      </w:r>
      <w:r w:rsidR="0065775D" w:rsidRPr="00C379A8">
        <w:rPr>
          <w:rFonts w:ascii="Times New Roman" w:hAnsi="Times New Roman"/>
          <w:sz w:val="28"/>
          <w:szCs w:val="28"/>
          <w:lang w:val="uk-UA"/>
        </w:rPr>
        <w:t>13</w:t>
      </w:r>
      <w:r w:rsidR="003A5379" w:rsidRPr="00C379A8">
        <w:rPr>
          <w:rFonts w:ascii="Times New Roman" w:hAnsi="Times New Roman"/>
          <w:sz w:val="28"/>
          <w:szCs w:val="28"/>
          <w:lang w:val="uk-UA"/>
        </w:rPr>
        <w:t>, с. 49]</w:t>
      </w:r>
      <w:r w:rsidRPr="00C379A8">
        <w:rPr>
          <w:rFonts w:ascii="Times New Roman" w:hAnsi="Times New Roman"/>
          <w:sz w:val="28"/>
          <w:szCs w:val="28"/>
          <w:lang w:val="uk-UA"/>
        </w:rPr>
        <w:t xml:space="preserve">.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Такий підхід об’єктивує необхідність вести мову про складові соціально-психологічного потенціалу лідера фракцій: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w:t>
      </w:r>
      <w:r w:rsidR="0053353E" w:rsidRPr="00C379A8">
        <w:rPr>
          <w:rFonts w:ascii="Times New Roman" w:hAnsi="Times New Roman"/>
          <w:sz w:val="28"/>
          <w:szCs w:val="28"/>
          <w:lang w:val="uk-UA"/>
        </w:rPr>
        <w:tab/>
      </w:r>
      <w:r w:rsidRPr="00C379A8">
        <w:rPr>
          <w:rFonts w:ascii="Times New Roman" w:hAnsi="Times New Roman"/>
          <w:sz w:val="28"/>
          <w:szCs w:val="28"/>
          <w:lang w:val="uk-UA"/>
        </w:rPr>
        <w:t xml:space="preserve">компетентність: досвід, знання, навички, уміння працювати з людьми;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lastRenderedPageBreak/>
        <w:t>-</w:t>
      </w:r>
      <w:r w:rsidR="0053353E" w:rsidRPr="00C379A8">
        <w:rPr>
          <w:rFonts w:ascii="Times New Roman" w:hAnsi="Times New Roman"/>
          <w:sz w:val="28"/>
          <w:szCs w:val="28"/>
          <w:lang w:val="uk-UA"/>
        </w:rPr>
        <w:tab/>
      </w:r>
      <w:r w:rsidR="00F2749D" w:rsidRPr="00C379A8">
        <w:rPr>
          <w:rFonts w:ascii="Times New Roman" w:hAnsi="Times New Roman"/>
          <w:sz w:val="28"/>
          <w:szCs w:val="28"/>
          <w:lang w:val="uk-UA"/>
        </w:rPr>
        <w:t>особистісні</w:t>
      </w:r>
      <w:r w:rsidRPr="00C379A8">
        <w:rPr>
          <w:rFonts w:ascii="Times New Roman" w:hAnsi="Times New Roman"/>
          <w:sz w:val="28"/>
          <w:szCs w:val="28"/>
          <w:lang w:val="uk-UA"/>
        </w:rPr>
        <w:t xml:space="preserve"> особливості та ділові риси: впевненість у собі, енергійність, комунікативність, готовність брати відповідальність, самостійність;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w:t>
      </w:r>
      <w:r w:rsidR="0053353E" w:rsidRPr="00C379A8">
        <w:rPr>
          <w:rFonts w:ascii="Times New Roman" w:hAnsi="Times New Roman"/>
          <w:sz w:val="28"/>
          <w:szCs w:val="28"/>
          <w:lang w:val="uk-UA"/>
        </w:rPr>
        <w:tab/>
      </w:r>
      <w:r w:rsidRPr="00C379A8">
        <w:rPr>
          <w:rFonts w:ascii="Times New Roman" w:hAnsi="Times New Roman"/>
          <w:sz w:val="28"/>
          <w:szCs w:val="28"/>
          <w:lang w:val="uk-UA"/>
        </w:rPr>
        <w:t xml:space="preserve">здібності: інтелект, пам’ять, творчі здібності;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w:t>
      </w:r>
      <w:r w:rsidR="0053353E" w:rsidRPr="00C379A8">
        <w:rPr>
          <w:rFonts w:ascii="Times New Roman" w:hAnsi="Times New Roman"/>
          <w:sz w:val="28"/>
          <w:szCs w:val="28"/>
          <w:lang w:val="uk-UA"/>
        </w:rPr>
        <w:tab/>
      </w:r>
      <w:r w:rsidRPr="00C379A8">
        <w:rPr>
          <w:rFonts w:ascii="Times New Roman" w:hAnsi="Times New Roman"/>
          <w:sz w:val="28"/>
          <w:szCs w:val="28"/>
          <w:lang w:val="uk-UA"/>
        </w:rPr>
        <w:t>установки, цінності, пріоритети: морально-етичні елементи, що визначають ставлення до роботи і пріоритети у роботі з підлеглими в процесі здійснення щоденної керівної діяльності</w:t>
      </w:r>
      <w:r w:rsidR="00C62239" w:rsidRPr="00C379A8">
        <w:rPr>
          <w:rFonts w:ascii="Times New Roman" w:hAnsi="Times New Roman"/>
          <w:sz w:val="28"/>
          <w:szCs w:val="28"/>
          <w:lang w:val="uk-UA"/>
        </w:rPr>
        <w:t xml:space="preserve"> </w:t>
      </w:r>
      <w:r w:rsidR="003A5379" w:rsidRPr="00C379A8">
        <w:rPr>
          <w:rFonts w:ascii="Times New Roman" w:hAnsi="Times New Roman"/>
          <w:sz w:val="28"/>
          <w:szCs w:val="28"/>
          <w:lang w:val="uk-UA"/>
        </w:rPr>
        <w:t>[</w:t>
      </w:r>
      <w:r w:rsidR="0065775D" w:rsidRPr="00C379A8">
        <w:rPr>
          <w:rFonts w:ascii="Times New Roman" w:hAnsi="Times New Roman"/>
          <w:sz w:val="28"/>
          <w:szCs w:val="28"/>
          <w:lang w:val="uk-UA"/>
        </w:rPr>
        <w:t>13</w:t>
      </w:r>
      <w:r w:rsidR="003A5379" w:rsidRPr="00C379A8">
        <w:rPr>
          <w:rFonts w:ascii="Times New Roman" w:hAnsi="Times New Roman"/>
          <w:sz w:val="28"/>
          <w:szCs w:val="28"/>
          <w:lang w:val="uk-UA"/>
        </w:rPr>
        <w:t>, с. 49].</w:t>
      </w:r>
    </w:p>
    <w:p w:rsidR="003A5379" w:rsidRPr="00C379A8" w:rsidRDefault="003A5379" w:rsidP="0053353E">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Таким </w:t>
      </w:r>
      <w:r w:rsidR="0053353E" w:rsidRPr="00C379A8">
        <w:rPr>
          <w:rFonts w:ascii="Times New Roman" w:hAnsi="Times New Roman"/>
          <w:sz w:val="28"/>
          <w:szCs w:val="28"/>
          <w:lang w:val="uk-UA"/>
        </w:rPr>
        <w:t>чином</w:t>
      </w:r>
      <w:r w:rsidRPr="00C379A8">
        <w:rPr>
          <w:rFonts w:ascii="Times New Roman" w:hAnsi="Times New Roman"/>
          <w:sz w:val="28"/>
          <w:szCs w:val="28"/>
          <w:lang w:val="uk-UA"/>
        </w:rPr>
        <w:t xml:space="preserve"> у цьому розділі ми з’ясували </w:t>
      </w:r>
      <w:r w:rsidR="0053353E" w:rsidRPr="00C379A8">
        <w:rPr>
          <w:rFonts w:ascii="Times New Roman" w:hAnsi="Times New Roman"/>
          <w:sz w:val="28"/>
          <w:szCs w:val="28"/>
          <w:lang w:val="uk-UA"/>
        </w:rPr>
        <w:t>осові</w:t>
      </w:r>
      <w:r w:rsidRPr="00C379A8">
        <w:rPr>
          <w:rFonts w:ascii="Times New Roman" w:hAnsi="Times New Roman"/>
          <w:sz w:val="28"/>
          <w:szCs w:val="28"/>
          <w:lang w:val="uk-UA"/>
        </w:rPr>
        <w:t xml:space="preserve"> складності компетентності сучасного суб’єкта владних повноважень такі як</w:t>
      </w:r>
      <w:r w:rsidR="0053353E" w:rsidRPr="00C379A8">
        <w:rPr>
          <w:rFonts w:ascii="Times New Roman" w:hAnsi="Times New Roman"/>
          <w:sz w:val="28"/>
          <w:szCs w:val="28"/>
          <w:lang w:val="uk-UA"/>
        </w:rPr>
        <w:t xml:space="preserve">: громадянська компетентність, професійна компетентність щодо стратегії та методології управління, управлінська компетентність у соціальних питаннях, особистісна компетентність, також застосували технологію в якій визначили , що авторитет сучасного керівника залежить від авторитету посади у поєднані із авторитетом особистості. Дійшли </w:t>
      </w:r>
      <w:r w:rsidR="00A8730E" w:rsidRPr="00C379A8">
        <w:rPr>
          <w:rFonts w:ascii="Times New Roman" w:hAnsi="Times New Roman"/>
          <w:sz w:val="28"/>
          <w:szCs w:val="28"/>
          <w:lang w:val="uk-UA"/>
        </w:rPr>
        <w:t>висновків</w:t>
      </w:r>
      <w:r w:rsidR="0053353E" w:rsidRPr="00C379A8">
        <w:rPr>
          <w:rFonts w:ascii="Times New Roman" w:hAnsi="Times New Roman"/>
          <w:sz w:val="28"/>
          <w:szCs w:val="28"/>
          <w:lang w:val="uk-UA"/>
        </w:rPr>
        <w:t>, що справжнє управлінське лідерство приводить до розкріпачення внутрішніх резервів людських ресурсів і розкриття унікальних особливостей співробітників, пригнічуваних в умовах бюрократії</w:t>
      </w:r>
      <w:r w:rsidR="00A65366" w:rsidRPr="00C379A8">
        <w:rPr>
          <w:rFonts w:ascii="Times New Roman" w:hAnsi="Times New Roman"/>
          <w:sz w:val="28"/>
          <w:szCs w:val="28"/>
          <w:lang w:val="uk-UA"/>
        </w:rPr>
        <w:t xml:space="preserve">, а також </w:t>
      </w:r>
      <w:r w:rsidR="00A8730E" w:rsidRPr="00C379A8">
        <w:rPr>
          <w:rFonts w:ascii="Times New Roman" w:hAnsi="Times New Roman"/>
          <w:sz w:val="28"/>
          <w:szCs w:val="28"/>
          <w:lang w:val="uk-UA"/>
        </w:rPr>
        <w:t>визначили</w:t>
      </w:r>
      <w:r w:rsidR="00A65366" w:rsidRPr="00C379A8">
        <w:rPr>
          <w:rFonts w:ascii="Times New Roman" w:hAnsi="Times New Roman"/>
          <w:sz w:val="28"/>
          <w:szCs w:val="28"/>
          <w:lang w:val="uk-UA"/>
        </w:rPr>
        <w:t xml:space="preserve"> </w:t>
      </w:r>
      <w:r w:rsidR="00A8730E" w:rsidRPr="00C379A8">
        <w:rPr>
          <w:rFonts w:ascii="Times New Roman" w:hAnsi="Times New Roman"/>
          <w:sz w:val="28"/>
          <w:szCs w:val="28"/>
          <w:lang w:val="uk-UA"/>
        </w:rPr>
        <w:t>соціально-психологічні</w:t>
      </w:r>
      <w:r w:rsidR="00A65366" w:rsidRPr="00C379A8">
        <w:rPr>
          <w:rFonts w:ascii="Times New Roman" w:hAnsi="Times New Roman"/>
          <w:sz w:val="28"/>
          <w:szCs w:val="28"/>
          <w:lang w:val="uk-UA"/>
        </w:rPr>
        <w:t xml:space="preserve"> складові </w:t>
      </w:r>
      <w:r w:rsidR="00A8730E" w:rsidRPr="00C379A8">
        <w:rPr>
          <w:rFonts w:ascii="Times New Roman" w:hAnsi="Times New Roman"/>
          <w:sz w:val="28"/>
          <w:szCs w:val="28"/>
          <w:lang w:val="uk-UA"/>
        </w:rPr>
        <w:t>лідерського</w:t>
      </w:r>
      <w:r w:rsidR="00A65366" w:rsidRPr="00C379A8">
        <w:rPr>
          <w:rFonts w:ascii="Times New Roman" w:hAnsi="Times New Roman"/>
          <w:sz w:val="28"/>
          <w:szCs w:val="28"/>
          <w:lang w:val="uk-UA"/>
        </w:rPr>
        <w:t xml:space="preserve"> </w:t>
      </w:r>
      <w:r w:rsidR="00A8730E" w:rsidRPr="00C379A8">
        <w:rPr>
          <w:rFonts w:ascii="Times New Roman" w:hAnsi="Times New Roman"/>
          <w:sz w:val="28"/>
          <w:szCs w:val="28"/>
          <w:lang w:val="uk-UA"/>
        </w:rPr>
        <w:t>пот</w:t>
      </w:r>
      <w:r w:rsidR="00A8730E" w:rsidRPr="00C379A8">
        <w:rPr>
          <w:rFonts w:ascii="Times New Roman" w:hAnsi="Times New Roman"/>
          <w:color w:val="000000"/>
          <w:sz w:val="28"/>
          <w:szCs w:val="28"/>
          <w:shd w:val="clear" w:color="auto" w:fill="FFFFFF"/>
          <w:lang w:val="uk-UA"/>
        </w:rPr>
        <w:t>е</w:t>
      </w:r>
      <w:r w:rsidR="00A8730E" w:rsidRPr="00C379A8">
        <w:rPr>
          <w:rFonts w:ascii="Times New Roman" w:hAnsi="Times New Roman"/>
          <w:sz w:val="28"/>
          <w:szCs w:val="28"/>
          <w:lang w:val="uk-UA"/>
        </w:rPr>
        <w:t>нціалу</w:t>
      </w:r>
      <w:r w:rsidR="00A65366" w:rsidRPr="00C379A8">
        <w:rPr>
          <w:rFonts w:ascii="Times New Roman" w:hAnsi="Times New Roman"/>
          <w:sz w:val="28"/>
          <w:szCs w:val="28"/>
          <w:lang w:val="uk-UA"/>
        </w:rPr>
        <w:t xml:space="preserve"> такі як: компетентність, особистісні особливості та ділові риси, здібності, установки, цінності, пріоритети.</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p>
    <w:p w:rsidR="001671B2" w:rsidRPr="00C379A8" w:rsidRDefault="001671B2" w:rsidP="000C4F9F">
      <w:pPr>
        <w:spacing w:after="0" w:line="360" w:lineRule="auto"/>
        <w:jc w:val="both"/>
        <w:outlineLvl w:val="1"/>
        <w:rPr>
          <w:rFonts w:ascii="Times New Roman" w:hAnsi="Times New Roman"/>
          <w:b/>
          <w:color w:val="000000"/>
          <w:sz w:val="28"/>
          <w:szCs w:val="28"/>
          <w:lang w:val="uk-UA"/>
        </w:rPr>
      </w:pPr>
      <w:bookmarkStart w:id="10" w:name="_Toc536796866"/>
      <w:r w:rsidRPr="00C379A8">
        <w:rPr>
          <w:rFonts w:ascii="Times New Roman" w:hAnsi="Times New Roman"/>
          <w:b/>
          <w:color w:val="000000"/>
          <w:sz w:val="28"/>
          <w:szCs w:val="28"/>
          <w:lang w:val="uk-UA"/>
        </w:rPr>
        <w:t>2.</w:t>
      </w:r>
      <w:r w:rsidR="00A8730E" w:rsidRPr="00C379A8">
        <w:rPr>
          <w:rFonts w:ascii="Times New Roman" w:hAnsi="Times New Roman"/>
          <w:b/>
          <w:color w:val="000000"/>
          <w:sz w:val="28"/>
          <w:szCs w:val="28"/>
          <w:lang w:val="uk-UA"/>
        </w:rPr>
        <w:t>2</w:t>
      </w:r>
      <w:r w:rsidRPr="00C379A8">
        <w:rPr>
          <w:rFonts w:ascii="Times New Roman" w:hAnsi="Times New Roman"/>
          <w:b/>
          <w:color w:val="000000"/>
          <w:sz w:val="28"/>
          <w:szCs w:val="28"/>
          <w:lang w:val="uk-UA"/>
        </w:rPr>
        <w:tab/>
        <w:t xml:space="preserve"> </w:t>
      </w:r>
      <w:r w:rsidR="00A8730E" w:rsidRPr="00C379A8">
        <w:rPr>
          <w:rFonts w:ascii="Times New Roman" w:hAnsi="Times New Roman"/>
          <w:b/>
          <w:color w:val="000000"/>
          <w:sz w:val="28"/>
          <w:szCs w:val="28"/>
          <w:lang w:val="uk-UA"/>
        </w:rPr>
        <w:t>Аналіз проблематики соціально-психологічно</w:t>
      </w:r>
      <w:r w:rsidR="00A8730E" w:rsidRPr="00C379A8">
        <w:rPr>
          <w:rFonts w:ascii="Times New Roman" w:hAnsi="Times New Roman"/>
          <w:b/>
          <w:color w:val="000000"/>
          <w:sz w:val="28"/>
          <w:szCs w:val="28"/>
          <w:shd w:val="clear" w:color="auto" w:fill="FFFFFF"/>
          <w:lang w:val="uk-UA"/>
        </w:rPr>
        <w:t>ї</w:t>
      </w:r>
      <w:r w:rsidR="00A8730E" w:rsidRPr="00C379A8">
        <w:rPr>
          <w:rFonts w:ascii="Times New Roman" w:hAnsi="Times New Roman"/>
          <w:b/>
          <w:color w:val="000000"/>
          <w:sz w:val="28"/>
          <w:szCs w:val="28"/>
          <w:lang w:val="uk-UA"/>
        </w:rPr>
        <w:t xml:space="preserve"> компе</w:t>
      </w:r>
      <w:r w:rsidR="00A8730E" w:rsidRPr="00C379A8">
        <w:rPr>
          <w:rFonts w:ascii="Times New Roman" w:hAnsi="Times New Roman"/>
          <w:color w:val="000000"/>
          <w:sz w:val="28"/>
          <w:szCs w:val="28"/>
          <w:shd w:val="clear" w:color="auto" w:fill="FFFFFF"/>
          <w:lang w:val="uk-UA"/>
        </w:rPr>
        <w:t>т</w:t>
      </w:r>
      <w:r w:rsidR="00A8730E" w:rsidRPr="00C379A8">
        <w:rPr>
          <w:rFonts w:ascii="Times New Roman" w:hAnsi="Times New Roman"/>
          <w:b/>
          <w:color w:val="000000"/>
          <w:sz w:val="28"/>
          <w:szCs w:val="28"/>
          <w:lang w:val="uk-UA"/>
        </w:rPr>
        <w:t>ентності лідерів фракцій ВРУ</w:t>
      </w:r>
      <w:bookmarkEnd w:id="10"/>
    </w:p>
    <w:p w:rsidR="001671B2" w:rsidRPr="00C379A8" w:rsidRDefault="00A8730E" w:rsidP="000C4F9F">
      <w:pPr>
        <w:spacing w:after="0" w:line="360" w:lineRule="auto"/>
        <w:ind w:firstLine="708"/>
        <w:jc w:val="both"/>
        <w:rPr>
          <w:rFonts w:ascii="Times New Roman" w:hAnsi="Times New Roman"/>
          <w:b/>
          <w:color w:val="000000"/>
          <w:sz w:val="28"/>
          <w:szCs w:val="28"/>
          <w:lang w:val="uk-UA"/>
        </w:rPr>
      </w:pPr>
      <w:r w:rsidRPr="00C379A8">
        <w:rPr>
          <w:rFonts w:ascii="Times New Roman" w:hAnsi="Times New Roman"/>
          <w:color w:val="000000"/>
          <w:sz w:val="28"/>
          <w:szCs w:val="28"/>
          <w:shd w:val="clear" w:color="auto" w:fill="FFFFFF"/>
          <w:lang w:val="uk-UA"/>
        </w:rPr>
        <w:t xml:space="preserve">Людина прагне жити в соціумі, серед подібних собі. Коли виникає будь-яка група людей, виникає потреба у лідері, який зуміє об'єднати різних людей і спрямовувати їх спільні дії для вирішення соціальних завдань. Таким </w:t>
      </w:r>
      <w:r w:rsidR="00C62239" w:rsidRPr="00C379A8">
        <w:rPr>
          <w:rFonts w:ascii="Times New Roman" w:hAnsi="Times New Roman"/>
          <w:color w:val="000000"/>
          <w:sz w:val="28"/>
          <w:szCs w:val="28"/>
          <w:shd w:val="clear" w:color="auto" w:fill="FFFFFF"/>
          <w:lang w:val="uk-UA"/>
        </w:rPr>
        <w:t>чином</w:t>
      </w:r>
      <w:r w:rsidRPr="00C379A8">
        <w:rPr>
          <w:rFonts w:ascii="Times New Roman" w:hAnsi="Times New Roman"/>
          <w:color w:val="000000"/>
          <w:sz w:val="28"/>
          <w:szCs w:val="28"/>
          <w:shd w:val="clear" w:color="auto" w:fill="FFFFFF"/>
          <w:lang w:val="uk-UA"/>
        </w:rPr>
        <w:t xml:space="preserve"> ми </w:t>
      </w:r>
      <w:r w:rsidR="00C62239" w:rsidRPr="00C379A8">
        <w:rPr>
          <w:rFonts w:ascii="Times New Roman" w:hAnsi="Times New Roman"/>
          <w:color w:val="000000"/>
          <w:sz w:val="28"/>
          <w:szCs w:val="28"/>
          <w:shd w:val="clear" w:color="auto" w:fill="FFFFFF"/>
          <w:lang w:val="uk-UA"/>
        </w:rPr>
        <w:t>приходимо</w:t>
      </w:r>
      <w:r w:rsidRPr="00C379A8">
        <w:rPr>
          <w:rFonts w:ascii="Times New Roman" w:hAnsi="Times New Roman"/>
          <w:color w:val="000000"/>
          <w:sz w:val="28"/>
          <w:szCs w:val="28"/>
          <w:shd w:val="clear" w:color="auto" w:fill="FFFFFF"/>
          <w:lang w:val="uk-UA"/>
        </w:rPr>
        <w:t xml:space="preserve"> до </w:t>
      </w:r>
      <w:r w:rsidR="00C62239" w:rsidRPr="00C379A8">
        <w:rPr>
          <w:rFonts w:ascii="Times New Roman" w:hAnsi="Times New Roman"/>
          <w:color w:val="000000"/>
          <w:sz w:val="28"/>
          <w:szCs w:val="28"/>
          <w:shd w:val="clear" w:color="auto" w:fill="FFFFFF"/>
          <w:lang w:val="uk-UA"/>
        </w:rPr>
        <w:t xml:space="preserve">визначення соціального лідера, особи. хто може </w:t>
      </w:r>
      <w:r w:rsidR="001671B2" w:rsidRPr="00C379A8">
        <w:rPr>
          <w:rFonts w:ascii="Times New Roman" w:hAnsi="Times New Roman"/>
          <w:color w:val="000000"/>
          <w:sz w:val="28"/>
          <w:szCs w:val="28"/>
          <w:shd w:val="clear" w:color="auto" w:fill="FFFFFF"/>
          <w:lang w:val="uk-UA"/>
        </w:rPr>
        <w:t xml:space="preserve">надихати і об'єднувати людей для генерування спільних ідей, які спрямовані на прогресивний соціальний розвиток і спільних дій задля їх реалізації. Це харизматична самомотивована людина, яка має стратегічне бачення, сильна </w:t>
      </w:r>
      <w:r w:rsidR="001671B2" w:rsidRPr="00C379A8">
        <w:rPr>
          <w:rFonts w:ascii="Times New Roman" w:hAnsi="Times New Roman"/>
          <w:color w:val="000000"/>
          <w:sz w:val="28"/>
          <w:szCs w:val="28"/>
          <w:shd w:val="clear" w:color="auto" w:fill="FFFFFF"/>
          <w:lang w:val="uk-UA"/>
        </w:rPr>
        <w:lastRenderedPageBreak/>
        <w:t>духом і системно-наполеглива у досягненні цілей, відповідальна за прийняті рішення.</w:t>
      </w:r>
    </w:p>
    <w:p w:rsidR="001671B2" w:rsidRPr="00C379A8" w:rsidRDefault="001671B2" w:rsidP="000C4F9F">
      <w:pPr>
        <w:spacing w:after="0" w:line="360" w:lineRule="auto"/>
        <w:ind w:firstLine="708"/>
        <w:jc w:val="both"/>
        <w:rPr>
          <w:rFonts w:ascii="Times New Roman" w:hAnsi="Times New Roman"/>
          <w:color w:val="000000"/>
          <w:sz w:val="28"/>
          <w:szCs w:val="28"/>
          <w:shd w:val="clear" w:color="auto" w:fill="FFFFFF"/>
          <w:lang w:val="uk-UA"/>
        </w:rPr>
      </w:pPr>
      <w:r w:rsidRPr="00C379A8">
        <w:rPr>
          <w:rFonts w:ascii="Times New Roman" w:hAnsi="Times New Roman"/>
          <w:color w:val="000000"/>
          <w:sz w:val="28"/>
          <w:szCs w:val="28"/>
          <w:shd w:val="clear" w:color="auto" w:fill="FFFFFF"/>
          <w:lang w:val="uk-UA"/>
        </w:rPr>
        <w:t>Отже, після того, як ми маємо визначення того, хто такий соціальний лідер, можна аргументувати свою думку про те, що такі люди потрібні суспільству. Головний аргумент для нас особисто полягає в тому, що в будь-якій групі людей завжди є очікування певного рішення для певної проблеми. Якщо є соціальні проблеми чи задачі, які виникають внаслідок життя і розвитку соціуму, то є очікування того, що знайдеться лідер, який здатен буде такі завдання вирішувати, а проблеми перетворювати у досягнення. Саме тому досить часто соціальними лідерами стають популісти, які пропонують легкі рішення соціальних завдань.</w:t>
      </w:r>
    </w:p>
    <w:p w:rsidR="001671B2" w:rsidRPr="00C379A8" w:rsidRDefault="001671B2" w:rsidP="000C4F9F">
      <w:pPr>
        <w:spacing w:after="0" w:line="360" w:lineRule="auto"/>
        <w:ind w:firstLine="708"/>
        <w:jc w:val="both"/>
        <w:rPr>
          <w:rFonts w:ascii="Times New Roman" w:hAnsi="Times New Roman"/>
          <w:color w:val="000000"/>
          <w:sz w:val="28"/>
          <w:szCs w:val="28"/>
          <w:shd w:val="clear" w:color="auto" w:fill="FFFFFF"/>
          <w:lang w:val="uk-UA"/>
        </w:rPr>
      </w:pPr>
      <w:r w:rsidRPr="00C379A8">
        <w:rPr>
          <w:rFonts w:ascii="Times New Roman" w:hAnsi="Times New Roman"/>
          <w:color w:val="000000"/>
          <w:sz w:val="28"/>
          <w:szCs w:val="28"/>
          <w:shd w:val="clear" w:color="auto" w:fill="FFFFFF"/>
          <w:lang w:val="uk-UA"/>
        </w:rPr>
        <w:t>Наразі ми маємо стрімкий розвиток нових технологій і це диктує потребу у соціальних лідерах, які можуть генерувати нові ідеї , які будуть сприяти розвитку суспільства та поліпшенню якості життя людей. Якщо збереться група із 10 людей, чи із 1000 людей, то має бути той, кого ці люди готові будуть почути і сприйняти, як лідера. Для чого? Хоча б для того, щоб об'єднати різних людей із різними думками, різним професійним рівнем, різним життєвим досвідом у дієву ефективну спільноту</w:t>
      </w:r>
      <w:r w:rsidR="00C62239" w:rsidRPr="00C379A8">
        <w:rPr>
          <w:rFonts w:ascii="Times New Roman" w:hAnsi="Times New Roman"/>
          <w:color w:val="000000"/>
          <w:sz w:val="28"/>
          <w:szCs w:val="28"/>
          <w:shd w:val="clear" w:color="auto" w:fill="FFFFFF"/>
          <w:lang w:val="uk-UA"/>
        </w:rPr>
        <w:t xml:space="preserve"> </w:t>
      </w:r>
      <w:r w:rsidR="00C62239" w:rsidRPr="00C379A8">
        <w:rPr>
          <w:rFonts w:ascii="Times New Roman" w:hAnsi="Times New Roman"/>
          <w:sz w:val="28"/>
          <w:szCs w:val="28"/>
          <w:lang w:val="uk-UA"/>
        </w:rPr>
        <w:t>[</w:t>
      </w:r>
      <w:r w:rsidR="00C379A8" w:rsidRPr="00C379A8">
        <w:rPr>
          <w:rFonts w:ascii="Times New Roman" w:hAnsi="Times New Roman"/>
          <w:sz w:val="28"/>
          <w:szCs w:val="28"/>
          <w:lang w:val="uk-UA"/>
        </w:rPr>
        <w:t>42</w:t>
      </w:r>
      <w:r w:rsidR="00C62239" w:rsidRPr="00C379A8">
        <w:rPr>
          <w:rFonts w:ascii="Times New Roman" w:hAnsi="Times New Roman"/>
          <w:sz w:val="28"/>
          <w:szCs w:val="28"/>
          <w:lang w:val="uk-UA"/>
        </w:rPr>
        <w:t>]</w:t>
      </w:r>
      <w:r w:rsidRPr="00C379A8">
        <w:rPr>
          <w:rFonts w:ascii="Times New Roman" w:hAnsi="Times New Roman"/>
          <w:color w:val="000000"/>
          <w:sz w:val="28"/>
          <w:szCs w:val="28"/>
          <w:shd w:val="clear" w:color="auto" w:fill="FFFFFF"/>
          <w:lang w:val="uk-UA"/>
        </w:rPr>
        <w:t>.</w:t>
      </w:r>
    </w:p>
    <w:p w:rsidR="001671B2" w:rsidRPr="00C379A8" w:rsidRDefault="001671B2" w:rsidP="000C4F9F">
      <w:pPr>
        <w:spacing w:after="0" w:line="360" w:lineRule="auto"/>
        <w:ind w:firstLine="708"/>
        <w:jc w:val="both"/>
        <w:rPr>
          <w:rFonts w:ascii="Times New Roman" w:hAnsi="Times New Roman"/>
          <w:color w:val="000000"/>
          <w:sz w:val="28"/>
          <w:szCs w:val="28"/>
          <w:shd w:val="clear" w:color="auto" w:fill="FFFFFF"/>
          <w:lang w:val="uk-UA"/>
        </w:rPr>
      </w:pPr>
      <w:r w:rsidRPr="00C379A8">
        <w:rPr>
          <w:rFonts w:ascii="Times New Roman" w:hAnsi="Times New Roman"/>
          <w:color w:val="000000"/>
          <w:sz w:val="28"/>
          <w:szCs w:val="28"/>
          <w:shd w:val="clear" w:color="auto" w:fill="FFFFFF"/>
          <w:lang w:val="uk-UA"/>
        </w:rPr>
        <w:t>Але потрібно наголосити на те, що поруч із темою соціального лідерства обов'язково повинна розглядатись тема відповідальності публічного лідера фракції. Популізму і красивих лозунгів вистачає. Є певний дефіцит відповідального прийняття рішень, що спрямовані на об'єднання людей для вирішення спільних соціальних завдань. Саме такі люди, які готові і зуміють це зробити мають шанс бути визнаними соціальними (публічними) лідерами, і зможуть стати лідерами фракцій в подальшому</w:t>
      </w:r>
      <w:r w:rsidR="00C62239" w:rsidRPr="00C379A8">
        <w:rPr>
          <w:rFonts w:ascii="Times New Roman" w:hAnsi="Times New Roman"/>
          <w:color w:val="000000"/>
          <w:sz w:val="28"/>
          <w:szCs w:val="28"/>
          <w:shd w:val="clear" w:color="auto" w:fill="FFFFFF"/>
          <w:lang w:val="uk-UA"/>
        </w:rPr>
        <w:t>.</w:t>
      </w:r>
    </w:p>
    <w:p w:rsidR="001671B2" w:rsidRPr="00C379A8" w:rsidRDefault="001671B2" w:rsidP="000C4F9F">
      <w:pPr>
        <w:spacing w:after="0" w:line="360" w:lineRule="auto"/>
        <w:ind w:firstLine="851"/>
        <w:jc w:val="both"/>
        <w:rPr>
          <w:rFonts w:ascii="Times New Roman" w:hAnsi="Times New Roman"/>
          <w:color w:val="000000"/>
          <w:sz w:val="28"/>
          <w:szCs w:val="28"/>
          <w:shd w:val="clear" w:color="auto" w:fill="FFFFFF"/>
          <w:lang w:val="uk-UA"/>
        </w:rPr>
      </w:pPr>
      <w:r w:rsidRPr="00C379A8">
        <w:rPr>
          <w:rFonts w:ascii="Times New Roman" w:hAnsi="Times New Roman"/>
          <w:color w:val="000000"/>
          <w:sz w:val="28"/>
          <w:szCs w:val="28"/>
          <w:shd w:val="clear" w:color="auto" w:fill="FFFFFF"/>
          <w:lang w:val="uk-UA"/>
        </w:rPr>
        <w:t xml:space="preserve">Таким чином, ми можемо виокремити, ті основні навички котрими має володіти лідер фракції Верховної Ради України </w:t>
      </w:r>
      <w:r w:rsidR="00C62239" w:rsidRPr="00C379A8">
        <w:rPr>
          <w:rFonts w:ascii="Times New Roman" w:hAnsi="Times New Roman"/>
          <w:color w:val="000000"/>
          <w:sz w:val="28"/>
          <w:szCs w:val="28"/>
          <w:shd w:val="clear" w:color="auto" w:fill="FFFFFF"/>
          <w:lang w:val="uk-UA"/>
        </w:rPr>
        <w:t xml:space="preserve">як </w:t>
      </w:r>
      <w:r w:rsidR="00DA444F" w:rsidRPr="00C379A8">
        <w:rPr>
          <w:rFonts w:ascii="Times New Roman" w:hAnsi="Times New Roman"/>
          <w:color w:val="000000"/>
          <w:sz w:val="28"/>
          <w:szCs w:val="28"/>
          <w:shd w:val="clear" w:color="auto" w:fill="FFFFFF"/>
          <w:lang w:val="uk-UA"/>
        </w:rPr>
        <w:t>стверджує</w:t>
      </w:r>
      <w:r w:rsidR="00C62239" w:rsidRPr="00C379A8">
        <w:rPr>
          <w:rFonts w:ascii="Times New Roman" w:hAnsi="Times New Roman"/>
          <w:color w:val="000000"/>
          <w:sz w:val="28"/>
          <w:szCs w:val="28"/>
          <w:shd w:val="clear" w:color="auto" w:fill="FFFFFF"/>
          <w:lang w:val="uk-UA"/>
        </w:rPr>
        <w:t xml:space="preserve"> Л.П</w:t>
      </w:r>
      <w:r w:rsidR="00DA444F" w:rsidRPr="00C379A8">
        <w:rPr>
          <w:rFonts w:ascii="Times New Roman" w:hAnsi="Times New Roman"/>
          <w:color w:val="000000"/>
          <w:sz w:val="28"/>
          <w:szCs w:val="28"/>
          <w:shd w:val="clear" w:color="auto" w:fill="FFFFFF"/>
          <w:lang w:val="uk-UA"/>
        </w:rPr>
        <w:t>е</w:t>
      </w:r>
      <w:r w:rsidR="00C62239" w:rsidRPr="00C379A8">
        <w:rPr>
          <w:rFonts w:ascii="Times New Roman" w:hAnsi="Times New Roman"/>
          <w:color w:val="000000"/>
          <w:sz w:val="28"/>
          <w:szCs w:val="28"/>
          <w:shd w:val="clear" w:color="auto" w:fill="FFFFFF"/>
          <w:lang w:val="uk-UA"/>
        </w:rPr>
        <w:t>р</w:t>
      </w:r>
      <w:r w:rsidR="00DA444F" w:rsidRPr="00C379A8">
        <w:rPr>
          <w:rFonts w:ascii="Times New Roman" w:hAnsi="Times New Roman"/>
          <w:color w:val="000000"/>
          <w:sz w:val="28"/>
          <w:szCs w:val="28"/>
          <w:shd w:val="clear" w:color="auto" w:fill="FFFFFF"/>
          <w:lang w:val="uk-UA"/>
        </w:rPr>
        <w:t>е</w:t>
      </w:r>
      <w:r w:rsidR="00C62239" w:rsidRPr="00C379A8">
        <w:rPr>
          <w:rFonts w:ascii="Times New Roman" w:hAnsi="Times New Roman"/>
          <w:color w:val="000000"/>
          <w:sz w:val="28"/>
          <w:szCs w:val="28"/>
          <w:shd w:val="clear" w:color="auto" w:fill="FFFFFF"/>
          <w:lang w:val="uk-UA"/>
        </w:rPr>
        <w:t>в</w:t>
      </w:r>
      <w:r w:rsidR="00DA444F" w:rsidRPr="00C379A8">
        <w:rPr>
          <w:rFonts w:ascii="Times New Roman" w:hAnsi="Times New Roman"/>
          <w:color w:val="000000"/>
          <w:sz w:val="28"/>
          <w:szCs w:val="28"/>
          <w:shd w:val="clear" w:color="auto" w:fill="FFFFFF"/>
          <w:lang w:val="uk-UA"/>
        </w:rPr>
        <w:t>е</w:t>
      </w:r>
      <w:r w:rsidR="00C62239" w:rsidRPr="00C379A8">
        <w:rPr>
          <w:rFonts w:ascii="Times New Roman" w:hAnsi="Times New Roman"/>
          <w:color w:val="000000"/>
          <w:sz w:val="28"/>
          <w:szCs w:val="28"/>
          <w:shd w:val="clear" w:color="auto" w:fill="FFFFFF"/>
          <w:lang w:val="uk-UA"/>
        </w:rPr>
        <w:t>рт</w:t>
      </w:r>
      <w:r w:rsidR="00DA444F" w:rsidRPr="00C379A8">
        <w:rPr>
          <w:rFonts w:ascii="Times New Roman" w:hAnsi="Times New Roman"/>
          <w:color w:val="000000"/>
          <w:sz w:val="28"/>
          <w:szCs w:val="28"/>
          <w:shd w:val="clear" w:color="auto" w:fill="FFFFFF"/>
          <w:lang w:val="uk-UA"/>
        </w:rPr>
        <w:t>ен</w:t>
      </w:r>
      <w:r w:rsidR="00C62239" w:rsidRPr="00C379A8">
        <w:rPr>
          <w:rFonts w:ascii="Times New Roman" w:hAnsi="Times New Roman"/>
          <w:color w:val="000000"/>
          <w:sz w:val="28"/>
          <w:szCs w:val="28"/>
          <w:shd w:val="clear" w:color="auto" w:fill="FFFFFF"/>
          <w:lang w:val="uk-UA"/>
        </w:rPr>
        <w:t>ь</w:t>
      </w:r>
      <w:r w:rsidRPr="00C379A8">
        <w:rPr>
          <w:rFonts w:ascii="Times New Roman" w:hAnsi="Times New Roman"/>
          <w:color w:val="000000"/>
          <w:sz w:val="28"/>
          <w:szCs w:val="28"/>
          <w:shd w:val="clear" w:color="auto" w:fill="FFFFFF"/>
          <w:lang w:val="uk-UA"/>
        </w:rPr>
        <w:t xml:space="preserve">: </w:t>
      </w:r>
    </w:p>
    <w:p w:rsidR="001671B2" w:rsidRPr="00C379A8" w:rsidRDefault="001671B2" w:rsidP="000C4F9F">
      <w:pPr>
        <w:spacing w:after="0" w:line="360" w:lineRule="auto"/>
        <w:ind w:firstLine="851"/>
        <w:jc w:val="both"/>
        <w:rPr>
          <w:rFonts w:ascii="Times New Roman" w:hAnsi="Times New Roman"/>
          <w:color w:val="000000"/>
          <w:sz w:val="28"/>
          <w:szCs w:val="28"/>
          <w:shd w:val="clear" w:color="auto" w:fill="FFFFFF"/>
          <w:lang w:val="uk-UA"/>
        </w:rPr>
      </w:pPr>
      <w:r w:rsidRPr="00C379A8">
        <w:rPr>
          <w:rFonts w:ascii="Times New Roman" w:hAnsi="Times New Roman"/>
          <w:color w:val="000000"/>
          <w:sz w:val="28"/>
          <w:szCs w:val="28"/>
          <w:shd w:val="clear" w:color="auto" w:fill="FFFFFF"/>
          <w:lang w:val="uk-UA"/>
        </w:rPr>
        <w:t>-</w:t>
      </w:r>
      <w:r w:rsidR="00C62239" w:rsidRPr="00C379A8">
        <w:rPr>
          <w:rFonts w:ascii="Times New Roman" w:hAnsi="Times New Roman"/>
          <w:color w:val="000000"/>
          <w:sz w:val="28"/>
          <w:szCs w:val="28"/>
          <w:shd w:val="clear" w:color="auto" w:fill="FFFFFF"/>
          <w:lang w:val="uk-UA"/>
        </w:rPr>
        <w:tab/>
      </w:r>
      <w:r w:rsidRPr="00C379A8">
        <w:rPr>
          <w:rFonts w:ascii="Times New Roman" w:hAnsi="Times New Roman"/>
          <w:color w:val="000000"/>
          <w:sz w:val="28"/>
          <w:szCs w:val="28"/>
          <w:shd w:val="clear" w:color="auto" w:fill="FFFFFF"/>
          <w:lang w:val="uk-UA"/>
        </w:rPr>
        <w:t>розвинуті комунікативні навички;</w:t>
      </w:r>
    </w:p>
    <w:p w:rsidR="001671B2" w:rsidRPr="00C379A8" w:rsidRDefault="001671B2" w:rsidP="000C4F9F">
      <w:pPr>
        <w:spacing w:after="0" w:line="360" w:lineRule="auto"/>
        <w:ind w:firstLine="851"/>
        <w:jc w:val="both"/>
        <w:rPr>
          <w:rFonts w:ascii="Times New Roman" w:hAnsi="Times New Roman"/>
          <w:color w:val="000000"/>
          <w:sz w:val="28"/>
          <w:szCs w:val="28"/>
          <w:shd w:val="clear" w:color="auto" w:fill="FFFFFF"/>
          <w:lang w:val="uk-UA"/>
        </w:rPr>
      </w:pPr>
      <w:r w:rsidRPr="00C379A8">
        <w:rPr>
          <w:rFonts w:ascii="Times New Roman" w:hAnsi="Times New Roman"/>
          <w:color w:val="000000"/>
          <w:sz w:val="28"/>
          <w:szCs w:val="28"/>
          <w:shd w:val="clear" w:color="auto" w:fill="FFFFFF"/>
          <w:lang w:val="uk-UA"/>
        </w:rPr>
        <w:t>-</w:t>
      </w:r>
      <w:r w:rsidR="00C62239" w:rsidRPr="00C379A8">
        <w:rPr>
          <w:rFonts w:ascii="Times New Roman" w:hAnsi="Times New Roman"/>
          <w:color w:val="000000"/>
          <w:sz w:val="28"/>
          <w:szCs w:val="28"/>
          <w:shd w:val="clear" w:color="auto" w:fill="FFFFFF"/>
          <w:lang w:val="uk-UA"/>
        </w:rPr>
        <w:tab/>
      </w:r>
      <w:r w:rsidRPr="00C379A8">
        <w:rPr>
          <w:rFonts w:ascii="Times New Roman" w:hAnsi="Times New Roman"/>
          <w:color w:val="000000"/>
          <w:sz w:val="28"/>
          <w:szCs w:val="28"/>
          <w:shd w:val="clear" w:color="auto" w:fill="FFFFFF"/>
          <w:lang w:val="uk-UA"/>
        </w:rPr>
        <w:t xml:space="preserve">стратегічне бачення; </w:t>
      </w:r>
    </w:p>
    <w:p w:rsidR="001671B2" w:rsidRPr="00C379A8" w:rsidRDefault="001671B2" w:rsidP="000C4F9F">
      <w:pPr>
        <w:spacing w:after="0" w:line="360" w:lineRule="auto"/>
        <w:ind w:firstLine="851"/>
        <w:jc w:val="both"/>
        <w:rPr>
          <w:rFonts w:ascii="Times New Roman" w:hAnsi="Times New Roman"/>
          <w:color w:val="000000"/>
          <w:sz w:val="28"/>
          <w:szCs w:val="28"/>
          <w:shd w:val="clear" w:color="auto" w:fill="FFFFFF"/>
          <w:lang w:val="uk-UA"/>
        </w:rPr>
      </w:pPr>
      <w:r w:rsidRPr="00C379A8">
        <w:rPr>
          <w:rFonts w:ascii="Times New Roman" w:hAnsi="Times New Roman"/>
          <w:color w:val="000000"/>
          <w:sz w:val="28"/>
          <w:szCs w:val="28"/>
          <w:shd w:val="clear" w:color="auto" w:fill="FFFFFF"/>
          <w:lang w:val="uk-UA"/>
        </w:rPr>
        <w:t>-</w:t>
      </w:r>
      <w:r w:rsidR="00C62239" w:rsidRPr="00C379A8">
        <w:rPr>
          <w:rFonts w:ascii="Times New Roman" w:hAnsi="Times New Roman"/>
          <w:color w:val="000000"/>
          <w:sz w:val="28"/>
          <w:szCs w:val="28"/>
          <w:shd w:val="clear" w:color="auto" w:fill="FFFFFF"/>
          <w:lang w:val="uk-UA"/>
        </w:rPr>
        <w:tab/>
      </w:r>
      <w:r w:rsidRPr="00C379A8">
        <w:rPr>
          <w:rFonts w:ascii="Times New Roman" w:hAnsi="Times New Roman"/>
          <w:color w:val="000000"/>
          <w:sz w:val="28"/>
          <w:szCs w:val="28"/>
          <w:shd w:val="clear" w:color="auto" w:fill="FFFFFF"/>
          <w:lang w:val="uk-UA"/>
        </w:rPr>
        <w:t xml:space="preserve">експертний професійний рівень у своїй діяльності; </w:t>
      </w:r>
    </w:p>
    <w:p w:rsidR="001671B2" w:rsidRPr="00C379A8" w:rsidRDefault="001671B2" w:rsidP="000C4F9F">
      <w:pPr>
        <w:spacing w:after="0" w:line="360" w:lineRule="auto"/>
        <w:ind w:firstLine="851"/>
        <w:jc w:val="both"/>
        <w:rPr>
          <w:rFonts w:ascii="Times New Roman" w:hAnsi="Times New Roman"/>
          <w:color w:val="000000"/>
          <w:sz w:val="28"/>
          <w:szCs w:val="28"/>
          <w:shd w:val="clear" w:color="auto" w:fill="FFFFFF"/>
          <w:lang w:val="uk-UA"/>
        </w:rPr>
      </w:pPr>
      <w:r w:rsidRPr="00C379A8">
        <w:rPr>
          <w:rFonts w:ascii="Times New Roman" w:hAnsi="Times New Roman"/>
          <w:color w:val="000000"/>
          <w:sz w:val="28"/>
          <w:szCs w:val="28"/>
          <w:shd w:val="clear" w:color="auto" w:fill="FFFFFF"/>
          <w:lang w:val="uk-UA"/>
        </w:rPr>
        <w:lastRenderedPageBreak/>
        <w:t>-</w:t>
      </w:r>
      <w:r w:rsidR="00C62239" w:rsidRPr="00C379A8">
        <w:rPr>
          <w:rFonts w:ascii="Times New Roman" w:hAnsi="Times New Roman"/>
          <w:color w:val="000000"/>
          <w:sz w:val="28"/>
          <w:szCs w:val="28"/>
          <w:shd w:val="clear" w:color="auto" w:fill="FFFFFF"/>
          <w:lang w:val="uk-UA"/>
        </w:rPr>
        <w:tab/>
      </w:r>
      <w:r w:rsidRPr="00C379A8">
        <w:rPr>
          <w:rFonts w:ascii="Times New Roman" w:hAnsi="Times New Roman"/>
          <w:color w:val="000000"/>
          <w:sz w:val="28"/>
          <w:szCs w:val="28"/>
          <w:shd w:val="clear" w:color="auto" w:fill="FFFFFF"/>
          <w:lang w:val="uk-UA"/>
        </w:rPr>
        <w:t>вміння ставити чіткі зрозумілі іншим людям цілі, які реально можуть бути досягнутими;</w:t>
      </w:r>
    </w:p>
    <w:p w:rsidR="001671B2" w:rsidRPr="00C379A8" w:rsidRDefault="001671B2" w:rsidP="000C4F9F">
      <w:pPr>
        <w:spacing w:after="0" w:line="360" w:lineRule="auto"/>
        <w:ind w:firstLine="851"/>
        <w:jc w:val="both"/>
        <w:rPr>
          <w:rFonts w:ascii="Times New Roman" w:hAnsi="Times New Roman"/>
          <w:color w:val="000000"/>
          <w:sz w:val="28"/>
          <w:szCs w:val="28"/>
          <w:shd w:val="clear" w:color="auto" w:fill="FFFFFF"/>
          <w:lang w:val="uk-UA"/>
        </w:rPr>
      </w:pPr>
      <w:r w:rsidRPr="00C379A8">
        <w:rPr>
          <w:rFonts w:ascii="Times New Roman" w:hAnsi="Times New Roman"/>
          <w:color w:val="000000"/>
          <w:sz w:val="28"/>
          <w:szCs w:val="28"/>
          <w:shd w:val="clear" w:color="auto" w:fill="FFFFFF"/>
          <w:lang w:val="uk-UA"/>
        </w:rPr>
        <w:t>-</w:t>
      </w:r>
      <w:r w:rsidR="00C62239" w:rsidRPr="00C379A8">
        <w:rPr>
          <w:rFonts w:ascii="Times New Roman" w:hAnsi="Times New Roman"/>
          <w:color w:val="000000"/>
          <w:sz w:val="28"/>
          <w:szCs w:val="28"/>
          <w:shd w:val="clear" w:color="auto" w:fill="FFFFFF"/>
          <w:lang w:val="uk-UA"/>
        </w:rPr>
        <w:tab/>
      </w:r>
      <w:r w:rsidRPr="00C379A8">
        <w:rPr>
          <w:rFonts w:ascii="Times New Roman" w:hAnsi="Times New Roman"/>
          <w:color w:val="000000"/>
          <w:sz w:val="28"/>
          <w:szCs w:val="28"/>
          <w:shd w:val="clear" w:color="auto" w:fill="FFFFFF"/>
          <w:lang w:val="uk-UA"/>
        </w:rPr>
        <w:t>навички у створенні команди;</w:t>
      </w:r>
    </w:p>
    <w:p w:rsidR="001671B2" w:rsidRPr="00C379A8" w:rsidRDefault="001671B2" w:rsidP="000C4F9F">
      <w:pPr>
        <w:spacing w:after="0" w:line="360" w:lineRule="auto"/>
        <w:ind w:firstLine="851"/>
        <w:jc w:val="both"/>
        <w:rPr>
          <w:rFonts w:ascii="Times New Roman" w:hAnsi="Times New Roman"/>
          <w:color w:val="000000"/>
          <w:sz w:val="28"/>
          <w:szCs w:val="28"/>
          <w:shd w:val="clear" w:color="auto" w:fill="FFFFFF"/>
          <w:lang w:val="uk-UA"/>
        </w:rPr>
      </w:pPr>
      <w:r w:rsidRPr="00C379A8">
        <w:rPr>
          <w:rFonts w:ascii="Times New Roman" w:hAnsi="Times New Roman"/>
          <w:color w:val="000000"/>
          <w:sz w:val="28"/>
          <w:szCs w:val="28"/>
          <w:shd w:val="clear" w:color="auto" w:fill="FFFFFF"/>
          <w:lang w:val="uk-UA"/>
        </w:rPr>
        <w:t>-</w:t>
      </w:r>
      <w:r w:rsidR="00C62239" w:rsidRPr="00C379A8">
        <w:rPr>
          <w:rFonts w:ascii="Times New Roman" w:hAnsi="Times New Roman"/>
          <w:color w:val="000000"/>
          <w:sz w:val="28"/>
          <w:szCs w:val="28"/>
          <w:shd w:val="clear" w:color="auto" w:fill="FFFFFF"/>
          <w:lang w:val="uk-UA"/>
        </w:rPr>
        <w:tab/>
      </w:r>
      <w:r w:rsidRPr="00C379A8">
        <w:rPr>
          <w:rFonts w:ascii="Times New Roman" w:hAnsi="Times New Roman"/>
          <w:color w:val="000000"/>
          <w:sz w:val="28"/>
          <w:szCs w:val="28"/>
          <w:shd w:val="clear" w:color="auto" w:fill="FFFFFF"/>
          <w:lang w:val="uk-UA"/>
        </w:rPr>
        <w:t xml:space="preserve">навички у керуванні командою; </w:t>
      </w:r>
    </w:p>
    <w:p w:rsidR="001671B2" w:rsidRPr="00C379A8" w:rsidRDefault="001671B2" w:rsidP="000C4F9F">
      <w:pPr>
        <w:spacing w:after="0" w:line="360" w:lineRule="auto"/>
        <w:ind w:firstLine="851"/>
        <w:jc w:val="both"/>
        <w:rPr>
          <w:rFonts w:ascii="Times New Roman" w:hAnsi="Times New Roman"/>
          <w:color w:val="000000"/>
          <w:sz w:val="28"/>
          <w:szCs w:val="28"/>
          <w:shd w:val="clear" w:color="auto" w:fill="FFFFFF"/>
          <w:lang w:val="uk-UA"/>
        </w:rPr>
      </w:pPr>
      <w:r w:rsidRPr="00C379A8">
        <w:rPr>
          <w:rFonts w:ascii="Times New Roman" w:hAnsi="Times New Roman"/>
          <w:color w:val="000000"/>
          <w:sz w:val="28"/>
          <w:szCs w:val="28"/>
          <w:shd w:val="clear" w:color="auto" w:fill="FFFFFF"/>
          <w:lang w:val="uk-UA"/>
        </w:rPr>
        <w:t>-</w:t>
      </w:r>
      <w:r w:rsidR="00C62239" w:rsidRPr="00C379A8">
        <w:rPr>
          <w:rFonts w:ascii="Times New Roman" w:hAnsi="Times New Roman"/>
          <w:color w:val="000000"/>
          <w:sz w:val="28"/>
          <w:szCs w:val="28"/>
          <w:shd w:val="clear" w:color="auto" w:fill="FFFFFF"/>
          <w:lang w:val="uk-UA"/>
        </w:rPr>
        <w:tab/>
      </w:r>
      <w:r w:rsidRPr="00C379A8">
        <w:rPr>
          <w:rFonts w:ascii="Times New Roman" w:hAnsi="Times New Roman"/>
          <w:color w:val="000000"/>
          <w:sz w:val="28"/>
          <w:szCs w:val="28"/>
          <w:shd w:val="clear" w:color="auto" w:fill="FFFFFF"/>
          <w:lang w:val="uk-UA"/>
        </w:rPr>
        <w:t xml:space="preserve">фінансова грамотність; </w:t>
      </w:r>
    </w:p>
    <w:p w:rsidR="001671B2" w:rsidRPr="00C379A8" w:rsidRDefault="001671B2" w:rsidP="000C4F9F">
      <w:pPr>
        <w:spacing w:after="0" w:line="360" w:lineRule="auto"/>
        <w:ind w:firstLine="851"/>
        <w:jc w:val="both"/>
        <w:rPr>
          <w:rFonts w:ascii="Times New Roman" w:hAnsi="Times New Roman"/>
          <w:color w:val="000000"/>
          <w:sz w:val="28"/>
          <w:szCs w:val="28"/>
          <w:shd w:val="clear" w:color="auto" w:fill="FFFFFF"/>
          <w:lang w:val="uk-UA"/>
        </w:rPr>
      </w:pPr>
      <w:r w:rsidRPr="00C379A8">
        <w:rPr>
          <w:rFonts w:ascii="Times New Roman" w:hAnsi="Times New Roman"/>
          <w:color w:val="000000"/>
          <w:sz w:val="28"/>
          <w:szCs w:val="28"/>
          <w:shd w:val="clear" w:color="auto" w:fill="FFFFFF"/>
          <w:lang w:val="uk-UA"/>
        </w:rPr>
        <w:t>-</w:t>
      </w:r>
      <w:r w:rsidR="00C62239" w:rsidRPr="00C379A8">
        <w:rPr>
          <w:rFonts w:ascii="Times New Roman" w:hAnsi="Times New Roman"/>
          <w:color w:val="000000"/>
          <w:sz w:val="28"/>
          <w:szCs w:val="28"/>
          <w:shd w:val="clear" w:color="auto" w:fill="FFFFFF"/>
          <w:lang w:val="uk-UA"/>
        </w:rPr>
        <w:tab/>
      </w:r>
      <w:r w:rsidRPr="00C379A8">
        <w:rPr>
          <w:rFonts w:ascii="Times New Roman" w:hAnsi="Times New Roman"/>
          <w:color w:val="000000"/>
          <w:sz w:val="28"/>
          <w:szCs w:val="28"/>
          <w:shd w:val="clear" w:color="auto" w:fill="FFFFFF"/>
          <w:lang w:val="uk-UA"/>
        </w:rPr>
        <w:t xml:space="preserve">відповідальність ; </w:t>
      </w:r>
    </w:p>
    <w:p w:rsidR="001671B2" w:rsidRPr="00C379A8" w:rsidRDefault="001671B2" w:rsidP="000C4F9F">
      <w:pPr>
        <w:spacing w:after="0" w:line="360" w:lineRule="auto"/>
        <w:ind w:firstLine="851"/>
        <w:jc w:val="both"/>
        <w:rPr>
          <w:rFonts w:ascii="Times New Roman" w:hAnsi="Times New Roman"/>
          <w:color w:val="212529"/>
          <w:sz w:val="28"/>
          <w:szCs w:val="28"/>
          <w:shd w:val="clear" w:color="auto" w:fill="FFFFFF"/>
          <w:lang w:val="uk-UA"/>
        </w:rPr>
      </w:pPr>
      <w:r w:rsidRPr="00C379A8">
        <w:rPr>
          <w:rFonts w:ascii="Times New Roman" w:hAnsi="Times New Roman"/>
          <w:color w:val="000000"/>
          <w:sz w:val="28"/>
          <w:szCs w:val="28"/>
          <w:shd w:val="clear" w:color="auto" w:fill="FFFFFF"/>
          <w:lang w:val="uk-UA"/>
        </w:rPr>
        <w:t>-</w:t>
      </w:r>
      <w:r w:rsidR="00C62239" w:rsidRPr="00C379A8">
        <w:rPr>
          <w:rFonts w:ascii="Times New Roman" w:hAnsi="Times New Roman"/>
          <w:color w:val="000000"/>
          <w:sz w:val="28"/>
          <w:szCs w:val="28"/>
          <w:shd w:val="clear" w:color="auto" w:fill="FFFFFF"/>
          <w:lang w:val="uk-UA"/>
        </w:rPr>
        <w:tab/>
      </w:r>
      <w:r w:rsidRPr="00C379A8">
        <w:rPr>
          <w:rFonts w:ascii="Times New Roman" w:hAnsi="Times New Roman"/>
          <w:color w:val="000000"/>
          <w:sz w:val="28"/>
          <w:szCs w:val="28"/>
          <w:shd w:val="clear" w:color="auto" w:fill="FFFFFF"/>
          <w:lang w:val="uk-UA"/>
        </w:rPr>
        <w:t>вміння і слухати і чути людей</w:t>
      </w:r>
      <w:r w:rsidR="00936E59" w:rsidRPr="00C379A8">
        <w:rPr>
          <w:rFonts w:ascii="Times New Roman" w:hAnsi="Times New Roman"/>
          <w:color w:val="000000"/>
          <w:sz w:val="28"/>
          <w:szCs w:val="28"/>
          <w:shd w:val="clear" w:color="auto" w:fill="FFFFFF"/>
          <w:lang w:val="uk-UA"/>
        </w:rPr>
        <w:t xml:space="preserve"> </w:t>
      </w:r>
      <w:r w:rsidRPr="00C379A8">
        <w:rPr>
          <w:rFonts w:ascii="Times New Roman" w:hAnsi="Times New Roman"/>
          <w:color w:val="212529"/>
          <w:sz w:val="28"/>
          <w:szCs w:val="28"/>
          <w:shd w:val="clear" w:color="auto" w:fill="FFFFFF"/>
          <w:lang w:val="uk-UA"/>
        </w:rPr>
        <w:t>[</w:t>
      </w:r>
      <w:r w:rsidRPr="00C379A8">
        <w:rPr>
          <w:rFonts w:ascii="Times New Roman" w:hAnsi="Times New Roman"/>
          <w:sz w:val="28"/>
          <w:szCs w:val="28"/>
          <w:shd w:val="clear" w:color="auto" w:fill="FFFFFF"/>
          <w:lang w:val="uk-UA"/>
        </w:rPr>
        <w:t>12</w:t>
      </w:r>
      <w:r w:rsidRPr="00C379A8">
        <w:rPr>
          <w:rFonts w:ascii="Times New Roman" w:hAnsi="Times New Roman"/>
          <w:color w:val="212529"/>
          <w:sz w:val="28"/>
          <w:szCs w:val="28"/>
          <w:shd w:val="clear" w:color="auto" w:fill="FFFFFF"/>
          <w:lang w:val="uk-UA"/>
        </w:rPr>
        <w:t>]</w:t>
      </w:r>
      <w:r w:rsidR="00936E59" w:rsidRPr="00C379A8">
        <w:rPr>
          <w:rFonts w:ascii="Times New Roman" w:hAnsi="Times New Roman"/>
          <w:color w:val="212529"/>
          <w:sz w:val="28"/>
          <w:szCs w:val="28"/>
          <w:shd w:val="clear" w:color="auto" w:fill="FFFFFF"/>
          <w:lang w:val="uk-UA"/>
        </w:rPr>
        <w:t>.</w:t>
      </w:r>
    </w:p>
    <w:p w:rsidR="00C62239" w:rsidRPr="00C379A8" w:rsidRDefault="00DA444F" w:rsidP="000C4F9F">
      <w:pPr>
        <w:spacing w:after="0" w:line="360" w:lineRule="auto"/>
        <w:ind w:firstLine="851"/>
        <w:jc w:val="both"/>
        <w:rPr>
          <w:rFonts w:ascii="Times New Roman" w:hAnsi="Times New Roman"/>
          <w:color w:val="212529"/>
          <w:sz w:val="28"/>
          <w:szCs w:val="28"/>
          <w:shd w:val="clear" w:color="auto" w:fill="FFFFFF"/>
          <w:lang w:val="uk-UA"/>
        </w:rPr>
      </w:pPr>
      <w:r w:rsidRPr="00C379A8">
        <w:rPr>
          <w:rFonts w:ascii="Times New Roman" w:hAnsi="Times New Roman"/>
          <w:color w:val="000000"/>
          <w:sz w:val="28"/>
          <w:szCs w:val="28"/>
          <w:shd w:val="clear" w:color="auto" w:fill="FFFFFF"/>
          <w:lang w:val="uk-UA"/>
        </w:rPr>
        <w:t>На зав</w:t>
      </w:r>
      <w:r w:rsidRPr="00C379A8">
        <w:rPr>
          <w:rFonts w:ascii="Times New Roman" w:hAnsi="Times New Roman"/>
          <w:color w:val="000000"/>
          <w:sz w:val="28"/>
          <w:szCs w:val="28"/>
          <w:lang w:val="uk-UA"/>
        </w:rPr>
        <w:t>е</w:t>
      </w:r>
      <w:r w:rsidRPr="00C379A8">
        <w:rPr>
          <w:rFonts w:ascii="Times New Roman" w:hAnsi="Times New Roman"/>
          <w:color w:val="000000"/>
          <w:sz w:val="28"/>
          <w:szCs w:val="28"/>
          <w:shd w:val="clear" w:color="auto" w:fill="FFFFFF"/>
          <w:lang w:val="uk-UA"/>
        </w:rPr>
        <w:t>рш</w:t>
      </w:r>
      <w:r w:rsidRPr="00C379A8">
        <w:rPr>
          <w:rFonts w:ascii="Times New Roman" w:hAnsi="Times New Roman"/>
          <w:color w:val="000000"/>
          <w:sz w:val="28"/>
          <w:szCs w:val="28"/>
          <w:lang w:val="uk-UA"/>
        </w:rPr>
        <w:t>енн</w:t>
      </w:r>
      <w:r w:rsidRPr="00C379A8">
        <w:rPr>
          <w:rFonts w:ascii="Times New Roman" w:hAnsi="Times New Roman"/>
          <w:color w:val="000000"/>
          <w:sz w:val="28"/>
          <w:szCs w:val="28"/>
          <w:shd w:val="clear" w:color="auto" w:fill="FFFFFF"/>
          <w:lang w:val="uk-UA"/>
        </w:rPr>
        <w:t>я можемо сказати, що лідерство і компе</w:t>
      </w:r>
      <w:r w:rsidRPr="00C379A8">
        <w:rPr>
          <w:rFonts w:ascii="Times New Roman" w:hAnsi="Times New Roman"/>
          <w:color w:val="000000"/>
          <w:sz w:val="28"/>
          <w:szCs w:val="28"/>
          <w:lang w:val="uk-UA"/>
        </w:rPr>
        <w:t>т</w:t>
      </w:r>
      <w:r w:rsidRPr="00C379A8">
        <w:rPr>
          <w:rFonts w:ascii="Times New Roman" w:hAnsi="Times New Roman"/>
          <w:color w:val="000000"/>
          <w:sz w:val="28"/>
          <w:szCs w:val="28"/>
          <w:shd w:val="clear" w:color="auto" w:fill="FFFFFF"/>
          <w:lang w:val="uk-UA"/>
        </w:rPr>
        <w:t>ентність які йдуть рука об руку</w:t>
      </w:r>
      <w:r w:rsidRPr="00C379A8">
        <w:rPr>
          <w:rFonts w:ascii="Times New Roman" w:hAnsi="Times New Roman"/>
          <w:color w:val="212529"/>
          <w:sz w:val="28"/>
          <w:szCs w:val="28"/>
          <w:shd w:val="clear" w:color="auto" w:fill="FFFFFF"/>
          <w:lang w:val="uk-UA"/>
        </w:rPr>
        <w:t xml:space="preserve"> комунікативні навички, а й велика відповідальність і професіоналізм, який має складатися з </w:t>
      </w:r>
      <w:r w:rsidRPr="00C379A8">
        <w:rPr>
          <w:rFonts w:ascii="Times New Roman" w:hAnsi="Times New Roman"/>
          <w:color w:val="000000"/>
          <w:sz w:val="28"/>
          <w:szCs w:val="28"/>
          <w:shd w:val="clear" w:color="auto" w:fill="FFFFFF"/>
          <w:lang w:val="uk-UA"/>
        </w:rPr>
        <w:t xml:space="preserve">вміння слухати і чути людей, вміння ставити чіткі зрозумілі іншим людям цілі, </w:t>
      </w:r>
      <w:r w:rsidR="00F2749D" w:rsidRPr="00C379A8">
        <w:rPr>
          <w:rFonts w:ascii="Times New Roman" w:hAnsi="Times New Roman"/>
          <w:color w:val="000000"/>
          <w:sz w:val="28"/>
          <w:szCs w:val="28"/>
          <w:shd w:val="clear" w:color="auto" w:fill="FFFFFF"/>
          <w:lang w:val="uk-UA"/>
        </w:rPr>
        <w:t>бути фінансово</w:t>
      </w:r>
      <w:r w:rsidRPr="00C379A8">
        <w:rPr>
          <w:rFonts w:ascii="Times New Roman" w:hAnsi="Times New Roman"/>
          <w:color w:val="000000"/>
          <w:sz w:val="28"/>
          <w:szCs w:val="28"/>
          <w:shd w:val="clear" w:color="auto" w:fill="FFFFFF"/>
          <w:lang w:val="uk-UA"/>
        </w:rPr>
        <w:t xml:space="preserve"> </w:t>
      </w:r>
      <w:r w:rsidR="00F2749D" w:rsidRPr="00C379A8">
        <w:rPr>
          <w:rFonts w:ascii="Times New Roman" w:hAnsi="Times New Roman"/>
          <w:color w:val="000000"/>
          <w:sz w:val="28"/>
          <w:szCs w:val="28"/>
          <w:shd w:val="clear" w:color="auto" w:fill="FFFFFF"/>
          <w:lang w:val="uk-UA"/>
        </w:rPr>
        <w:t>грамотним</w:t>
      </w:r>
      <w:r w:rsidRPr="00C379A8">
        <w:rPr>
          <w:rFonts w:ascii="Times New Roman" w:hAnsi="Times New Roman"/>
          <w:color w:val="000000"/>
          <w:sz w:val="28"/>
          <w:szCs w:val="28"/>
          <w:shd w:val="clear" w:color="auto" w:fill="FFFFFF"/>
          <w:lang w:val="uk-UA"/>
        </w:rPr>
        <w:t xml:space="preserve"> і </w:t>
      </w:r>
      <w:r w:rsidR="00F2749D" w:rsidRPr="00C379A8">
        <w:rPr>
          <w:rFonts w:ascii="Times New Roman" w:hAnsi="Times New Roman"/>
          <w:color w:val="000000"/>
          <w:sz w:val="28"/>
          <w:szCs w:val="28"/>
          <w:shd w:val="clear" w:color="auto" w:fill="FFFFFF"/>
          <w:lang w:val="uk-UA"/>
        </w:rPr>
        <w:t>навичок</w:t>
      </w:r>
      <w:r w:rsidRPr="00C379A8">
        <w:rPr>
          <w:rFonts w:ascii="Times New Roman" w:hAnsi="Times New Roman"/>
          <w:color w:val="000000"/>
          <w:sz w:val="28"/>
          <w:szCs w:val="28"/>
          <w:shd w:val="clear" w:color="auto" w:fill="FFFFFF"/>
          <w:lang w:val="uk-UA"/>
        </w:rPr>
        <w:t xml:space="preserve"> у </w:t>
      </w:r>
      <w:r w:rsidR="00F2749D" w:rsidRPr="00C379A8">
        <w:rPr>
          <w:rFonts w:ascii="Times New Roman" w:hAnsi="Times New Roman"/>
          <w:color w:val="000000"/>
          <w:sz w:val="28"/>
          <w:szCs w:val="28"/>
          <w:shd w:val="clear" w:color="auto" w:fill="FFFFFF"/>
          <w:lang w:val="uk-UA"/>
        </w:rPr>
        <w:t>створенні</w:t>
      </w:r>
      <w:r w:rsidRPr="00C379A8">
        <w:rPr>
          <w:rFonts w:ascii="Times New Roman" w:hAnsi="Times New Roman"/>
          <w:color w:val="000000"/>
          <w:sz w:val="28"/>
          <w:szCs w:val="28"/>
          <w:shd w:val="clear" w:color="auto" w:fill="FFFFFF"/>
          <w:lang w:val="uk-UA"/>
        </w:rPr>
        <w:t xml:space="preserve"> </w:t>
      </w:r>
      <w:r w:rsidR="00F2749D" w:rsidRPr="00C379A8">
        <w:rPr>
          <w:rFonts w:ascii="Times New Roman" w:hAnsi="Times New Roman"/>
          <w:color w:val="000000"/>
          <w:sz w:val="28"/>
          <w:szCs w:val="28"/>
          <w:shd w:val="clear" w:color="auto" w:fill="FFFFFF"/>
          <w:lang w:val="uk-UA"/>
        </w:rPr>
        <w:t>команди</w:t>
      </w:r>
      <w:r w:rsidRPr="00C379A8">
        <w:rPr>
          <w:rFonts w:ascii="Times New Roman" w:hAnsi="Times New Roman"/>
          <w:color w:val="000000"/>
          <w:sz w:val="28"/>
          <w:szCs w:val="28"/>
          <w:shd w:val="clear" w:color="auto" w:fill="FFFFFF"/>
          <w:lang w:val="uk-UA"/>
        </w:rPr>
        <w:t>.</w:t>
      </w:r>
    </w:p>
    <w:p w:rsidR="001671B2" w:rsidRPr="00C379A8" w:rsidRDefault="001671B2" w:rsidP="000C4F9F">
      <w:pPr>
        <w:spacing w:after="0" w:line="360" w:lineRule="auto"/>
        <w:jc w:val="both"/>
        <w:rPr>
          <w:rFonts w:ascii="Times New Roman" w:hAnsi="Times New Roman"/>
          <w:color w:val="000000"/>
          <w:sz w:val="28"/>
          <w:szCs w:val="28"/>
          <w:lang w:val="uk-UA"/>
        </w:rPr>
      </w:pPr>
    </w:p>
    <w:p w:rsidR="001671B2" w:rsidRPr="00C379A8" w:rsidRDefault="001671B2" w:rsidP="000C4F9F">
      <w:pPr>
        <w:spacing w:after="0" w:line="360" w:lineRule="auto"/>
        <w:outlineLvl w:val="1"/>
        <w:rPr>
          <w:rFonts w:ascii="Times New Roman" w:hAnsi="Times New Roman"/>
          <w:b/>
          <w:sz w:val="28"/>
          <w:szCs w:val="28"/>
          <w:lang w:val="uk-UA"/>
        </w:rPr>
      </w:pPr>
      <w:bookmarkStart w:id="11" w:name="_Toc536796867"/>
      <w:r w:rsidRPr="00C379A8">
        <w:rPr>
          <w:rFonts w:ascii="Times New Roman" w:hAnsi="Times New Roman"/>
          <w:b/>
          <w:sz w:val="28"/>
          <w:szCs w:val="28"/>
          <w:lang w:val="uk-UA"/>
        </w:rPr>
        <w:t>2.</w:t>
      </w:r>
      <w:r w:rsidR="00C62239" w:rsidRPr="00C379A8">
        <w:rPr>
          <w:rFonts w:ascii="Times New Roman" w:hAnsi="Times New Roman"/>
          <w:b/>
          <w:sz w:val="28"/>
          <w:szCs w:val="28"/>
          <w:lang w:val="uk-UA"/>
        </w:rPr>
        <w:t>3</w:t>
      </w:r>
      <w:r w:rsidRPr="00C379A8">
        <w:rPr>
          <w:rFonts w:ascii="Times New Roman" w:hAnsi="Times New Roman"/>
          <w:b/>
          <w:sz w:val="28"/>
          <w:szCs w:val="28"/>
          <w:lang w:val="uk-UA"/>
        </w:rPr>
        <w:tab/>
        <w:t>Лідерство, як соціально – психологічне явище</w:t>
      </w:r>
      <w:bookmarkEnd w:id="11"/>
    </w:p>
    <w:p w:rsidR="00CB0810" w:rsidRPr="00C379A8" w:rsidRDefault="00CB0810"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 xml:space="preserve">Розглядаючи соціально-психологічну компетентність лідерів фракцій ВРУ неможливо не виокремити такий термін як лідерство. </w:t>
      </w:r>
    </w:p>
    <w:p w:rsidR="001671B2" w:rsidRPr="00C379A8" w:rsidRDefault="00936E59"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Отже л</w:t>
      </w:r>
      <w:r w:rsidR="001671B2" w:rsidRPr="00C379A8">
        <w:rPr>
          <w:rFonts w:ascii="Times New Roman" w:hAnsi="Times New Roman"/>
          <w:color w:val="000000"/>
          <w:sz w:val="28"/>
          <w:szCs w:val="28"/>
          <w:lang w:val="uk-UA"/>
        </w:rPr>
        <w:t xml:space="preserve">ідерство </w:t>
      </w:r>
      <w:r w:rsidRPr="00C379A8">
        <w:rPr>
          <w:rFonts w:ascii="Times New Roman" w:hAnsi="Times New Roman"/>
          <w:color w:val="000000"/>
          <w:sz w:val="28"/>
          <w:szCs w:val="28"/>
          <w:lang w:val="uk-UA"/>
        </w:rPr>
        <w:t>розуміють як</w:t>
      </w:r>
      <w:r w:rsidR="001671B2" w:rsidRPr="00C379A8">
        <w:rPr>
          <w:rFonts w:ascii="Times New Roman" w:hAnsi="Times New Roman"/>
          <w:color w:val="000000"/>
          <w:sz w:val="28"/>
          <w:szCs w:val="28"/>
          <w:lang w:val="uk-UA"/>
        </w:rPr>
        <w:t xml:space="preserve"> здатність впливати на індивідів чи групу людей, що спонукає їх працювати для досягнення цілей. Тому лідерство є найважливішим фактором у системі керівництва трудовими колективами підприємств, що сприяє підвищенню ефективності їхнього функціонування. Лідерство - основний процес організації групової поведінки. Без лідерства немає колективу. Під лідерством зазвичай розуміють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w:t>
      </w:r>
      <w:r w:rsidR="00CB0810" w:rsidRPr="00C379A8">
        <w:rPr>
          <w:rFonts w:ascii="Times New Roman" w:hAnsi="Times New Roman"/>
          <w:color w:val="000000"/>
          <w:sz w:val="28"/>
          <w:szCs w:val="28"/>
          <w:lang w:val="uk-UA"/>
        </w:rPr>
        <w:tab/>
      </w:r>
      <w:r w:rsidRPr="00C379A8">
        <w:rPr>
          <w:rFonts w:ascii="Times New Roman" w:hAnsi="Times New Roman"/>
          <w:color w:val="000000"/>
          <w:sz w:val="28"/>
          <w:szCs w:val="28"/>
          <w:lang w:val="uk-UA"/>
        </w:rPr>
        <w:t>здатність завдяки особистим якостям впливати на поведінку окремих осіб і груп працівників з метою зосередження їхніх зусиль на досягненні цілей організації;</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w:t>
      </w:r>
      <w:r w:rsidR="00CB0810" w:rsidRPr="00C379A8">
        <w:rPr>
          <w:rFonts w:ascii="Times New Roman" w:hAnsi="Times New Roman"/>
          <w:color w:val="000000"/>
          <w:sz w:val="28"/>
          <w:szCs w:val="28"/>
          <w:lang w:val="uk-UA"/>
        </w:rPr>
        <w:tab/>
      </w:r>
      <w:r w:rsidRPr="00C379A8">
        <w:rPr>
          <w:rFonts w:ascii="Times New Roman" w:hAnsi="Times New Roman"/>
          <w:color w:val="000000"/>
          <w:sz w:val="28"/>
          <w:szCs w:val="28"/>
          <w:lang w:val="uk-UA"/>
        </w:rPr>
        <w:t>деякий невловимий феномен групової динаміки, що віддзеркалює бажання колективу під керівництвом лідера ефективно, реалізуючи творчі сили кожного, об'єднати зусилля для досягнення загальних для всієї групи цілей і завдань;</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lastRenderedPageBreak/>
        <w:t>-</w:t>
      </w:r>
      <w:r w:rsidR="00CB0810" w:rsidRPr="00C379A8">
        <w:rPr>
          <w:rFonts w:ascii="Times New Roman" w:hAnsi="Times New Roman"/>
          <w:color w:val="000000"/>
          <w:sz w:val="28"/>
          <w:szCs w:val="28"/>
          <w:lang w:val="uk-UA"/>
        </w:rPr>
        <w:tab/>
      </w:r>
      <w:r w:rsidRPr="00C379A8">
        <w:rPr>
          <w:rFonts w:ascii="Times New Roman" w:hAnsi="Times New Roman"/>
          <w:color w:val="000000"/>
          <w:sz w:val="28"/>
          <w:szCs w:val="28"/>
          <w:lang w:val="uk-UA"/>
        </w:rPr>
        <w:t>набір характеристик чи системи рис, які притаманні тим, на кого впливають без примусу;</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w:t>
      </w:r>
      <w:r w:rsidR="00CB0810" w:rsidRPr="00C379A8">
        <w:rPr>
          <w:rFonts w:ascii="Times New Roman" w:hAnsi="Times New Roman"/>
          <w:color w:val="000000"/>
          <w:sz w:val="28"/>
          <w:szCs w:val="28"/>
          <w:lang w:val="uk-UA"/>
        </w:rPr>
        <w:tab/>
      </w:r>
      <w:r w:rsidRPr="00C379A8">
        <w:rPr>
          <w:rFonts w:ascii="Times New Roman" w:hAnsi="Times New Roman"/>
          <w:color w:val="000000"/>
          <w:sz w:val="28"/>
          <w:szCs w:val="28"/>
          <w:lang w:val="uk-UA"/>
        </w:rPr>
        <w:t>вплив на поведінку підлеглих, як правило, через міжособистісне спілкування(комунікації);</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w:t>
      </w:r>
      <w:r w:rsidR="00CB0810" w:rsidRPr="00C379A8">
        <w:rPr>
          <w:rFonts w:ascii="Times New Roman" w:hAnsi="Times New Roman"/>
          <w:color w:val="000000"/>
          <w:sz w:val="28"/>
          <w:szCs w:val="28"/>
          <w:lang w:val="uk-UA"/>
        </w:rPr>
        <w:tab/>
      </w:r>
      <w:r w:rsidRPr="00C379A8">
        <w:rPr>
          <w:rFonts w:ascii="Times New Roman" w:hAnsi="Times New Roman"/>
          <w:color w:val="000000"/>
          <w:sz w:val="28"/>
          <w:szCs w:val="28"/>
          <w:lang w:val="uk-UA"/>
        </w:rPr>
        <w:t>одночасно процес і властивість: як процес лідерство є використанням не примусових важелів впливу для визначення цілей певної групи людей чи організації, мотивування поведінки в напрямі досягнення цих цілей і допомоги у формуванні культури цієї групи чи організації; як властивість лідерство є набором певних рис, притаманних тим особам, які усвідомлюють себе лідерами;</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w:t>
      </w:r>
      <w:r w:rsidR="00CB0810" w:rsidRPr="00C379A8">
        <w:rPr>
          <w:rFonts w:ascii="Times New Roman" w:hAnsi="Times New Roman"/>
          <w:color w:val="000000"/>
          <w:sz w:val="28"/>
          <w:szCs w:val="28"/>
          <w:lang w:val="uk-UA"/>
        </w:rPr>
        <w:tab/>
      </w:r>
      <w:r w:rsidRPr="00C379A8">
        <w:rPr>
          <w:rFonts w:ascii="Times New Roman" w:hAnsi="Times New Roman"/>
          <w:color w:val="000000"/>
          <w:sz w:val="28"/>
          <w:szCs w:val="28"/>
          <w:lang w:val="uk-UA"/>
        </w:rPr>
        <w:t>мистецтво мобілізувати інших до прагнення дотримуватися загальних для всієї групи цінностей</w:t>
      </w:r>
      <w:r w:rsidR="00936E59" w:rsidRPr="00C379A8">
        <w:rPr>
          <w:rFonts w:ascii="Times New Roman" w:hAnsi="Times New Roman"/>
          <w:color w:val="000000"/>
          <w:sz w:val="28"/>
          <w:szCs w:val="28"/>
          <w:lang w:val="uk-UA"/>
        </w:rPr>
        <w:t xml:space="preserve"> </w:t>
      </w:r>
      <w:r w:rsidR="00936E59" w:rsidRPr="00C379A8">
        <w:rPr>
          <w:rFonts w:ascii="Times New Roman" w:hAnsi="Times New Roman"/>
          <w:color w:val="212529"/>
          <w:sz w:val="28"/>
          <w:szCs w:val="28"/>
          <w:shd w:val="clear" w:color="auto" w:fill="FFFFFF"/>
          <w:lang w:val="uk-UA"/>
        </w:rPr>
        <w:t>[</w:t>
      </w:r>
      <w:r w:rsidR="00C379A8" w:rsidRPr="00C379A8">
        <w:rPr>
          <w:rFonts w:ascii="Times New Roman" w:hAnsi="Times New Roman"/>
          <w:color w:val="212529"/>
          <w:sz w:val="28"/>
          <w:szCs w:val="28"/>
          <w:shd w:val="clear" w:color="auto" w:fill="FFFFFF"/>
          <w:lang w:val="uk-UA"/>
        </w:rPr>
        <w:t>23</w:t>
      </w:r>
      <w:r w:rsidR="00936E59" w:rsidRPr="00C379A8">
        <w:rPr>
          <w:rFonts w:ascii="Times New Roman" w:hAnsi="Times New Roman"/>
          <w:color w:val="212529"/>
          <w:sz w:val="28"/>
          <w:szCs w:val="28"/>
          <w:shd w:val="clear" w:color="auto" w:fill="FFFFFF"/>
          <w:lang w:val="uk-UA"/>
        </w:rPr>
        <w:t>].</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Для висунення лідера важливо, щоб його уявлення про норми і цінності збігалися з уявленнями більшості членів групи. Лідера члени групи неодмінно мають сприймати як «один серед нас», іноді як «кращий серед нас». Основними рисами при оцінці лідера і його висуненні групою є ентузіазм, здібності, впевненість у собі, глибоке знання справи, почуття справедливості тощо. Лідерство як відповідне соціальне відношення включає чотири головні змінні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 xml:space="preserve"> 1) характеристики лідера;</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 xml:space="preserve"> 2) позицію, потреби й інші характеристики його послідовників;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 xml:space="preserve">3) характеристику організації - її мету, структуру, природу завдань, котрі має бути виконано; </w:t>
      </w:r>
    </w:p>
    <w:p w:rsidR="00936E59"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 xml:space="preserve">4) соціальне, економічне і політичне середовище. Лідерство - це складне поєднання зазначених змінних. Вплив лідерів у підприємницькій діяльності з погляду менеджменту виявляється в зміні настроїв, формуванні бажань і уявлень про розвиток бізнесу персоналом організації.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Лідерство як складний соціально - психологічний процес групового розвитку диференціюється за різними ознаками</w:t>
      </w:r>
      <w:r w:rsidR="00936E59" w:rsidRPr="00C379A8">
        <w:rPr>
          <w:rFonts w:ascii="Times New Roman" w:hAnsi="Times New Roman"/>
          <w:color w:val="000000"/>
          <w:sz w:val="28"/>
          <w:szCs w:val="28"/>
          <w:lang w:val="uk-UA"/>
        </w:rPr>
        <w:t>:</w:t>
      </w:r>
    </w:p>
    <w:p w:rsidR="001671B2" w:rsidRPr="00C379A8" w:rsidRDefault="001671B2" w:rsidP="004F3BCE">
      <w:pPr>
        <w:pStyle w:val="a4"/>
        <w:numPr>
          <w:ilvl w:val="0"/>
          <w:numId w:val="1"/>
        </w:numPr>
        <w:spacing w:after="0" w:line="360" w:lineRule="auto"/>
        <w:ind w:left="0" w:firstLine="360"/>
        <w:jc w:val="both"/>
        <w:rPr>
          <w:rFonts w:ascii="Times New Roman" w:hAnsi="Times New Roman"/>
          <w:color w:val="000000"/>
          <w:sz w:val="28"/>
          <w:szCs w:val="28"/>
          <w:lang w:val="uk-UA"/>
        </w:rPr>
      </w:pPr>
      <w:r w:rsidRPr="00C379A8">
        <w:rPr>
          <w:rFonts w:ascii="Times New Roman" w:hAnsi="Times New Roman"/>
          <w:color w:val="000000"/>
          <w:sz w:val="28"/>
          <w:szCs w:val="28"/>
          <w:lang w:val="uk-UA"/>
        </w:rPr>
        <w:lastRenderedPageBreak/>
        <w:t>За змістом діяльності: лідер-натхненник, що пропонує програму поведінки; лідер-виконавець, що забезпечує виконання вже прийнятої програми; лідер, який є одночасно і натхненником, і організатором.</w:t>
      </w:r>
    </w:p>
    <w:p w:rsidR="001671B2" w:rsidRPr="00C379A8" w:rsidRDefault="001671B2" w:rsidP="004F3BCE">
      <w:pPr>
        <w:pStyle w:val="a4"/>
        <w:numPr>
          <w:ilvl w:val="0"/>
          <w:numId w:val="1"/>
        </w:numPr>
        <w:spacing w:after="0" w:line="360" w:lineRule="auto"/>
        <w:ind w:left="0" w:firstLine="360"/>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За характером діяльності: універсальний, що постійно проявляє свої якості лідера; ситуаційний - якості лідера проявляються лише в певних, специфічних ситуаціях.</w:t>
      </w:r>
    </w:p>
    <w:p w:rsidR="00FC2F8F" w:rsidRPr="00C379A8" w:rsidRDefault="001671B2" w:rsidP="00C25526">
      <w:pPr>
        <w:pStyle w:val="a4"/>
        <w:numPr>
          <w:ilvl w:val="0"/>
          <w:numId w:val="1"/>
        </w:numPr>
        <w:spacing w:after="0" w:line="360" w:lineRule="auto"/>
        <w:ind w:left="0" w:firstLine="360"/>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За стилем лідерства: авторитарний, демократичний, ліберальний</w:t>
      </w:r>
      <w:r w:rsidR="00936E59" w:rsidRPr="00C379A8">
        <w:rPr>
          <w:rFonts w:ascii="Times New Roman" w:hAnsi="Times New Roman"/>
          <w:color w:val="000000"/>
          <w:sz w:val="28"/>
          <w:szCs w:val="28"/>
          <w:lang w:val="uk-UA"/>
        </w:rPr>
        <w:t xml:space="preserve"> </w:t>
      </w:r>
      <w:r w:rsidR="00936E59" w:rsidRPr="00C379A8">
        <w:rPr>
          <w:rFonts w:ascii="Times New Roman" w:hAnsi="Times New Roman"/>
          <w:color w:val="212529"/>
          <w:sz w:val="28"/>
          <w:szCs w:val="28"/>
          <w:shd w:val="clear" w:color="auto" w:fill="FFFFFF"/>
          <w:lang w:val="uk-UA"/>
        </w:rPr>
        <w:t>[</w:t>
      </w:r>
      <w:r w:rsidR="00C379A8" w:rsidRPr="00C379A8">
        <w:rPr>
          <w:rFonts w:ascii="Times New Roman" w:hAnsi="Times New Roman"/>
          <w:color w:val="212529"/>
          <w:sz w:val="28"/>
          <w:szCs w:val="28"/>
          <w:shd w:val="clear" w:color="auto" w:fill="FFFFFF"/>
          <w:lang w:val="uk-UA"/>
        </w:rPr>
        <w:t>23</w:t>
      </w:r>
      <w:r w:rsidR="00936E59" w:rsidRPr="00C379A8">
        <w:rPr>
          <w:rFonts w:ascii="Times New Roman" w:hAnsi="Times New Roman"/>
          <w:color w:val="212529"/>
          <w:sz w:val="28"/>
          <w:szCs w:val="28"/>
          <w:shd w:val="clear" w:color="auto" w:fill="FFFFFF"/>
          <w:lang w:val="uk-UA"/>
        </w:rPr>
        <w:t>].</w:t>
      </w:r>
    </w:p>
    <w:p w:rsidR="001671B2" w:rsidRPr="00C379A8" w:rsidRDefault="006E1DCC" w:rsidP="00FC2F8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 xml:space="preserve">Таким </w:t>
      </w:r>
      <w:r w:rsidR="00FC2F8F" w:rsidRPr="00C379A8">
        <w:rPr>
          <w:rFonts w:ascii="Times New Roman" w:hAnsi="Times New Roman"/>
          <w:color w:val="000000"/>
          <w:sz w:val="28"/>
          <w:szCs w:val="28"/>
          <w:lang w:val="uk-UA"/>
        </w:rPr>
        <w:t>чином</w:t>
      </w:r>
      <w:r w:rsidRPr="00C379A8">
        <w:rPr>
          <w:rFonts w:ascii="Times New Roman" w:hAnsi="Times New Roman"/>
          <w:color w:val="000000"/>
          <w:sz w:val="28"/>
          <w:szCs w:val="28"/>
          <w:lang w:val="uk-UA"/>
        </w:rPr>
        <w:t xml:space="preserve">, </w:t>
      </w:r>
      <w:r w:rsidR="00FC2F8F" w:rsidRPr="00C379A8">
        <w:rPr>
          <w:rFonts w:ascii="Times New Roman" w:hAnsi="Times New Roman"/>
          <w:color w:val="000000"/>
          <w:sz w:val="28"/>
          <w:szCs w:val="28"/>
          <w:lang w:val="uk-UA"/>
        </w:rPr>
        <w:t>можна</w:t>
      </w:r>
      <w:r w:rsidRPr="00C379A8">
        <w:rPr>
          <w:rFonts w:ascii="Times New Roman" w:hAnsi="Times New Roman"/>
          <w:color w:val="000000"/>
          <w:sz w:val="28"/>
          <w:szCs w:val="28"/>
          <w:lang w:val="uk-UA"/>
        </w:rPr>
        <w:t xml:space="preserve"> говорити, що </w:t>
      </w:r>
      <w:r w:rsidR="00FC2F8F" w:rsidRPr="00C379A8">
        <w:rPr>
          <w:rFonts w:ascii="Times New Roman" w:hAnsi="Times New Roman"/>
          <w:color w:val="000000"/>
          <w:sz w:val="28"/>
          <w:szCs w:val="28"/>
          <w:lang w:val="uk-UA"/>
        </w:rPr>
        <w:t>лідерство</w:t>
      </w:r>
      <w:r w:rsidRPr="00C379A8">
        <w:rPr>
          <w:rFonts w:ascii="Times New Roman" w:hAnsi="Times New Roman"/>
          <w:color w:val="000000"/>
          <w:sz w:val="28"/>
          <w:szCs w:val="28"/>
          <w:lang w:val="uk-UA"/>
        </w:rPr>
        <w:t xml:space="preserve"> </w:t>
      </w:r>
      <w:r w:rsidR="00FC2F8F" w:rsidRPr="00C379A8">
        <w:rPr>
          <w:rFonts w:ascii="Times New Roman" w:hAnsi="Times New Roman"/>
          <w:color w:val="000000"/>
          <w:sz w:val="28"/>
          <w:szCs w:val="28"/>
          <w:lang w:val="uk-UA"/>
        </w:rPr>
        <w:t>може</w:t>
      </w:r>
      <w:r w:rsidRPr="00C379A8">
        <w:rPr>
          <w:rFonts w:ascii="Times New Roman" w:hAnsi="Times New Roman"/>
          <w:color w:val="000000"/>
          <w:sz w:val="28"/>
          <w:szCs w:val="28"/>
          <w:lang w:val="uk-UA"/>
        </w:rPr>
        <w:t xml:space="preserve"> мати багато форм, що ц набір характеристик чи системи рис, які притаманні тим, на кого впливають без примусу</w:t>
      </w:r>
      <w:r w:rsidR="00FC2F8F" w:rsidRPr="00C379A8">
        <w:rPr>
          <w:rFonts w:ascii="Times New Roman" w:hAnsi="Times New Roman"/>
          <w:color w:val="000000"/>
          <w:sz w:val="28"/>
          <w:szCs w:val="28"/>
          <w:lang w:val="uk-UA"/>
        </w:rPr>
        <w:t>, виокремили такі головні змінні до соціального відношення лідера як характеристики лідера, позицію, потреби й інші характеристики його послідовників, характеристику організації - її мету, структуру, природу завдань, котрі має бути виконано, соціальне, економічне і політичне середовище. Дізналися ознаки соціально-психологічного процесу групового розвитку лідерства, що можна розділити за змістом діяльності, характером діяльності, стилем лідерства.</w:t>
      </w:r>
    </w:p>
    <w:p w:rsidR="001671B2" w:rsidRPr="00C379A8" w:rsidRDefault="001671B2" w:rsidP="000C4F9F">
      <w:pPr>
        <w:pStyle w:val="a4"/>
        <w:spacing w:after="0" w:line="360" w:lineRule="auto"/>
        <w:ind w:left="360"/>
        <w:jc w:val="both"/>
        <w:rPr>
          <w:rFonts w:ascii="Times New Roman" w:hAnsi="Times New Roman"/>
          <w:color w:val="000000"/>
          <w:sz w:val="28"/>
          <w:szCs w:val="28"/>
          <w:lang w:val="uk-UA"/>
        </w:rPr>
      </w:pPr>
    </w:p>
    <w:p w:rsidR="001671B2" w:rsidRPr="00C379A8" w:rsidRDefault="001671B2" w:rsidP="000C4F9F">
      <w:pPr>
        <w:spacing w:after="0" w:line="360" w:lineRule="auto"/>
        <w:jc w:val="both"/>
        <w:outlineLvl w:val="2"/>
        <w:rPr>
          <w:rFonts w:ascii="Times New Roman" w:hAnsi="Times New Roman"/>
          <w:b/>
          <w:color w:val="000000"/>
          <w:sz w:val="28"/>
          <w:szCs w:val="28"/>
          <w:lang w:val="uk-UA"/>
        </w:rPr>
      </w:pPr>
      <w:bookmarkStart w:id="12" w:name="_Toc536796868"/>
      <w:r w:rsidRPr="00C379A8">
        <w:rPr>
          <w:rFonts w:ascii="Times New Roman" w:hAnsi="Times New Roman"/>
          <w:b/>
          <w:color w:val="000000"/>
          <w:sz w:val="28"/>
          <w:szCs w:val="28"/>
          <w:lang w:val="uk-UA"/>
        </w:rPr>
        <w:t>2.</w:t>
      </w:r>
      <w:r w:rsidR="007B19EE" w:rsidRPr="00C379A8">
        <w:rPr>
          <w:rFonts w:ascii="Times New Roman" w:hAnsi="Times New Roman"/>
          <w:b/>
          <w:color w:val="000000"/>
          <w:sz w:val="28"/>
          <w:szCs w:val="28"/>
          <w:lang w:val="uk-UA"/>
        </w:rPr>
        <w:t>3</w:t>
      </w:r>
      <w:r w:rsidRPr="00C379A8">
        <w:rPr>
          <w:rFonts w:ascii="Times New Roman" w:hAnsi="Times New Roman"/>
          <w:b/>
          <w:color w:val="000000"/>
          <w:sz w:val="28"/>
          <w:szCs w:val="28"/>
          <w:lang w:val="uk-UA"/>
        </w:rPr>
        <w:t xml:space="preserve">.1 </w:t>
      </w:r>
      <w:r w:rsidRPr="00C379A8">
        <w:rPr>
          <w:rFonts w:ascii="Times New Roman" w:hAnsi="Times New Roman"/>
          <w:b/>
          <w:color w:val="000000"/>
          <w:sz w:val="28"/>
          <w:szCs w:val="28"/>
          <w:lang w:val="uk-UA"/>
        </w:rPr>
        <w:tab/>
        <w:t>Теоретичне обґрунтування функцій у поєднанні зі стилями у лідера фракції ВРУ</w:t>
      </w:r>
      <w:bookmarkEnd w:id="12"/>
    </w:p>
    <w:p w:rsidR="001671B2" w:rsidRPr="00C379A8" w:rsidRDefault="001671B2" w:rsidP="000C4F9F">
      <w:pPr>
        <w:pStyle w:val="a4"/>
        <w:spacing w:after="0" w:line="360" w:lineRule="auto"/>
        <w:ind w:left="0" w:firstLine="708"/>
        <w:jc w:val="both"/>
        <w:rPr>
          <w:rFonts w:ascii="Times New Roman" w:hAnsi="Times New Roman"/>
          <w:color w:val="000000"/>
          <w:sz w:val="28"/>
          <w:szCs w:val="28"/>
          <w:lang w:val="uk-UA"/>
        </w:rPr>
      </w:pPr>
      <w:r w:rsidRPr="00C379A8">
        <w:rPr>
          <w:rFonts w:ascii="Times New Roman" w:hAnsi="Times New Roman"/>
          <w:sz w:val="28"/>
          <w:szCs w:val="28"/>
          <w:lang w:val="uk-UA"/>
        </w:rPr>
        <w:t xml:space="preserve">Теоретик </w:t>
      </w:r>
      <w:r w:rsidR="00FC2F8F" w:rsidRPr="00C379A8">
        <w:rPr>
          <w:rFonts w:ascii="Times New Roman" w:hAnsi="Times New Roman"/>
          <w:sz w:val="28"/>
          <w:szCs w:val="28"/>
          <w:lang w:val="uk-UA"/>
        </w:rPr>
        <w:t xml:space="preserve">та сучасний практик </w:t>
      </w:r>
      <w:r w:rsidRPr="00C379A8">
        <w:rPr>
          <w:rFonts w:ascii="Times New Roman" w:hAnsi="Times New Roman"/>
          <w:sz w:val="28"/>
          <w:szCs w:val="28"/>
          <w:lang w:val="uk-UA"/>
        </w:rPr>
        <w:t xml:space="preserve">І.Адізес переконаний, що система управління особливо специфічна в галузі освіти і культури, але свою авторську формулу управління називає придатною для будь-якої сфери, де відбуваються зміни. На думку </w:t>
      </w:r>
      <w:r w:rsidR="00FC2F8F" w:rsidRPr="00C379A8">
        <w:rPr>
          <w:rFonts w:ascii="Times New Roman" w:hAnsi="Times New Roman"/>
          <w:sz w:val="28"/>
          <w:szCs w:val="28"/>
          <w:lang w:val="uk-UA"/>
        </w:rPr>
        <w:t>дослідника</w:t>
      </w:r>
      <w:r w:rsidRPr="00C379A8">
        <w:rPr>
          <w:rFonts w:ascii="Times New Roman" w:hAnsi="Times New Roman"/>
          <w:sz w:val="28"/>
          <w:szCs w:val="28"/>
          <w:lang w:val="uk-UA"/>
        </w:rPr>
        <w:t xml:space="preserve">, лідер – це той, хто успішно виконує як мінімум дві означені функції, одна з яких – </w:t>
      </w:r>
      <w:r w:rsidR="005B267A" w:rsidRPr="00C379A8">
        <w:rPr>
          <w:rFonts w:ascii="Times New Roman" w:hAnsi="Times New Roman"/>
          <w:sz w:val="28"/>
          <w:szCs w:val="28"/>
          <w:lang w:val="uk-UA"/>
        </w:rPr>
        <w:t>«</w:t>
      </w:r>
      <w:r w:rsidRPr="00C379A8">
        <w:rPr>
          <w:rFonts w:ascii="Times New Roman" w:hAnsi="Times New Roman"/>
          <w:sz w:val="28"/>
          <w:szCs w:val="28"/>
          <w:lang w:val="uk-UA"/>
        </w:rPr>
        <w:t>І</w:t>
      </w:r>
      <w:r w:rsidR="005B267A" w:rsidRPr="00C379A8">
        <w:rPr>
          <w:rFonts w:ascii="Times New Roman" w:hAnsi="Times New Roman"/>
          <w:sz w:val="28"/>
          <w:szCs w:val="28"/>
          <w:lang w:val="uk-UA"/>
        </w:rPr>
        <w:t>»(Інтеграція)</w:t>
      </w:r>
      <w:r w:rsidRPr="00C379A8">
        <w:rPr>
          <w:rFonts w:ascii="Times New Roman" w:hAnsi="Times New Roman"/>
          <w:sz w:val="28"/>
          <w:szCs w:val="28"/>
          <w:lang w:val="uk-UA"/>
        </w:rPr>
        <w:t>. Крім того, стиль лідерства має відповідати характеру, етапу впровадження актуального завдання та конкретному життєвому циклу організації. Якщо певна функція в управлінській діяльності керівника проявляється успішно, у формулі його стилю пропонується вписати велику літеру, відповідну успішно виконуваній функції (Р</w:t>
      </w:r>
      <w:r w:rsidR="005B267A" w:rsidRPr="00C379A8">
        <w:rPr>
          <w:rFonts w:ascii="Times New Roman" w:hAnsi="Times New Roman"/>
          <w:sz w:val="28"/>
          <w:szCs w:val="28"/>
          <w:lang w:val="uk-UA"/>
        </w:rPr>
        <w:t>(вироблення результатів)</w:t>
      </w:r>
      <w:r w:rsidRPr="00C379A8">
        <w:rPr>
          <w:rFonts w:ascii="Times New Roman" w:hAnsi="Times New Roman"/>
          <w:sz w:val="28"/>
          <w:szCs w:val="28"/>
          <w:lang w:val="uk-UA"/>
        </w:rPr>
        <w:t>, А</w:t>
      </w:r>
      <w:r w:rsidR="005B267A" w:rsidRPr="00C379A8">
        <w:rPr>
          <w:rFonts w:ascii="Times New Roman" w:hAnsi="Times New Roman"/>
          <w:sz w:val="28"/>
          <w:szCs w:val="28"/>
          <w:lang w:val="uk-UA"/>
        </w:rPr>
        <w:t>(адміністрування)</w:t>
      </w:r>
      <w:r w:rsidRPr="00C379A8">
        <w:rPr>
          <w:rFonts w:ascii="Times New Roman" w:hAnsi="Times New Roman"/>
          <w:sz w:val="28"/>
          <w:szCs w:val="28"/>
          <w:lang w:val="uk-UA"/>
        </w:rPr>
        <w:t>, Е</w:t>
      </w:r>
      <w:r w:rsidR="005B267A" w:rsidRPr="00C379A8">
        <w:rPr>
          <w:rFonts w:ascii="Times New Roman" w:hAnsi="Times New Roman"/>
          <w:sz w:val="28"/>
          <w:szCs w:val="28"/>
          <w:lang w:val="uk-UA"/>
        </w:rPr>
        <w:t>(ініціатива)</w:t>
      </w:r>
      <w:r w:rsidRPr="00C379A8">
        <w:rPr>
          <w:rFonts w:ascii="Times New Roman" w:hAnsi="Times New Roman"/>
          <w:sz w:val="28"/>
          <w:szCs w:val="28"/>
          <w:lang w:val="uk-UA"/>
        </w:rPr>
        <w:t xml:space="preserve"> або </w:t>
      </w:r>
      <w:r w:rsidRPr="00C379A8">
        <w:rPr>
          <w:rFonts w:ascii="Times New Roman" w:hAnsi="Times New Roman"/>
          <w:sz w:val="28"/>
          <w:szCs w:val="28"/>
          <w:lang w:val="uk-UA"/>
        </w:rPr>
        <w:lastRenderedPageBreak/>
        <w:t>І</w:t>
      </w:r>
      <w:r w:rsidR="005B267A" w:rsidRPr="00C379A8">
        <w:rPr>
          <w:rFonts w:ascii="Times New Roman" w:hAnsi="Times New Roman"/>
          <w:sz w:val="28"/>
          <w:szCs w:val="28"/>
          <w:lang w:val="uk-UA"/>
        </w:rPr>
        <w:t>(інтеграція)</w:t>
      </w:r>
      <w:r w:rsidRPr="00C379A8">
        <w:rPr>
          <w:rFonts w:ascii="Times New Roman" w:hAnsi="Times New Roman"/>
          <w:sz w:val="28"/>
          <w:szCs w:val="28"/>
          <w:lang w:val="uk-UA"/>
        </w:rPr>
        <w:t>); якщо на достатньому рівні – малу літеру (р, а, е або і), якщо не проявляється – мінус (-)</w:t>
      </w:r>
      <w:r w:rsidR="007B19EE" w:rsidRPr="00C379A8">
        <w:rPr>
          <w:rFonts w:ascii="Times New Roman" w:hAnsi="Times New Roman"/>
          <w:sz w:val="28"/>
          <w:szCs w:val="28"/>
          <w:lang w:val="uk-UA"/>
        </w:rPr>
        <w:t xml:space="preserve">, як зазначено в таблиці 2.1 </w:t>
      </w:r>
      <w:r w:rsidR="005B267A" w:rsidRPr="00C379A8">
        <w:rPr>
          <w:rFonts w:ascii="Times New Roman" w:hAnsi="Times New Roman"/>
          <w:color w:val="212529"/>
          <w:sz w:val="28"/>
          <w:szCs w:val="28"/>
          <w:shd w:val="clear" w:color="auto" w:fill="FFFFFF"/>
          <w:lang w:val="uk-UA"/>
        </w:rPr>
        <w:t>[</w:t>
      </w:r>
      <w:r w:rsidR="00C379A8" w:rsidRPr="00C379A8">
        <w:rPr>
          <w:rFonts w:ascii="Times New Roman" w:hAnsi="Times New Roman"/>
          <w:color w:val="212529"/>
          <w:sz w:val="28"/>
          <w:szCs w:val="28"/>
          <w:shd w:val="clear" w:color="auto" w:fill="FFFFFF"/>
          <w:lang w:val="uk-UA"/>
        </w:rPr>
        <w:t>38</w:t>
      </w:r>
      <w:r w:rsidR="005B267A" w:rsidRPr="00C379A8">
        <w:rPr>
          <w:rFonts w:ascii="Times New Roman" w:hAnsi="Times New Roman"/>
          <w:color w:val="212529"/>
          <w:sz w:val="28"/>
          <w:szCs w:val="28"/>
          <w:shd w:val="clear" w:color="auto" w:fill="FFFFFF"/>
          <w:lang w:val="uk-UA"/>
        </w:rPr>
        <w:t>].</w:t>
      </w:r>
    </w:p>
    <w:p w:rsidR="001671B2" w:rsidRPr="00C379A8" w:rsidRDefault="001671B2" w:rsidP="000C4F9F">
      <w:pPr>
        <w:pStyle w:val="a4"/>
        <w:spacing w:after="0" w:line="360" w:lineRule="auto"/>
        <w:ind w:left="0" w:firstLine="708"/>
        <w:jc w:val="both"/>
        <w:rPr>
          <w:rFonts w:ascii="Times New Roman" w:hAnsi="Times New Roman"/>
          <w:sz w:val="28"/>
          <w:szCs w:val="28"/>
          <w:lang w:val="uk-UA"/>
        </w:rPr>
      </w:pPr>
      <w:r w:rsidRPr="00C379A8">
        <w:rPr>
          <w:rFonts w:ascii="Times New Roman" w:hAnsi="Times New Roman"/>
          <w:sz w:val="28"/>
          <w:szCs w:val="28"/>
          <w:lang w:val="uk-UA"/>
        </w:rPr>
        <w:t xml:space="preserve">Основні функції керівника, що визначають управлінські стилі за І.Адізесом </w:t>
      </w:r>
    </w:p>
    <w:p w:rsidR="007B19EE" w:rsidRPr="00C379A8" w:rsidRDefault="007B19EE" w:rsidP="007B19EE">
      <w:pPr>
        <w:pStyle w:val="a4"/>
        <w:spacing w:after="0" w:line="360" w:lineRule="auto"/>
        <w:ind w:left="0" w:firstLine="708"/>
        <w:jc w:val="right"/>
        <w:rPr>
          <w:rFonts w:ascii="Times New Roman" w:hAnsi="Times New Roman"/>
          <w:sz w:val="28"/>
          <w:szCs w:val="28"/>
          <w:lang w:val="uk-UA"/>
        </w:rPr>
      </w:pPr>
      <w:r w:rsidRPr="00C379A8">
        <w:rPr>
          <w:rFonts w:ascii="Times New Roman" w:hAnsi="Times New Roman"/>
          <w:sz w:val="28"/>
          <w:szCs w:val="28"/>
          <w:lang w:val="uk-UA"/>
        </w:rPr>
        <w:t>Таблиця 2.1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1"/>
        <w:gridCol w:w="1604"/>
        <w:gridCol w:w="1596"/>
        <w:gridCol w:w="2095"/>
        <w:gridCol w:w="1949"/>
      </w:tblGrid>
      <w:tr w:rsidR="001671B2" w:rsidRPr="00C379A8" w:rsidTr="004F3BCE">
        <w:trPr>
          <w:jc w:val="center"/>
        </w:trPr>
        <w:tc>
          <w:tcPr>
            <w:tcW w:w="1124" w:type="pct"/>
            <w:shd w:val="clear" w:color="auto" w:fill="auto"/>
            <w:vAlign w:val="center"/>
          </w:tcPr>
          <w:p w:rsidR="001671B2" w:rsidRPr="00C379A8" w:rsidRDefault="001671B2" w:rsidP="004F3BCE">
            <w:pPr>
              <w:spacing w:after="0" w:line="360" w:lineRule="auto"/>
              <w:ind w:left="440"/>
              <w:jc w:val="both"/>
              <w:rPr>
                <w:rFonts w:ascii="Times New Roman" w:hAnsi="Times New Roman"/>
                <w:sz w:val="28"/>
                <w:szCs w:val="28"/>
                <w:lang w:val="uk-UA"/>
              </w:rPr>
            </w:pPr>
            <w:r w:rsidRPr="00C379A8">
              <w:rPr>
                <w:rFonts w:ascii="Times New Roman" w:hAnsi="Times New Roman"/>
                <w:sz w:val="28"/>
                <w:szCs w:val="28"/>
                <w:lang w:val="uk-UA"/>
              </w:rPr>
              <w:t xml:space="preserve">Вхід </w:t>
            </w:r>
          </w:p>
        </w:tc>
        <w:tc>
          <w:tcPr>
            <w:tcW w:w="858" w:type="pct"/>
            <w:shd w:val="clear" w:color="auto" w:fill="auto"/>
            <w:vAlign w:val="center"/>
          </w:tcPr>
          <w:p w:rsidR="001671B2" w:rsidRPr="00C379A8" w:rsidRDefault="001671B2" w:rsidP="004F3BCE">
            <w:pPr>
              <w:spacing w:after="0" w:line="360" w:lineRule="auto"/>
              <w:ind w:left="440"/>
              <w:jc w:val="both"/>
              <w:rPr>
                <w:rFonts w:ascii="Times New Roman" w:hAnsi="Times New Roman"/>
                <w:sz w:val="28"/>
                <w:szCs w:val="28"/>
                <w:lang w:val="uk-UA"/>
              </w:rPr>
            </w:pPr>
            <w:r w:rsidRPr="00C379A8">
              <w:rPr>
                <w:rFonts w:ascii="Times New Roman" w:hAnsi="Times New Roman"/>
                <w:sz w:val="28"/>
                <w:szCs w:val="28"/>
                <w:lang w:val="uk-UA"/>
              </w:rPr>
              <w:t>Акцент</w:t>
            </w:r>
          </w:p>
        </w:tc>
        <w:tc>
          <w:tcPr>
            <w:tcW w:w="854" w:type="pct"/>
            <w:shd w:val="clear" w:color="auto" w:fill="auto"/>
            <w:vAlign w:val="center"/>
          </w:tcPr>
          <w:p w:rsidR="001671B2" w:rsidRPr="00C379A8" w:rsidRDefault="001671B2" w:rsidP="004F3BCE">
            <w:pPr>
              <w:spacing w:after="0" w:line="360" w:lineRule="auto"/>
              <w:ind w:left="440"/>
              <w:jc w:val="both"/>
              <w:rPr>
                <w:rFonts w:ascii="Times New Roman" w:hAnsi="Times New Roman"/>
                <w:sz w:val="28"/>
                <w:szCs w:val="28"/>
                <w:lang w:val="uk-UA"/>
              </w:rPr>
            </w:pPr>
            <w:r w:rsidRPr="00C379A8">
              <w:rPr>
                <w:rFonts w:ascii="Times New Roman" w:hAnsi="Times New Roman"/>
                <w:sz w:val="28"/>
                <w:szCs w:val="28"/>
                <w:lang w:val="uk-UA"/>
              </w:rPr>
              <w:t>Перетворення</w:t>
            </w:r>
          </w:p>
        </w:tc>
        <w:tc>
          <w:tcPr>
            <w:tcW w:w="2164" w:type="pct"/>
            <w:gridSpan w:val="2"/>
            <w:shd w:val="clear" w:color="auto" w:fill="auto"/>
            <w:vAlign w:val="center"/>
          </w:tcPr>
          <w:p w:rsidR="001671B2" w:rsidRPr="00C379A8" w:rsidRDefault="001671B2" w:rsidP="004F3BCE">
            <w:pPr>
              <w:pStyle w:val="a4"/>
              <w:spacing w:after="0" w:line="360" w:lineRule="auto"/>
              <w:ind w:left="0" w:firstLine="1475"/>
              <w:jc w:val="both"/>
              <w:rPr>
                <w:rFonts w:ascii="Times New Roman" w:hAnsi="Times New Roman"/>
                <w:color w:val="000000"/>
                <w:sz w:val="28"/>
                <w:szCs w:val="28"/>
                <w:lang w:val="uk-UA"/>
              </w:rPr>
            </w:pPr>
            <w:r w:rsidRPr="00C379A8">
              <w:rPr>
                <w:rFonts w:ascii="Times New Roman" w:hAnsi="Times New Roman"/>
                <w:sz w:val="28"/>
                <w:szCs w:val="28"/>
                <w:lang w:val="uk-UA"/>
              </w:rPr>
              <w:t>Вихід</w:t>
            </w:r>
          </w:p>
        </w:tc>
      </w:tr>
      <w:tr w:rsidR="001671B2" w:rsidRPr="00C379A8" w:rsidTr="004F3BCE">
        <w:trPr>
          <w:jc w:val="center"/>
        </w:trPr>
        <w:tc>
          <w:tcPr>
            <w:tcW w:w="1124" w:type="pct"/>
            <w:shd w:val="clear" w:color="auto" w:fill="auto"/>
            <w:vAlign w:val="center"/>
          </w:tcPr>
          <w:p w:rsidR="001671B2" w:rsidRPr="00C379A8" w:rsidRDefault="001671B2" w:rsidP="004F3BCE">
            <w:pPr>
              <w:pStyle w:val="a4"/>
              <w:spacing w:after="0" w:line="360" w:lineRule="auto"/>
              <w:ind w:left="0"/>
              <w:jc w:val="both"/>
              <w:rPr>
                <w:rFonts w:ascii="Times New Roman" w:hAnsi="Times New Roman"/>
                <w:color w:val="000000"/>
                <w:sz w:val="28"/>
                <w:szCs w:val="28"/>
                <w:lang w:val="uk-UA"/>
              </w:rPr>
            </w:pPr>
            <w:r w:rsidRPr="00C379A8">
              <w:rPr>
                <w:rFonts w:ascii="Times New Roman" w:hAnsi="Times New Roman"/>
                <w:color w:val="000000"/>
                <w:sz w:val="28"/>
                <w:szCs w:val="28"/>
                <w:lang w:val="uk-UA"/>
              </w:rPr>
              <w:t>Функції</w:t>
            </w:r>
          </w:p>
        </w:tc>
        <w:tc>
          <w:tcPr>
            <w:tcW w:w="858" w:type="pct"/>
            <w:shd w:val="clear" w:color="auto" w:fill="auto"/>
            <w:vAlign w:val="center"/>
          </w:tcPr>
          <w:p w:rsidR="001671B2" w:rsidRPr="00C379A8" w:rsidRDefault="001671B2" w:rsidP="004F3BCE">
            <w:pPr>
              <w:pStyle w:val="a4"/>
              <w:spacing w:after="0" w:line="360" w:lineRule="auto"/>
              <w:ind w:left="0"/>
              <w:jc w:val="both"/>
              <w:rPr>
                <w:rFonts w:ascii="Times New Roman" w:hAnsi="Times New Roman"/>
                <w:color w:val="000000"/>
                <w:sz w:val="28"/>
                <w:szCs w:val="28"/>
                <w:lang w:val="uk-UA"/>
              </w:rPr>
            </w:pPr>
            <w:r w:rsidRPr="00C379A8">
              <w:rPr>
                <w:rFonts w:ascii="Times New Roman" w:hAnsi="Times New Roman"/>
                <w:color w:val="000000"/>
                <w:sz w:val="28"/>
                <w:szCs w:val="28"/>
                <w:lang w:val="uk-UA"/>
              </w:rPr>
              <w:t>Тип завдань</w:t>
            </w:r>
          </w:p>
        </w:tc>
        <w:tc>
          <w:tcPr>
            <w:tcW w:w="854" w:type="pct"/>
            <w:shd w:val="clear" w:color="auto" w:fill="auto"/>
            <w:vAlign w:val="center"/>
          </w:tcPr>
          <w:p w:rsidR="001671B2" w:rsidRPr="00C379A8" w:rsidRDefault="001671B2" w:rsidP="004F3BCE">
            <w:pPr>
              <w:pStyle w:val="a4"/>
              <w:spacing w:after="0" w:line="360" w:lineRule="auto"/>
              <w:ind w:left="0"/>
              <w:jc w:val="both"/>
              <w:rPr>
                <w:rFonts w:ascii="Times New Roman" w:hAnsi="Times New Roman"/>
                <w:color w:val="000000"/>
                <w:sz w:val="28"/>
                <w:szCs w:val="28"/>
                <w:lang w:val="uk-UA"/>
              </w:rPr>
            </w:pPr>
            <w:r w:rsidRPr="00C379A8">
              <w:rPr>
                <w:rFonts w:ascii="Times New Roman" w:hAnsi="Times New Roman"/>
                <w:sz w:val="28"/>
                <w:szCs w:val="28"/>
                <w:lang w:val="uk-UA"/>
              </w:rPr>
              <w:t>Для перетворення організації у:</w:t>
            </w:r>
          </w:p>
        </w:tc>
        <w:tc>
          <w:tcPr>
            <w:tcW w:w="1121" w:type="pct"/>
            <w:shd w:val="clear" w:color="auto" w:fill="auto"/>
            <w:vAlign w:val="center"/>
          </w:tcPr>
          <w:p w:rsidR="001671B2" w:rsidRPr="00C379A8" w:rsidRDefault="001671B2" w:rsidP="004F3BCE">
            <w:pPr>
              <w:pStyle w:val="a4"/>
              <w:spacing w:after="0" w:line="360" w:lineRule="auto"/>
              <w:ind w:left="0"/>
              <w:jc w:val="both"/>
              <w:rPr>
                <w:rFonts w:ascii="Times New Roman" w:hAnsi="Times New Roman"/>
                <w:color w:val="000000"/>
                <w:sz w:val="28"/>
                <w:szCs w:val="28"/>
                <w:lang w:val="uk-UA"/>
              </w:rPr>
            </w:pPr>
            <w:r w:rsidRPr="00C379A8">
              <w:rPr>
                <w:rFonts w:ascii="Times New Roman" w:hAnsi="Times New Roman"/>
                <w:sz w:val="28"/>
                <w:szCs w:val="28"/>
                <w:lang w:val="uk-UA"/>
              </w:rPr>
              <w:t>Що характеризують діяльність</w:t>
            </w:r>
          </w:p>
        </w:tc>
        <w:tc>
          <w:tcPr>
            <w:tcW w:w="1043" w:type="pct"/>
            <w:shd w:val="clear" w:color="auto" w:fill="auto"/>
            <w:vAlign w:val="center"/>
          </w:tcPr>
          <w:p w:rsidR="001671B2" w:rsidRPr="00C379A8" w:rsidRDefault="001671B2" w:rsidP="004F3BCE">
            <w:pPr>
              <w:pStyle w:val="a4"/>
              <w:spacing w:after="0" w:line="360" w:lineRule="auto"/>
              <w:ind w:left="0"/>
              <w:jc w:val="both"/>
              <w:rPr>
                <w:rFonts w:ascii="Times New Roman" w:hAnsi="Times New Roman"/>
                <w:color w:val="000000"/>
                <w:sz w:val="28"/>
                <w:szCs w:val="28"/>
                <w:lang w:val="uk-UA"/>
              </w:rPr>
            </w:pPr>
            <w:r w:rsidRPr="00C379A8">
              <w:rPr>
                <w:rFonts w:ascii="Times New Roman" w:hAnsi="Times New Roman"/>
                <w:sz w:val="28"/>
                <w:szCs w:val="28"/>
                <w:lang w:val="uk-UA"/>
              </w:rPr>
              <w:t>У часовому вимірі</w:t>
            </w:r>
          </w:p>
        </w:tc>
      </w:tr>
      <w:tr w:rsidR="001671B2" w:rsidRPr="00C379A8" w:rsidTr="004F3BCE">
        <w:trPr>
          <w:jc w:val="center"/>
        </w:trPr>
        <w:tc>
          <w:tcPr>
            <w:tcW w:w="1124" w:type="pct"/>
            <w:shd w:val="clear" w:color="auto" w:fill="auto"/>
            <w:vAlign w:val="center"/>
          </w:tcPr>
          <w:p w:rsidR="001671B2" w:rsidRPr="00C379A8" w:rsidRDefault="001671B2" w:rsidP="004F3BCE">
            <w:pPr>
              <w:pStyle w:val="a4"/>
              <w:spacing w:after="0" w:line="360" w:lineRule="auto"/>
              <w:ind w:left="0" w:firstLine="708"/>
              <w:jc w:val="both"/>
              <w:rPr>
                <w:rFonts w:ascii="Times New Roman" w:hAnsi="Times New Roman"/>
                <w:color w:val="000000"/>
                <w:sz w:val="28"/>
                <w:szCs w:val="28"/>
                <w:lang w:val="uk-UA"/>
              </w:rPr>
            </w:pPr>
            <w:r w:rsidRPr="00C379A8">
              <w:rPr>
                <w:rFonts w:ascii="Times New Roman" w:hAnsi="Times New Roman"/>
                <w:sz w:val="28"/>
                <w:szCs w:val="28"/>
                <w:lang w:val="uk-UA"/>
              </w:rPr>
              <w:t>P (Producing results – вироблення результатів)</w:t>
            </w:r>
          </w:p>
        </w:tc>
        <w:tc>
          <w:tcPr>
            <w:tcW w:w="858" w:type="pct"/>
            <w:shd w:val="clear" w:color="auto" w:fill="auto"/>
            <w:vAlign w:val="center"/>
          </w:tcPr>
          <w:p w:rsidR="001671B2" w:rsidRPr="00C379A8" w:rsidRDefault="001671B2" w:rsidP="004F3BCE">
            <w:pPr>
              <w:pStyle w:val="a4"/>
              <w:spacing w:after="0" w:line="360" w:lineRule="auto"/>
              <w:ind w:left="0"/>
              <w:jc w:val="both"/>
              <w:rPr>
                <w:rFonts w:ascii="Times New Roman" w:hAnsi="Times New Roman"/>
                <w:color w:val="000000"/>
                <w:sz w:val="28"/>
                <w:szCs w:val="28"/>
                <w:lang w:val="uk-UA"/>
              </w:rPr>
            </w:pPr>
            <w:r w:rsidRPr="00C379A8">
              <w:rPr>
                <w:rFonts w:ascii="Times New Roman" w:hAnsi="Times New Roman"/>
                <w:color w:val="000000"/>
                <w:sz w:val="28"/>
                <w:szCs w:val="28"/>
                <w:lang w:val="uk-UA"/>
              </w:rPr>
              <w:t>Що?</w:t>
            </w:r>
          </w:p>
        </w:tc>
        <w:tc>
          <w:tcPr>
            <w:tcW w:w="854" w:type="pct"/>
            <w:shd w:val="clear" w:color="auto" w:fill="auto"/>
            <w:vAlign w:val="center"/>
          </w:tcPr>
          <w:p w:rsidR="001671B2" w:rsidRPr="00C379A8" w:rsidRDefault="007B19EE" w:rsidP="004F3BCE">
            <w:pPr>
              <w:pStyle w:val="a4"/>
              <w:spacing w:after="0" w:line="360" w:lineRule="auto"/>
              <w:ind w:left="0"/>
              <w:jc w:val="both"/>
              <w:rPr>
                <w:rFonts w:ascii="Times New Roman" w:hAnsi="Times New Roman"/>
                <w:color w:val="000000"/>
                <w:sz w:val="28"/>
                <w:szCs w:val="28"/>
                <w:lang w:val="uk-UA"/>
              </w:rPr>
            </w:pPr>
            <w:r w:rsidRPr="00C379A8">
              <w:rPr>
                <w:rFonts w:ascii="Times New Roman" w:hAnsi="Times New Roman"/>
                <w:sz w:val="28"/>
                <w:szCs w:val="28"/>
                <w:lang w:val="uk-UA"/>
              </w:rPr>
              <w:t>Ф</w:t>
            </w:r>
            <w:r w:rsidR="001671B2" w:rsidRPr="00C379A8">
              <w:rPr>
                <w:rFonts w:ascii="Times New Roman" w:hAnsi="Times New Roman"/>
                <w:sz w:val="28"/>
                <w:szCs w:val="28"/>
                <w:lang w:val="uk-UA"/>
              </w:rPr>
              <w:t>ункціональну</w:t>
            </w:r>
          </w:p>
        </w:tc>
        <w:tc>
          <w:tcPr>
            <w:tcW w:w="1121" w:type="pct"/>
            <w:shd w:val="clear" w:color="auto" w:fill="auto"/>
            <w:vAlign w:val="center"/>
          </w:tcPr>
          <w:p w:rsidR="001671B2" w:rsidRPr="00C379A8" w:rsidRDefault="001671B2" w:rsidP="004F3BCE">
            <w:pPr>
              <w:pStyle w:val="a4"/>
              <w:spacing w:after="0" w:line="360" w:lineRule="auto"/>
              <w:ind w:left="0"/>
              <w:jc w:val="both"/>
              <w:rPr>
                <w:rFonts w:ascii="Times New Roman" w:hAnsi="Times New Roman"/>
                <w:color w:val="000000"/>
                <w:sz w:val="28"/>
                <w:szCs w:val="28"/>
                <w:lang w:val="uk-UA"/>
              </w:rPr>
            </w:pPr>
            <w:r w:rsidRPr="00C379A8">
              <w:rPr>
                <w:rFonts w:ascii="Times New Roman" w:hAnsi="Times New Roman"/>
                <w:sz w:val="28"/>
                <w:szCs w:val="28"/>
                <w:lang w:val="uk-UA"/>
              </w:rPr>
              <w:t>результативну</w:t>
            </w:r>
          </w:p>
        </w:tc>
        <w:tc>
          <w:tcPr>
            <w:tcW w:w="1043" w:type="pct"/>
            <w:shd w:val="clear" w:color="auto" w:fill="auto"/>
            <w:vAlign w:val="center"/>
          </w:tcPr>
          <w:p w:rsidR="001671B2" w:rsidRPr="00C379A8" w:rsidRDefault="001671B2" w:rsidP="004F3BCE">
            <w:pPr>
              <w:pStyle w:val="a4"/>
              <w:spacing w:after="0" w:line="360" w:lineRule="auto"/>
              <w:ind w:left="0"/>
              <w:jc w:val="both"/>
              <w:rPr>
                <w:rFonts w:ascii="Times New Roman" w:hAnsi="Times New Roman"/>
                <w:color w:val="000000"/>
                <w:sz w:val="28"/>
                <w:szCs w:val="28"/>
                <w:lang w:val="uk-UA"/>
              </w:rPr>
            </w:pPr>
            <w:r w:rsidRPr="00C379A8">
              <w:rPr>
                <w:rFonts w:ascii="Times New Roman" w:hAnsi="Times New Roman"/>
                <w:sz w:val="28"/>
                <w:szCs w:val="28"/>
                <w:lang w:val="uk-UA"/>
              </w:rPr>
              <w:t>у короткостроковій перспективі</w:t>
            </w:r>
          </w:p>
        </w:tc>
      </w:tr>
      <w:tr w:rsidR="001671B2" w:rsidRPr="00C379A8" w:rsidTr="004F3BCE">
        <w:trPr>
          <w:jc w:val="center"/>
        </w:trPr>
        <w:tc>
          <w:tcPr>
            <w:tcW w:w="1124" w:type="pct"/>
            <w:shd w:val="clear" w:color="auto" w:fill="auto"/>
            <w:vAlign w:val="center"/>
          </w:tcPr>
          <w:p w:rsidR="001671B2" w:rsidRPr="00C379A8" w:rsidRDefault="001671B2" w:rsidP="004F3BCE">
            <w:pPr>
              <w:pStyle w:val="a4"/>
              <w:spacing w:after="0" w:line="360" w:lineRule="auto"/>
              <w:ind w:left="0" w:firstLine="708"/>
              <w:jc w:val="both"/>
              <w:rPr>
                <w:rFonts w:ascii="Times New Roman" w:hAnsi="Times New Roman"/>
                <w:color w:val="000000"/>
                <w:sz w:val="28"/>
                <w:szCs w:val="28"/>
                <w:lang w:val="uk-UA"/>
              </w:rPr>
            </w:pPr>
            <w:r w:rsidRPr="00C379A8">
              <w:rPr>
                <w:rFonts w:ascii="Times New Roman" w:hAnsi="Times New Roman"/>
                <w:sz w:val="28"/>
                <w:szCs w:val="28"/>
                <w:lang w:val="uk-UA"/>
              </w:rPr>
              <w:t>A (Administrering – адміністрування)</w:t>
            </w:r>
          </w:p>
        </w:tc>
        <w:tc>
          <w:tcPr>
            <w:tcW w:w="858" w:type="pct"/>
            <w:shd w:val="clear" w:color="auto" w:fill="auto"/>
            <w:vAlign w:val="center"/>
          </w:tcPr>
          <w:p w:rsidR="001671B2" w:rsidRPr="00C379A8" w:rsidRDefault="001671B2" w:rsidP="004F3BCE">
            <w:pPr>
              <w:pStyle w:val="a4"/>
              <w:spacing w:after="0" w:line="360" w:lineRule="auto"/>
              <w:ind w:left="0"/>
              <w:jc w:val="both"/>
              <w:rPr>
                <w:rFonts w:ascii="Times New Roman" w:hAnsi="Times New Roman"/>
                <w:color w:val="000000"/>
                <w:sz w:val="28"/>
                <w:szCs w:val="28"/>
                <w:lang w:val="uk-UA"/>
              </w:rPr>
            </w:pPr>
            <w:r w:rsidRPr="00C379A8">
              <w:rPr>
                <w:rFonts w:ascii="Times New Roman" w:hAnsi="Times New Roman"/>
                <w:color w:val="000000"/>
                <w:sz w:val="28"/>
                <w:szCs w:val="28"/>
                <w:lang w:val="uk-UA"/>
              </w:rPr>
              <w:t>Як?</w:t>
            </w:r>
          </w:p>
        </w:tc>
        <w:tc>
          <w:tcPr>
            <w:tcW w:w="854" w:type="pct"/>
            <w:shd w:val="clear" w:color="auto" w:fill="auto"/>
            <w:vAlign w:val="center"/>
          </w:tcPr>
          <w:p w:rsidR="001671B2" w:rsidRPr="00C379A8" w:rsidRDefault="007B19EE" w:rsidP="004F3BCE">
            <w:pPr>
              <w:pStyle w:val="a4"/>
              <w:spacing w:after="0" w:line="360" w:lineRule="auto"/>
              <w:ind w:left="0"/>
              <w:jc w:val="both"/>
              <w:rPr>
                <w:rFonts w:ascii="Times New Roman" w:hAnsi="Times New Roman"/>
                <w:color w:val="000000"/>
                <w:sz w:val="28"/>
                <w:szCs w:val="28"/>
                <w:lang w:val="uk-UA"/>
              </w:rPr>
            </w:pPr>
            <w:r w:rsidRPr="00C379A8">
              <w:rPr>
                <w:rFonts w:ascii="Times New Roman" w:hAnsi="Times New Roman"/>
                <w:sz w:val="28"/>
                <w:szCs w:val="28"/>
                <w:lang w:val="uk-UA"/>
              </w:rPr>
              <w:t>С</w:t>
            </w:r>
            <w:r w:rsidR="001671B2" w:rsidRPr="00C379A8">
              <w:rPr>
                <w:rFonts w:ascii="Times New Roman" w:hAnsi="Times New Roman"/>
                <w:sz w:val="28"/>
                <w:szCs w:val="28"/>
                <w:lang w:val="uk-UA"/>
              </w:rPr>
              <w:t>истематизовану</w:t>
            </w:r>
          </w:p>
        </w:tc>
        <w:tc>
          <w:tcPr>
            <w:tcW w:w="1121" w:type="pct"/>
            <w:shd w:val="clear" w:color="auto" w:fill="auto"/>
            <w:vAlign w:val="center"/>
          </w:tcPr>
          <w:p w:rsidR="001671B2" w:rsidRPr="00C379A8" w:rsidRDefault="001671B2" w:rsidP="004F3BCE">
            <w:pPr>
              <w:spacing w:after="0" w:line="360" w:lineRule="auto"/>
              <w:ind w:left="440"/>
              <w:jc w:val="both"/>
              <w:rPr>
                <w:rFonts w:ascii="Times New Roman" w:hAnsi="Times New Roman"/>
                <w:color w:val="000000"/>
                <w:sz w:val="28"/>
                <w:szCs w:val="28"/>
                <w:lang w:val="uk-UA"/>
              </w:rPr>
            </w:pPr>
            <w:r w:rsidRPr="00C379A8">
              <w:rPr>
                <w:rFonts w:ascii="Times New Roman" w:hAnsi="Times New Roman"/>
                <w:sz w:val="28"/>
                <w:szCs w:val="28"/>
                <w:lang w:val="uk-UA"/>
              </w:rPr>
              <w:t>ефективну</w:t>
            </w:r>
          </w:p>
        </w:tc>
        <w:tc>
          <w:tcPr>
            <w:tcW w:w="1043" w:type="pct"/>
            <w:shd w:val="clear" w:color="auto" w:fill="auto"/>
            <w:vAlign w:val="center"/>
          </w:tcPr>
          <w:p w:rsidR="001671B2" w:rsidRPr="00C379A8" w:rsidRDefault="001671B2" w:rsidP="004F3BCE">
            <w:pPr>
              <w:pStyle w:val="a4"/>
              <w:spacing w:after="0" w:line="360" w:lineRule="auto"/>
              <w:ind w:left="0"/>
              <w:jc w:val="both"/>
              <w:rPr>
                <w:rFonts w:ascii="Times New Roman" w:hAnsi="Times New Roman"/>
                <w:color w:val="000000"/>
                <w:sz w:val="28"/>
                <w:szCs w:val="28"/>
                <w:lang w:val="uk-UA"/>
              </w:rPr>
            </w:pPr>
            <w:r w:rsidRPr="00C379A8">
              <w:rPr>
                <w:rFonts w:ascii="Times New Roman" w:hAnsi="Times New Roman"/>
                <w:sz w:val="28"/>
                <w:szCs w:val="28"/>
                <w:lang w:val="uk-UA"/>
              </w:rPr>
              <w:t>у короткостроковій перспективі</w:t>
            </w:r>
          </w:p>
        </w:tc>
      </w:tr>
      <w:tr w:rsidR="001671B2" w:rsidRPr="00C379A8" w:rsidTr="004F3BCE">
        <w:trPr>
          <w:jc w:val="center"/>
        </w:trPr>
        <w:tc>
          <w:tcPr>
            <w:tcW w:w="1124" w:type="pct"/>
            <w:shd w:val="clear" w:color="auto" w:fill="auto"/>
            <w:vAlign w:val="center"/>
          </w:tcPr>
          <w:p w:rsidR="001671B2" w:rsidRPr="00C379A8" w:rsidRDefault="001671B2" w:rsidP="004F3BCE">
            <w:pPr>
              <w:pStyle w:val="a4"/>
              <w:spacing w:after="0" w:line="360" w:lineRule="auto"/>
              <w:ind w:left="0" w:firstLine="708"/>
              <w:jc w:val="both"/>
              <w:rPr>
                <w:rFonts w:ascii="Times New Roman" w:hAnsi="Times New Roman"/>
                <w:color w:val="000000"/>
                <w:sz w:val="28"/>
                <w:szCs w:val="28"/>
                <w:lang w:val="uk-UA"/>
              </w:rPr>
            </w:pPr>
            <w:r w:rsidRPr="00C379A8">
              <w:rPr>
                <w:rFonts w:ascii="Times New Roman" w:hAnsi="Times New Roman"/>
                <w:sz w:val="28"/>
                <w:szCs w:val="28"/>
                <w:lang w:val="uk-UA"/>
              </w:rPr>
              <w:t>E (Еnterpreneuring – ініціатива, відкритість до змін)</w:t>
            </w:r>
          </w:p>
        </w:tc>
        <w:tc>
          <w:tcPr>
            <w:tcW w:w="858" w:type="pct"/>
            <w:shd w:val="clear" w:color="auto" w:fill="auto"/>
            <w:vAlign w:val="center"/>
          </w:tcPr>
          <w:p w:rsidR="001671B2" w:rsidRPr="00C379A8" w:rsidRDefault="001671B2" w:rsidP="004F3BCE">
            <w:pPr>
              <w:pStyle w:val="a4"/>
              <w:spacing w:after="0" w:line="360" w:lineRule="auto"/>
              <w:ind w:left="0"/>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Коли?</w:t>
            </w:r>
          </w:p>
        </w:tc>
        <w:tc>
          <w:tcPr>
            <w:tcW w:w="854" w:type="pct"/>
            <w:shd w:val="clear" w:color="auto" w:fill="auto"/>
            <w:vAlign w:val="center"/>
          </w:tcPr>
          <w:p w:rsidR="001671B2" w:rsidRPr="00C379A8" w:rsidRDefault="007B19EE" w:rsidP="004F3BCE">
            <w:pPr>
              <w:pStyle w:val="a4"/>
              <w:spacing w:after="0" w:line="360" w:lineRule="auto"/>
              <w:ind w:left="0"/>
              <w:jc w:val="both"/>
              <w:rPr>
                <w:rFonts w:ascii="Times New Roman" w:hAnsi="Times New Roman"/>
                <w:color w:val="000000"/>
                <w:sz w:val="28"/>
                <w:szCs w:val="28"/>
                <w:lang w:val="uk-UA"/>
              </w:rPr>
            </w:pPr>
            <w:r w:rsidRPr="00C379A8">
              <w:rPr>
                <w:rFonts w:ascii="Times New Roman" w:hAnsi="Times New Roman"/>
                <w:sz w:val="28"/>
                <w:szCs w:val="28"/>
                <w:lang w:val="uk-UA"/>
              </w:rPr>
              <w:t>Г</w:t>
            </w:r>
            <w:r w:rsidR="001671B2" w:rsidRPr="00C379A8">
              <w:rPr>
                <w:rFonts w:ascii="Times New Roman" w:hAnsi="Times New Roman"/>
                <w:sz w:val="28"/>
                <w:szCs w:val="28"/>
                <w:lang w:val="uk-UA"/>
              </w:rPr>
              <w:t>отову до випереджальних дій, перспективну</w:t>
            </w:r>
          </w:p>
        </w:tc>
        <w:tc>
          <w:tcPr>
            <w:tcW w:w="1121" w:type="pct"/>
            <w:shd w:val="clear" w:color="auto" w:fill="auto"/>
            <w:vAlign w:val="center"/>
          </w:tcPr>
          <w:p w:rsidR="001671B2" w:rsidRPr="00C379A8" w:rsidRDefault="001671B2" w:rsidP="004F3BCE">
            <w:pPr>
              <w:pStyle w:val="a4"/>
              <w:spacing w:after="0" w:line="360" w:lineRule="auto"/>
              <w:ind w:left="0"/>
              <w:jc w:val="both"/>
              <w:rPr>
                <w:rFonts w:ascii="Times New Roman" w:hAnsi="Times New Roman"/>
                <w:color w:val="000000"/>
                <w:sz w:val="28"/>
                <w:szCs w:val="28"/>
                <w:lang w:val="uk-UA"/>
              </w:rPr>
            </w:pPr>
            <w:r w:rsidRPr="00C379A8">
              <w:rPr>
                <w:rFonts w:ascii="Times New Roman" w:hAnsi="Times New Roman"/>
                <w:sz w:val="28"/>
                <w:szCs w:val="28"/>
                <w:lang w:val="uk-UA"/>
              </w:rPr>
              <w:t>результативну</w:t>
            </w:r>
          </w:p>
        </w:tc>
        <w:tc>
          <w:tcPr>
            <w:tcW w:w="1043" w:type="pct"/>
            <w:shd w:val="clear" w:color="auto" w:fill="auto"/>
            <w:vAlign w:val="center"/>
          </w:tcPr>
          <w:p w:rsidR="001671B2" w:rsidRPr="00C379A8" w:rsidRDefault="001671B2" w:rsidP="004F3BCE">
            <w:pPr>
              <w:pStyle w:val="a4"/>
              <w:spacing w:after="0" w:line="360" w:lineRule="auto"/>
              <w:ind w:left="0"/>
              <w:jc w:val="both"/>
              <w:rPr>
                <w:rFonts w:ascii="Times New Roman" w:hAnsi="Times New Roman"/>
                <w:color w:val="000000"/>
                <w:sz w:val="28"/>
                <w:szCs w:val="28"/>
                <w:lang w:val="uk-UA"/>
              </w:rPr>
            </w:pPr>
            <w:r w:rsidRPr="00C379A8">
              <w:rPr>
                <w:rFonts w:ascii="Times New Roman" w:hAnsi="Times New Roman"/>
                <w:sz w:val="28"/>
                <w:szCs w:val="28"/>
                <w:lang w:val="uk-UA"/>
              </w:rPr>
              <w:t>у довгостроковій перспективі</w:t>
            </w:r>
          </w:p>
        </w:tc>
      </w:tr>
      <w:tr w:rsidR="001671B2" w:rsidRPr="00C379A8" w:rsidTr="004F3BCE">
        <w:trPr>
          <w:jc w:val="center"/>
        </w:trPr>
        <w:tc>
          <w:tcPr>
            <w:tcW w:w="1124" w:type="pct"/>
            <w:shd w:val="clear" w:color="auto" w:fill="auto"/>
            <w:vAlign w:val="center"/>
          </w:tcPr>
          <w:p w:rsidR="001671B2" w:rsidRPr="00C379A8" w:rsidRDefault="001671B2" w:rsidP="004F3BCE">
            <w:pPr>
              <w:pStyle w:val="a4"/>
              <w:spacing w:after="0" w:line="360" w:lineRule="auto"/>
              <w:ind w:left="0" w:firstLine="708"/>
              <w:jc w:val="both"/>
              <w:rPr>
                <w:rFonts w:ascii="Times New Roman" w:hAnsi="Times New Roman"/>
                <w:color w:val="000000"/>
                <w:sz w:val="28"/>
                <w:szCs w:val="28"/>
                <w:lang w:val="uk-UA"/>
              </w:rPr>
            </w:pPr>
            <w:r w:rsidRPr="00C379A8">
              <w:rPr>
                <w:rFonts w:ascii="Times New Roman" w:hAnsi="Times New Roman"/>
                <w:sz w:val="28"/>
                <w:szCs w:val="28"/>
                <w:lang w:val="uk-UA"/>
              </w:rPr>
              <w:t>I (Integrating – інтеграція)</w:t>
            </w:r>
          </w:p>
        </w:tc>
        <w:tc>
          <w:tcPr>
            <w:tcW w:w="858" w:type="pct"/>
            <w:shd w:val="clear" w:color="auto" w:fill="auto"/>
            <w:vAlign w:val="center"/>
          </w:tcPr>
          <w:p w:rsidR="001671B2" w:rsidRPr="00C379A8" w:rsidRDefault="001671B2" w:rsidP="004F3BCE">
            <w:pPr>
              <w:pStyle w:val="a4"/>
              <w:spacing w:after="0" w:line="360" w:lineRule="auto"/>
              <w:ind w:left="0"/>
              <w:jc w:val="both"/>
              <w:rPr>
                <w:rFonts w:ascii="Times New Roman" w:hAnsi="Times New Roman"/>
                <w:color w:val="000000"/>
                <w:sz w:val="28"/>
                <w:szCs w:val="28"/>
                <w:lang w:val="uk-UA"/>
              </w:rPr>
            </w:pPr>
            <w:r w:rsidRPr="00C379A8">
              <w:rPr>
                <w:rFonts w:ascii="Times New Roman" w:hAnsi="Times New Roman"/>
                <w:color w:val="000000"/>
                <w:sz w:val="28"/>
                <w:szCs w:val="28"/>
                <w:lang w:val="uk-UA"/>
              </w:rPr>
              <w:t>Хто?</w:t>
            </w:r>
          </w:p>
        </w:tc>
        <w:tc>
          <w:tcPr>
            <w:tcW w:w="854" w:type="pct"/>
            <w:shd w:val="clear" w:color="auto" w:fill="auto"/>
            <w:vAlign w:val="center"/>
          </w:tcPr>
          <w:p w:rsidR="001671B2" w:rsidRPr="00C379A8" w:rsidRDefault="007B19EE" w:rsidP="004F3BCE">
            <w:pPr>
              <w:spacing w:after="0" w:line="360" w:lineRule="auto"/>
              <w:ind w:left="440"/>
              <w:jc w:val="both"/>
              <w:rPr>
                <w:rFonts w:ascii="Times New Roman" w:hAnsi="Times New Roman"/>
                <w:color w:val="000000"/>
                <w:sz w:val="28"/>
                <w:szCs w:val="28"/>
                <w:lang w:val="uk-UA"/>
              </w:rPr>
            </w:pPr>
            <w:r w:rsidRPr="00C379A8">
              <w:rPr>
                <w:rFonts w:ascii="Times New Roman" w:hAnsi="Times New Roman"/>
                <w:sz w:val="28"/>
                <w:szCs w:val="28"/>
                <w:lang w:val="uk-UA"/>
              </w:rPr>
              <w:t>Ц</w:t>
            </w:r>
            <w:r w:rsidR="001671B2" w:rsidRPr="00C379A8">
              <w:rPr>
                <w:rFonts w:ascii="Times New Roman" w:hAnsi="Times New Roman"/>
                <w:sz w:val="28"/>
                <w:szCs w:val="28"/>
                <w:lang w:val="uk-UA"/>
              </w:rPr>
              <w:t>ілісну</w:t>
            </w:r>
          </w:p>
        </w:tc>
        <w:tc>
          <w:tcPr>
            <w:tcW w:w="1121" w:type="pct"/>
            <w:shd w:val="clear" w:color="auto" w:fill="auto"/>
            <w:vAlign w:val="center"/>
          </w:tcPr>
          <w:p w:rsidR="001671B2" w:rsidRPr="00C379A8" w:rsidRDefault="001671B2" w:rsidP="004F3BCE">
            <w:pPr>
              <w:pStyle w:val="a4"/>
              <w:spacing w:after="0" w:line="360" w:lineRule="auto"/>
              <w:ind w:left="0"/>
              <w:jc w:val="both"/>
              <w:rPr>
                <w:rFonts w:ascii="Times New Roman" w:hAnsi="Times New Roman"/>
                <w:color w:val="000000"/>
                <w:sz w:val="28"/>
                <w:szCs w:val="28"/>
                <w:lang w:val="uk-UA"/>
              </w:rPr>
            </w:pPr>
            <w:r w:rsidRPr="00C379A8">
              <w:rPr>
                <w:rFonts w:ascii="Times New Roman" w:hAnsi="Times New Roman"/>
                <w:sz w:val="28"/>
                <w:szCs w:val="28"/>
                <w:lang w:val="uk-UA"/>
              </w:rPr>
              <w:t>ефективну</w:t>
            </w:r>
          </w:p>
        </w:tc>
        <w:tc>
          <w:tcPr>
            <w:tcW w:w="1043" w:type="pct"/>
            <w:shd w:val="clear" w:color="auto" w:fill="auto"/>
            <w:vAlign w:val="center"/>
          </w:tcPr>
          <w:p w:rsidR="001671B2" w:rsidRPr="00C379A8" w:rsidRDefault="001671B2" w:rsidP="004F3BCE">
            <w:pPr>
              <w:pStyle w:val="a4"/>
              <w:spacing w:after="0" w:line="360" w:lineRule="auto"/>
              <w:ind w:left="0"/>
              <w:jc w:val="both"/>
              <w:rPr>
                <w:rFonts w:ascii="Times New Roman" w:hAnsi="Times New Roman"/>
                <w:color w:val="000000"/>
                <w:sz w:val="28"/>
                <w:szCs w:val="28"/>
                <w:lang w:val="uk-UA"/>
              </w:rPr>
            </w:pPr>
            <w:r w:rsidRPr="00C379A8">
              <w:rPr>
                <w:rFonts w:ascii="Times New Roman" w:hAnsi="Times New Roman"/>
                <w:sz w:val="28"/>
                <w:szCs w:val="28"/>
                <w:lang w:val="uk-UA"/>
              </w:rPr>
              <w:t>у довгостроковій перспективі</w:t>
            </w:r>
          </w:p>
        </w:tc>
      </w:tr>
    </w:tbl>
    <w:p w:rsidR="001671B2" w:rsidRPr="00C379A8" w:rsidRDefault="001671B2" w:rsidP="000C4F9F">
      <w:pPr>
        <w:pStyle w:val="a4"/>
        <w:spacing w:after="0" w:line="360" w:lineRule="auto"/>
        <w:ind w:left="0" w:firstLine="708"/>
        <w:jc w:val="both"/>
        <w:rPr>
          <w:rFonts w:ascii="Times New Roman" w:hAnsi="Times New Roman"/>
          <w:color w:val="000000"/>
          <w:sz w:val="28"/>
          <w:szCs w:val="28"/>
          <w:lang w:val="uk-UA"/>
        </w:rPr>
      </w:pPr>
    </w:p>
    <w:p w:rsidR="001671B2" w:rsidRPr="00C379A8" w:rsidRDefault="001671B2" w:rsidP="000C4F9F">
      <w:pPr>
        <w:pStyle w:val="a4"/>
        <w:spacing w:after="0" w:line="360" w:lineRule="auto"/>
        <w:ind w:left="0" w:firstLine="708"/>
        <w:jc w:val="both"/>
        <w:rPr>
          <w:rFonts w:ascii="Times New Roman" w:hAnsi="Times New Roman"/>
          <w:color w:val="000000"/>
          <w:sz w:val="28"/>
          <w:szCs w:val="28"/>
          <w:lang w:val="uk-UA"/>
        </w:rPr>
      </w:pPr>
      <w:r w:rsidRPr="00C379A8">
        <w:rPr>
          <w:rFonts w:ascii="Times New Roman" w:hAnsi="Times New Roman"/>
          <w:sz w:val="28"/>
          <w:szCs w:val="28"/>
          <w:lang w:val="uk-UA"/>
        </w:rPr>
        <w:t xml:space="preserve">Зазвичай структура управлінської піраміди в будь-якій галузі дуже проста – на вершині перебувають носії E-функції (у нашій системі – це реалізатори 1-го порядку, які повноважні визначати стратегічний курс), на рівень нижче – управлінці-носії А-функції (реалізатори 2-го порядку, які забезпечують реалізацію рішень), біля основи піраміди – виконавці – носії домінанти Р-функції (реалізатори 3-го порядку). Однак ми погоджуємось, що така піраміда наразі є дещо застарілою і не спрацює достатньо ефективно, адже придатна лише для рішень рутинного характеру. До того ж, як свідчить практика, з часом у такій піраміді дуже швидко зростає кількість носіїв А-функції, не на користь носіям Е- та Р-функцій. Таким чином, за попереднього обсягу роботи, кількість людей, які слідкують за процесом виконання, невпинно зростає. Це ускладнює прийняття рішень та впровадження їх у дію. Найчастіше, коли носій стилю </w:t>
      </w:r>
      <w:r w:rsidR="007B19EE" w:rsidRPr="00C379A8">
        <w:rPr>
          <w:rFonts w:ascii="Times New Roman" w:hAnsi="Times New Roman"/>
          <w:sz w:val="28"/>
          <w:szCs w:val="28"/>
          <w:lang w:val="uk-UA"/>
        </w:rPr>
        <w:t>–</w:t>
      </w:r>
      <w:r w:rsidRPr="00C379A8">
        <w:rPr>
          <w:rFonts w:ascii="Times New Roman" w:hAnsi="Times New Roman"/>
          <w:sz w:val="28"/>
          <w:szCs w:val="28"/>
          <w:lang w:val="uk-UA"/>
        </w:rPr>
        <w:t>А – отримує підвищення і починає відповідати за виконання Е-функції, не варто очікувати, що він швидко перетвориться в успішного виконавця Е. Важливо, щоб управлінець-лідер зміг виконувати успішно функції – передусім І, потім – Е (у сучасних мінливих умовах поза залежністю від того, реалізатором зміни якого порядку він є). В ідеалі він має бути носієм PaEI-стилю. Як свідчить практика, це трапляється рідко – кращі спеціалісти не завжди є здібними інтеграторами.</w:t>
      </w:r>
    </w:p>
    <w:p w:rsidR="001671B2" w:rsidRPr="00C379A8" w:rsidRDefault="001671B2" w:rsidP="000C4F9F">
      <w:pPr>
        <w:pStyle w:val="a4"/>
        <w:spacing w:after="0" w:line="360" w:lineRule="auto"/>
        <w:ind w:left="0" w:firstLine="708"/>
        <w:jc w:val="both"/>
        <w:rPr>
          <w:rFonts w:ascii="Times New Roman" w:hAnsi="Times New Roman"/>
          <w:sz w:val="28"/>
          <w:szCs w:val="28"/>
          <w:lang w:val="uk-UA"/>
        </w:rPr>
      </w:pPr>
      <w:r w:rsidRPr="00C379A8">
        <w:rPr>
          <w:rFonts w:ascii="Times New Roman" w:hAnsi="Times New Roman"/>
          <w:sz w:val="28"/>
          <w:szCs w:val="28"/>
          <w:lang w:val="uk-UA"/>
        </w:rPr>
        <w:t>Американський психолог Д.Гоулман</w:t>
      </w:r>
      <w:r w:rsidR="007B19EE" w:rsidRPr="00C379A8">
        <w:rPr>
          <w:rFonts w:ascii="Times New Roman" w:hAnsi="Times New Roman"/>
          <w:sz w:val="28"/>
          <w:szCs w:val="28"/>
          <w:lang w:val="uk-UA"/>
        </w:rPr>
        <w:t xml:space="preserve"> </w:t>
      </w:r>
      <w:r w:rsidR="007B19EE" w:rsidRPr="00C379A8">
        <w:rPr>
          <w:rFonts w:ascii="Times New Roman" w:hAnsi="Times New Roman"/>
          <w:color w:val="212529"/>
          <w:sz w:val="28"/>
          <w:szCs w:val="28"/>
          <w:shd w:val="clear" w:color="auto" w:fill="FFFFFF"/>
          <w:lang w:val="uk-UA"/>
        </w:rPr>
        <w:t>[</w:t>
      </w:r>
      <w:r w:rsidR="00C379A8" w:rsidRPr="00C379A8">
        <w:rPr>
          <w:rFonts w:ascii="Times New Roman" w:hAnsi="Times New Roman"/>
          <w:color w:val="212529"/>
          <w:sz w:val="28"/>
          <w:szCs w:val="28"/>
          <w:shd w:val="clear" w:color="auto" w:fill="FFFFFF"/>
          <w:lang w:val="uk-UA"/>
        </w:rPr>
        <w:t>38</w:t>
      </w:r>
      <w:r w:rsidR="007B19EE" w:rsidRPr="00C379A8">
        <w:rPr>
          <w:rFonts w:ascii="Times New Roman" w:hAnsi="Times New Roman"/>
          <w:color w:val="212529"/>
          <w:sz w:val="28"/>
          <w:szCs w:val="28"/>
          <w:shd w:val="clear" w:color="auto" w:fill="FFFFFF"/>
          <w:lang w:val="uk-UA"/>
        </w:rPr>
        <w:t>]</w:t>
      </w:r>
      <w:r w:rsidRPr="00C379A8">
        <w:rPr>
          <w:rFonts w:ascii="Times New Roman" w:hAnsi="Times New Roman"/>
          <w:sz w:val="28"/>
          <w:szCs w:val="28"/>
          <w:lang w:val="uk-UA"/>
        </w:rPr>
        <w:t>, дослідивши різні складові емоційного інтелекту, дійшов висновку, що управлінці в різних галузях діяльності застосовують на практиці 6 стилів лідерства. Через акцент на міжособистісні фактори вважаємо ці типи дуже придатними для нашої галузі. Проаналізуємо їх за критерієм впливу на організаційний клімат (див. табл. 2</w:t>
      </w:r>
      <w:r w:rsidR="007B19EE" w:rsidRPr="00C379A8">
        <w:rPr>
          <w:rFonts w:ascii="Times New Roman" w:hAnsi="Times New Roman"/>
          <w:sz w:val="28"/>
          <w:szCs w:val="28"/>
          <w:lang w:val="uk-UA"/>
        </w:rPr>
        <w:t>.2</w:t>
      </w:r>
      <w:r w:rsidRPr="00C379A8">
        <w:rPr>
          <w:rFonts w:ascii="Times New Roman" w:hAnsi="Times New Roman"/>
          <w:sz w:val="28"/>
          <w:szCs w:val="28"/>
          <w:lang w:val="uk-UA"/>
        </w:rPr>
        <w:t xml:space="preserve">). Як бачимо, крім директивного стилю, доцільного лише в кризових ситуаціях та в умовах нагального впровадження особливо важливих змін, у жодній вище сформульованій нами формулі лідерства немає домінуючої бюрократичної складової «А-функції». Але в кожній формулі присутня інтегративна складова більшою (І) чи меншою мірою (і). Цікаво, що носіїв </w:t>
      </w:r>
      <w:r w:rsidRPr="00C379A8">
        <w:rPr>
          <w:rFonts w:ascii="Times New Roman" w:hAnsi="Times New Roman"/>
          <w:sz w:val="28"/>
          <w:szCs w:val="28"/>
          <w:lang w:val="uk-UA"/>
        </w:rPr>
        <w:lastRenderedPageBreak/>
        <w:t>стилю paEI І.Адізес називає державними діячами (які «думають про наступні покоління, а не наступні вибори»), а PaEI – лідерами перетворень. Те, що в жодному проаналізованому вище стилі лідерства немає формули РаЕІ, свідчить про доцільність поєднання деяких стилів у процесі управління змінами. Трактування менеджменту як дотримання сценарію, а не його написання, применшує значення повноважень з урядування для багатьох політичних управлінців. Водночас у системі аналізу функціонального навантаження  управлінців з</w:t>
      </w:r>
      <w:r w:rsidR="007B19EE" w:rsidRPr="00C379A8">
        <w:rPr>
          <w:rFonts w:ascii="Times New Roman" w:hAnsi="Times New Roman"/>
          <w:sz w:val="28"/>
          <w:szCs w:val="28"/>
          <w:lang w:val="uk-UA"/>
        </w:rPr>
        <w:t>’</w:t>
      </w:r>
      <w:r w:rsidRPr="00C379A8">
        <w:rPr>
          <w:rFonts w:ascii="Times New Roman" w:hAnsi="Times New Roman"/>
          <w:sz w:val="28"/>
          <w:szCs w:val="28"/>
          <w:lang w:val="uk-UA"/>
        </w:rPr>
        <w:t>являється поняття просвітництва як тієї управлінської ролі, що, на відміну від менеджерської, повністю включає в себе відповідальність за ефективне (Р-функція) впровадження змін (Е-функція) і об</w:t>
      </w:r>
      <w:r w:rsidR="007B19EE" w:rsidRPr="00C379A8">
        <w:rPr>
          <w:rFonts w:ascii="Times New Roman" w:hAnsi="Times New Roman"/>
          <w:sz w:val="28"/>
          <w:szCs w:val="28"/>
          <w:lang w:val="uk-UA"/>
        </w:rPr>
        <w:t>’</w:t>
      </w:r>
      <w:r w:rsidRPr="00C379A8">
        <w:rPr>
          <w:rFonts w:ascii="Times New Roman" w:hAnsi="Times New Roman"/>
          <w:sz w:val="28"/>
          <w:szCs w:val="28"/>
          <w:lang w:val="uk-UA"/>
        </w:rPr>
        <w:t xml:space="preserve">єднання колективу навколо спільного бачення майбутнього організаційного розвитку (І-функція). Тобто зміст самого поняття провідника можна ототожнювати зі змістом категорії результативного фракційного лідера. </w:t>
      </w:r>
    </w:p>
    <w:p w:rsidR="001671B2" w:rsidRPr="00C379A8" w:rsidRDefault="001671B2" w:rsidP="000C4F9F">
      <w:pPr>
        <w:pStyle w:val="a4"/>
        <w:spacing w:after="0" w:line="360" w:lineRule="auto"/>
        <w:ind w:left="0" w:firstLine="708"/>
        <w:jc w:val="both"/>
        <w:rPr>
          <w:rFonts w:ascii="Times New Roman" w:hAnsi="Times New Roman"/>
          <w:sz w:val="28"/>
          <w:szCs w:val="28"/>
          <w:lang w:val="uk-UA"/>
        </w:rPr>
      </w:pPr>
      <w:r w:rsidRPr="00C379A8">
        <w:rPr>
          <w:rFonts w:ascii="Times New Roman" w:hAnsi="Times New Roman"/>
          <w:sz w:val="28"/>
          <w:szCs w:val="28"/>
          <w:lang w:val="uk-UA"/>
        </w:rPr>
        <w:t>Лідерство нерозривно пов</w:t>
      </w:r>
      <w:r w:rsidR="007B19EE" w:rsidRPr="00C379A8">
        <w:rPr>
          <w:rFonts w:ascii="Times New Roman" w:hAnsi="Times New Roman"/>
          <w:sz w:val="28"/>
          <w:szCs w:val="28"/>
          <w:lang w:val="uk-UA"/>
        </w:rPr>
        <w:t>’</w:t>
      </w:r>
      <w:r w:rsidRPr="00C379A8">
        <w:rPr>
          <w:rFonts w:ascii="Times New Roman" w:hAnsi="Times New Roman"/>
          <w:sz w:val="28"/>
          <w:szCs w:val="28"/>
          <w:lang w:val="uk-UA"/>
        </w:rPr>
        <w:t>язане з менеджментом або з так званим організаційним лідерством, яке полягає в оптимізації використання ресурсів партії та парламентської системи загалом і координації професійної діяльності депутатів зокрема. «Менеджерське лідерство» у вузькому розумінні є невід</w:t>
      </w:r>
      <w:r w:rsidR="007B19EE" w:rsidRPr="00C379A8">
        <w:rPr>
          <w:rFonts w:ascii="Times New Roman" w:hAnsi="Times New Roman"/>
          <w:sz w:val="28"/>
          <w:szCs w:val="28"/>
          <w:lang w:val="uk-UA"/>
        </w:rPr>
        <w:t>’</w:t>
      </w:r>
      <w:r w:rsidRPr="00C379A8">
        <w:rPr>
          <w:rFonts w:ascii="Times New Roman" w:hAnsi="Times New Roman"/>
          <w:sz w:val="28"/>
          <w:szCs w:val="28"/>
          <w:lang w:val="uk-UA"/>
        </w:rPr>
        <w:t>ємною частиною централізованої системи політичного управління. Досвід реформування вищої школи в Україні свідчить, що, крім повноважень керівника, держава має нормативно визначити баланси повноважень</w:t>
      </w:r>
      <w:r w:rsidR="00223AA0" w:rsidRPr="00C379A8">
        <w:rPr>
          <w:rFonts w:ascii="Times New Roman" w:hAnsi="Times New Roman"/>
          <w:sz w:val="28"/>
          <w:szCs w:val="28"/>
          <w:lang w:val="uk-UA"/>
        </w:rPr>
        <w:t>.</w:t>
      </w:r>
    </w:p>
    <w:p w:rsidR="00223AA0" w:rsidRPr="00C379A8" w:rsidRDefault="00223AA0" w:rsidP="000C4F9F">
      <w:pPr>
        <w:pStyle w:val="a4"/>
        <w:spacing w:after="0" w:line="360" w:lineRule="auto"/>
        <w:ind w:left="0" w:firstLine="708"/>
        <w:jc w:val="both"/>
        <w:rPr>
          <w:rFonts w:ascii="Times New Roman" w:hAnsi="Times New Roman"/>
          <w:sz w:val="28"/>
          <w:szCs w:val="28"/>
          <w:lang w:val="uk-UA"/>
        </w:rPr>
      </w:pPr>
    </w:p>
    <w:p w:rsidR="00223AA0" w:rsidRPr="00C379A8" w:rsidRDefault="00223AA0" w:rsidP="000C4F9F">
      <w:pPr>
        <w:pStyle w:val="a4"/>
        <w:spacing w:after="0" w:line="360" w:lineRule="auto"/>
        <w:ind w:left="0" w:firstLine="708"/>
        <w:jc w:val="both"/>
        <w:rPr>
          <w:rFonts w:ascii="Times New Roman" w:hAnsi="Times New Roman"/>
          <w:sz w:val="28"/>
          <w:szCs w:val="28"/>
          <w:lang w:val="uk-UA"/>
        </w:rPr>
      </w:pPr>
    </w:p>
    <w:p w:rsidR="00223AA0" w:rsidRPr="00C379A8" w:rsidRDefault="00223AA0" w:rsidP="000C4F9F">
      <w:pPr>
        <w:pStyle w:val="a4"/>
        <w:spacing w:after="0" w:line="360" w:lineRule="auto"/>
        <w:ind w:left="0" w:firstLine="708"/>
        <w:jc w:val="both"/>
        <w:rPr>
          <w:rFonts w:ascii="Times New Roman" w:hAnsi="Times New Roman"/>
          <w:sz w:val="28"/>
          <w:szCs w:val="28"/>
          <w:lang w:val="uk-UA"/>
        </w:rPr>
      </w:pPr>
    </w:p>
    <w:p w:rsidR="00223AA0" w:rsidRPr="00C379A8" w:rsidRDefault="00223AA0" w:rsidP="000C4F9F">
      <w:pPr>
        <w:pStyle w:val="a4"/>
        <w:spacing w:after="0" w:line="360" w:lineRule="auto"/>
        <w:ind w:left="0" w:firstLine="708"/>
        <w:jc w:val="both"/>
        <w:rPr>
          <w:rFonts w:ascii="Times New Roman" w:hAnsi="Times New Roman"/>
          <w:sz w:val="28"/>
          <w:szCs w:val="28"/>
          <w:lang w:val="uk-UA"/>
        </w:rPr>
      </w:pPr>
    </w:p>
    <w:p w:rsidR="00223AA0" w:rsidRPr="00C379A8" w:rsidRDefault="00223AA0" w:rsidP="000C4F9F">
      <w:pPr>
        <w:pStyle w:val="a4"/>
        <w:spacing w:after="0" w:line="360" w:lineRule="auto"/>
        <w:ind w:left="0" w:firstLine="708"/>
        <w:jc w:val="both"/>
        <w:rPr>
          <w:rFonts w:ascii="Times New Roman" w:hAnsi="Times New Roman"/>
          <w:sz w:val="28"/>
          <w:szCs w:val="28"/>
          <w:lang w:val="uk-UA"/>
        </w:rPr>
      </w:pPr>
    </w:p>
    <w:p w:rsidR="00223AA0" w:rsidRPr="00C379A8" w:rsidRDefault="00223AA0" w:rsidP="000C4F9F">
      <w:pPr>
        <w:pStyle w:val="a4"/>
        <w:spacing w:after="0" w:line="360" w:lineRule="auto"/>
        <w:ind w:left="0" w:firstLine="708"/>
        <w:jc w:val="both"/>
        <w:rPr>
          <w:rFonts w:ascii="Times New Roman" w:hAnsi="Times New Roman"/>
          <w:sz w:val="28"/>
          <w:szCs w:val="28"/>
          <w:lang w:val="uk-UA"/>
        </w:rPr>
      </w:pPr>
    </w:p>
    <w:p w:rsidR="00223AA0" w:rsidRPr="00C379A8" w:rsidRDefault="00223AA0" w:rsidP="000C4F9F">
      <w:pPr>
        <w:pStyle w:val="a4"/>
        <w:spacing w:after="0" w:line="360" w:lineRule="auto"/>
        <w:ind w:left="0" w:firstLine="708"/>
        <w:jc w:val="both"/>
        <w:rPr>
          <w:rFonts w:ascii="Times New Roman" w:hAnsi="Times New Roman"/>
          <w:sz w:val="28"/>
          <w:szCs w:val="28"/>
          <w:lang w:val="uk-UA"/>
        </w:rPr>
      </w:pPr>
    </w:p>
    <w:p w:rsidR="00223AA0" w:rsidRPr="00C379A8" w:rsidRDefault="00223AA0" w:rsidP="000C4F9F">
      <w:pPr>
        <w:pStyle w:val="a4"/>
        <w:spacing w:after="0" w:line="360" w:lineRule="auto"/>
        <w:ind w:left="0" w:firstLine="708"/>
        <w:jc w:val="both"/>
        <w:rPr>
          <w:rFonts w:ascii="Times New Roman" w:hAnsi="Times New Roman"/>
          <w:sz w:val="28"/>
          <w:szCs w:val="28"/>
          <w:lang w:val="uk-UA"/>
        </w:rPr>
      </w:pPr>
    </w:p>
    <w:p w:rsidR="001671B2" w:rsidRPr="00C379A8" w:rsidRDefault="001671B2" w:rsidP="000C4F9F">
      <w:pPr>
        <w:pStyle w:val="a4"/>
        <w:spacing w:after="0" w:line="360" w:lineRule="auto"/>
        <w:ind w:left="0" w:firstLine="708"/>
        <w:jc w:val="both"/>
        <w:rPr>
          <w:rFonts w:ascii="Times New Roman" w:hAnsi="Times New Roman"/>
          <w:sz w:val="28"/>
          <w:szCs w:val="28"/>
          <w:lang w:val="uk-UA"/>
        </w:rPr>
      </w:pPr>
      <w:r w:rsidRPr="00C379A8">
        <w:rPr>
          <w:rFonts w:ascii="Times New Roman" w:hAnsi="Times New Roman"/>
          <w:sz w:val="28"/>
          <w:szCs w:val="28"/>
          <w:lang w:val="uk-UA"/>
        </w:rPr>
        <w:lastRenderedPageBreak/>
        <w:t>Вплив стилів лідерства за Д. Гоулманом на ефективність змін в системі діяльності</w:t>
      </w:r>
    </w:p>
    <w:p w:rsidR="00C73993" w:rsidRPr="00C379A8" w:rsidRDefault="007B19EE" w:rsidP="007B19EE">
      <w:pPr>
        <w:pStyle w:val="a4"/>
        <w:spacing w:after="0" w:line="360" w:lineRule="auto"/>
        <w:ind w:left="0" w:firstLine="708"/>
        <w:jc w:val="right"/>
        <w:rPr>
          <w:rFonts w:ascii="Times New Roman" w:hAnsi="Times New Roman"/>
          <w:color w:val="000000"/>
          <w:sz w:val="28"/>
          <w:szCs w:val="28"/>
          <w:lang w:val="uk-UA"/>
        </w:rPr>
      </w:pPr>
      <w:r w:rsidRPr="00C379A8">
        <w:rPr>
          <w:rFonts w:ascii="Times New Roman" w:hAnsi="Times New Roman"/>
          <w:color w:val="000000"/>
          <w:sz w:val="28"/>
          <w:szCs w:val="28"/>
          <w:lang w:val="uk-UA"/>
        </w:rPr>
        <w:t>Таблиця 2.2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
        <w:gridCol w:w="1860"/>
        <w:gridCol w:w="1806"/>
        <w:gridCol w:w="1170"/>
        <w:gridCol w:w="2021"/>
        <w:gridCol w:w="1947"/>
      </w:tblGrid>
      <w:tr w:rsidR="001671B2" w:rsidRPr="00C379A8" w:rsidTr="004F3BCE">
        <w:trPr>
          <w:cantSplit/>
          <w:trHeight w:val="1134"/>
          <w:jc w:val="center"/>
        </w:trPr>
        <w:tc>
          <w:tcPr>
            <w:tcW w:w="1497" w:type="dxa"/>
            <w:shd w:val="clear" w:color="auto" w:fill="auto"/>
            <w:textDirection w:val="btLr"/>
          </w:tcPr>
          <w:p w:rsidR="001671B2" w:rsidRPr="00C379A8" w:rsidRDefault="001671B2" w:rsidP="004F3BCE">
            <w:pPr>
              <w:spacing w:after="0" w:line="360" w:lineRule="auto"/>
              <w:ind w:left="440" w:right="113" w:firstLine="708"/>
              <w:jc w:val="right"/>
              <w:rPr>
                <w:rFonts w:ascii="Times New Roman" w:hAnsi="Times New Roman"/>
                <w:sz w:val="28"/>
                <w:szCs w:val="28"/>
                <w:lang w:val="uk-UA"/>
              </w:rPr>
            </w:pPr>
            <w:r w:rsidRPr="00C379A8">
              <w:rPr>
                <w:rFonts w:ascii="Times New Roman" w:hAnsi="Times New Roman"/>
                <w:sz w:val="28"/>
                <w:szCs w:val="28"/>
                <w:lang w:val="uk-UA"/>
              </w:rPr>
              <w:t>Стиль</w:t>
            </w:r>
          </w:p>
        </w:tc>
        <w:tc>
          <w:tcPr>
            <w:tcW w:w="1497" w:type="dxa"/>
            <w:shd w:val="clear" w:color="auto" w:fill="auto"/>
            <w:vAlign w:val="center"/>
          </w:tcPr>
          <w:p w:rsidR="001671B2" w:rsidRPr="00C379A8" w:rsidRDefault="001671B2" w:rsidP="004F3BCE">
            <w:pPr>
              <w:spacing w:after="0" w:line="360" w:lineRule="auto"/>
              <w:ind w:left="440"/>
              <w:rPr>
                <w:rFonts w:ascii="Times New Roman" w:hAnsi="Times New Roman"/>
                <w:sz w:val="28"/>
                <w:szCs w:val="28"/>
                <w:lang w:val="uk-UA"/>
              </w:rPr>
            </w:pPr>
            <w:r w:rsidRPr="00C379A8">
              <w:rPr>
                <w:rFonts w:ascii="Times New Roman" w:eastAsia="Arial" w:hAnsi="Times New Roman"/>
                <w:sz w:val="28"/>
                <w:szCs w:val="28"/>
                <w:lang w:val="uk-UA"/>
              </w:rPr>
              <w:t>Образ дій керівника</w:t>
            </w:r>
          </w:p>
        </w:tc>
        <w:tc>
          <w:tcPr>
            <w:tcW w:w="1497" w:type="dxa"/>
            <w:shd w:val="clear" w:color="auto" w:fill="auto"/>
            <w:vAlign w:val="center"/>
          </w:tcPr>
          <w:p w:rsidR="001671B2" w:rsidRPr="00C379A8" w:rsidRDefault="001671B2" w:rsidP="00223AA0">
            <w:pPr>
              <w:spacing w:after="0" w:line="360" w:lineRule="auto"/>
              <w:ind w:left="-13" w:firstLine="13"/>
              <w:rPr>
                <w:rFonts w:ascii="Times New Roman" w:hAnsi="Times New Roman"/>
                <w:sz w:val="28"/>
                <w:szCs w:val="28"/>
                <w:lang w:val="uk-UA"/>
              </w:rPr>
            </w:pPr>
            <w:r w:rsidRPr="00C379A8">
              <w:rPr>
                <w:rFonts w:ascii="Times New Roman" w:eastAsia="Arial" w:hAnsi="Times New Roman"/>
                <w:sz w:val="28"/>
                <w:szCs w:val="28"/>
                <w:lang w:val="uk-UA"/>
              </w:rPr>
              <w:t>Аспекти емоційного інтелекту, що лежать в основі стилю</w:t>
            </w:r>
          </w:p>
        </w:tc>
        <w:tc>
          <w:tcPr>
            <w:tcW w:w="1497" w:type="dxa"/>
            <w:shd w:val="clear" w:color="auto" w:fill="auto"/>
            <w:vAlign w:val="center"/>
          </w:tcPr>
          <w:p w:rsidR="001671B2" w:rsidRPr="00C379A8" w:rsidRDefault="001671B2" w:rsidP="00223AA0">
            <w:pPr>
              <w:spacing w:after="0" w:line="360" w:lineRule="auto"/>
              <w:rPr>
                <w:rFonts w:ascii="Times New Roman" w:hAnsi="Times New Roman"/>
                <w:sz w:val="28"/>
                <w:szCs w:val="28"/>
                <w:lang w:val="uk-UA"/>
              </w:rPr>
            </w:pPr>
            <w:r w:rsidRPr="00C379A8">
              <w:rPr>
                <w:rFonts w:ascii="Times New Roman" w:eastAsia="Arial" w:hAnsi="Times New Roman"/>
                <w:sz w:val="28"/>
                <w:szCs w:val="28"/>
                <w:lang w:val="uk-UA"/>
              </w:rPr>
              <w:t>Зміст стилю</w:t>
            </w:r>
          </w:p>
        </w:tc>
        <w:tc>
          <w:tcPr>
            <w:tcW w:w="1498" w:type="dxa"/>
            <w:shd w:val="clear" w:color="auto" w:fill="auto"/>
            <w:vAlign w:val="center"/>
          </w:tcPr>
          <w:p w:rsidR="001671B2" w:rsidRPr="00C379A8" w:rsidRDefault="001671B2" w:rsidP="00223AA0">
            <w:pPr>
              <w:spacing w:after="0" w:line="360" w:lineRule="auto"/>
              <w:ind w:left="52"/>
              <w:rPr>
                <w:rFonts w:ascii="Times New Roman" w:hAnsi="Times New Roman"/>
                <w:sz w:val="28"/>
                <w:szCs w:val="28"/>
                <w:lang w:val="uk-UA"/>
              </w:rPr>
            </w:pPr>
            <w:r w:rsidRPr="00C379A8">
              <w:rPr>
                <w:rFonts w:ascii="Times New Roman" w:eastAsia="Arial" w:hAnsi="Times New Roman"/>
                <w:sz w:val="28"/>
                <w:szCs w:val="28"/>
                <w:lang w:val="uk-UA"/>
              </w:rPr>
              <w:t>Ситуації, в яких стиль найбільш ефективний</w:t>
            </w:r>
          </w:p>
        </w:tc>
        <w:tc>
          <w:tcPr>
            <w:tcW w:w="1498" w:type="dxa"/>
            <w:shd w:val="clear" w:color="auto" w:fill="auto"/>
            <w:vAlign w:val="center"/>
          </w:tcPr>
          <w:p w:rsidR="001671B2" w:rsidRPr="00C379A8" w:rsidRDefault="001671B2" w:rsidP="004F3BCE">
            <w:pPr>
              <w:spacing w:after="0" w:line="360" w:lineRule="auto"/>
              <w:ind w:left="440"/>
              <w:rPr>
                <w:rFonts w:ascii="Times New Roman" w:hAnsi="Times New Roman"/>
                <w:sz w:val="28"/>
                <w:szCs w:val="28"/>
                <w:lang w:val="uk-UA"/>
              </w:rPr>
            </w:pPr>
            <w:r w:rsidRPr="00C379A8">
              <w:rPr>
                <w:rFonts w:ascii="Times New Roman" w:eastAsia="Arial" w:hAnsi="Times New Roman"/>
                <w:sz w:val="28"/>
                <w:szCs w:val="28"/>
                <w:lang w:val="uk-UA"/>
              </w:rPr>
              <w:t>Вплив стилю на організаційний клімат / формула лідерства</w:t>
            </w:r>
          </w:p>
        </w:tc>
      </w:tr>
      <w:tr w:rsidR="001671B2" w:rsidRPr="00C379A8" w:rsidTr="004F3BCE">
        <w:trPr>
          <w:cantSplit/>
          <w:trHeight w:val="1134"/>
          <w:jc w:val="center"/>
        </w:trPr>
        <w:tc>
          <w:tcPr>
            <w:tcW w:w="1497" w:type="dxa"/>
            <w:shd w:val="clear" w:color="auto" w:fill="auto"/>
            <w:textDirection w:val="btLr"/>
          </w:tcPr>
          <w:p w:rsidR="001671B2" w:rsidRPr="00C379A8" w:rsidRDefault="001671B2" w:rsidP="004F3BCE">
            <w:pPr>
              <w:spacing w:after="0" w:line="360" w:lineRule="auto"/>
              <w:ind w:left="440" w:right="113" w:firstLine="708"/>
              <w:jc w:val="right"/>
              <w:rPr>
                <w:rFonts w:ascii="Times New Roman" w:hAnsi="Times New Roman"/>
                <w:sz w:val="28"/>
                <w:szCs w:val="28"/>
                <w:lang w:val="uk-UA"/>
              </w:rPr>
            </w:pPr>
            <w:r w:rsidRPr="00C379A8">
              <w:rPr>
                <w:rFonts w:ascii="Times New Roman" w:hAnsi="Times New Roman"/>
                <w:sz w:val="28"/>
                <w:szCs w:val="28"/>
                <w:lang w:val="uk-UA"/>
              </w:rPr>
              <w:t>Директивний</w:t>
            </w:r>
          </w:p>
        </w:tc>
        <w:tc>
          <w:tcPr>
            <w:tcW w:w="1497" w:type="dxa"/>
            <w:shd w:val="clear" w:color="auto" w:fill="auto"/>
          </w:tcPr>
          <w:p w:rsidR="001671B2" w:rsidRPr="00C379A8" w:rsidRDefault="001671B2" w:rsidP="004F3BCE">
            <w:pPr>
              <w:spacing w:after="0" w:line="360" w:lineRule="auto"/>
              <w:ind w:left="440"/>
              <w:rPr>
                <w:rFonts w:ascii="Times New Roman" w:hAnsi="Times New Roman"/>
                <w:sz w:val="28"/>
                <w:szCs w:val="28"/>
                <w:lang w:val="uk-UA"/>
              </w:rPr>
            </w:pPr>
            <w:r w:rsidRPr="00C379A8">
              <w:rPr>
                <w:rFonts w:ascii="Times New Roman" w:eastAsia="Arial" w:hAnsi="Times New Roman"/>
                <w:sz w:val="28"/>
                <w:szCs w:val="28"/>
                <w:lang w:val="uk-UA"/>
              </w:rPr>
              <w:t>Вимагає прямого підпорядкування</w:t>
            </w:r>
          </w:p>
        </w:tc>
        <w:tc>
          <w:tcPr>
            <w:tcW w:w="1497" w:type="dxa"/>
            <w:shd w:val="clear" w:color="auto" w:fill="auto"/>
          </w:tcPr>
          <w:p w:rsidR="001671B2" w:rsidRPr="00C379A8" w:rsidRDefault="001671B2" w:rsidP="00223AA0">
            <w:pPr>
              <w:spacing w:after="0" w:line="360" w:lineRule="auto"/>
              <w:ind w:left="-13" w:firstLine="13"/>
              <w:rPr>
                <w:rFonts w:ascii="Times New Roman" w:hAnsi="Times New Roman"/>
                <w:sz w:val="28"/>
                <w:szCs w:val="28"/>
                <w:lang w:val="uk-UA"/>
              </w:rPr>
            </w:pPr>
            <w:r w:rsidRPr="00C379A8">
              <w:rPr>
                <w:rFonts w:ascii="Times New Roman" w:eastAsia="Arial" w:hAnsi="Times New Roman"/>
                <w:sz w:val="28"/>
                <w:szCs w:val="28"/>
                <w:lang w:val="uk-UA"/>
              </w:rPr>
              <w:t>Прагнення досягнути</w:t>
            </w:r>
          </w:p>
          <w:p w:rsidR="001671B2" w:rsidRPr="00C379A8" w:rsidRDefault="001671B2" w:rsidP="00223AA0">
            <w:pPr>
              <w:spacing w:after="0" w:line="360" w:lineRule="auto"/>
              <w:ind w:left="-13" w:firstLine="13"/>
              <w:rPr>
                <w:rFonts w:ascii="Times New Roman" w:hAnsi="Times New Roman"/>
                <w:sz w:val="28"/>
                <w:szCs w:val="28"/>
                <w:lang w:val="uk-UA"/>
              </w:rPr>
            </w:pPr>
            <w:r w:rsidRPr="00C379A8">
              <w:rPr>
                <w:rFonts w:ascii="Times New Roman" w:eastAsia="Arial" w:hAnsi="Times New Roman"/>
                <w:sz w:val="28"/>
                <w:szCs w:val="28"/>
                <w:lang w:val="uk-UA"/>
              </w:rPr>
              <w:t>результату,</w:t>
            </w:r>
          </w:p>
          <w:p w:rsidR="001671B2" w:rsidRPr="00C379A8" w:rsidRDefault="001671B2" w:rsidP="00223AA0">
            <w:pPr>
              <w:spacing w:after="0" w:line="360" w:lineRule="auto"/>
              <w:ind w:left="-13" w:firstLine="13"/>
              <w:rPr>
                <w:rFonts w:ascii="Times New Roman" w:hAnsi="Times New Roman"/>
                <w:sz w:val="28"/>
                <w:szCs w:val="28"/>
                <w:lang w:val="uk-UA"/>
              </w:rPr>
            </w:pPr>
            <w:r w:rsidRPr="00C379A8">
              <w:rPr>
                <w:rFonts w:ascii="Times New Roman" w:eastAsia="Arial" w:hAnsi="Times New Roman"/>
                <w:sz w:val="28"/>
                <w:szCs w:val="28"/>
                <w:lang w:val="uk-UA"/>
              </w:rPr>
              <w:t>ініціативність, самоконтроль</w:t>
            </w:r>
          </w:p>
        </w:tc>
        <w:tc>
          <w:tcPr>
            <w:tcW w:w="1497" w:type="dxa"/>
            <w:shd w:val="clear" w:color="auto" w:fill="auto"/>
          </w:tcPr>
          <w:p w:rsidR="001671B2" w:rsidRPr="00C379A8" w:rsidRDefault="001671B2" w:rsidP="00223AA0">
            <w:pPr>
              <w:spacing w:after="0" w:line="360" w:lineRule="auto"/>
              <w:ind w:right="276"/>
              <w:rPr>
                <w:rFonts w:ascii="Times New Roman" w:hAnsi="Times New Roman"/>
                <w:sz w:val="28"/>
                <w:szCs w:val="28"/>
                <w:lang w:val="uk-UA"/>
              </w:rPr>
            </w:pPr>
            <w:r w:rsidRPr="00C379A8">
              <w:rPr>
                <w:rFonts w:ascii="Times New Roman" w:eastAsia="Arial" w:hAnsi="Times New Roman"/>
                <w:sz w:val="28"/>
                <w:szCs w:val="28"/>
                <w:lang w:val="uk-UA"/>
              </w:rPr>
              <w:t>«Робіть те,  що я Вам кажу»</w:t>
            </w:r>
          </w:p>
        </w:tc>
        <w:tc>
          <w:tcPr>
            <w:tcW w:w="1498" w:type="dxa"/>
            <w:shd w:val="clear" w:color="auto" w:fill="auto"/>
          </w:tcPr>
          <w:p w:rsidR="001671B2" w:rsidRPr="00C379A8" w:rsidRDefault="001671B2" w:rsidP="00223AA0">
            <w:pPr>
              <w:spacing w:after="0" w:line="360" w:lineRule="auto"/>
              <w:ind w:left="52" w:right="24"/>
              <w:rPr>
                <w:rFonts w:ascii="Times New Roman" w:hAnsi="Times New Roman"/>
                <w:sz w:val="28"/>
                <w:szCs w:val="28"/>
                <w:lang w:val="uk-UA"/>
              </w:rPr>
            </w:pPr>
            <w:r w:rsidRPr="00C379A8">
              <w:rPr>
                <w:rFonts w:ascii="Times New Roman" w:eastAsia="Arial" w:hAnsi="Times New Roman"/>
                <w:sz w:val="28"/>
                <w:szCs w:val="28"/>
                <w:lang w:val="uk-UA"/>
              </w:rPr>
              <w:t>У кризових ситуаціях, за потреби повернути систему до кращого стану, проблемний колектив співробітників</w:t>
            </w:r>
          </w:p>
        </w:tc>
        <w:tc>
          <w:tcPr>
            <w:tcW w:w="1498" w:type="dxa"/>
            <w:shd w:val="clear" w:color="auto" w:fill="auto"/>
          </w:tcPr>
          <w:p w:rsidR="001671B2" w:rsidRPr="00C379A8" w:rsidRDefault="001671B2" w:rsidP="004F3BCE">
            <w:pPr>
              <w:spacing w:after="0" w:line="360" w:lineRule="auto"/>
              <w:ind w:left="440" w:right="16"/>
              <w:rPr>
                <w:rFonts w:ascii="Times New Roman" w:hAnsi="Times New Roman"/>
                <w:sz w:val="28"/>
                <w:szCs w:val="28"/>
                <w:lang w:val="uk-UA"/>
              </w:rPr>
            </w:pPr>
            <w:r w:rsidRPr="00C379A8">
              <w:rPr>
                <w:rFonts w:ascii="Times New Roman" w:eastAsia="Arial" w:hAnsi="Times New Roman"/>
                <w:sz w:val="28"/>
                <w:szCs w:val="28"/>
                <w:lang w:val="uk-UA"/>
              </w:rPr>
              <w:t>Негативний / рАеі</w:t>
            </w:r>
          </w:p>
        </w:tc>
      </w:tr>
      <w:tr w:rsidR="001671B2" w:rsidRPr="00C379A8" w:rsidTr="004F3BCE">
        <w:trPr>
          <w:cantSplit/>
          <w:trHeight w:val="1134"/>
          <w:jc w:val="center"/>
        </w:trPr>
        <w:tc>
          <w:tcPr>
            <w:tcW w:w="1497" w:type="dxa"/>
            <w:shd w:val="clear" w:color="auto" w:fill="auto"/>
            <w:textDirection w:val="btLr"/>
          </w:tcPr>
          <w:p w:rsidR="001671B2" w:rsidRPr="00C379A8" w:rsidRDefault="001671B2" w:rsidP="004F3BCE">
            <w:pPr>
              <w:spacing w:after="0" w:line="360" w:lineRule="auto"/>
              <w:ind w:left="440" w:right="113" w:firstLine="708"/>
              <w:jc w:val="right"/>
              <w:rPr>
                <w:rFonts w:ascii="Times New Roman" w:hAnsi="Times New Roman"/>
                <w:sz w:val="28"/>
                <w:szCs w:val="28"/>
                <w:lang w:val="uk-UA"/>
              </w:rPr>
            </w:pPr>
            <w:r w:rsidRPr="00C379A8">
              <w:rPr>
                <w:rFonts w:ascii="Times New Roman" w:hAnsi="Times New Roman"/>
                <w:sz w:val="28"/>
                <w:szCs w:val="28"/>
                <w:lang w:val="uk-UA"/>
              </w:rPr>
              <w:t>Надихаючий</w:t>
            </w:r>
          </w:p>
        </w:tc>
        <w:tc>
          <w:tcPr>
            <w:tcW w:w="1497" w:type="dxa"/>
            <w:shd w:val="clear" w:color="auto" w:fill="auto"/>
          </w:tcPr>
          <w:p w:rsidR="001671B2" w:rsidRPr="00C379A8" w:rsidRDefault="001671B2" w:rsidP="004F3BCE">
            <w:pPr>
              <w:spacing w:after="0" w:line="360" w:lineRule="auto"/>
              <w:ind w:left="440"/>
              <w:rPr>
                <w:rFonts w:ascii="Times New Roman" w:hAnsi="Times New Roman"/>
                <w:sz w:val="28"/>
                <w:szCs w:val="28"/>
                <w:lang w:val="uk-UA"/>
              </w:rPr>
            </w:pPr>
            <w:r w:rsidRPr="00C379A8">
              <w:rPr>
                <w:rFonts w:ascii="Times New Roman" w:eastAsia="Arial" w:hAnsi="Times New Roman"/>
                <w:sz w:val="28"/>
                <w:szCs w:val="28"/>
                <w:lang w:val="uk-UA"/>
              </w:rPr>
              <w:t>Мобілізує колектив навколо свого бачення майбутнього</w:t>
            </w:r>
          </w:p>
        </w:tc>
        <w:tc>
          <w:tcPr>
            <w:tcW w:w="1497" w:type="dxa"/>
            <w:shd w:val="clear" w:color="auto" w:fill="auto"/>
          </w:tcPr>
          <w:p w:rsidR="001671B2" w:rsidRPr="00C379A8" w:rsidRDefault="001671B2" w:rsidP="00223AA0">
            <w:pPr>
              <w:spacing w:after="0" w:line="360" w:lineRule="auto"/>
              <w:ind w:left="-13" w:right="202" w:firstLine="13"/>
              <w:rPr>
                <w:rFonts w:ascii="Times New Roman" w:hAnsi="Times New Roman"/>
                <w:sz w:val="28"/>
                <w:szCs w:val="28"/>
                <w:lang w:val="uk-UA"/>
              </w:rPr>
            </w:pPr>
            <w:r w:rsidRPr="00C379A8">
              <w:rPr>
                <w:rFonts w:ascii="Times New Roman" w:eastAsia="Arial" w:hAnsi="Times New Roman"/>
                <w:sz w:val="28"/>
                <w:szCs w:val="28"/>
                <w:lang w:val="uk-UA"/>
              </w:rPr>
              <w:t>Упевненість у собі, в ефективності запропонованих змін, емпатія</w:t>
            </w:r>
          </w:p>
        </w:tc>
        <w:tc>
          <w:tcPr>
            <w:tcW w:w="1497" w:type="dxa"/>
            <w:shd w:val="clear" w:color="auto" w:fill="auto"/>
          </w:tcPr>
          <w:p w:rsidR="001671B2" w:rsidRPr="00C379A8" w:rsidRDefault="001671B2" w:rsidP="00223AA0">
            <w:pPr>
              <w:spacing w:after="0" w:line="360" w:lineRule="auto"/>
              <w:rPr>
                <w:rFonts w:ascii="Times New Roman" w:hAnsi="Times New Roman"/>
                <w:sz w:val="28"/>
                <w:szCs w:val="28"/>
                <w:lang w:val="uk-UA"/>
              </w:rPr>
            </w:pPr>
            <w:r w:rsidRPr="00C379A8">
              <w:rPr>
                <w:rFonts w:ascii="Times New Roman" w:eastAsia="Arial" w:hAnsi="Times New Roman"/>
                <w:sz w:val="28"/>
                <w:szCs w:val="28"/>
                <w:lang w:val="uk-UA"/>
              </w:rPr>
              <w:t>«Слідуйте за мною»</w:t>
            </w:r>
          </w:p>
        </w:tc>
        <w:tc>
          <w:tcPr>
            <w:tcW w:w="1498" w:type="dxa"/>
            <w:shd w:val="clear" w:color="auto" w:fill="auto"/>
          </w:tcPr>
          <w:p w:rsidR="001671B2" w:rsidRPr="00C379A8" w:rsidRDefault="001671B2" w:rsidP="00223AA0">
            <w:pPr>
              <w:spacing w:after="0" w:line="360" w:lineRule="auto"/>
              <w:ind w:left="52"/>
              <w:rPr>
                <w:rFonts w:ascii="Times New Roman" w:hAnsi="Times New Roman"/>
                <w:sz w:val="28"/>
                <w:szCs w:val="28"/>
                <w:lang w:val="uk-UA"/>
              </w:rPr>
            </w:pPr>
            <w:r w:rsidRPr="00C379A8">
              <w:rPr>
                <w:rFonts w:ascii="Times New Roman" w:eastAsia="Arial" w:hAnsi="Times New Roman"/>
                <w:sz w:val="28"/>
                <w:szCs w:val="28"/>
                <w:lang w:val="uk-UA"/>
              </w:rPr>
              <w:t>За потреби радикально нової концепції, курсу організаційного розвитку</w:t>
            </w:r>
          </w:p>
        </w:tc>
        <w:tc>
          <w:tcPr>
            <w:tcW w:w="1498" w:type="dxa"/>
            <w:shd w:val="clear" w:color="auto" w:fill="auto"/>
          </w:tcPr>
          <w:p w:rsidR="001671B2" w:rsidRPr="00C379A8" w:rsidRDefault="001671B2" w:rsidP="004F3BCE">
            <w:pPr>
              <w:spacing w:after="0" w:line="360" w:lineRule="auto"/>
              <w:ind w:left="440" w:right="8"/>
              <w:rPr>
                <w:rFonts w:ascii="Times New Roman" w:hAnsi="Times New Roman"/>
                <w:sz w:val="28"/>
                <w:szCs w:val="28"/>
                <w:lang w:val="uk-UA"/>
              </w:rPr>
            </w:pPr>
            <w:r w:rsidRPr="00C379A8">
              <w:rPr>
                <w:rFonts w:ascii="Times New Roman" w:eastAsia="Arial" w:hAnsi="Times New Roman"/>
                <w:sz w:val="28"/>
                <w:szCs w:val="28"/>
                <w:lang w:val="uk-UA"/>
              </w:rPr>
              <w:t>Здебільшого позитивний /  р-ЕІ</w:t>
            </w:r>
          </w:p>
        </w:tc>
      </w:tr>
      <w:tr w:rsidR="001671B2" w:rsidRPr="00C379A8" w:rsidTr="004F3BCE">
        <w:trPr>
          <w:cantSplit/>
          <w:trHeight w:val="1134"/>
          <w:jc w:val="center"/>
        </w:trPr>
        <w:tc>
          <w:tcPr>
            <w:tcW w:w="1497" w:type="dxa"/>
            <w:shd w:val="clear" w:color="auto" w:fill="auto"/>
            <w:textDirection w:val="btLr"/>
          </w:tcPr>
          <w:p w:rsidR="001671B2" w:rsidRPr="00C379A8" w:rsidRDefault="001671B2" w:rsidP="004F3BCE">
            <w:pPr>
              <w:spacing w:after="0" w:line="360" w:lineRule="auto"/>
              <w:ind w:left="440" w:right="113" w:firstLine="708"/>
              <w:jc w:val="right"/>
              <w:rPr>
                <w:rFonts w:ascii="Times New Roman" w:hAnsi="Times New Roman"/>
                <w:sz w:val="28"/>
                <w:szCs w:val="28"/>
                <w:lang w:val="uk-UA"/>
              </w:rPr>
            </w:pPr>
            <w:r w:rsidRPr="00C379A8">
              <w:rPr>
                <w:rFonts w:ascii="Times New Roman" w:hAnsi="Times New Roman"/>
                <w:sz w:val="28"/>
                <w:szCs w:val="28"/>
                <w:lang w:val="uk-UA"/>
              </w:rPr>
              <w:lastRenderedPageBreak/>
              <w:t>Підтримуючий</w:t>
            </w:r>
          </w:p>
        </w:tc>
        <w:tc>
          <w:tcPr>
            <w:tcW w:w="1497" w:type="dxa"/>
            <w:shd w:val="clear" w:color="auto" w:fill="auto"/>
          </w:tcPr>
          <w:p w:rsidR="001671B2" w:rsidRPr="00C379A8" w:rsidRDefault="001671B2" w:rsidP="004F3BCE">
            <w:pPr>
              <w:spacing w:after="0" w:line="360" w:lineRule="auto"/>
              <w:ind w:left="440"/>
              <w:rPr>
                <w:rFonts w:ascii="Times New Roman" w:hAnsi="Times New Roman"/>
                <w:sz w:val="28"/>
                <w:szCs w:val="28"/>
                <w:lang w:val="uk-UA"/>
              </w:rPr>
            </w:pPr>
            <w:r w:rsidRPr="00C379A8">
              <w:rPr>
                <w:rFonts w:ascii="Times New Roman" w:eastAsia="Arial" w:hAnsi="Times New Roman"/>
                <w:sz w:val="28"/>
                <w:szCs w:val="28"/>
                <w:lang w:val="uk-UA"/>
              </w:rPr>
              <w:t>Створює гармонію, сприяє емоційним контактам</w:t>
            </w:r>
          </w:p>
        </w:tc>
        <w:tc>
          <w:tcPr>
            <w:tcW w:w="1497" w:type="dxa"/>
            <w:shd w:val="clear" w:color="auto" w:fill="auto"/>
          </w:tcPr>
          <w:p w:rsidR="001671B2" w:rsidRPr="00C379A8" w:rsidRDefault="001671B2" w:rsidP="00223AA0">
            <w:pPr>
              <w:spacing w:after="0" w:line="360" w:lineRule="auto"/>
              <w:ind w:left="-13" w:firstLine="13"/>
              <w:rPr>
                <w:rFonts w:ascii="Times New Roman" w:hAnsi="Times New Roman"/>
                <w:sz w:val="28"/>
                <w:szCs w:val="28"/>
                <w:lang w:val="uk-UA"/>
              </w:rPr>
            </w:pPr>
            <w:r w:rsidRPr="00C379A8">
              <w:rPr>
                <w:rFonts w:ascii="Times New Roman" w:eastAsia="Arial" w:hAnsi="Times New Roman"/>
                <w:sz w:val="28"/>
                <w:szCs w:val="28"/>
                <w:lang w:val="uk-UA"/>
              </w:rPr>
              <w:t>Емпатія, вміння вибудовувати відносини, мистецтво спілкування</w:t>
            </w:r>
          </w:p>
        </w:tc>
        <w:tc>
          <w:tcPr>
            <w:tcW w:w="1497" w:type="dxa"/>
            <w:shd w:val="clear" w:color="auto" w:fill="auto"/>
          </w:tcPr>
          <w:p w:rsidR="001671B2" w:rsidRPr="00C379A8" w:rsidRDefault="001671B2" w:rsidP="00223AA0">
            <w:pPr>
              <w:spacing w:after="0" w:line="360" w:lineRule="auto"/>
              <w:rPr>
                <w:rFonts w:ascii="Times New Roman" w:hAnsi="Times New Roman"/>
                <w:sz w:val="28"/>
                <w:szCs w:val="28"/>
                <w:lang w:val="uk-UA"/>
              </w:rPr>
            </w:pPr>
            <w:r w:rsidRPr="00C379A8">
              <w:rPr>
                <w:rFonts w:ascii="Times New Roman" w:eastAsia="Arial" w:hAnsi="Times New Roman"/>
                <w:sz w:val="28"/>
                <w:szCs w:val="28"/>
                <w:lang w:val="uk-UA"/>
              </w:rPr>
              <w:t>«Колектив передусім»</w:t>
            </w:r>
          </w:p>
        </w:tc>
        <w:tc>
          <w:tcPr>
            <w:tcW w:w="1498" w:type="dxa"/>
            <w:shd w:val="clear" w:color="auto" w:fill="auto"/>
          </w:tcPr>
          <w:p w:rsidR="001671B2" w:rsidRPr="00C379A8" w:rsidRDefault="001671B2" w:rsidP="00223AA0">
            <w:pPr>
              <w:spacing w:after="0" w:line="360" w:lineRule="auto"/>
              <w:ind w:left="52" w:right="167"/>
              <w:rPr>
                <w:rFonts w:ascii="Times New Roman" w:hAnsi="Times New Roman"/>
                <w:sz w:val="28"/>
                <w:szCs w:val="28"/>
                <w:lang w:val="uk-UA"/>
              </w:rPr>
            </w:pPr>
            <w:r w:rsidRPr="00C379A8">
              <w:rPr>
                <w:rFonts w:ascii="Times New Roman" w:eastAsia="Arial" w:hAnsi="Times New Roman"/>
                <w:sz w:val="28"/>
                <w:szCs w:val="28"/>
                <w:lang w:val="uk-UA"/>
              </w:rPr>
              <w:t>З метою підвищити мотивацію співробітників у стресових ситуаціях</w:t>
            </w:r>
          </w:p>
        </w:tc>
        <w:tc>
          <w:tcPr>
            <w:tcW w:w="1498" w:type="dxa"/>
            <w:shd w:val="clear" w:color="auto" w:fill="auto"/>
          </w:tcPr>
          <w:p w:rsidR="001671B2" w:rsidRPr="00C379A8" w:rsidRDefault="001671B2" w:rsidP="004F3BCE">
            <w:pPr>
              <w:spacing w:after="0" w:line="360" w:lineRule="auto"/>
              <w:ind w:left="440" w:right="9"/>
              <w:rPr>
                <w:rFonts w:ascii="Times New Roman" w:hAnsi="Times New Roman"/>
                <w:sz w:val="28"/>
                <w:szCs w:val="28"/>
                <w:lang w:val="uk-UA"/>
              </w:rPr>
            </w:pPr>
            <w:r w:rsidRPr="00C379A8">
              <w:rPr>
                <w:rFonts w:ascii="Times New Roman" w:eastAsia="Arial" w:hAnsi="Times New Roman"/>
                <w:sz w:val="28"/>
                <w:szCs w:val="28"/>
                <w:lang w:val="uk-UA"/>
              </w:rPr>
              <w:t>Позитивний / раеІ</w:t>
            </w:r>
          </w:p>
        </w:tc>
      </w:tr>
      <w:tr w:rsidR="001671B2" w:rsidRPr="00C379A8" w:rsidTr="004F3BCE">
        <w:trPr>
          <w:cantSplit/>
          <w:trHeight w:val="1134"/>
          <w:jc w:val="center"/>
        </w:trPr>
        <w:tc>
          <w:tcPr>
            <w:tcW w:w="1497" w:type="dxa"/>
            <w:shd w:val="clear" w:color="auto" w:fill="auto"/>
            <w:textDirection w:val="btLr"/>
          </w:tcPr>
          <w:p w:rsidR="001671B2" w:rsidRPr="00C379A8" w:rsidRDefault="001671B2" w:rsidP="004F3BCE">
            <w:pPr>
              <w:spacing w:after="0" w:line="360" w:lineRule="auto"/>
              <w:ind w:left="440" w:right="113" w:firstLine="708"/>
              <w:jc w:val="right"/>
              <w:rPr>
                <w:rFonts w:ascii="Times New Roman" w:hAnsi="Times New Roman"/>
                <w:sz w:val="28"/>
                <w:szCs w:val="28"/>
                <w:lang w:val="uk-UA"/>
              </w:rPr>
            </w:pPr>
            <w:r w:rsidRPr="00C379A8">
              <w:rPr>
                <w:rFonts w:ascii="Times New Roman" w:hAnsi="Times New Roman"/>
                <w:sz w:val="28"/>
                <w:szCs w:val="28"/>
                <w:lang w:val="uk-UA"/>
              </w:rPr>
              <w:t>Демократичний</w:t>
            </w:r>
          </w:p>
        </w:tc>
        <w:tc>
          <w:tcPr>
            <w:tcW w:w="1497" w:type="dxa"/>
            <w:shd w:val="clear" w:color="auto" w:fill="auto"/>
          </w:tcPr>
          <w:p w:rsidR="001671B2" w:rsidRPr="00C379A8" w:rsidRDefault="001671B2" w:rsidP="004F3BCE">
            <w:pPr>
              <w:spacing w:after="0" w:line="360" w:lineRule="auto"/>
              <w:ind w:left="440"/>
              <w:rPr>
                <w:rFonts w:ascii="Times New Roman" w:hAnsi="Times New Roman"/>
                <w:sz w:val="28"/>
                <w:szCs w:val="28"/>
                <w:lang w:val="uk-UA"/>
              </w:rPr>
            </w:pPr>
            <w:r w:rsidRPr="00C379A8">
              <w:rPr>
                <w:rFonts w:ascii="Times New Roman" w:eastAsia="Arial" w:hAnsi="Times New Roman"/>
                <w:sz w:val="28"/>
                <w:szCs w:val="28"/>
                <w:lang w:val="uk-UA"/>
              </w:rPr>
              <w:t>Досягнення згоди</w:t>
            </w:r>
          </w:p>
          <w:p w:rsidR="001671B2" w:rsidRPr="00C379A8" w:rsidRDefault="001671B2" w:rsidP="004F3BCE">
            <w:pPr>
              <w:spacing w:after="0" w:line="360" w:lineRule="auto"/>
              <w:ind w:left="440" w:right="14"/>
              <w:rPr>
                <w:rFonts w:ascii="Times New Roman" w:hAnsi="Times New Roman"/>
                <w:sz w:val="28"/>
                <w:szCs w:val="28"/>
                <w:lang w:val="uk-UA"/>
              </w:rPr>
            </w:pPr>
            <w:r w:rsidRPr="00C379A8">
              <w:rPr>
                <w:rFonts w:ascii="Times New Roman" w:eastAsia="Arial" w:hAnsi="Times New Roman"/>
                <w:sz w:val="28"/>
                <w:szCs w:val="28"/>
                <w:lang w:val="uk-UA"/>
              </w:rPr>
              <w:t>на основі колективної участі у</w:t>
            </w:r>
          </w:p>
          <w:p w:rsidR="001671B2" w:rsidRPr="00C379A8" w:rsidRDefault="001671B2" w:rsidP="004F3BCE">
            <w:pPr>
              <w:spacing w:after="0" w:line="360" w:lineRule="auto"/>
              <w:ind w:left="440"/>
              <w:rPr>
                <w:rFonts w:ascii="Times New Roman" w:hAnsi="Times New Roman"/>
                <w:sz w:val="28"/>
                <w:szCs w:val="28"/>
                <w:lang w:val="uk-UA"/>
              </w:rPr>
            </w:pPr>
            <w:r w:rsidRPr="00C379A8">
              <w:rPr>
                <w:rFonts w:ascii="Times New Roman" w:eastAsia="Arial" w:hAnsi="Times New Roman"/>
                <w:sz w:val="28"/>
                <w:szCs w:val="28"/>
                <w:lang w:val="uk-UA"/>
              </w:rPr>
              <w:t>розв'язанні проблем</w:t>
            </w:r>
          </w:p>
        </w:tc>
        <w:tc>
          <w:tcPr>
            <w:tcW w:w="1497" w:type="dxa"/>
            <w:shd w:val="clear" w:color="auto" w:fill="auto"/>
          </w:tcPr>
          <w:p w:rsidR="001671B2" w:rsidRPr="00C379A8" w:rsidRDefault="001671B2" w:rsidP="00223AA0">
            <w:pPr>
              <w:spacing w:after="0" w:line="360" w:lineRule="auto"/>
              <w:ind w:left="-13" w:right="378" w:firstLine="13"/>
              <w:rPr>
                <w:rFonts w:ascii="Times New Roman" w:hAnsi="Times New Roman"/>
                <w:sz w:val="28"/>
                <w:szCs w:val="28"/>
                <w:lang w:val="uk-UA"/>
              </w:rPr>
            </w:pPr>
            <w:r w:rsidRPr="00C379A8">
              <w:rPr>
                <w:rFonts w:ascii="Times New Roman" w:eastAsia="Arial" w:hAnsi="Times New Roman"/>
                <w:sz w:val="28"/>
                <w:szCs w:val="28"/>
                <w:lang w:val="uk-UA"/>
              </w:rPr>
              <w:t>Співробітництво в команді, мистецтво колективного прийняття рішень</w:t>
            </w:r>
          </w:p>
        </w:tc>
        <w:tc>
          <w:tcPr>
            <w:tcW w:w="1497" w:type="dxa"/>
            <w:shd w:val="clear" w:color="auto" w:fill="auto"/>
          </w:tcPr>
          <w:p w:rsidR="001671B2" w:rsidRPr="00C379A8" w:rsidRDefault="001671B2" w:rsidP="00223AA0">
            <w:pPr>
              <w:spacing w:after="0" w:line="360" w:lineRule="auto"/>
              <w:rPr>
                <w:rFonts w:ascii="Times New Roman" w:hAnsi="Times New Roman"/>
                <w:sz w:val="28"/>
                <w:szCs w:val="28"/>
                <w:lang w:val="uk-UA"/>
              </w:rPr>
            </w:pPr>
            <w:r w:rsidRPr="00C379A8">
              <w:rPr>
                <w:rFonts w:ascii="Times New Roman" w:eastAsia="Arial" w:hAnsi="Times New Roman"/>
                <w:sz w:val="28"/>
                <w:szCs w:val="28"/>
                <w:lang w:val="uk-UA"/>
              </w:rPr>
              <w:t>«А яка Ваша точка зору»?</w:t>
            </w:r>
          </w:p>
        </w:tc>
        <w:tc>
          <w:tcPr>
            <w:tcW w:w="1498" w:type="dxa"/>
            <w:shd w:val="clear" w:color="auto" w:fill="auto"/>
          </w:tcPr>
          <w:p w:rsidR="001671B2" w:rsidRPr="00C379A8" w:rsidRDefault="001671B2" w:rsidP="00223AA0">
            <w:pPr>
              <w:spacing w:after="0" w:line="360" w:lineRule="auto"/>
              <w:ind w:left="52" w:right="76"/>
              <w:rPr>
                <w:rFonts w:ascii="Times New Roman" w:hAnsi="Times New Roman"/>
                <w:sz w:val="28"/>
                <w:szCs w:val="28"/>
                <w:lang w:val="uk-UA"/>
              </w:rPr>
            </w:pPr>
            <w:r w:rsidRPr="00C379A8">
              <w:rPr>
                <w:rFonts w:ascii="Times New Roman" w:eastAsia="Arial" w:hAnsi="Times New Roman"/>
                <w:sz w:val="28"/>
                <w:szCs w:val="28"/>
                <w:lang w:val="uk-UA"/>
              </w:rPr>
              <w:t>За необхідності досягнути згоди, широкої колективної участі, щоб дізнатися точку зору співробітників</w:t>
            </w:r>
          </w:p>
        </w:tc>
        <w:tc>
          <w:tcPr>
            <w:tcW w:w="1498" w:type="dxa"/>
            <w:shd w:val="clear" w:color="auto" w:fill="auto"/>
          </w:tcPr>
          <w:p w:rsidR="001671B2" w:rsidRPr="00C379A8" w:rsidRDefault="001671B2" w:rsidP="004F3BCE">
            <w:pPr>
              <w:spacing w:after="0" w:line="360" w:lineRule="auto"/>
              <w:ind w:left="440"/>
              <w:rPr>
                <w:rFonts w:ascii="Times New Roman" w:hAnsi="Times New Roman"/>
                <w:sz w:val="28"/>
                <w:szCs w:val="28"/>
                <w:lang w:val="uk-UA"/>
              </w:rPr>
            </w:pPr>
            <w:r w:rsidRPr="00C379A8">
              <w:rPr>
                <w:rFonts w:ascii="Times New Roman" w:eastAsia="Arial" w:hAnsi="Times New Roman"/>
                <w:sz w:val="28"/>
                <w:szCs w:val="28"/>
                <w:lang w:val="uk-UA"/>
              </w:rPr>
              <w:t>Позитивний /  р-ЕІ</w:t>
            </w:r>
          </w:p>
        </w:tc>
      </w:tr>
      <w:tr w:rsidR="001671B2" w:rsidRPr="00C379A8" w:rsidTr="004F3BCE">
        <w:trPr>
          <w:cantSplit/>
          <w:trHeight w:val="1134"/>
          <w:jc w:val="center"/>
        </w:trPr>
        <w:tc>
          <w:tcPr>
            <w:tcW w:w="1497" w:type="dxa"/>
            <w:shd w:val="clear" w:color="auto" w:fill="auto"/>
            <w:textDirection w:val="btLr"/>
          </w:tcPr>
          <w:p w:rsidR="001671B2" w:rsidRPr="00C379A8" w:rsidRDefault="001671B2" w:rsidP="004F3BCE">
            <w:pPr>
              <w:spacing w:after="0" w:line="360" w:lineRule="auto"/>
              <w:ind w:left="440" w:right="113" w:firstLine="708"/>
              <w:jc w:val="right"/>
              <w:rPr>
                <w:rFonts w:ascii="Times New Roman" w:hAnsi="Times New Roman"/>
                <w:sz w:val="28"/>
                <w:szCs w:val="28"/>
                <w:lang w:val="uk-UA"/>
              </w:rPr>
            </w:pPr>
            <w:r w:rsidRPr="00C379A8">
              <w:rPr>
                <w:rFonts w:ascii="Times New Roman" w:hAnsi="Times New Roman"/>
                <w:sz w:val="28"/>
                <w:szCs w:val="28"/>
                <w:lang w:val="uk-UA"/>
              </w:rPr>
              <w:t>«Підганяючий»</w:t>
            </w:r>
          </w:p>
        </w:tc>
        <w:tc>
          <w:tcPr>
            <w:tcW w:w="1497" w:type="dxa"/>
            <w:shd w:val="clear" w:color="auto" w:fill="auto"/>
          </w:tcPr>
          <w:p w:rsidR="001671B2" w:rsidRPr="00C379A8" w:rsidRDefault="001671B2" w:rsidP="004F3BCE">
            <w:pPr>
              <w:spacing w:after="0" w:line="360" w:lineRule="auto"/>
              <w:ind w:left="440"/>
              <w:rPr>
                <w:rFonts w:ascii="Times New Roman" w:hAnsi="Times New Roman"/>
                <w:sz w:val="28"/>
                <w:szCs w:val="28"/>
                <w:lang w:val="uk-UA"/>
              </w:rPr>
            </w:pPr>
            <w:r w:rsidRPr="00C379A8">
              <w:rPr>
                <w:rFonts w:ascii="Times New Roman" w:eastAsia="Arial" w:hAnsi="Times New Roman"/>
                <w:sz w:val="28"/>
                <w:szCs w:val="28"/>
                <w:lang w:val="uk-UA"/>
              </w:rPr>
              <w:t>Задає високі стандарти ефективності</w:t>
            </w:r>
          </w:p>
        </w:tc>
        <w:tc>
          <w:tcPr>
            <w:tcW w:w="1497" w:type="dxa"/>
            <w:shd w:val="clear" w:color="auto" w:fill="auto"/>
          </w:tcPr>
          <w:p w:rsidR="001671B2" w:rsidRPr="00C379A8" w:rsidRDefault="001671B2" w:rsidP="00223AA0">
            <w:pPr>
              <w:spacing w:after="0" w:line="360" w:lineRule="auto"/>
              <w:ind w:left="-13" w:firstLine="13"/>
              <w:rPr>
                <w:rFonts w:ascii="Times New Roman" w:hAnsi="Times New Roman"/>
                <w:sz w:val="28"/>
                <w:szCs w:val="28"/>
                <w:lang w:val="uk-UA"/>
              </w:rPr>
            </w:pPr>
            <w:r w:rsidRPr="00C379A8">
              <w:rPr>
                <w:rFonts w:ascii="Times New Roman" w:eastAsia="Arial" w:hAnsi="Times New Roman"/>
                <w:sz w:val="28"/>
                <w:szCs w:val="28"/>
                <w:lang w:val="uk-UA"/>
              </w:rPr>
              <w:t>Цілеспрямованість та самоконтроль, упевненість в управлінні змінами, ініціативність</w:t>
            </w:r>
          </w:p>
        </w:tc>
        <w:tc>
          <w:tcPr>
            <w:tcW w:w="1497" w:type="dxa"/>
            <w:shd w:val="clear" w:color="auto" w:fill="auto"/>
          </w:tcPr>
          <w:p w:rsidR="001671B2" w:rsidRPr="00C379A8" w:rsidRDefault="001671B2" w:rsidP="00223AA0">
            <w:pPr>
              <w:spacing w:after="0" w:line="360" w:lineRule="auto"/>
              <w:rPr>
                <w:rFonts w:ascii="Times New Roman" w:hAnsi="Times New Roman"/>
                <w:sz w:val="28"/>
                <w:szCs w:val="28"/>
                <w:lang w:val="uk-UA"/>
              </w:rPr>
            </w:pPr>
            <w:r w:rsidRPr="00C379A8">
              <w:rPr>
                <w:rFonts w:ascii="Times New Roman" w:eastAsia="Arial" w:hAnsi="Times New Roman"/>
                <w:sz w:val="28"/>
                <w:szCs w:val="28"/>
                <w:lang w:val="uk-UA"/>
              </w:rPr>
              <w:t>«Робіть так, як я»</w:t>
            </w:r>
          </w:p>
        </w:tc>
        <w:tc>
          <w:tcPr>
            <w:tcW w:w="1498" w:type="dxa"/>
            <w:shd w:val="clear" w:color="auto" w:fill="auto"/>
          </w:tcPr>
          <w:p w:rsidR="001671B2" w:rsidRPr="00C379A8" w:rsidRDefault="001671B2" w:rsidP="00223AA0">
            <w:pPr>
              <w:spacing w:after="0" w:line="360" w:lineRule="auto"/>
              <w:ind w:left="52"/>
              <w:rPr>
                <w:rFonts w:ascii="Times New Roman" w:hAnsi="Times New Roman"/>
                <w:sz w:val="28"/>
                <w:szCs w:val="28"/>
                <w:lang w:val="uk-UA"/>
              </w:rPr>
            </w:pPr>
            <w:r w:rsidRPr="00C379A8">
              <w:rPr>
                <w:rFonts w:ascii="Times New Roman" w:eastAsia="Arial" w:hAnsi="Times New Roman"/>
                <w:sz w:val="28"/>
                <w:szCs w:val="28"/>
                <w:lang w:val="uk-UA"/>
              </w:rPr>
              <w:t>За потреби досягнути швидкого результату з</w:t>
            </w:r>
          </w:p>
          <w:p w:rsidR="001671B2" w:rsidRPr="00C379A8" w:rsidRDefault="001671B2" w:rsidP="00223AA0">
            <w:pPr>
              <w:spacing w:after="0" w:line="360" w:lineRule="auto"/>
              <w:ind w:left="52"/>
              <w:rPr>
                <w:rFonts w:ascii="Times New Roman" w:hAnsi="Times New Roman"/>
                <w:sz w:val="28"/>
                <w:szCs w:val="28"/>
                <w:lang w:val="uk-UA"/>
              </w:rPr>
            </w:pPr>
            <w:r w:rsidRPr="00C379A8">
              <w:rPr>
                <w:rFonts w:ascii="Times New Roman" w:eastAsia="Arial" w:hAnsi="Times New Roman"/>
                <w:sz w:val="28"/>
                <w:szCs w:val="28"/>
                <w:lang w:val="uk-UA"/>
              </w:rPr>
              <w:t>командою</w:t>
            </w:r>
          </w:p>
          <w:p w:rsidR="001671B2" w:rsidRPr="00C379A8" w:rsidRDefault="001671B2" w:rsidP="00223AA0">
            <w:pPr>
              <w:spacing w:after="0" w:line="360" w:lineRule="auto"/>
              <w:ind w:left="52"/>
              <w:rPr>
                <w:rFonts w:ascii="Times New Roman" w:hAnsi="Times New Roman"/>
                <w:sz w:val="28"/>
                <w:szCs w:val="28"/>
                <w:lang w:val="uk-UA"/>
              </w:rPr>
            </w:pPr>
            <w:r w:rsidRPr="00C379A8">
              <w:rPr>
                <w:rFonts w:ascii="Times New Roman" w:eastAsia="Arial" w:hAnsi="Times New Roman"/>
                <w:sz w:val="28"/>
                <w:szCs w:val="28"/>
                <w:lang w:val="uk-UA"/>
              </w:rPr>
              <w:t>висококваліфікованих та</w:t>
            </w:r>
          </w:p>
          <w:p w:rsidR="001671B2" w:rsidRPr="00C379A8" w:rsidRDefault="001671B2" w:rsidP="00223AA0">
            <w:pPr>
              <w:spacing w:after="0" w:line="360" w:lineRule="auto"/>
              <w:ind w:left="52" w:right="46"/>
              <w:rPr>
                <w:rFonts w:ascii="Times New Roman" w:hAnsi="Times New Roman"/>
                <w:sz w:val="28"/>
                <w:szCs w:val="28"/>
                <w:lang w:val="uk-UA"/>
              </w:rPr>
            </w:pPr>
            <w:r w:rsidRPr="00C379A8">
              <w:rPr>
                <w:rFonts w:ascii="Times New Roman" w:eastAsia="Arial" w:hAnsi="Times New Roman"/>
                <w:sz w:val="28"/>
                <w:szCs w:val="28"/>
                <w:lang w:val="uk-UA"/>
              </w:rPr>
              <w:t>вмотивованих спеціалістів</w:t>
            </w:r>
          </w:p>
        </w:tc>
        <w:tc>
          <w:tcPr>
            <w:tcW w:w="1498" w:type="dxa"/>
            <w:shd w:val="clear" w:color="auto" w:fill="auto"/>
          </w:tcPr>
          <w:p w:rsidR="001671B2" w:rsidRPr="00C379A8" w:rsidRDefault="001671B2" w:rsidP="004F3BCE">
            <w:pPr>
              <w:spacing w:after="0" w:line="360" w:lineRule="auto"/>
              <w:ind w:left="440"/>
              <w:rPr>
                <w:rFonts w:ascii="Times New Roman" w:hAnsi="Times New Roman"/>
                <w:sz w:val="28"/>
                <w:szCs w:val="28"/>
                <w:lang w:val="uk-UA"/>
              </w:rPr>
            </w:pPr>
            <w:r w:rsidRPr="00C379A8">
              <w:rPr>
                <w:rFonts w:ascii="Times New Roman" w:eastAsia="Arial" w:hAnsi="Times New Roman"/>
                <w:sz w:val="28"/>
                <w:szCs w:val="28"/>
                <w:lang w:val="uk-UA"/>
              </w:rPr>
              <w:t>Негативний /  Р-Еі</w:t>
            </w:r>
          </w:p>
        </w:tc>
      </w:tr>
      <w:tr w:rsidR="001671B2" w:rsidRPr="00C379A8" w:rsidTr="004F3BCE">
        <w:trPr>
          <w:cantSplit/>
          <w:trHeight w:val="1134"/>
          <w:jc w:val="center"/>
        </w:trPr>
        <w:tc>
          <w:tcPr>
            <w:tcW w:w="1497" w:type="dxa"/>
            <w:shd w:val="clear" w:color="auto" w:fill="auto"/>
            <w:textDirection w:val="btLr"/>
          </w:tcPr>
          <w:p w:rsidR="001671B2" w:rsidRPr="00C379A8" w:rsidRDefault="001671B2" w:rsidP="004F3BCE">
            <w:pPr>
              <w:spacing w:after="0" w:line="360" w:lineRule="auto"/>
              <w:ind w:left="440" w:right="113" w:firstLine="708"/>
              <w:jc w:val="right"/>
              <w:rPr>
                <w:rFonts w:ascii="Times New Roman" w:hAnsi="Times New Roman"/>
                <w:sz w:val="28"/>
                <w:szCs w:val="28"/>
                <w:lang w:val="uk-UA"/>
              </w:rPr>
            </w:pPr>
            <w:r w:rsidRPr="00C379A8">
              <w:rPr>
                <w:rFonts w:ascii="Times New Roman" w:hAnsi="Times New Roman"/>
                <w:sz w:val="28"/>
                <w:szCs w:val="28"/>
                <w:lang w:val="uk-UA"/>
              </w:rPr>
              <w:lastRenderedPageBreak/>
              <w:t>Консультативний</w:t>
            </w:r>
          </w:p>
        </w:tc>
        <w:tc>
          <w:tcPr>
            <w:tcW w:w="1497" w:type="dxa"/>
            <w:shd w:val="clear" w:color="auto" w:fill="auto"/>
          </w:tcPr>
          <w:p w:rsidR="001671B2" w:rsidRPr="00C379A8" w:rsidRDefault="001671B2" w:rsidP="004F3BCE">
            <w:pPr>
              <w:spacing w:after="0" w:line="360" w:lineRule="auto"/>
              <w:ind w:left="440" w:firstLine="708"/>
              <w:jc w:val="both"/>
              <w:rPr>
                <w:rFonts w:ascii="Times New Roman" w:hAnsi="Times New Roman"/>
                <w:sz w:val="28"/>
                <w:szCs w:val="28"/>
                <w:lang w:val="uk-UA"/>
              </w:rPr>
            </w:pPr>
            <w:r w:rsidRPr="00C379A8">
              <w:rPr>
                <w:rFonts w:ascii="Times New Roman" w:eastAsia="Arial" w:hAnsi="Times New Roman"/>
                <w:sz w:val="28"/>
                <w:szCs w:val="28"/>
                <w:lang w:val="uk-UA"/>
              </w:rPr>
              <w:t xml:space="preserve">Готує людей для вирішення майбутніх завдань  </w:t>
            </w:r>
          </w:p>
        </w:tc>
        <w:tc>
          <w:tcPr>
            <w:tcW w:w="1497" w:type="dxa"/>
            <w:shd w:val="clear" w:color="auto" w:fill="auto"/>
          </w:tcPr>
          <w:p w:rsidR="001671B2" w:rsidRPr="00C379A8" w:rsidRDefault="001671B2" w:rsidP="00223AA0">
            <w:pPr>
              <w:spacing w:after="0" w:line="360" w:lineRule="auto"/>
              <w:ind w:left="-13" w:firstLine="13"/>
              <w:jc w:val="both"/>
              <w:rPr>
                <w:rFonts w:ascii="Times New Roman" w:hAnsi="Times New Roman"/>
                <w:sz w:val="28"/>
                <w:szCs w:val="28"/>
                <w:lang w:val="uk-UA"/>
              </w:rPr>
            </w:pPr>
            <w:r w:rsidRPr="00C379A8">
              <w:rPr>
                <w:rFonts w:ascii="Times New Roman" w:eastAsia="Arial" w:hAnsi="Times New Roman"/>
                <w:sz w:val="28"/>
                <w:szCs w:val="28"/>
                <w:lang w:val="uk-UA"/>
              </w:rPr>
              <w:t xml:space="preserve">Розвиток інших членів колективу, емпатія, самовідчуття </w:t>
            </w:r>
          </w:p>
        </w:tc>
        <w:tc>
          <w:tcPr>
            <w:tcW w:w="1497" w:type="dxa"/>
            <w:shd w:val="clear" w:color="auto" w:fill="auto"/>
          </w:tcPr>
          <w:p w:rsidR="001671B2" w:rsidRPr="00C379A8" w:rsidRDefault="001671B2" w:rsidP="00223AA0">
            <w:pPr>
              <w:spacing w:after="0" w:line="360" w:lineRule="auto"/>
              <w:jc w:val="both"/>
              <w:rPr>
                <w:rFonts w:ascii="Times New Roman" w:hAnsi="Times New Roman"/>
                <w:sz w:val="28"/>
                <w:szCs w:val="28"/>
                <w:lang w:val="uk-UA"/>
              </w:rPr>
            </w:pPr>
            <w:r w:rsidRPr="00C379A8">
              <w:rPr>
                <w:rFonts w:ascii="Times New Roman" w:eastAsia="Arial" w:hAnsi="Times New Roman"/>
                <w:sz w:val="28"/>
                <w:szCs w:val="28"/>
                <w:lang w:val="uk-UA"/>
              </w:rPr>
              <w:t xml:space="preserve">«Спробуйте так» </w:t>
            </w:r>
          </w:p>
        </w:tc>
        <w:tc>
          <w:tcPr>
            <w:tcW w:w="1498" w:type="dxa"/>
            <w:shd w:val="clear" w:color="auto" w:fill="auto"/>
          </w:tcPr>
          <w:p w:rsidR="001671B2" w:rsidRPr="00C379A8" w:rsidRDefault="001671B2" w:rsidP="00223AA0">
            <w:pPr>
              <w:spacing w:after="0" w:line="360" w:lineRule="auto"/>
              <w:ind w:left="52"/>
              <w:jc w:val="both"/>
              <w:rPr>
                <w:rFonts w:ascii="Times New Roman" w:hAnsi="Times New Roman"/>
                <w:sz w:val="28"/>
                <w:szCs w:val="28"/>
                <w:lang w:val="uk-UA"/>
              </w:rPr>
            </w:pPr>
            <w:r w:rsidRPr="00C379A8">
              <w:rPr>
                <w:rFonts w:ascii="Times New Roman" w:eastAsia="Arial" w:hAnsi="Times New Roman"/>
                <w:sz w:val="28"/>
                <w:szCs w:val="28"/>
                <w:lang w:val="uk-UA"/>
              </w:rPr>
              <w:t xml:space="preserve">Щоб допомогти співробітнику підвищити ефективність або розвинути в ньому якості, потрібні в довгостроковій перспективі </w:t>
            </w:r>
          </w:p>
        </w:tc>
        <w:tc>
          <w:tcPr>
            <w:tcW w:w="1498" w:type="dxa"/>
            <w:shd w:val="clear" w:color="auto" w:fill="auto"/>
          </w:tcPr>
          <w:p w:rsidR="001671B2" w:rsidRPr="00C379A8" w:rsidRDefault="001671B2" w:rsidP="004F3BCE">
            <w:pPr>
              <w:spacing w:after="0" w:line="360" w:lineRule="auto"/>
              <w:ind w:left="440" w:firstLine="708"/>
              <w:jc w:val="both"/>
              <w:rPr>
                <w:rFonts w:ascii="Times New Roman" w:hAnsi="Times New Roman"/>
                <w:sz w:val="28"/>
                <w:szCs w:val="28"/>
                <w:lang w:val="uk-UA"/>
              </w:rPr>
            </w:pPr>
            <w:r w:rsidRPr="00C379A8">
              <w:rPr>
                <w:rFonts w:ascii="Times New Roman" w:eastAsia="Arial" w:hAnsi="Times New Roman"/>
                <w:sz w:val="28"/>
                <w:szCs w:val="28"/>
                <w:lang w:val="uk-UA"/>
              </w:rPr>
              <w:t xml:space="preserve">Позитивний /  Р-еІ </w:t>
            </w:r>
          </w:p>
        </w:tc>
      </w:tr>
    </w:tbl>
    <w:p w:rsidR="001671B2" w:rsidRPr="00C379A8" w:rsidRDefault="001671B2" w:rsidP="000C4F9F">
      <w:pPr>
        <w:pStyle w:val="a4"/>
        <w:spacing w:after="0" w:line="360" w:lineRule="auto"/>
        <w:ind w:left="0" w:firstLine="708"/>
        <w:jc w:val="both"/>
        <w:rPr>
          <w:rFonts w:ascii="Times New Roman" w:hAnsi="Times New Roman"/>
          <w:color w:val="000000"/>
          <w:sz w:val="28"/>
          <w:szCs w:val="28"/>
          <w:lang w:val="uk-UA"/>
        </w:rPr>
      </w:pPr>
    </w:p>
    <w:p w:rsidR="007B19EE" w:rsidRPr="00C379A8" w:rsidRDefault="001671B2" w:rsidP="000C4F9F">
      <w:pPr>
        <w:pStyle w:val="a4"/>
        <w:spacing w:after="0" w:line="360" w:lineRule="auto"/>
        <w:ind w:left="0"/>
        <w:jc w:val="both"/>
        <w:rPr>
          <w:rFonts w:ascii="Times New Roman" w:hAnsi="Times New Roman"/>
          <w:sz w:val="28"/>
          <w:szCs w:val="28"/>
          <w:lang w:val="uk-UA"/>
        </w:rPr>
      </w:pPr>
      <w:r w:rsidRPr="00C379A8">
        <w:rPr>
          <w:rFonts w:ascii="Times New Roman" w:hAnsi="Times New Roman"/>
          <w:sz w:val="28"/>
          <w:szCs w:val="28"/>
          <w:lang w:val="uk-UA"/>
        </w:rPr>
        <w:t>і відповідальності всіх, хто бере участь в управлінні, – органів влади, керівників, колективних органів державного управління, керівників органів структурних підрозділів, органів самоврядування тощо. Крім того, під кожне повноваження потрібно надати належне ресурсне забезпечення.</w:t>
      </w:r>
    </w:p>
    <w:p w:rsidR="001671B2" w:rsidRPr="00C379A8" w:rsidRDefault="007B19EE" w:rsidP="001D4C98">
      <w:pPr>
        <w:pStyle w:val="a4"/>
        <w:spacing w:after="0" w:line="360" w:lineRule="auto"/>
        <w:ind w:left="0" w:firstLine="709"/>
        <w:jc w:val="both"/>
        <w:rPr>
          <w:rFonts w:ascii="Times New Roman" w:hAnsi="Times New Roman"/>
          <w:sz w:val="28"/>
          <w:szCs w:val="28"/>
          <w:lang w:val="uk-UA"/>
        </w:rPr>
      </w:pPr>
      <w:r w:rsidRPr="00C379A8">
        <w:rPr>
          <w:rFonts w:ascii="Times New Roman" w:hAnsi="Times New Roman"/>
          <w:sz w:val="28"/>
          <w:szCs w:val="28"/>
          <w:lang w:val="uk-UA"/>
        </w:rPr>
        <w:t>Отже р</w:t>
      </w:r>
      <w:r w:rsidR="001671B2" w:rsidRPr="00C379A8">
        <w:rPr>
          <w:rFonts w:ascii="Times New Roman" w:hAnsi="Times New Roman"/>
          <w:sz w:val="28"/>
          <w:szCs w:val="28"/>
          <w:lang w:val="uk-UA"/>
        </w:rPr>
        <w:t>озвиток лідерського потенціалу – ключове завдання у світлі реформування державної служби в Україні. Вітчизняна модель лідерства тільки починає складатися як відповідь на суспільні вимоги. Сьогодні в Україні, як перший крок в окресленому напрямі, гостро постало питання про практичне втілення концепції організаційного навчання на службі Держави. [</w:t>
      </w:r>
      <w:r w:rsidR="00C379A8" w:rsidRPr="00C379A8">
        <w:rPr>
          <w:rFonts w:ascii="Times New Roman" w:hAnsi="Times New Roman"/>
          <w:sz w:val="28"/>
          <w:szCs w:val="28"/>
          <w:lang w:val="uk-UA"/>
        </w:rPr>
        <w:t>38</w:t>
      </w:r>
      <w:r w:rsidR="001671B2" w:rsidRPr="00C379A8">
        <w:rPr>
          <w:rFonts w:ascii="Times New Roman" w:hAnsi="Times New Roman"/>
          <w:sz w:val="28"/>
          <w:szCs w:val="28"/>
          <w:lang w:val="uk-UA"/>
        </w:rPr>
        <w:t>]</w:t>
      </w:r>
    </w:p>
    <w:p w:rsidR="00C73993" w:rsidRPr="00C379A8" w:rsidRDefault="00C73993" w:rsidP="000C4F9F">
      <w:pPr>
        <w:pStyle w:val="a4"/>
        <w:spacing w:after="0" w:line="360" w:lineRule="auto"/>
        <w:ind w:left="0"/>
        <w:jc w:val="both"/>
        <w:rPr>
          <w:rFonts w:ascii="Times New Roman" w:hAnsi="Times New Roman"/>
          <w:color w:val="000000"/>
          <w:sz w:val="28"/>
          <w:szCs w:val="28"/>
          <w:lang w:val="uk-UA"/>
        </w:rPr>
      </w:pPr>
    </w:p>
    <w:p w:rsidR="001671B2" w:rsidRPr="00C379A8" w:rsidRDefault="001671B2" w:rsidP="000C4F9F">
      <w:pPr>
        <w:spacing w:after="0" w:line="360" w:lineRule="auto"/>
        <w:outlineLvl w:val="1"/>
        <w:rPr>
          <w:rFonts w:ascii="Times New Roman" w:hAnsi="Times New Roman"/>
          <w:sz w:val="28"/>
          <w:szCs w:val="28"/>
          <w:lang w:val="uk-UA"/>
        </w:rPr>
      </w:pPr>
      <w:bookmarkStart w:id="13" w:name="_Toc536796869"/>
      <w:r w:rsidRPr="00C379A8">
        <w:rPr>
          <w:rFonts w:ascii="Times New Roman" w:hAnsi="Times New Roman"/>
          <w:b/>
          <w:sz w:val="28"/>
          <w:szCs w:val="28"/>
          <w:lang w:val="uk-UA"/>
        </w:rPr>
        <w:t>2.</w:t>
      </w:r>
      <w:r w:rsidR="00205373" w:rsidRPr="00C379A8">
        <w:rPr>
          <w:rFonts w:ascii="Times New Roman" w:hAnsi="Times New Roman"/>
          <w:b/>
          <w:sz w:val="28"/>
          <w:szCs w:val="28"/>
          <w:lang w:val="uk-UA"/>
        </w:rPr>
        <w:t>4</w:t>
      </w:r>
      <w:r w:rsidRPr="00C379A8">
        <w:rPr>
          <w:rFonts w:ascii="Times New Roman" w:hAnsi="Times New Roman"/>
          <w:sz w:val="28"/>
          <w:szCs w:val="28"/>
          <w:lang w:val="uk-UA"/>
        </w:rPr>
        <w:t xml:space="preserve"> </w:t>
      </w:r>
      <w:r w:rsidRPr="00C379A8">
        <w:rPr>
          <w:rFonts w:ascii="Times New Roman" w:hAnsi="Times New Roman"/>
          <w:sz w:val="28"/>
          <w:szCs w:val="28"/>
          <w:lang w:val="uk-UA"/>
        </w:rPr>
        <w:tab/>
      </w:r>
      <w:r w:rsidRPr="00C379A8">
        <w:rPr>
          <w:rStyle w:val="af4"/>
          <w:rFonts w:ascii="Times New Roman" w:hAnsi="Times New Roman"/>
          <w:color w:val="000000"/>
          <w:sz w:val="28"/>
          <w:szCs w:val="28"/>
          <w:shd w:val="clear" w:color="auto" w:fill="FFFFFF"/>
          <w:lang w:val="uk-UA"/>
        </w:rPr>
        <w:t>Політичне та ф</w:t>
      </w:r>
      <w:r w:rsidRPr="00C379A8">
        <w:rPr>
          <w:rFonts w:ascii="Times New Roman" w:hAnsi="Times New Roman"/>
          <w:b/>
          <w:sz w:val="28"/>
          <w:szCs w:val="28"/>
          <w:lang w:val="uk-UA"/>
        </w:rPr>
        <w:t>ракційне</w:t>
      </w:r>
      <w:r w:rsidRPr="00C379A8">
        <w:rPr>
          <w:rStyle w:val="af4"/>
          <w:rFonts w:ascii="Times New Roman" w:hAnsi="Times New Roman"/>
          <w:color w:val="000000"/>
          <w:sz w:val="28"/>
          <w:szCs w:val="28"/>
          <w:shd w:val="clear" w:color="auto" w:fill="FFFFFF"/>
          <w:lang w:val="uk-UA"/>
        </w:rPr>
        <w:t xml:space="preserve"> лідерство: сутність, ключові якості та типи поведінки</w:t>
      </w:r>
      <w:bookmarkEnd w:id="13"/>
    </w:p>
    <w:p w:rsidR="001D4C98" w:rsidRPr="00C379A8" w:rsidRDefault="001D4C98" w:rsidP="000C4F9F">
      <w:pPr>
        <w:shd w:val="clear" w:color="auto" w:fill="FFFFFF"/>
        <w:spacing w:after="0" w:line="360" w:lineRule="auto"/>
        <w:ind w:firstLine="709"/>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Сучасне політичне лідерство вс</w:t>
      </w:r>
      <w:r w:rsidRPr="00C379A8">
        <w:rPr>
          <w:rFonts w:ascii="Times New Roman" w:eastAsia="Times New Roman" w:hAnsi="Times New Roman"/>
          <w:bCs/>
          <w:color w:val="000000"/>
          <w:sz w:val="28"/>
          <w:szCs w:val="28"/>
          <w:lang w:val="uk-UA" w:eastAsia="uk-UA"/>
        </w:rPr>
        <w:t>е</w:t>
      </w:r>
      <w:r w:rsidRPr="00C379A8">
        <w:rPr>
          <w:rFonts w:ascii="Times New Roman" w:eastAsia="Times New Roman" w:hAnsi="Times New Roman"/>
          <w:color w:val="000000"/>
          <w:sz w:val="28"/>
          <w:szCs w:val="28"/>
          <w:lang w:val="uk-UA" w:eastAsia="uk-UA"/>
        </w:rPr>
        <w:t xml:space="preserve"> більш </w:t>
      </w:r>
      <w:r w:rsidR="00205373" w:rsidRPr="00C379A8">
        <w:rPr>
          <w:rFonts w:ascii="Times New Roman" w:eastAsia="Times New Roman" w:hAnsi="Times New Roman"/>
          <w:color w:val="000000"/>
          <w:sz w:val="28"/>
          <w:szCs w:val="28"/>
          <w:lang w:val="uk-UA" w:eastAsia="uk-UA"/>
        </w:rPr>
        <w:t>орі</w:t>
      </w:r>
      <w:r w:rsidR="00205373" w:rsidRPr="00C379A8">
        <w:rPr>
          <w:rFonts w:ascii="Times New Roman" w:eastAsia="Times New Roman" w:hAnsi="Times New Roman"/>
          <w:bCs/>
          <w:color w:val="000000"/>
          <w:sz w:val="28"/>
          <w:szCs w:val="28"/>
          <w:lang w:val="uk-UA" w:eastAsia="uk-UA"/>
        </w:rPr>
        <w:t>є</w:t>
      </w:r>
      <w:r w:rsidR="00205373" w:rsidRPr="00C379A8">
        <w:rPr>
          <w:rFonts w:ascii="Times New Roman" w:eastAsia="Times New Roman" w:hAnsi="Times New Roman"/>
          <w:color w:val="000000"/>
          <w:sz w:val="28"/>
          <w:szCs w:val="28"/>
          <w:lang w:val="uk-UA" w:eastAsia="uk-UA"/>
        </w:rPr>
        <w:t>нтовано</w:t>
      </w:r>
      <w:r w:rsidRPr="00C379A8">
        <w:rPr>
          <w:rFonts w:ascii="Times New Roman" w:eastAsia="Times New Roman" w:hAnsi="Times New Roman"/>
          <w:color w:val="000000"/>
          <w:sz w:val="28"/>
          <w:szCs w:val="28"/>
          <w:lang w:val="uk-UA" w:eastAsia="uk-UA"/>
        </w:rPr>
        <w:t xml:space="preserve"> </w:t>
      </w:r>
      <w:r w:rsidR="00205373" w:rsidRPr="00C379A8">
        <w:rPr>
          <w:rFonts w:ascii="Times New Roman" w:eastAsia="Times New Roman" w:hAnsi="Times New Roman"/>
          <w:bCs/>
          <w:color w:val="000000"/>
          <w:sz w:val="28"/>
          <w:szCs w:val="28"/>
          <w:lang w:val="uk-UA" w:eastAsia="uk-UA"/>
        </w:rPr>
        <w:t>н</w:t>
      </w:r>
      <w:r w:rsidRPr="00C379A8">
        <w:rPr>
          <w:rFonts w:ascii="Times New Roman" w:eastAsia="Times New Roman" w:hAnsi="Times New Roman"/>
          <w:color w:val="000000"/>
          <w:sz w:val="28"/>
          <w:szCs w:val="28"/>
          <w:lang w:val="uk-UA" w:eastAsia="uk-UA"/>
        </w:rPr>
        <w:t xml:space="preserve">а </w:t>
      </w:r>
      <w:r w:rsidR="00205373" w:rsidRPr="00C379A8">
        <w:rPr>
          <w:rFonts w:ascii="Times New Roman" w:eastAsia="Times New Roman" w:hAnsi="Times New Roman"/>
          <w:color w:val="000000"/>
          <w:sz w:val="28"/>
          <w:szCs w:val="28"/>
          <w:lang w:val="uk-UA" w:eastAsia="uk-UA"/>
        </w:rPr>
        <w:t>ко</w:t>
      </w:r>
      <w:r w:rsidR="00205373" w:rsidRPr="00C379A8">
        <w:rPr>
          <w:rFonts w:ascii="Times New Roman" w:eastAsia="Times New Roman" w:hAnsi="Times New Roman"/>
          <w:bCs/>
          <w:color w:val="000000"/>
          <w:sz w:val="28"/>
          <w:szCs w:val="28"/>
          <w:lang w:val="uk-UA" w:eastAsia="uk-UA"/>
        </w:rPr>
        <w:t>н</w:t>
      </w:r>
      <w:r w:rsidR="00205373" w:rsidRPr="00C379A8">
        <w:rPr>
          <w:rFonts w:ascii="Times New Roman" w:eastAsia="Times New Roman" w:hAnsi="Times New Roman"/>
          <w:color w:val="000000"/>
          <w:sz w:val="28"/>
          <w:szCs w:val="28"/>
          <w:lang w:val="uk-UA" w:eastAsia="uk-UA"/>
        </w:rPr>
        <w:t>кретну</w:t>
      </w:r>
      <w:r w:rsidRPr="00C379A8">
        <w:rPr>
          <w:rFonts w:ascii="Times New Roman" w:eastAsia="Times New Roman" w:hAnsi="Times New Roman"/>
          <w:color w:val="000000"/>
          <w:sz w:val="28"/>
          <w:szCs w:val="28"/>
          <w:lang w:val="uk-UA" w:eastAsia="uk-UA"/>
        </w:rPr>
        <w:t xml:space="preserve"> </w:t>
      </w:r>
      <w:r w:rsidR="00205373" w:rsidRPr="00C379A8">
        <w:rPr>
          <w:rFonts w:ascii="Times New Roman" w:eastAsia="Times New Roman" w:hAnsi="Times New Roman"/>
          <w:color w:val="000000"/>
          <w:sz w:val="28"/>
          <w:szCs w:val="28"/>
          <w:lang w:val="uk-UA" w:eastAsia="uk-UA"/>
        </w:rPr>
        <w:t>людину</w:t>
      </w:r>
      <w:r w:rsidRPr="00C379A8">
        <w:rPr>
          <w:rFonts w:ascii="Times New Roman" w:eastAsia="Times New Roman" w:hAnsi="Times New Roman"/>
          <w:color w:val="000000"/>
          <w:sz w:val="28"/>
          <w:szCs w:val="28"/>
          <w:lang w:val="uk-UA" w:eastAsia="uk-UA"/>
        </w:rPr>
        <w:t xml:space="preserve">, </w:t>
      </w:r>
      <w:r w:rsidR="00205373" w:rsidRPr="00C379A8">
        <w:rPr>
          <w:rFonts w:ascii="Times New Roman" w:eastAsia="Times New Roman" w:hAnsi="Times New Roman"/>
          <w:color w:val="000000"/>
          <w:sz w:val="28"/>
          <w:szCs w:val="28"/>
          <w:lang w:val="uk-UA" w:eastAsia="uk-UA"/>
        </w:rPr>
        <w:t>з</w:t>
      </w:r>
      <w:r w:rsidR="00205373" w:rsidRPr="00C379A8">
        <w:rPr>
          <w:rFonts w:ascii="Times New Roman" w:eastAsia="Times New Roman" w:hAnsi="Times New Roman"/>
          <w:bCs/>
          <w:color w:val="000000"/>
          <w:sz w:val="28"/>
          <w:szCs w:val="28"/>
          <w:lang w:val="uk-UA" w:eastAsia="uk-UA"/>
        </w:rPr>
        <w:t>н</w:t>
      </w:r>
      <w:r w:rsidR="00205373" w:rsidRPr="00C379A8">
        <w:rPr>
          <w:rFonts w:ascii="Times New Roman" w:eastAsia="Times New Roman" w:hAnsi="Times New Roman"/>
          <w:color w:val="000000"/>
          <w:sz w:val="28"/>
          <w:szCs w:val="28"/>
          <w:lang w:val="uk-UA" w:eastAsia="uk-UA"/>
        </w:rPr>
        <w:t>ачна</w:t>
      </w:r>
      <w:r w:rsidRPr="00C379A8">
        <w:rPr>
          <w:rFonts w:ascii="Times New Roman" w:eastAsia="Times New Roman" w:hAnsi="Times New Roman"/>
          <w:color w:val="000000"/>
          <w:sz w:val="28"/>
          <w:szCs w:val="28"/>
          <w:lang w:val="uk-UA" w:eastAsia="uk-UA"/>
        </w:rPr>
        <w:t xml:space="preserve"> увага фокусується </w:t>
      </w:r>
      <w:r w:rsidR="00205373" w:rsidRPr="00C379A8">
        <w:rPr>
          <w:rFonts w:ascii="Times New Roman" w:eastAsia="Times New Roman" w:hAnsi="Times New Roman"/>
          <w:bCs/>
          <w:color w:val="000000"/>
          <w:sz w:val="28"/>
          <w:szCs w:val="28"/>
          <w:lang w:val="uk-UA" w:eastAsia="uk-UA"/>
        </w:rPr>
        <w:t>н</w:t>
      </w:r>
      <w:r w:rsidRPr="00C379A8">
        <w:rPr>
          <w:rFonts w:ascii="Times New Roman" w:eastAsia="Times New Roman" w:hAnsi="Times New Roman"/>
          <w:color w:val="000000"/>
          <w:sz w:val="28"/>
          <w:szCs w:val="28"/>
          <w:lang w:val="uk-UA" w:eastAsia="uk-UA"/>
        </w:rPr>
        <w:t xml:space="preserve">а </w:t>
      </w:r>
      <w:r w:rsidR="00205373" w:rsidRPr="00C379A8">
        <w:rPr>
          <w:rFonts w:ascii="Times New Roman" w:eastAsia="Times New Roman" w:hAnsi="Times New Roman"/>
          <w:color w:val="000000"/>
          <w:sz w:val="28"/>
          <w:szCs w:val="28"/>
          <w:lang w:val="uk-UA" w:eastAsia="uk-UA"/>
        </w:rPr>
        <w:t>лідері</w:t>
      </w:r>
      <w:r w:rsidRPr="00C379A8">
        <w:rPr>
          <w:rFonts w:ascii="Times New Roman" w:eastAsia="Times New Roman" w:hAnsi="Times New Roman"/>
          <w:color w:val="000000"/>
          <w:sz w:val="28"/>
          <w:szCs w:val="28"/>
          <w:lang w:val="uk-UA" w:eastAsia="uk-UA"/>
        </w:rPr>
        <w:t xml:space="preserve"> та його </w:t>
      </w:r>
      <w:r w:rsidR="00205373" w:rsidRPr="00C379A8">
        <w:rPr>
          <w:rFonts w:ascii="Times New Roman" w:eastAsia="Times New Roman" w:hAnsi="Times New Roman"/>
          <w:color w:val="000000"/>
          <w:sz w:val="28"/>
          <w:szCs w:val="28"/>
          <w:lang w:val="uk-UA" w:eastAsia="uk-UA"/>
        </w:rPr>
        <w:t>особистісних</w:t>
      </w:r>
      <w:r w:rsidRPr="00C379A8">
        <w:rPr>
          <w:rFonts w:ascii="Times New Roman" w:eastAsia="Times New Roman" w:hAnsi="Times New Roman"/>
          <w:color w:val="000000"/>
          <w:sz w:val="28"/>
          <w:szCs w:val="28"/>
          <w:lang w:val="uk-UA" w:eastAsia="uk-UA"/>
        </w:rPr>
        <w:t xml:space="preserve"> </w:t>
      </w:r>
      <w:r w:rsidR="00205373" w:rsidRPr="00C379A8">
        <w:rPr>
          <w:rFonts w:ascii="Times New Roman" w:eastAsia="Times New Roman" w:hAnsi="Times New Roman"/>
          <w:color w:val="000000"/>
          <w:sz w:val="28"/>
          <w:szCs w:val="28"/>
          <w:lang w:val="uk-UA" w:eastAsia="uk-UA"/>
        </w:rPr>
        <w:t>якостях</w:t>
      </w:r>
      <w:r w:rsidRPr="00C379A8">
        <w:rPr>
          <w:rFonts w:ascii="Times New Roman" w:eastAsia="Times New Roman" w:hAnsi="Times New Roman"/>
          <w:color w:val="000000"/>
          <w:sz w:val="28"/>
          <w:szCs w:val="28"/>
          <w:lang w:val="uk-UA" w:eastAsia="uk-UA"/>
        </w:rPr>
        <w:t xml:space="preserve">. Тому </w:t>
      </w:r>
      <w:r w:rsidR="00205373" w:rsidRPr="00C379A8">
        <w:rPr>
          <w:rFonts w:ascii="Times New Roman" w:eastAsia="Times New Roman" w:hAnsi="Times New Roman"/>
          <w:color w:val="000000"/>
          <w:sz w:val="28"/>
          <w:szCs w:val="28"/>
          <w:lang w:val="uk-UA" w:eastAsia="uk-UA"/>
        </w:rPr>
        <w:t>нашим</w:t>
      </w:r>
      <w:r w:rsidRPr="00C379A8">
        <w:rPr>
          <w:rFonts w:ascii="Times New Roman" w:eastAsia="Times New Roman" w:hAnsi="Times New Roman"/>
          <w:color w:val="000000"/>
          <w:sz w:val="28"/>
          <w:szCs w:val="28"/>
          <w:lang w:val="uk-UA" w:eastAsia="uk-UA"/>
        </w:rPr>
        <w:t xml:space="preserve"> </w:t>
      </w:r>
      <w:r w:rsidR="00205373" w:rsidRPr="00C379A8">
        <w:rPr>
          <w:rFonts w:ascii="Times New Roman" w:eastAsia="Times New Roman" w:hAnsi="Times New Roman"/>
          <w:color w:val="000000"/>
          <w:sz w:val="28"/>
          <w:szCs w:val="28"/>
          <w:lang w:val="uk-UA" w:eastAsia="uk-UA"/>
        </w:rPr>
        <w:t>завда</w:t>
      </w:r>
      <w:r w:rsidR="00205373" w:rsidRPr="00C379A8">
        <w:rPr>
          <w:rFonts w:ascii="Times New Roman" w:eastAsia="Times New Roman" w:hAnsi="Times New Roman"/>
          <w:bCs/>
          <w:color w:val="000000"/>
          <w:sz w:val="28"/>
          <w:szCs w:val="28"/>
          <w:lang w:val="uk-UA" w:eastAsia="uk-UA"/>
        </w:rPr>
        <w:t>н</w:t>
      </w:r>
      <w:r w:rsidR="00205373" w:rsidRPr="00C379A8">
        <w:rPr>
          <w:rFonts w:ascii="Times New Roman" w:eastAsia="Times New Roman" w:hAnsi="Times New Roman"/>
          <w:color w:val="000000"/>
          <w:sz w:val="28"/>
          <w:szCs w:val="28"/>
          <w:lang w:val="uk-UA" w:eastAsia="uk-UA"/>
        </w:rPr>
        <w:t>ням</w:t>
      </w:r>
      <w:r w:rsidRPr="00C379A8">
        <w:rPr>
          <w:rFonts w:ascii="Times New Roman" w:eastAsia="Times New Roman" w:hAnsi="Times New Roman"/>
          <w:color w:val="000000"/>
          <w:sz w:val="28"/>
          <w:szCs w:val="28"/>
          <w:lang w:val="uk-UA" w:eastAsia="uk-UA"/>
        </w:rPr>
        <w:t xml:space="preserve"> стає </w:t>
      </w:r>
      <w:r w:rsidR="00205373" w:rsidRPr="00C379A8">
        <w:rPr>
          <w:rFonts w:ascii="Times New Roman" w:eastAsia="Times New Roman" w:hAnsi="Times New Roman"/>
          <w:color w:val="000000"/>
          <w:sz w:val="28"/>
          <w:szCs w:val="28"/>
          <w:lang w:val="uk-UA" w:eastAsia="uk-UA"/>
        </w:rPr>
        <w:t>розглянути</w:t>
      </w:r>
      <w:r w:rsidRPr="00C379A8">
        <w:rPr>
          <w:rFonts w:ascii="Times New Roman" w:eastAsia="Times New Roman" w:hAnsi="Times New Roman"/>
          <w:color w:val="000000"/>
          <w:sz w:val="28"/>
          <w:szCs w:val="28"/>
          <w:lang w:val="uk-UA" w:eastAsia="uk-UA"/>
        </w:rPr>
        <w:t xml:space="preserve"> що є </w:t>
      </w:r>
      <w:r w:rsidR="00205373" w:rsidRPr="00C379A8">
        <w:rPr>
          <w:rFonts w:ascii="Times New Roman" w:eastAsia="Times New Roman" w:hAnsi="Times New Roman"/>
          <w:color w:val="000000"/>
          <w:sz w:val="28"/>
          <w:szCs w:val="28"/>
          <w:lang w:val="uk-UA" w:eastAsia="uk-UA"/>
        </w:rPr>
        <w:t>характ</w:t>
      </w:r>
      <w:r w:rsidR="00205373" w:rsidRPr="00C379A8">
        <w:rPr>
          <w:rFonts w:ascii="Times New Roman" w:eastAsia="Times New Roman" w:hAnsi="Times New Roman"/>
          <w:bCs/>
          <w:color w:val="000000"/>
          <w:sz w:val="28"/>
          <w:szCs w:val="28"/>
          <w:lang w:val="uk-UA" w:eastAsia="uk-UA"/>
        </w:rPr>
        <w:t>е</w:t>
      </w:r>
      <w:r w:rsidR="00205373" w:rsidRPr="00C379A8">
        <w:rPr>
          <w:rFonts w:ascii="Times New Roman" w:eastAsia="Times New Roman" w:hAnsi="Times New Roman"/>
          <w:color w:val="000000"/>
          <w:sz w:val="28"/>
          <w:szCs w:val="28"/>
          <w:lang w:val="uk-UA" w:eastAsia="uk-UA"/>
        </w:rPr>
        <w:t>рними</w:t>
      </w:r>
      <w:r w:rsidRPr="00C379A8">
        <w:rPr>
          <w:rFonts w:ascii="Times New Roman" w:eastAsia="Times New Roman" w:hAnsi="Times New Roman"/>
          <w:color w:val="000000"/>
          <w:sz w:val="28"/>
          <w:szCs w:val="28"/>
          <w:lang w:val="uk-UA" w:eastAsia="uk-UA"/>
        </w:rPr>
        <w:t xml:space="preserve"> рисами </w:t>
      </w:r>
      <w:r w:rsidR="00205373" w:rsidRPr="00C379A8">
        <w:rPr>
          <w:rFonts w:ascii="Times New Roman" w:eastAsia="Times New Roman" w:hAnsi="Times New Roman"/>
          <w:color w:val="000000"/>
          <w:sz w:val="28"/>
          <w:szCs w:val="28"/>
          <w:lang w:val="uk-UA" w:eastAsia="uk-UA"/>
        </w:rPr>
        <w:t>політичного</w:t>
      </w:r>
      <w:r w:rsidRPr="00C379A8">
        <w:rPr>
          <w:rFonts w:ascii="Times New Roman" w:eastAsia="Times New Roman" w:hAnsi="Times New Roman"/>
          <w:color w:val="000000"/>
          <w:sz w:val="28"/>
          <w:szCs w:val="28"/>
          <w:lang w:val="uk-UA" w:eastAsia="uk-UA"/>
        </w:rPr>
        <w:t xml:space="preserve"> </w:t>
      </w:r>
      <w:r w:rsidR="00205373" w:rsidRPr="00C379A8">
        <w:rPr>
          <w:rFonts w:ascii="Times New Roman" w:eastAsia="Times New Roman" w:hAnsi="Times New Roman"/>
          <w:color w:val="000000"/>
          <w:sz w:val="28"/>
          <w:szCs w:val="28"/>
          <w:lang w:val="uk-UA" w:eastAsia="uk-UA"/>
        </w:rPr>
        <w:t>лідерства</w:t>
      </w:r>
      <w:r w:rsidRPr="00C379A8">
        <w:rPr>
          <w:rFonts w:ascii="Times New Roman" w:eastAsia="Times New Roman" w:hAnsi="Times New Roman"/>
          <w:color w:val="000000"/>
          <w:sz w:val="28"/>
          <w:szCs w:val="28"/>
          <w:lang w:val="uk-UA" w:eastAsia="uk-UA"/>
        </w:rPr>
        <w:t xml:space="preserve"> та які </w:t>
      </w:r>
      <w:r w:rsidR="00205373" w:rsidRPr="00C379A8">
        <w:rPr>
          <w:rFonts w:ascii="Times New Roman" w:eastAsia="Times New Roman" w:hAnsi="Times New Roman"/>
          <w:bCs/>
          <w:color w:val="000000"/>
          <w:sz w:val="28"/>
          <w:szCs w:val="28"/>
          <w:lang w:val="uk-UA" w:eastAsia="uk-UA"/>
        </w:rPr>
        <w:t>їх</w:t>
      </w:r>
      <w:r w:rsidRPr="00C379A8">
        <w:rPr>
          <w:rFonts w:ascii="Times New Roman" w:eastAsia="Times New Roman" w:hAnsi="Times New Roman"/>
          <w:color w:val="000000"/>
          <w:sz w:val="28"/>
          <w:szCs w:val="28"/>
          <w:lang w:val="uk-UA" w:eastAsia="uk-UA"/>
        </w:rPr>
        <w:t xml:space="preserve"> </w:t>
      </w:r>
      <w:r w:rsidR="00205373" w:rsidRPr="00C379A8">
        <w:rPr>
          <w:rFonts w:ascii="Times New Roman" w:eastAsia="Times New Roman" w:hAnsi="Times New Roman"/>
          <w:color w:val="000000"/>
          <w:sz w:val="28"/>
          <w:szCs w:val="28"/>
          <w:lang w:val="uk-UA" w:eastAsia="uk-UA"/>
        </w:rPr>
        <w:t>кон</w:t>
      </w:r>
      <w:r w:rsidR="00205373" w:rsidRPr="00C379A8">
        <w:rPr>
          <w:rFonts w:ascii="Times New Roman" w:eastAsia="Times New Roman" w:hAnsi="Times New Roman"/>
          <w:bCs/>
          <w:color w:val="000000"/>
          <w:sz w:val="28"/>
          <w:szCs w:val="28"/>
          <w:lang w:val="uk-UA" w:eastAsia="uk-UA"/>
        </w:rPr>
        <w:t>ц</w:t>
      </w:r>
      <w:r w:rsidR="00205373" w:rsidRPr="00C379A8">
        <w:rPr>
          <w:rFonts w:ascii="Times New Roman" w:eastAsia="Times New Roman" w:hAnsi="Times New Roman"/>
          <w:color w:val="000000"/>
          <w:sz w:val="28"/>
          <w:szCs w:val="28"/>
          <w:lang w:val="uk-UA" w:eastAsia="uk-UA"/>
        </w:rPr>
        <w:t>епції.</w:t>
      </w:r>
    </w:p>
    <w:p w:rsidR="001671B2" w:rsidRPr="00C379A8" w:rsidRDefault="00205373" w:rsidP="000C4F9F">
      <w:pPr>
        <w:shd w:val="clear" w:color="auto" w:fill="FFFFFF"/>
        <w:spacing w:after="0" w:line="360" w:lineRule="auto"/>
        <w:ind w:firstLine="709"/>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lastRenderedPageBreak/>
        <w:t xml:space="preserve">Як описано в книзі К.О.Ващенко «Політологія для вчителя», </w:t>
      </w:r>
      <w:r w:rsidR="001671B2" w:rsidRPr="00C379A8">
        <w:rPr>
          <w:rFonts w:ascii="Times New Roman" w:eastAsia="Times New Roman" w:hAnsi="Times New Roman"/>
          <w:color w:val="000000"/>
          <w:sz w:val="28"/>
          <w:szCs w:val="28"/>
          <w:lang w:val="uk-UA" w:eastAsia="uk-UA"/>
        </w:rPr>
        <w:t xml:space="preserve">Політичне лідерство – </w:t>
      </w:r>
      <w:r w:rsidR="001671B2" w:rsidRPr="00C379A8">
        <w:rPr>
          <w:rFonts w:ascii="Times New Roman" w:eastAsia="Times New Roman" w:hAnsi="Times New Roman"/>
          <w:bCs/>
          <w:color w:val="000000"/>
          <w:sz w:val="28"/>
          <w:szCs w:val="28"/>
          <w:lang w:val="uk-UA" w:eastAsia="uk-UA"/>
        </w:rPr>
        <w:t>процес міжособистісної взаємодії політиків, в ході якого авторитетні люди, наділені реальною владою, здійснюють легітимний вплив на все суспільство, чи певну його частину, котра добровільно віддає їм частину своїх політико-владних повноважень і прав</w:t>
      </w:r>
      <w:r w:rsidRPr="00C379A8">
        <w:rPr>
          <w:rFonts w:ascii="Times New Roman" w:eastAsia="Times New Roman" w:hAnsi="Times New Roman"/>
          <w:bCs/>
          <w:color w:val="000000"/>
          <w:sz w:val="28"/>
          <w:szCs w:val="28"/>
          <w:lang w:val="uk-UA" w:eastAsia="uk-UA"/>
        </w:rPr>
        <w:t xml:space="preserve"> </w:t>
      </w:r>
      <w:r w:rsidRPr="00C379A8">
        <w:rPr>
          <w:rFonts w:ascii="Times New Roman" w:hAnsi="Times New Roman"/>
          <w:sz w:val="28"/>
          <w:szCs w:val="28"/>
          <w:lang w:val="uk-UA"/>
        </w:rPr>
        <w:t>[</w:t>
      </w:r>
      <w:r w:rsidR="00A27678" w:rsidRPr="00C379A8">
        <w:rPr>
          <w:rFonts w:ascii="Times New Roman" w:hAnsi="Times New Roman"/>
          <w:sz w:val="28"/>
          <w:szCs w:val="28"/>
          <w:lang w:val="uk-UA"/>
        </w:rPr>
        <w:t>6</w:t>
      </w:r>
      <w:r w:rsidRPr="00C379A8">
        <w:rPr>
          <w:rFonts w:ascii="Times New Roman" w:hAnsi="Times New Roman"/>
          <w:sz w:val="28"/>
          <w:szCs w:val="28"/>
          <w:lang w:val="uk-UA"/>
        </w:rPr>
        <w:t>]</w:t>
      </w:r>
      <w:r w:rsidR="001671B2" w:rsidRPr="00C379A8">
        <w:rPr>
          <w:rFonts w:ascii="Times New Roman" w:eastAsia="Times New Roman" w:hAnsi="Times New Roman"/>
          <w:bCs/>
          <w:color w:val="000000"/>
          <w:sz w:val="28"/>
          <w:szCs w:val="28"/>
          <w:lang w:val="uk-UA" w:eastAsia="uk-UA"/>
        </w:rPr>
        <w:t>.</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Політичне лідерство є вищим рівнем лідерства взагалі, оскільки воно відображає владні відносини в суспільстві на найвищому – державному рівні.</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Наведемо приклад характерних рис політичного, а також фракційного лідерства:</w:t>
      </w:r>
    </w:p>
    <w:p w:rsidR="001671B2" w:rsidRPr="00C379A8" w:rsidRDefault="007D21D2" w:rsidP="000C4F9F">
      <w:pPr>
        <w:pStyle w:val="a4"/>
        <w:spacing w:after="0" w:line="360" w:lineRule="auto"/>
        <w:ind w:left="360"/>
        <w:jc w:val="both"/>
        <w:rPr>
          <w:rFonts w:ascii="Times New Roman" w:hAnsi="Times New Roman"/>
          <w:color w:val="000000"/>
          <w:sz w:val="28"/>
          <w:szCs w:val="28"/>
          <w:lang w:val="uk-UA"/>
        </w:rPr>
      </w:pPr>
      <w:r w:rsidRPr="00C379A8">
        <w:rPr>
          <w:rFonts w:ascii="Times New Roman" w:hAnsi="Times New Roman"/>
          <w:noProof/>
          <w:color w:val="000000"/>
          <w:sz w:val="28"/>
          <w:szCs w:val="28"/>
          <w:lang w:val="uk-UA" w:eastAsia="uk-UA"/>
        </w:rPr>
        <w:drawing>
          <wp:inline distT="0" distB="0" distL="0" distR="0" wp14:anchorId="55FC60BE" wp14:editId="4E184F7C">
            <wp:extent cx="5674995" cy="5005705"/>
            <wp:effectExtent l="0" t="0" r="0" b="0"/>
            <wp:docPr id="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4995" cy="5005705"/>
                    </a:xfrm>
                    <a:prstGeom prst="rect">
                      <a:avLst/>
                    </a:prstGeom>
                    <a:noFill/>
                    <a:ln>
                      <a:noFill/>
                    </a:ln>
                  </pic:spPr>
                </pic:pic>
              </a:graphicData>
            </a:graphic>
          </wp:inline>
        </w:drawing>
      </w:r>
    </w:p>
    <w:p w:rsidR="00223AA0" w:rsidRPr="00C379A8" w:rsidRDefault="00223AA0" w:rsidP="00223AA0">
      <w:pPr>
        <w:spacing w:after="0" w:line="360" w:lineRule="auto"/>
        <w:ind w:firstLine="709"/>
        <w:jc w:val="center"/>
        <w:rPr>
          <w:rFonts w:ascii="Times New Roman" w:hAnsi="Times New Roman"/>
          <w:sz w:val="28"/>
          <w:szCs w:val="28"/>
          <w:lang w:val="uk-UA"/>
        </w:rPr>
      </w:pPr>
      <w:r w:rsidRPr="00C379A8">
        <w:rPr>
          <w:rFonts w:ascii="Times New Roman" w:hAnsi="Times New Roman"/>
          <w:sz w:val="28"/>
          <w:szCs w:val="28"/>
          <w:lang w:val="uk-UA"/>
        </w:rPr>
        <w:t>Малюнок 1</w:t>
      </w:r>
      <w:r w:rsidRPr="00C379A8">
        <w:rPr>
          <w:rFonts w:ascii="Times New Roman" w:hAnsi="Times New Roman"/>
          <w:sz w:val="28"/>
          <w:szCs w:val="28"/>
          <w:lang w:val="uk-UA"/>
        </w:rPr>
        <w:t xml:space="preserve"> </w:t>
      </w:r>
      <w:r w:rsidRPr="00C379A8">
        <w:rPr>
          <w:rFonts w:ascii="Times New Roman" w:hAnsi="Times New Roman"/>
          <w:sz w:val="28"/>
          <w:szCs w:val="28"/>
          <w:lang w:val="uk-UA"/>
        </w:rPr>
        <w:t>Характерн</w:t>
      </w:r>
      <w:r w:rsidRPr="00C379A8">
        <w:rPr>
          <w:rFonts w:ascii="Times New Roman" w:hAnsi="Times New Roman"/>
          <w:sz w:val="28"/>
          <w:szCs w:val="28"/>
          <w:lang w:val="uk-UA"/>
        </w:rPr>
        <w:t>і</w:t>
      </w:r>
      <w:r w:rsidRPr="00C379A8">
        <w:rPr>
          <w:rFonts w:ascii="Times New Roman" w:hAnsi="Times New Roman"/>
          <w:sz w:val="28"/>
          <w:szCs w:val="28"/>
          <w:lang w:val="uk-UA"/>
        </w:rPr>
        <w:t xml:space="preserve"> рис</w:t>
      </w:r>
      <w:r w:rsidRPr="00C379A8">
        <w:rPr>
          <w:rFonts w:ascii="Times New Roman" w:hAnsi="Times New Roman"/>
          <w:sz w:val="28"/>
          <w:szCs w:val="28"/>
          <w:lang w:val="uk-UA"/>
        </w:rPr>
        <w:t>и</w:t>
      </w:r>
      <w:r w:rsidRPr="00C379A8">
        <w:rPr>
          <w:rFonts w:ascii="Times New Roman" w:hAnsi="Times New Roman"/>
          <w:sz w:val="28"/>
          <w:szCs w:val="28"/>
          <w:lang w:val="uk-UA"/>
        </w:rPr>
        <w:t xml:space="preserve"> політичного лідерства</w:t>
      </w:r>
      <w:r w:rsidRPr="00C379A8">
        <w:rPr>
          <w:rFonts w:ascii="Times New Roman" w:hAnsi="Times New Roman"/>
          <w:sz w:val="28"/>
          <w:szCs w:val="28"/>
          <w:lang w:val="uk-UA"/>
        </w:rPr>
        <w:t>.</w:t>
      </w:r>
    </w:p>
    <w:p w:rsidR="00223AA0" w:rsidRPr="00C379A8" w:rsidRDefault="00223AA0" w:rsidP="00223AA0">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А також, необхідно розглянути концепції та сутність політичного лідерства.</w:t>
      </w:r>
    </w:p>
    <w:p w:rsidR="00223AA0" w:rsidRPr="00C379A8" w:rsidRDefault="00223AA0" w:rsidP="000C4F9F">
      <w:pPr>
        <w:pStyle w:val="a4"/>
        <w:spacing w:after="0" w:line="360" w:lineRule="auto"/>
        <w:ind w:left="0" w:firstLine="709"/>
        <w:jc w:val="both"/>
        <w:rPr>
          <w:rFonts w:ascii="Times New Roman" w:hAnsi="Times New Roman"/>
          <w:color w:val="000000"/>
          <w:sz w:val="28"/>
          <w:szCs w:val="28"/>
          <w:shd w:val="clear" w:color="auto" w:fill="FFFFFF"/>
          <w:lang w:val="uk-UA"/>
        </w:rPr>
      </w:pPr>
    </w:p>
    <w:p w:rsidR="00223AA0" w:rsidRPr="00C379A8" w:rsidRDefault="00223AA0" w:rsidP="00223AA0">
      <w:pPr>
        <w:pStyle w:val="a4"/>
        <w:spacing w:after="0" w:line="360" w:lineRule="auto"/>
        <w:ind w:left="0"/>
        <w:jc w:val="right"/>
        <w:rPr>
          <w:rFonts w:ascii="Times New Roman" w:hAnsi="Times New Roman"/>
          <w:color w:val="000000"/>
          <w:sz w:val="28"/>
          <w:szCs w:val="28"/>
          <w:shd w:val="clear" w:color="auto" w:fill="FFFFFF"/>
          <w:lang w:val="uk-UA"/>
        </w:rPr>
      </w:pPr>
      <w:r w:rsidRPr="00C379A8">
        <w:rPr>
          <w:rFonts w:ascii="Times New Roman" w:hAnsi="Times New Roman"/>
          <w:noProof/>
          <w:color w:val="000000"/>
          <w:sz w:val="28"/>
          <w:szCs w:val="28"/>
          <w:lang w:val="uk-UA" w:eastAsia="uk-UA"/>
        </w:rPr>
        <w:lastRenderedPageBreak/>
        <w:drawing>
          <wp:inline distT="0" distB="0" distL="0" distR="0" wp14:anchorId="7553940C" wp14:editId="22639715">
            <wp:extent cx="5940425" cy="1219490"/>
            <wp:effectExtent l="0" t="0" r="3175" b="0"/>
            <wp:docPr id="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1219490"/>
                    </a:xfrm>
                    <a:prstGeom prst="rect">
                      <a:avLst/>
                    </a:prstGeom>
                    <a:noFill/>
                    <a:ln>
                      <a:noFill/>
                    </a:ln>
                  </pic:spPr>
                </pic:pic>
              </a:graphicData>
            </a:graphic>
          </wp:inline>
        </w:drawing>
      </w:r>
      <w:r w:rsidRPr="00C379A8">
        <w:rPr>
          <w:rFonts w:ascii="Times New Roman" w:hAnsi="Times New Roman"/>
          <w:noProof/>
          <w:color w:val="000000"/>
          <w:sz w:val="28"/>
          <w:szCs w:val="28"/>
          <w:lang w:val="uk-UA" w:eastAsia="uk-UA"/>
        </w:rPr>
        <w:drawing>
          <wp:inline distT="0" distB="0" distL="0" distR="0" wp14:anchorId="640915D7" wp14:editId="4B97D5C9">
            <wp:extent cx="5939790" cy="7647709"/>
            <wp:effectExtent l="0" t="0" r="3810" b="0"/>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443" cy="7653699"/>
                    </a:xfrm>
                    <a:prstGeom prst="rect">
                      <a:avLst/>
                    </a:prstGeom>
                    <a:noFill/>
                    <a:ln>
                      <a:noFill/>
                    </a:ln>
                  </pic:spPr>
                </pic:pic>
              </a:graphicData>
            </a:graphic>
          </wp:inline>
        </w:drawing>
      </w:r>
    </w:p>
    <w:p w:rsidR="00223AA0" w:rsidRPr="00C379A8" w:rsidRDefault="00223AA0" w:rsidP="00223AA0">
      <w:pPr>
        <w:pStyle w:val="a4"/>
        <w:spacing w:after="0" w:line="360" w:lineRule="auto"/>
        <w:ind w:left="0"/>
        <w:jc w:val="right"/>
        <w:rPr>
          <w:rFonts w:ascii="Times New Roman" w:hAnsi="Times New Roman"/>
          <w:color w:val="000000"/>
          <w:sz w:val="28"/>
          <w:szCs w:val="28"/>
          <w:shd w:val="clear" w:color="auto" w:fill="FFFFFF"/>
          <w:lang w:val="uk-UA"/>
        </w:rPr>
      </w:pPr>
    </w:p>
    <w:p w:rsidR="00205373" w:rsidRPr="00C379A8" w:rsidRDefault="00205373" w:rsidP="00223AA0">
      <w:pPr>
        <w:pStyle w:val="a4"/>
        <w:spacing w:after="0" w:line="360" w:lineRule="auto"/>
        <w:ind w:left="0" w:firstLine="709"/>
        <w:jc w:val="right"/>
        <w:rPr>
          <w:rFonts w:ascii="Times New Roman" w:hAnsi="Times New Roman"/>
          <w:color w:val="000000"/>
          <w:sz w:val="28"/>
          <w:szCs w:val="28"/>
          <w:shd w:val="clear" w:color="auto" w:fill="FFFFFF"/>
          <w:lang w:val="uk-UA"/>
        </w:rPr>
      </w:pPr>
    </w:p>
    <w:p w:rsidR="001671B2" w:rsidRPr="00C379A8" w:rsidRDefault="007D21D2" w:rsidP="000C4F9F">
      <w:pPr>
        <w:pStyle w:val="a4"/>
        <w:spacing w:after="0" w:line="360" w:lineRule="auto"/>
        <w:ind w:left="0"/>
        <w:jc w:val="both"/>
        <w:rPr>
          <w:rFonts w:ascii="Times New Roman" w:hAnsi="Times New Roman"/>
          <w:noProof/>
          <w:color w:val="000000"/>
          <w:sz w:val="28"/>
          <w:szCs w:val="28"/>
          <w:lang w:val="uk-UA" w:eastAsia="uk-UA"/>
        </w:rPr>
      </w:pPr>
      <w:r w:rsidRPr="00C379A8">
        <w:rPr>
          <w:rFonts w:ascii="Times New Roman" w:hAnsi="Times New Roman"/>
          <w:noProof/>
          <w:color w:val="000000"/>
          <w:sz w:val="28"/>
          <w:szCs w:val="28"/>
          <w:lang w:val="uk-UA" w:eastAsia="uk-UA"/>
        </w:rPr>
        <w:drawing>
          <wp:inline distT="0" distB="0" distL="0" distR="0" wp14:anchorId="26EB2DF0" wp14:editId="274E2AB4">
            <wp:extent cx="5929630" cy="3091815"/>
            <wp:effectExtent l="0" t="0" r="0" b="0"/>
            <wp:docPr id="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9630" cy="3091815"/>
                    </a:xfrm>
                    <a:prstGeom prst="rect">
                      <a:avLst/>
                    </a:prstGeom>
                    <a:noFill/>
                    <a:ln>
                      <a:noFill/>
                    </a:ln>
                  </pic:spPr>
                </pic:pic>
              </a:graphicData>
            </a:graphic>
          </wp:inline>
        </w:drawing>
      </w:r>
    </w:p>
    <w:p w:rsidR="00223AA0" w:rsidRPr="00C379A8" w:rsidRDefault="00223AA0" w:rsidP="00223AA0">
      <w:pPr>
        <w:pStyle w:val="a4"/>
        <w:spacing w:after="0" w:line="360" w:lineRule="auto"/>
        <w:ind w:left="0" w:firstLine="709"/>
        <w:jc w:val="center"/>
        <w:rPr>
          <w:rFonts w:ascii="Times New Roman" w:hAnsi="Times New Roman"/>
          <w:color w:val="000000"/>
          <w:sz w:val="28"/>
          <w:szCs w:val="28"/>
          <w:shd w:val="clear" w:color="auto" w:fill="FFFFFF"/>
          <w:lang w:val="uk-UA"/>
        </w:rPr>
      </w:pPr>
      <w:r w:rsidRPr="00C379A8">
        <w:rPr>
          <w:rFonts w:ascii="Times New Roman" w:hAnsi="Times New Roman"/>
          <w:color w:val="000000"/>
          <w:sz w:val="28"/>
          <w:szCs w:val="28"/>
          <w:shd w:val="clear" w:color="auto" w:fill="FFFFFF"/>
          <w:lang w:val="uk-UA"/>
        </w:rPr>
        <w:t xml:space="preserve">Малюнок 2. </w:t>
      </w:r>
      <w:r w:rsidRPr="00C379A8">
        <w:rPr>
          <w:rFonts w:ascii="Times New Roman" w:hAnsi="Times New Roman"/>
          <w:color w:val="000000"/>
          <w:sz w:val="28"/>
          <w:szCs w:val="28"/>
          <w:shd w:val="clear" w:color="auto" w:fill="FFFFFF"/>
          <w:lang w:val="uk-UA"/>
        </w:rPr>
        <w:t>Концепції політичного лідерства</w:t>
      </w:r>
      <w:r w:rsidRPr="00C379A8">
        <w:rPr>
          <w:rFonts w:ascii="Times New Roman" w:hAnsi="Times New Roman"/>
          <w:color w:val="000000"/>
          <w:sz w:val="28"/>
          <w:szCs w:val="28"/>
          <w:shd w:val="clear" w:color="auto" w:fill="FFFFFF"/>
          <w:lang w:val="uk-UA"/>
        </w:rPr>
        <w:t>, що</w:t>
      </w:r>
      <w:r w:rsidRPr="00C379A8">
        <w:rPr>
          <w:rFonts w:ascii="Times New Roman" w:hAnsi="Times New Roman"/>
          <w:color w:val="000000"/>
          <w:sz w:val="28"/>
          <w:szCs w:val="28"/>
          <w:shd w:val="clear" w:color="auto" w:fill="FFFFFF"/>
          <w:lang w:val="uk-UA"/>
        </w:rPr>
        <w:t xml:space="preserve"> вказують на витоки політичного лідерства та причини, що його породжують.</w:t>
      </w:r>
    </w:p>
    <w:p w:rsidR="001671B2" w:rsidRPr="00C379A8" w:rsidRDefault="001671B2" w:rsidP="000C4F9F">
      <w:pPr>
        <w:shd w:val="clear" w:color="auto" w:fill="FFFFFF"/>
        <w:spacing w:after="0" w:line="360" w:lineRule="auto"/>
        <w:ind w:firstLine="709"/>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Кожна з концепцій витоків політичного лідерства не заперечує, а доповнює інші, розкриває якусь сторону цього суспільного феномену. Таким чином, фракційне лідерство є від’ємною частиною політичного лідерства.</w:t>
      </w:r>
    </w:p>
    <w:p w:rsidR="001671B2" w:rsidRPr="00C379A8" w:rsidRDefault="001671B2" w:rsidP="000C4F9F">
      <w:pPr>
        <w:shd w:val="clear" w:color="auto" w:fill="FFFFFF"/>
        <w:spacing w:after="0" w:line="360" w:lineRule="auto"/>
        <w:ind w:firstLine="709"/>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Лідерство є одночасно і функцією ситуації, і породженням послідовників, і результатом наявності у особи лідера певних соціальних і психологічних рис. Роль кожного з цих чинників у породженні лідерства в різних умовах неоднакова</w:t>
      </w:r>
      <w:r w:rsidR="00205373" w:rsidRPr="00C379A8">
        <w:rPr>
          <w:rFonts w:ascii="Times New Roman" w:eastAsia="Times New Roman" w:hAnsi="Times New Roman"/>
          <w:color w:val="000000"/>
          <w:sz w:val="28"/>
          <w:szCs w:val="28"/>
          <w:lang w:val="uk-UA" w:eastAsia="uk-UA"/>
        </w:rPr>
        <w:t xml:space="preserve"> </w:t>
      </w:r>
      <w:r w:rsidR="00205373" w:rsidRPr="00C379A8">
        <w:rPr>
          <w:rFonts w:ascii="Times New Roman" w:hAnsi="Times New Roman"/>
          <w:color w:val="000000"/>
          <w:sz w:val="28"/>
          <w:szCs w:val="28"/>
          <w:shd w:val="clear" w:color="auto" w:fill="FFFFFF"/>
          <w:lang w:val="uk-UA"/>
        </w:rPr>
        <w:t>[</w:t>
      </w:r>
      <w:r w:rsidR="00A27678" w:rsidRPr="00C379A8">
        <w:rPr>
          <w:rFonts w:ascii="Times New Roman" w:hAnsi="Times New Roman"/>
          <w:sz w:val="28"/>
          <w:szCs w:val="28"/>
          <w:lang w:val="uk-UA"/>
        </w:rPr>
        <w:t>6</w:t>
      </w:r>
      <w:r w:rsidR="00205373" w:rsidRPr="00C379A8">
        <w:rPr>
          <w:rFonts w:ascii="Times New Roman" w:hAnsi="Times New Roman"/>
          <w:color w:val="000000"/>
          <w:sz w:val="28"/>
          <w:szCs w:val="28"/>
          <w:lang w:val="uk-UA"/>
        </w:rPr>
        <w:t>]</w:t>
      </w:r>
      <w:r w:rsidRPr="00C379A8">
        <w:rPr>
          <w:rFonts w:ascii="Times New Roman" w:eastAsia="Times New Roman" w:hAnsi="Times New Roman"/>
          <w:color w:val="000000"/>
          <w:sz w:val="28"/>
          <w:szCs w:val="28"/>
          <w:lang w:val="uk-UA" w:eastAsia="uk-UA"/>
        </w:rPr>
        <w:t>.</w:t>
      </w:r>
      <w:r w:rsidR="00205373" w:rsidRPr="00C379A8">
        <w:rPr>
          <w:rFonts w:ascii="Times New Roman" w:eastAsia="Times New Roman" w:hAnsi="Times New Roman"/>
          <w:color w:val="000000"/>
          <w:sz w:val="28"/>
          <w:szCs w:val="28"/>
          <w:lang w:val="uk-UA" w:eastAsia="uk-UA"/>
        </w:rPr>
        <w:t xml:space="preserve"> </w:t>
      </w:r>
    </w:p>
    <w:p w:rsidR="001671B2" w:rsidRPr="00C379A8" w:rsidRDefault="001671B2" w:rsidP="000C4F9F">
      <w:pPr>
        <w:shd w:val="clear" w:color="auto" w:fill="FFFFFF"/>
        <w:spacing w:after="0" w:line="360" w:lineRule="auto"/>
        <w:ind w:firstLine="709"/>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 xml:space="preserve">Функції </w:t>
      </w:r>
      <w:r w:rsidRPr="00C379A8">
        <w:rPr>
          <w:rFonts w:ascii="Times New Roman" w:hAnsi="Times New Roman"/>
          <w:sz w:val="28"/>
          <w:szCs w:val="28"/>
          <w:lang w:val="uk-UA"/>
        </w:rPr>
        <w:t xml:space="preserve">фракційного </w:t>
      </w:r>
      <w:r w:rsidRPr="00C379A8">
        <w:rPr>
          <w:rFonts w:ascii="Times New Roman" w:eastAsia="Times New Roman" w:hAnsi="Times New Roman"/>
          <w:color w:val="000000"/>
          <w:sz w:val="28"/>
          <w:szCs w:val="28"/>
          <w:lang w:val="uk-UA" w:eastAsia="uk-UA"/>
        </w:rPr>
        <w:t xml:space="preserve">лідерства – визначаються цілями, які ставлять перед собою </w:t>
      </w:r>
      <w:r w:rsidRPr="00C379A8">
        <w:rPr>
          <w:rFonts w:ascii="Times New Roman" w:hAnsi="Times New Roman"/>
          <w:sz w:val="28"/>
          <w:szCs w:val="28"/>
          <w:lang w:val="uk-UA"/>
        </w:rPr>
        <w:t>фракційн</w:t>
      </w:r>
      <w:r w:rsidRPr="00C379A8">
        <w:rPr>
          <w:rFonts w:ascii="Times New Roman" w:eastAsia="Times New Roman" w:hAnsi="Times New Roman"/>
          <w:color w:val="000000"/>
          <w:sz w:val="28"/>
          <w:szCs w:val="28"/>
          <w:lang w:val="uk-UA" w:eastAsia="uk-UA"/>
        </w:rPr>
        <w:t>і лідери, та ситуацією, в якій вони діють. Найбільш загальними з них є функції вираження соціальних інтересів, новаторська, інтегративна, організаторська й комунікативна.</w:t>
      </w:r>
    </w:p>
    <w:p w:rsidR="001671B2" w:rsidRPr="00C379A8" w:rsidRDefault="001671B2" w:rsidP="004F3BCE">
      <w:pPr>
        <w:pStyle w:val="a4"/>
        <w:numPr>
          <w:ilvl w:val="0"/>
          <w:numId w:val="9"/>
        </w:numPr>
        <w:spacing w:after="0" w:line="360" w:lineRule="auto"/>
        <w:ind w:left="0"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 xml:space="preserve">Вираження соціальних інтересів - </w:t>
      </w:r>
      <w:r w:rsidRPr="00C379A8">
        <w:rPr>
          <w:rFonts w:ascii="Times New Roman" w:hAnsi="Times New Roman"/>
          <w:color w:val="000000"/>
          <w:sz w:val="28"/>
          <w:szCs w:val="28"/>
          <w:shd w:val="clear" w:color="auto" w:fill="FFFFFF"/>
          <w:lang w:val="uk-UA"/>
        </w:rPr>
        <w:t xml:space="preserve">Особа може стати </w:t>
      </w:r>
      <w:r w:rsidRPr="00C379A8">
        <w:rPr>
          <w:rFonts w:ascii="Times New Roman" w:hAnsi="Times New Roman"/>
          <w:sz w:val="28"/>
          <w:szCs w:val="28"/>
          <w:lang w:val="uk-UA"/>
        </w:rPr>
        <w:t>фракційн</w:t>
      </w:r>
      <w:r w:rsidRPr="00C379A8">
        <w:rPr>
          <w:rFonts w:ascii="Times New Roman" w:hAnsi="Times New Roman"/>
          <w:color w:val="000000"/>
          <w:sz w:val="28"/>
          <w:szCs w:val="28"/>
          <w:shd w:val="clear" w:color="auto" w:fill="FFFFFF"/>
          <w:lang w:val="uk-UA"/>
        </w:rPr>
        <w:t>им лідером лише тоді, коли виражає інтереси тієї спільності людей, на лідерство в якій вона претендує. Це може бути як відносно невелика група людей, так і соціальна спільність – класова, етнічна, демографічна, професійна, територіальна, а також виборці певного округу чи країни в цілому.</w:t>
      </w:r>
    </w:p>
    <w:p w:rsidR="001671B2" w:rsidRPr="00C379A8" w:rsidRDefault="001671B2" w:rsidP="004F3BCE">
      <w:pPr>
        <w:pStyle w:val="a3"/>
        <w:numPr>
          <w:ilvl w:val="0"/>
          <w:numId w:val="9"/>
        </w:numPr>
        <w:shd w:val="clear" w:color="auto" w:fill="FFFFFF"/>
        <w:spacing w:before="0" w:beforeAutospacing="0" w:after="0" w:afterAutospacing="0" w:line="360" w:lineRule="auto"/>
        <w:ind w:left="0" w:firstLine="709"/>
        <w:jc w:val="both"/>
        <w:rPr>
          <w:color w:val="000000"/>
          <w:sz w:val="28"/>
          <w:szCs w:val="28"/>
          <w:lang w:val="uk-UA"/>
        </w:rPr>
      </w:pPr>
      <w:r w:rsidRPr="00C379A8">
        <w:rPr>
          <w:color w:val="000000"/>
          <w:sz w:val="28"/>
          <w:szCs w:val="28"/>
          <w:lang w:val="uk-UA"/>
        </w:rPr>
        <w:lastRenderedPageBreak/>
        <w:t>Новаторська функція - Для того щоб стати лідером, обійняти певну керівну посаду, претендент на лідерство має запропонувати щось нове порівняно з попереднім керівником.</w:t>
      </w:r>
    </w:p>
    <w:p w:rsidR="001671B2" w:rsidRPr="00C379A8" w:rsidRDefault="001671B2" w:rsidP="000C4F9F">
      <w:pPr>
        <w:shd w:val="clear" w:color="auto" w:fill="FFFFFF"/>
        <w:spacing w:after="0" w:line="360" w:lineRule="auto"/>
        <w:ind w:firstLine="709"/>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 xml:space="preserve">Ця функція означає, що </w:t>
      </w:r>
      <w:r w:rsidRPr="00C379A8">
        <w:rPr>
          <w:rFonts w:ascii="Times New Roman" w:hAnsi="Times New Roman"/>
          <w:sz w:val="28"/>
          <w:szCs w:val="28"/>
          <w:lang w:val="uk-UA"/>
        </w:rPr>
        <w:t>фракційн</w:t>
      </w:r>
      <w:r w:rsidRPr="00C379A8">
        <w:rPr>
          <w:rFonts w:ascii="Times New Roman" w:eastAsia="Times New Roman" w:hAnsi="Times New Roman"/>
          <w:color w:val="000000"/>
          <w:sz w:val="28"/>
          <w:szCs w:val="28"/>
          <w:lang w:val="uk-UA" w:eastAsia="uk-UA"/>
        </w:rPr>
        <w:t>ий лідер свідомо вносить нові, конструктивні ідеї соціального устрою. Він формулює нові соціальні цілі й завдання, обґрунтовує стратегічні пріоритети й тактичні засоби їх досягнення і розв’язання.</w:t>
      </w:r>
    </w:p>
    <w:p w:rsidR="001671B2" w:rsidRPr="00C379A8" w:rsidRDefault="001671B2" w:rsidP="004F3BCE">
      <w:pPr>
        <w:pStyle w:val="a4"/>
        <w:numPr>
          <w:ilvl w:val="0"/>
          <w:numId w:val="9"/>
        </w:numPr>
        <w:spacing w:after="0" w:line="360" w:lineRule="auto"/>
        <w:ind w:left="0"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 xml:space="preserve">Інтегративна функція - </w:t>
      </w:r>
      <w:r w:rsidRPr="00C379A8">
        <w:rPr>
          <w:rFonts w:ascii="Times New Roman" w:hAnsi="Times New Roman"/>
          <w:color w:val="000000"/>
          <w:sz w:val="28"/>
          <w:szCs w:val="28"/>
          <w:shd w:val="clear" w:color="auto" w:fill="FFFFFF"/>
          <w:lang w:val="uk-UA"/>
        </w:rPr>
        <w:t>Підтримка соціальної цілісності суспільства неможлива без цілеспрямованих зусиль щодо згуртування всіх соціальних спільностей. Інтегративна функція спрямована на підтримку цілісності і стабільності суспільства, громадянського миру і злагоди. Подолання кризових явищ і своєчасне розв’язання суперечностей сприяють розвитку інтегративних суспільних процесів і підтримці цілісності соціальної системи.</w:t>
      </w:r>
    </w:p>
    <w:p w:rsidR="001671B2" w:rsidRPr="00C379A8" w:rsidRDefault="001671B2" w:rsidP="004F3BCE">
      <w:pPr>
        <w:pStyle w:val="a4"/>
        <w:numPr>
          <w:ilvl w:val="0"/>
          <w:numId w:val="9"/>
        </w:numPr>
        <w:spacing w:after="0" w:line="360" w:lineRule="auto"/>
        <w:ind w:left="0"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 xml:space="preserve">Організаторська функція - </w:t>
      </w:r>
      <w:r w:rsidRPr="00C379A8">
        <w:rPr>
          <w:rFonts w:ascii="Times New Roman" w:hAnsi="Times New Roman"/>
          <w:color w:val="000000"/>
          <w:sz w:val="28"/>
          <w:szCs w:val="28"/>
          <w:shd w:val="clear" w:color="auto" w:fill="FFFFFF"/>
          <w:lang w:val="uk-UA"/>
        </w:rPr>
        <w:t xml:space="preserve">Полягає у втіленні цілей і завдань, які стоять перед суспільством і відображені у програмі лідера, в конкретні дії. Йдеться про мобілізацію народних мас на втілення </w:t>
      </w:r>
      <w:r w:rsidRPr="00C379A8">
        <w:rPr>
          <w:rFonts w:ascii="Times New Roman" w:hAnsi="Times New Roman"/>
          <w:sz w:val="28"/>
          <w:szCs w:val="28"/>
          <w:lang w:val="uk-UA"/>
        </w:rPr>
        <w:t>фракційн</w:t>
      </w:r>
      <w:r w:rsidRPr="00C379A8">
        <w:rPr>
          <w:rFonts w:ascii="Times New Roman" w:hAnsi="Times New Roman"/>
          <w:color w:val="000000"/>
          <w:sz w:val="28"/>
          <w:szCs w:val="28"/>
          <w:shd w:val="clear" w:color="auto" w:fill="FFFFFF"/>
          <w:lang w:val="uk-UA"/>
        </w:rPr>
        <w:t>и</w:t>
      </w:r>
      <w:r w:rsidRPr="00C379A8">
        <w:rPr>
          <w:rFonts w:ascii="Times New Roman" w:hAnsi="Times New Roman"/>
          <w:sz w:val="28"/>
          <w:szCs w:val="28"/>
          <w:lang w:val="uk-UA"/>
        </w:rPr>
        <w:t>х</w:t>
      </w:r>
      <w:r w:rsidRPr="00C379A8">
        <w:rPr>
          <w:rFonts w:ascii="Times New Roman" w:hAnsi="Times New Roman"/>
          <w:color w:val="000000"/>
          <w:sz w:val="28"/>
          <w:szCs w:val="28"/>
          <w:shd w:val="clear" w:color="auto" w:fill="FFFFFF"/>
          <w:lang w:val="uk-UA"/>
        </w:rPr>
        <w:t xml:space="preserve"> програм і рішень у життя.</w:t>
      </w:r>
    </w:p>
    <w:p w:rsidR="001671B2" w:rsidRPr="00C379A8" w:rsidRDefault="001671B2" w:rsidP="004F3BCE">
      <w:pPr>
        <w:pStyle w:val="a4"/>
        <w:numPr>
          <w:ilvl w:val="0"/>
          <w:numId w:val="9"/>
        </w:numPr>
        <w:spacing w:after="0" w:line="360" w:lineRule="auto"/>
        <w:ind w:left="0" w:firstLine="709"/>
        <w:jc w:val="both"/>
        <w:rPr>
          <w:rFonts w:ascii="Times New Roman" w:hAnsi="Times New Roman"/>
          <w:color w:val="000000"/>
          <w:sz w:val="28"/>
          <w:szCs w:val="28"/>
          <w:lang w:val="uk-UA"/>
        </w:rPr>
      </w:pPr>
      <w:r w:rsidRPr="00C379A8">
        <w:rPr>
          <w:rFonts w:ascii="Times New Roman" w:hAnsi="Times New Roman"/>
          <w:color w:val="000000"/>
          <w:sz w:val="28"/>
          <w:szCs w:val="28"/>
          <w:shd w:val="clear" w:color="auto" w:fill="FFFFFF"/>
          <w:lang w:val="uk-UA"/>
        </w:rPr>
        <w:t>Комунікативна функція -Полягає в забезпеченні лідерами зв’язку як між масами й політичними інститутами, так і між самими політичними інститутами, у тому числі між очолюваними лідерами вищими органами держави – фракціями, партіями, парламентом, урядом, главою держави, вищими судами. Завдяки лідерам відбувається координація та узгодження дій усіх суб’єктів політики. [</w:t>
      </w:r>
      <w:r w:rsidR="00A27678" w:rsidRPr="00C379A8">
        <w:rPr>
          <w:rFonts w:ascii="Times New Roman" w:hAnsi="Times New Roman"/>
          <w:sz w:val="28"/>
          <w:szCs w:val="28"/>
          <w:lang w:val="uk-UA"/>
        </w:rPr>
        <w:t>6</w:t>
      </w:r>
      <w:r w:rsidRPr="00C379A8">
        <w:rPr>
          <w:rFonts w:ascii="Times New Roman" w:hAnsi="Times New Roman"/>
          <w:color w:val="000000"/>
          <w:sz w:val="28"/>
          <w:szCs w:val="28"/>
          <w:lang w:val="uk-UA"/>
        </w:rPr>
        <w:t>]</w:t>
      </w:r>
    </w:p>
    <w:p w:rsidR="001671B2" w:rsidRPr="00C379A8" w:rsidRDefault="001671B2" w:rsidP="000C4F9F">
      <w:pPr>
        <w:pStyle w:val="a4"/>
        <w:spacing w:after="0" w:line="360" w:lineRule="auto"/>
        <w:ind w:left="1069"/>
        <w:jc w:val="both"/>
        <w:rPr>
          <w:rFonts w:ascii="Times New Roman" w:hAnsi="Times New Roman"/>
          <w:color w:val="000000"/>
          <w:sz w:val="28"/>
          <w:szCs w:val="28"/>
          <w:lang w:val="uk-UA"/>
        </w:rPr>
      </w:pPr>
    </w:p>
    <w:p w:rsidR="001671B2" w:rsidRPr="00C379A8" w:rsidRDefault="001671B2" w:rsidP="00C379A8">
      <w:pPr>
        <w:spacing w:after="0" w:line="360" w:lineRule="auto"/>
        <w:outlineLvl w:val="1"/>
        <w:rPr>
          <w:rFonts w:ascii="Times New Roman" w:hAnsi="Times New Roman"/>
          <w:b/>
          <w:color w:val="000000"/>
          <w:sz w:val="28"/>
          <w:szCs w:val="28"/>
          <w:lang w:val="uk-UA"/>
        </w:rPr>
      </w:pPr>
      <w:bookmarkStart w:id="14" w:name="_Toc536796870"/>
      <w:r w:rsidRPr="00C379A8">
        <w:rPr>
          <w:rFonts w:ascii="Times New Roman" w:hAnsi="Times New Roman"/>
          <w:b/>
          <w:color w:val="000000"/>
          <w:sz w:val="28"/>
          <w:szCs w:val="28"/>
          <w:lang w:val="uk-UA"/>
        </w:rPr>
        <w:t>2.</w:t>
      </w:r>
      <w:r w:rsidR="00205373" w:rsidRPr="00C379A8">
        <w:rPr>
          <w:rFonts w:ascii="Times New Roman" w:hAnsi="Times New Roman"/>
          <w:b/>
          <w:color w:val="000000"/>
          <w:sz w:val="28"/>
          <w:szCs w:val="28"/>
          <w:lang w:val="uk-UA"/>
        </w:rPr>
        <w:t>5</w:t>
      </w:r>
      <w:r w:rsidRPr="00C379A8">
        <w:rPr>
          <w:rFonts w:ascii="Times New Roman" w:hAnsi="Times New Roman"/>
          <w:b/>
          <w:color w:val="000000"/>
          <w:sz w:val="28"/>
          <w:szCs w:val="28"/>
          <w:lang w:val="uk-UA"/>
        </w:rPr>
        <w:t xml:space="preserve"> Типологія соціально-психологічної компетентності лідера фракції у Верховної Ради України у розрізі професійної комунікації</w:t>
      </w:r>
      <w:bookmarkEnd w:id="14"/>
      <w:r w:rsidRPr="00C379A8">
        <w:rPr>
          <w:rFonts w:ascii="Times New Roman" w:hAnsi="Times New Roman"/>
          <w:b/>
          <w:color w:val="000000"/>
          <w:sz w:val="28"/>
          <w:szCs w:val="28"/>
          <w:lang w:val="uk-UA"/>
        </w:rPr>
        <w:t xml:space="preserve">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 xml:space="preserve">Передовсім слід розділити базові поняття – “компетенція” та “компетентність”. Існує два варіанти тлумачення співвідношення цих понять: їх або ототожнюють, або диференціюють.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lastRenderedPageBreak/>
        <w:t xml:space="preserve">Компетентність (від лат. Competentis – відповідний, здатний) - поняття, яке висвітлює аспекти поведінки людини, пов’язані з виконанням роботи, і визначає основну характеристику особистості, яка досягла або здатна домогтися високих результатів у діяльності; або ж сукупність повноважень, прав і обов’язків посадової особи, які вона повинна використовувати для виконання своїх функціональних завдань.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Л.Гогіна наводить такі визначення поняття “компетенція” у сфері публічного управління [</w:t>
      </w:r>
      <w:r w:rsidRPr="00C379A8">
        <w:rPr>
          <w:rFonts w:ascii="Times New Roman" w:hAnsi="Times New Roman"/>
          <w:sz w:val="28"/>
          <w:szCs w:val="28"/>
          <w:lang w:val="uk-UA"/>
        </w:rPr>
        <w:t>3</w:t>
      </w:r>
      <w:r w:rsidRPr="00C379A8">
        <w:rPr>
          <w:rFonts w:ascii="Times New Roman" w:hAnsi="Times New Roman"/>
          <w:sz w:val="28"/>
          <w:szCs w:val="28"/>
          <w:lang w:val="uk-UA"/>
        </w:rPr>
        <w:t>0</w:t>
      </w:r>
      <w:r w:rsidRPr="00C379A8">
        <w:rPr>
          <w:rFonts w:ascii="Times New Roman" w:hAnsi="Times New Roman"/>
          <w:color w:val="000000"/>
          <w:sz w:val="28"/>
          <w:szCs w:val="28"/>
          <w:lang w:val="uk-UA"/>
        </w:rPr>
        <w:t>]:</w:t>
      </w:r>
    </w:p>
    <w:p w:rsidR="001671B2" w:rsidRPr="00C379A8" w:rsidRDefault="0089796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w:t>
      </w:r>
      <w:r w:rsidRPr="00C379A8">
        <w:rPr>
          <w:rFonts w:ascii="Times New Roman" w:hAnsi="Times New Roman"/>
          <w:color w:val="000000"/>
          <w:sz w:val="28"/>
          <w:szCs w:val="28"/>
          <w:lang w:val="uk-UA"/>
        </w:rPr>
        <w:tab/>
      </w:r>
      <w:r w:rsidR="001671B2" w:rsidRPr="00C379A8">
        <w:rPr>
          <w:rFonts w:ascii="Times New Roman" w:hAnsi="Times New Roman"/>
          <w:color w:val="000000"/>
          <w:sz w:val="28"/>
          <w:szCs w:val="28"/>
          <w:lang w:val="uk-UA"/>
        </w:rPr>
        <w:t xml:space="preserve"> сукупність предметів відання та повноважень, які надаються суб’єкту управління  для виконання відповідних завдань і функцій та визначають його місце в органі управління; </w:t>
      </w:r>
    </w:p>
    <w:p w:rsidR="001671B2" w:rsidRPr="00C379A8" w:rsidRDefault="0089796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w:t>
      </w:r>
      <w:r w:rsidRPr="00C379A8">
        <w:rPr>
          <w:rFonts w:ascii="Times New Roman" w:hAnsi="Times New Roman"/>
          <w:color w:val="000000"/>
          <w:sz w:val="28"/>
          <w:szCs w:val="28"/>
          <w:lang w:val="uk-UA"/>
        </w:rPr>
        <w:tab/>
      </w:r>
      <w:r w:rsidR="001671B2" w:rsidRPr="00C379A8">
        <w:rPr>
          <w:rFonts w:ascii="Times New Roman" w:hAnsi="Times New Roman"/>
          <w:color w:val="000000"/>
          <w:sz w:val="28"/>
          <w:szCs w:val="28"/>
          <w:lang w:val="uk-UA"/>
        </w:rPr>
        <w:t>встановлена нормами Конституції та законів України сукупність прав, обов’язків і предметів відання органів виконавчої влади та їх посадових, службових осіб, які забезпечують здійснення функцій і завдань виконавчої влади;</w:t>
      </w:r>
    </w:p>
    <w:p w:rsidR="001671B2" w:rsidRPr="00C379A8" w:rsidRDefault="0089796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w:t>
      </w:r>
      <w:r w:rsidRPr="00C379A8">
        <w:rPr>
          <w:rFonts w:ascii="Times New Roman" w:hAnsi="Times New Roman"/>
          <w:color w:val="000000"/>
          <w:sz w:val="28"/>
          <w:szCs w:val="28"/>
          <w:lang w:val="uk-UA"/>
        </w:rPr>
        <w:tab/>
      </w:r>
      <w:r w:rsidR="001671B2" w:rsidRPr="00C379A8">
        <w:rPr>
          <w:rFonts w:ascii="Times New Roman" w:hAnsi="Times New Roman"/>
          <w:color w:val="000000"/>
          <w:sz w:val="28"/>
          <w:szCs w:val="28"/>
          <w:lang w:val="uk-UA"/>
        </w:rPr>
        <w:t xml:space="preserve"> компетенція державного органу (уряду, міністерства, парламенту, органів суду, міліції, прокуратури та ін.) - закріплена законом (або іншим нормативним актом) сукупність владних повноважень (прав і обов’язків), юридичної відповідальності і предмета відання (предмет діяльності, функціональне призначення).</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 xml:space="preserve"> Слід погодитись, що компетентність є похідним явищем від компетенції і характеризує індивідуальну специфіку кожного окремого суб’єкта як носія компетенції. Це:</w:t>
      </w:r>
    </w:p>
    <w:p w:rsidR="001671B2" w:rsidRPr="00C379A8" w:rsidRDefault="0089796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w:t>
      </w:r>
      <w:r w:rsidRPr="00C379A8">
        <w:rPr>
          <w:rFonts w:ascii="Times New Roman" w:hAnsi="Times New Roman"/>
          <w:color w:val="000000"/>
          <w:sz w:val="28"/>
          <w:szCs w:val="28"/>
          <w:lang w:val="uk-UA"/>
        </w:rPr>
        <w:tab/>
      </w:r>
      <w:r w:rsidR="001671B2" w:rsidRPr="00C379A8">
        <w:rPr>
          <w:rFonts w:ascii="Times New Roman" w:hAnsi="Times New Roman"/>
          <w:color w:val="000000"/>
          <w:sz w:val="28"/>
          <w:szCs w:val="28"/>
          <w:lang w:val="uk-UA"/>
        </w:rPr>
        <w:t xml:space="preserve">вимірюване вміння, здатність, знання або поведінкова характеристика, необхідні для успішного виконання певної роботи; </w:t>
      </w:r>
    </w:p>
    <w:p w:rsidR="001671B2" w:rsidRPr="00C379A8" w:rsidRDefault="0089796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w:t>
      </w:r>
      <w:r w:rsidRPr="00C379A8">
        <w:rPr>
          <w:rFonts w:ascii="Times New Roman" w:hAnsi="Times New Roman"/>
          <w:color w:val="000000"/>
          <w:sz w:val="28"/>
          <w:szCs w:val="28"/>
          <w:lang w:val="uk-UA"/>
        </w:rPr>
        <w:tab/>
      </w:r>
      <w:r w:rsidR="001671B2" w:rsidRPr="00C379A8">
        <w:rPr>
          <w:rFonts w:ascii="Times New Roman" w:hAnsi="Times New Roman"/>
          <w:color w:val="000000"/>
          <w:sz w:val="28"/>
          <w:szCs w:val="28"/>
          <w:lang w:val="uk-UA"/>
        </w:rPr>
        <w:t xml:space="preserve">глибоке, досконале знання своєї справи, суті виконуваної роботи, способів і засобів досягнення поставлених цілей, а також засвоєння відповідних умінь і навичок; сукупність знань, що дають змогу міркувати про щось зі знанням справи; риса особистості державного службовця, менеджера, спеціаліста, що полягає у здатності правильно оцінювати ситуацію, що </w:t>
      </w:r>
      <w:r w:rsidR="001671B2" w:rsidRPr="00C379A8">
        <w:rPr>
          <w:rFonts w:ascii="Times New Roman" w:hAnsi="Times New Roman"/>
          <w:color w:val="000000"/>
          <w:sz w:val="28"/>
          <w:szCs w:val="28"/>
          <w:lang w:val="uk-UA"/>
        </w:rPr>
        <w:lastRenderedPageBreak/>
        <w:t xml:space="preserve">склалася, і приймати у зв’язку з цим потрібне рішення, яке дає змогу домогтися практичного або іншого значущого результату. Показово, що у зарубіжних дослідженнях компетентність найчастіше розглядають як мотивовані здібності.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 xml:space="preserve">Комунікативну компетентність керівників органів державної влади слід розглядати як частину їхньої професійної компетентності. Це багатокомпонентне явище, яке складається із сукупності знань, умінь і якостей, необхідних для міжособистісної, міжкультурної та ділової комунікації в конкретних соціальних умовах, відповідно до культурних і соціальних норм комунікативної поведінки, а з огляду на специфіку діяльності державних службовців у нинішніх умовах – і комунікації з масовим адресатом; також до складових соціокультурної компетентності слід віднести компетентність в емоційній сфері, у сфері сприйняття.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Поведінка – це виявлені зовні зразки та стереотипи дій, засвоєні індивідом або на основі власного досвіду, або на основі наслідування чужих зразків і стереотипів. Компонент особистісні поведінкові якості, за визначенням відомого дослідника міжкультурної комунікації Дж. Беннета, включає такі риси як:</w:t>
      </w:r>
    </w:p>
    <w:p w:rsidR="001671B2" w:rsidRPr="00C379A8" w:rsidRDefault="0089796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w:t>
      </w:r>
      <w:r w:rsidRPr="00C379A8">
        <w:rPr>
          <w:rFonts w:ascii="Times New Roman" w:hAnsi="Times New Roman"/>
          <w:color w:val="000000"/>
          <w:sz w:val="28"/>
          <w:szCs w:val="28"/>
          <w:lang w:val="uk-UA"/>
        </w:rPr>
        <w:tab/>
      </w:r>
      <w:r w:rsidR="001671B2" w:rsidRPr="00C379A8">
        <w:rPr>
          <w:rFonts w:ascii="Times New Roman" w:hAnsi="Times New Roman"/>
          <w:color w:val="000000"/>
          <w:sz w:val="28"/>
          <w:szCs w:val="28"/>
          <w:lang w:val="uk-UA"/>
        </w:rPr>
        <w:t xml:space="preserve"> емпатія (здатність розуміти людей, їхні почуття, світогляд, уявляти себе на їхньому місці), </w:t>
      </w:r>
    </w:p>
    <w:p w:rsidR="001671B2" w:rsidRPr="00C379A8" w:rsidRDefault="0089796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w:t>
      </w:r>
      <w:r w:rsidRPr="00C379A8">
        <w:rPr>
          <w:rFonts w:ascii="Times New Roman" w:hAnsi="Times New Roman"/>
          <w:color w:val="000000"/>
          <w:sz w:val="28"/>
          <w:szCs w:val="28"/>
          <w:lang w:val="uk-UA"/>
        </w:rPr>
        <w:tab/>
      </w:r>
      <w:r w:rsidR="001671B2" w:rsidRPr="00C379A8">
        <w:rPr>
          <w:rFonts w:ascii="Times New Roman" w:hAnsi="Times New Roman"/>
          <w:color w:val="000000"/>
          <w:sz w:val="28"/>
          <w:szCs w:val="28"/>
          <w:lang w:val="uk-UA"/>
        </w:rPr>
        <w:t>гнучкість (уміння використовувати варіативні комунікативні стратегії і тактики, коригувати свою поведінку відповідно до соціокультурної ситуації),</w:t>
      </w:r>
    </w:p>
    <w:p w:rsidR="001671B2" w:rsidRPr="00C379A8" w:rsidRDefault="0089796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w:t>
      </w:r>
      <w:r w:rsidRPr="00C379A8">
        <w:rPr>
          <w:rFonts w:ascii="Times New Roman" w:hAnsi="Times New Roman"/>
          <w:color w:val="000000"/>
          <w:sz w:val="28"/>
          <w:szCs w:val="28"/>
          <w:lang w:val="uk-UA"/>
        </w:rPr>
        <w:tab/>
      </w:r>
      <w:r w:rsidR="001671B2" w:rsidRPr="00C379A8">
        <w:rPr>
          <w:rFonts w:ascii="Times New Roman" w:hAnsi="Times New Roman"/>
          <w:color w:val="000000"/>
          <w:sz w:val="28"/>
          <w:szCs w:val="28"/>
          <w:lang w:val="uk-UA"/>
        </w:rPr>
        <w:t xml:space="preserve"> здатність до </w:t>
      </w:r>
      <w:r w:rsidR="00C379A8" w:rsidRPr="00C379A8">
        <w:rPr>
          <w:rFonts w:ascii="Times New Roman" w:hAnsi="Times New Roman"/>
          <w:color w:val="000000"/>
          <w:sz w:val="28"/>
          <w:szCs w:val="28"/>
          <w:lang w:val="uk-UA"/>
        </w:rPr>
        <w:t>не категоричності</w:t>
      </w:r>
      <w:r w:rsidR="001671B2" w:rsidRPr="00C379A8">
        <w:rPr>
          <w:rFonts w:ascii="Times New Roman" w:hAnsi="Times New Roman"/>
          <w:color w:val="000000"/>
          <w:sz w:val="28"/>
          <w:szCs w:val="28"/>
          <w:lang w:val="uk-UA"/>
        </w:rPr>
        <w:t xml:space="preserve"> суджень (здатність не висловлювати різких суджень про інших), </w:t>
      </w:r>
    </w:p>
    <w:p w:rsidR="001671B2" w:rsidRPr="00C379A8" w:rsidRDefault="0089796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w:t>
      </w:r>
      <w:r w:rsidRPr="00C379A8">
        <w:rPr>
          <w:rFonts w:ascii="Times New Roman" w:hAnsi="Times New Roman"/>
          <w:color w:val="000000"/>
          <w:sz w:val="28"/>
          <w:szCs w:val="28"/>
          <w:lang w:val="uk-UA"/>
        </w:rPr>
        <w:tab/>
      </w:r>
      <w:r w:rsidR="001671B2" w:rsidRPr="00C379A8">
        <w:rPr>
          <w:rFonts w:ascii="Times New Roman" w:hAnsi="Times New Roman"/>
          <w:color w:val="000000"/>
          <w:sz w:val="28"/>
          <w:szCs w:val="28"/>
          <w:lang w:val="uk-UA"/>
        </w:rPr>
        <w:t xml:space="preserve"> толерантність (здатність неагресивно сприймати думки індивідів, що відрізняються від власних), </w:t>
      </w:r>
    </w:p>
    <w:p w:rsidR="001671B2" w:rsidRPr="00C379A8" w:rsidRDefault="0089796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w:t>
      </w:r>
      <w:r w:rsidRPr="00C379A8">
        <w:rPr>
          <w:rFonts w:ascii="Times New Roman" w:hAnsi="Times New Roman"/>
          <w:color w:val="000000"/>
          <w:sz w:val="28"/>
          <w:szCs w:val="28"/>
          <w:lang w:val="uk-UA"/>
        </w:rPr>
        <w:tab/>
      </w:r>
      <w:r w:rsidR="001671B2" w:rsidRPr="00C379A8">
        <w:rPr>
          <w:rFonts w:ascii="Times New Roman" w:hAnsi="Times New Roman"/>
          <w:color w:val="000000"/>
          <w:sz w:val="28"/>
          <w:szCs w:val="28"/>
          <w:lang w:val="uk-UA"/>
        </w:rPr>
        <w:t xml:space="preserve"> культурний і соціальний поліцентризм (вихід за межі своєї культурної і соціальної групи, не втрачаючи власної ідентичності).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lastRenderedPageBreak/>
        <w:t xml:space="preserve">Відповідно до так званої теорії компетентності і в проекції на діяльність лідерів фракцій ВРУ, комунікативна компетентність – це процес взаємин між знаннями і діями у практиці, прагматично орієнтовані риси особистості керівника, які не зводяться лише до знань чи умінь: це здатність особистості здійснювати соціально доцільні дії.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 xml:space="preserve">О.Шестопал виокремила у політичному менталітеті два важливих компоненти: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w:t>
      </w:r>
      <w:r w:rsidRPr="00C379A8">
        <w:rPr>
          <w:rFonts w:ascii="Times New Roman" w:hAnsi="Times New Roman"/>
          <w:color w:val="000000"/>
          <w:sz w:val="28"/>
          <w:szCs w:val="28"/>
          <w:lang w:val="uk-UA"/>
        </w:rPr>
        <w:tab/>
        <w:t xml:space="preserve">змістовий - погляди, цінності, почуття і т. ін, які складаються у певні системи, на позначення яких використовують ідеологічні “ярлики”;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w:t>
      </w:r>
      <w:r w:rsidRPr="00C379A8">
        <w:rPr>
          <w:rFonts w:ascii="Times New Roman" w:hAnsi="Times New Roman"/>
          <w:color w:val="000000"/>
          <w:sz w:val="28"/>
          <w:szCs w:val="28"/>
          <w:lang w:val="uk-UA"/>
        </w:rPr>
        <w:tab/>
        <w:t xml:space="preserve">когнітивний - стиль мислення (когнітивний стиль), характер політичних суджень, спосіб сприйняття системи. </w:t>
      </w:r>
    </w:p>
    <w:p w:rsidR="001671B2" w:rsidRPr="00C379A8" w:rsidRDefault="004F240E"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Когнітивний</w:t>
      </w:r>
      <w:r w:rsidR="00E94B13" w:rsidRPr="00C379A8">
        <w:rPr>
          <w:rFonts w:ascii="Times New Roman" w:hAnsi="Times New Roman"/>
          <w:color w:val="000000"/>
          <w:sz w:val="28"/>
          <w:szCs w:val="28"/>
          <w:lang w:val="uk-UA"/>
        </w:rPr>
        <w:t xml:space="preserve"> стиль </w:t>
      </w:r>
      <w:r w:rsidRPr="00C379A8">
        <w:rPr>
          <w:rFonts w:ascii="Times New Roman" w:hAnsi="Times New Roman"/>
          <w:color w:val="000000"/>
          <w:sz w:val="28"/>
          <w:szCs w:val="28"/>
          <w:lang w:val="uk-UA"/>
        </w:rPr>
        <w:t>лідерів</w:t>
      </w:r>
      <w:r w:rsidR="00E94B13" w:rsidRPr="00C379A8">
        <w:rPr>
          <w:rFonts w:ascii="Times New Roman" w:hAnsi="Times New Roman"/>
          <w:color w:val="000000"/>
          <w:sz w:val="28"/>
          <w:szCs w:val="28"/>
          <w:lang w:val="uk-UA"/>
        </w:rPr>
        <w:t xml:space="preserve"> </w:t>
      </w:r>
      <w:r w:rsidRPr="00C379A8">
        <w:rPr>
          <w:rFonts w:ascii="Times New Roman" w:hAnsi="Times New Roman"/>
          <w:color w:val="000000"/>
          <w:sz w:val="28"/>
          <w:szCs w:val="28"/>
          <w:lang w:val="uk-UA"/>
        </w:rPr>
        <w:t>фракції</w:t>
      </w:r>
      <w:r w:rsidR="00E94B13" w:rsidRPr="00C379A8">
        <w:rPr>
          <w:rFonts w:ascii="Times New Roman" w:hAnsi="Times New Roman"/>
          <w:color w:val="000000"/>
          <w:sz w:val="28"/>
          <w:szCs w:val="28"/>
          <w:lang w:val="uk-UA"/>
        </w:rPr>
        <w:t xml:space="preserve"> має також свою </w:t>
      </w:r>
      <w:r w:rsidRPr="00C379A8">
        <w:rPr>
          <w:rFonts w:ascii="Times New Roman" w:hAnsi="Times New Roman"/>
          <w:color w:val="000000"/>
          <w:sz w:val="28"/>
          <w:szCs w:val="28"/>
          <w:lang w:val="uk-UA"/>
        </w:rPr>
        <w:t>специфіку</w:t>
      </w:r>
      <w:r w:rsidR="00E94B13" w:rsidRPr="00C379A8">
        <w:rPr>
          <w:rFonts w:ascii="Times New Roman" w:hAnsi="Times New Roman"/>
          <w:color w:val="000000"/>
          <w:sz w:val="28"/>
          <w:szCs w:val="28"/>
          <w:lang w:val="uk-UA"/>
        </w:rPr>
        <w:t xml:space="preserve">, тобто </w:t>
      </w:r>
      <w:r w:rsidRPr="00C379A8">
        <w:rPr>
          <w:rFonts w:ascii="Times New Roman" w:hAnsi="Times New Roman"/>
          <w:color w:val="000000"/>
          <w:sz w:val="28"/>
          <w:szCs w:val="28"/>
          <w:lang w:val="uk-UA"/>
        </w:rPr>
        <w:t>він має особливий стиль мислення, що відображається а ко</w:t>
      </w:r>
      <w:r w:rsidR="001671B2" w:rsidRPr="00C379A8">
        <w:rPr>
          <w:rFonts w:ascii="Times New Roman" w:hAnsi="Times New Roman"/>
          <w:color w:val="000000"/>
          <w:sz w:val="28"/>
          <w:szCs w:val="28"/>
          <w:lang w:val="uk-UA"/>
        </w:rPr>
        <w:t>мунікативн</w:t>
      </w:r>
      <w:r w:rsidRPr="00C379A8">
        <w:rPr>
          <w:rFonts w:ascii="Times New Roman" w:hAnsi="Times New Roman"/>
          <w:color w:val="000000"/>
          <w:sz w:val="28"/>
          <w:szCs w:val="28"/>
          <w:lang w:val="uk-UA"/>
        </w:rPr>
        <w:t>ій компетентності</w:t>
      </w:r>
      <w:r w:rsidR="001671B2" w:rsidRPr="00C379A8">
        <w:rPr>
          <w:rFonts w:ascii="Times New Roman" w:hAnsi="Times New Roman"/>
          <w:color w:val="000000"/>
          <w:sz w:val="28"/>
          <w:szCs w:val="28"/>
          <w:lang w:val="uk-UA"/>
        </w:rPr>
        <w:t xml:space="preserve"> лідера фракції у структурі соціокультурної компетентності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 xml:space="preserve">З погляду когнітивної лінгвістики комунікативна компетентність – це володіння стратегіями вибору оптимального мовного ресурсу (семантичного “ракурсу”, лексичного наповнення, синтаксичної структури, послідовності фраз і комунікативних кроків) для передачі повідомлення; сукупність знань і умінь учасників спілкування у різноманітних умовах (ситуаціях) і з різними комунікантами, набір комунікативних стратегій разом з володінням комунікативними правилами, максимами і конвенціями спілкування.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 xml:space="preserve">У соціології комунікативна компетентність входить до структури соціального статусу поряд з такими компонентами як спосіб життя, освітні і професійні характеристики індивіда-комуніканта; більше того, маючи достатній запас фонових знань про певне суспільство, можна визначити деякі ознаки соціального статусу індивіда за рівнем його комунікативної компетентності.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 xml:space="preserve">У розрізі соціокультурної компетентності лідерів фракцій комунікативна компетентність - це інтегральна функціональна </w:t>
      </w:r>
      <w:r w:rsidRPr="00C379A8">
        <w:rPr>
          <w:rFonts w:ascii="Times New Roman" w:hAnsi="Times New Roman"/>
          <w:color w:val="000000"/>
          <w:sz w:val="28"/>
          <w:szCs w:val="28"/>
          <w:lang w:val="uk-UA"/>
        </w:rPr>
        <w:lastRenderedPageBreak/>
        <w:t xml:space="preserve">характеристика, яка належить до соціальних представницьких компетентностей керівника органу державної влади, і характеризується: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w:t>
      </w:r>
      <w:r w:rsidR="004F240E" w:rsidRPr="00C379A8">
        <w:rPr>
          <w:rFonts w:ascii="Times New Roman" w:hAnsi="Times New Roman"/>
          <w:color w:val="000000"/>
          <w:sz w:val="28"/>
          <w:szCs w:val="28"/>
          <w:lang w:val="uk-UA"/>
        </w:rPr>
        <w:tab/>
      </w:r>
      <w:r w:rsidRPr="00C379A8">
        <w:rPr>
          <w:rFonts w:ascii="Times New Roman" w:hAnsi="Times New Roman"/>
          <w:color w:val="000000"/>
          <w:sz w:val="28"/>
          <w:szCs w:val="28"/>
          <w:lang w:val="uk-UA"/>
        </w:rPr>
        <w:t xml:space="preserve">мовною компетентністю - знанням мовного коду, в рамках якого здійснюється комунікація, володіння всіма рівнями мови, стилістикою і правилами мовної </w:t>
      </w:r>
      <w:r w:rsidR="00F2749D" w:rsidRPr="00C379A8">
        <w:rPr>
          <w:rFonts w:ascii="Times New Roman" w:hAnsi="Times New Roman"/>
          <w:color w:val="000000"/>
          <w:sz w:val="28"/>
          <w:szCs w:val="28"/>
          <w:lang w:val="uk-UA"/>
        </w:rPr>
        <w:t>трансформації</w:t>
      </w:r>
      <w:r w:rsidRPr="00C379A8">
        <w:rPr>
          <w:rFonts w:ascii="Times New Roman" w:hAnsi="Times New Roman"/>
          <w:color w:val="000000"/>
          <w:sz w:val="28"/>
          <w:szCs w:val="28"/>
          <w:lang w:val="uk-UA"/>
        </w:rPr>
        <w:t xml:space="preserve">;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w:t>
      </w:r>
      <w:r w:rsidR="004F240E" w:rsidRPr="00C379A8">
        <w:rPr>
          <w:rFonts w:ascii="Times New Roman" w:hAnsi="Times New Roman"/>
          <w:color w:val="000000"/>
          <w:sz w:val="28"/>
          <w:szCs w:val="28"/>
          <w:lang w:val="uk-UA"/>
        </w:rPr>
        <w:tab/>
      </w:r>
      <w:r w:rsidRPr="00C379A8">
        <w:rPr>
          <w:rFonts w:ascii="Times New Roman" w:hAnsi="Times New Roman"/>
          <w:color w:val="000000"/>
          <w:sz w:val="28"/>
          <w:szCs w:val="28"/>
          <w:lang w:val="uk-UA"/>
        </w:rPr>
        <w:t>володінням відповідним тезаурусом – запасом слів, найбільш прийнятних для комунікації у певній соціально-комунікативній ситуації на певну тему, у ширшому значенні – наявність відкритої і гнучкої системи значень, що зберігається в пам’яті індивіда;</w:t>
      </w:r>
    </w:p>
    <w:p w:rsidR="001671B2" w:rsidRPr="00C379A8" w:rsidRDefault="004F240E"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w:t>
      </w:r>
      <w:r w:rsidRPr="00C379A8">
        <w:rPr>
          <w:rFonts w:ascii="Times New Roman" w:hAnsi="Times New Roman"/>
          <w:color w:val="000000"/>
          <w:sz w:val="28"/>
          <w:szCs w:val="28"/>
          <w:lang w:val="uk-UA"/>
        </w:rPr>
        <w:tab/>
      </w:r>
      <w:r w:rsidR="001671B2" w:rsidRPr="00C379A8">
        <w:rPr>
          <w:rFonts w:ascii="Times New Roman" w:hAnsi="Times New Roman"/>
          <w:color w:val="000000"/>
          <w:sz w:val="28"/>
          <w:szCs w:val="28"/>
          <w:lang w:val="uk-UA"/>
        </w:rPr>
        <w:t xml:space="preserve"> культурною компетентністю – орієнтуванням у базових елементах культури, ціннісних установках, фонових знаннях, звичаях, ритуалах, стереотипах, притаманних соціокультурному середовищу, в рамках якого ведеться комунікація; </w:t>
      </w:r>
    </w:p>
    <w:p w:rsidR="001671B2" w:rsidRPr="00C379A8" w:rsidRDefault="004F240E"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w:t>
      </w:r>
      <w:r w:rsidRPr="00C379A8">
        <w:rPr>
          <w:rFonts w:ascii="Times New Roman" w:hAnsi="Times New Roman"/>
          <w:color w:val="000000"/>
          <w:sz w:val="28"/>
          <w:szCs w:val="28"/>
          <w:lang w:val="uk-UA"/>
        </w:rPr>
        <w:tab/>
      </w:r>
      <w:r w:rsidR="001671B2" w:rsidRPr="00C379A8">
        <w:rPr>
          <w:rFonts w:ascii="Times New Roman" w:hAnsi="Times New Roman"/>
          <w:color w:val="000000"/>
          <w:sz w:val="28"/>
          <w:szCs w:val="28"/>
          <w:lang w:val="uk-UA"/>
        </w:rPr>
        <w:t xml:space="preserve">володінням навичками спільної (групової) професійної комунікативної діяльності, а також усталеними у певному соціокультурному середовищі стратегіями і тактиками комунікативної діяльності;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w:t>
      </w:r>
      <w:r w:rsidR="004F240E" w:rsidRPr="00C379A8">
        <w:rPr>
          <w:rFonts w:ascii="Times New Roman" w:hAnsi="Times New Roman"/>
          <w:color w:val="000000"/>
          <w:sz w:val="28"/>
          <w:szCs w:val="28"/>
          <w:lang w:val="uk-UA"/>
        </w:rPr>
        <w:tab/>
      </w:r>
      <w:r w:rsidRPr="00C379A8">
        <w:rPr>
          <w:rFonts w:ascii="Times New Roman" w:hAnsi="Times New Roman"/>
          <w:color w:val="000000"/>
          <w:sz w:val="28"/>
          <w:szCs w:val="28"/>
          <w:lang w:val="uk-UA"/>
        </w:rPr>
        <w:t xml:space="preserve">прагматичною компетентністю – умінням користуватись правилами, максимами, конвенціями спілкування, законами рольової комунікації; когнітивними та інструментальними прийомами, спрямованими на самовдосконалення індивідуальної комунікативної діяльності; умінням проектувати ситуації комунікації та обирати ефективний інструментарій і стилістику спілкування залежно від ситуації та вирішувати конфліктні ситуації;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w:t>
      </w:r>
      <w:r w:rsidR="004F240E" w:rsidRPr="00C379A8">
        <w:rPr>
          <w:rFonts w:ascii="Times New Roman" w:hAnsi="Times New Roman"/>
          <w:color w:val="000000"/>
          <w:sz w:val="28"/>
          <w:szCs w:val="28"/>
          <w:lang w:val="uk-UA"/>
        </w:rPr>
        <w:tab/>
      </w:r>
      <w:r w:rsidRPr="00C379A8">
        <w:rPr>
          <w:rFonts w:ascii="Times New Roman" w:hAnsi="Times New Roman"/>
          <w:color w:val="000000"/>
          <w:sz w:val="28"/>
          <w:szCs w:val="28"/>
          <w:lang w:val="uk-UA"/>
        </w:rPr>
        <w:t xml:space="preserve">предметною компетентністю – розумінням онтології зовнішнього і внутрішнього світу та способів їх категоризації в рамках лінгвосоціокультурної ситуації спілкування;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w:t>
      </w:r>
      <w:r w:rsidR="004F240E" w:rsidRPr="00C379A8">
        <w:rPr>
          <w:rFonts w:ascii="Times New Roman" w:hAnsi="Times New Roman"/>
          <w:color w:val="000000"/>
          <w:sz w:val="28"/>
          <w:szCs w:val="28"/>
          <w:lang w:val="uk-UA"/>
        </w:rPr>
        <w:tab/>
      </w:r>
      <w:r w:rsidRPr="00C379A8">
        <w:rPr>
          <w:rFonts w:ascii="Times New Roman" w:hAnsi="Times New Roman"/>
          <w:color w:val="000000"/>
          <w:sz w:val="28"/>
          <w:szCs w:val="28"/>
          <w:lang w:val="uk-UA"/>
        </w:rPr>
        <w:t xml:space="preserve">стратегічною компетентністю – умінням обирати ефективну стратегію і тактику комунікативних дій, залежно від мети і ситуації комунікації;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lastRenderedPageBreak/>
        <w:t>-</w:t>
      </w:r>
      <w:r w:rsidR="004F240E" w:rsidRPr="00C379A8">
        <w:rPr>
          <w:rFonts w:ascii="Times New Roman" w:hAnsi="Times New Roman"/>
          <w:color w:val="000000"/>
          <w:sz w:val="28"/>
          <w:szCs w:val="28"/>
          <w:lang w:val="uk-UA"/>
        </w:rPr>
        <w:tab/>
      </w:r>
      <w:r w:rsidRPr="00C379A8">
        <w:rPr>
          <w:rFonts w:ascii="Times New Roman" w:hAnsi="Times New Roman"/>
          <w:color w:val="000000"/>
          <w:sz w:val="28"/>
          <w:szCs w:val="28"/>
          <w:lang w:val="uk-UA"/>
        </w:rPr>
        <w:t xml:space="preserve">технологіями комунікативного лідерства – моделями вербальної і невербальної поведінки, спрямованими на переконання і спонукання до дій, використання знаків соціальної інтеграції, умінням артикулювати ідеї та цінності, деталізувати і узагальнювати їх;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w:t>
      </w:r>
      <w:r w:rsidR="004F240E" w:rsidRPr="00C379A8">
        <w:rPr>
          <w:rFonts w:ascii="Times New Roman" w:hAnsi="Times New Roman"/>
          <w:color w:val="000000"/>
          <w:sz w:val="28"/>
          <w:szCs w:val="28"/>
          <w:lang w:val="uk-UA"/>
        </w:rPr>
        <w:tab/>
      </w:r>
      <w:r w:rsidRPr="00C379A8">
        <w:rPr>
          <w:rFonts w:ascii="Times New Roman" w:hAnsi="Times New Roman"/>
          <w:color w:val="000000"/>
          <w:sz w:val="28"/>
          <w:szCs w:val="28"/>
          <w:lang w:val="uk-UA"/>
        </w:rPr>
        <w:t xml:space="preserve">ілокутивною компетентністю – здатністю реалізовувати комунікативні наміри, використовуючи вербальні та невербальні комунікативні засоби;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w:t>
      </w:r>
      <w:r w:rsidR="004F240E" w:rsidRPr="00C379A8">
        <w:rPr>
          <w:rFonts w:ascii="Times New Roman" w:hAnsi="Times New Roman"/>
          <w:color w:val="000000"/>
          <w:sz w:val="28"/>
          <w:szCs w:val="28"/>
          <w:lang w:val="uk-UA"/>
        </w:rPr>
        <w:tab/>
      </w:r>
      <w:r w:rsidRPr="00C379A8">
        <w:rPr>
          <w:rFonts w:ascii="Times New Roman" w:hAnsi="Times New Roman"/>
          <w:color w:val="000000"/>
          <w:sz w:val="28"/>
          <w:szCs w:val="28"/>
          <w:lang w:val="uk-UA"/>
        </w:rPr>
        <w:t xml:space="preserve">представницькою комунікативною компетентністю – володінням вербальними, невербальними, поведінковими та іншими технологіями, які дають змогу представляти певний орган у публічній сфері.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 xml:space="preserve">Таким чином, комунікативна компетентність керівника органу державної влади – це спосіб професійного бачення ним ситуації комунікації, володіння сукупністю знань і умінь, спрямованих на продуктивну інтеракцію (обмін) інформацією, судженнями, ідеями, цінностями; володіння усталеними у певному соціокультурному середовищі стратегіями і тактиками комунікативної діяльності та технологіями комунікативного лідерства; представницькими комунікативними характеристиками. Вона складається з мовної, культурної, прагматичної, предметної, стратегічної, ілокутивної та представницької видів компетентностей.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 xml:space="preserve"> Параметри комунікативної особистості лідера фракції у Верховній Раді України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Поняття “комунікативна особистість органу державної влади” ширше, ніж поняття “мовленнєва особистість”, яка, згідно зі “Словником термінів міжкультурної комунікації”, є особою, яка добре володіє усним і писемним мовленням і поняття “мовно-культурна особистість”, яка є людиною, що володіє знаннями усіх рівнів конкретної ідіоетнічної мови, культури, гнучкими рольовими, комунікативними тощо стратегіями і тактиками спілкування, усталеними у межах конкретної національної лінгвокультурної спільноти [</w:t>
      </w:r>
      <w:r w:rsidR="00A81AAC" w:rsidRPr="00C379A8">
        <w:rPr>
          <w:rFonts w:ascii="Times New Roman" w:hAnsi="Times New Roman"/>
          <w:sz w:val="28"/>
          <w:szCs w:val="28"/>
          <w:lang w:val="uk-UA"/>
        </w:rPr>
        <w:t>2</w:t>
      </w:r>
      <w:r w:rsidRPr="00C379A8">
        <w:rPr>
          <w:rFonts w:ascii="Times New Roman" w:hAnsi="Times New Roman"/>
          <w:color w:val="000000"/>
          <w:sz w:val="28"/>
          <w:szCs w:val="28"/>
          <w:lang w:val="uk-UA"/>
        </w:rPr>
        <w:t xml:space="preserve">; </w:t>
      </w:r>
      <w:r w:rsidR="00A27678" w:rsidRPr="00C379A8">
        <w:rPr>
          <w:rFonts w:ascii="Times New Roman" w:hAnsi="Times New Roman"/>
          <w:sz w:val="28"/>
          <w:szCs w:val="28"/>
          <w:lang w:val="uk-UA"/>
        </w:rPr>
        <w:t>4;</w:t>
      </w:r>
      <w:r w:rsidRPr="00C379A8">
        <w:rPr>
          <w:rFonts w:ascii="Times New Roman" w:hAnsi="Times New Roman"/>
          <w:color w:val="000000"/>
          <w:sz w:val="28"/>
          <w:szCs w:val="28"/>
          <w:lang w:val="uk-UA"/>
        </w:rPr>
        <w:t xml:space="preserve">]. Комунікативна особистість, окрім цього, має бути </w:t>
      </w:r>
      <w:r w:rsidRPr="00C379A8">
        <w:rPr>
          <w:rFonts w:ascii="Times New Roman" w:hAnsi="Times New Roman"/>
          <w:color w:val="000000"/>
          <w:sz w:val="28"/>
          <w:szCs w:val="28"/>
          <w:lang w:val="uk-UA"/>
        </w:rPr>
        <w:lastRenderedPageBreak/>
        <w:t>комунікативно валентною - тобто здатною і готовою до комунікативного акту у певній ситуації, щодо певного об’єкту, з певною метою і засобами [</w:t>
      </w:r>
      <w:r w:rsidR="00C379A8" w:rsidRPr="00C379A8">
        <w:rPr>
          <w:rFonts w:ascii="Times New Roman" w:hAnsi="Times New Roman"/>
          <w:sz w:val="28"/>
          <w:szCs w:val="28"/>
          <w:lang w:val="uk-UA"/>
        </w:rPr>
        <w:t>30</w:t>
      </w:r>
      <w:r w:rsidRPr="00C379A8">
        <w:rPr>
          <w:rFonts w:ascii="Times New Roman" w:hAnsi="Times New Roman"/>
          <w:color w:val="000000"/>
          <w:sz w:val="28"/>
          <w:szCs w:val="28"/>
          <w:lang w:val="uk-UA"/>
        </w:rPr>
        <w:t xml:space="preserve">].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 xml:space="preserve">У реальних ситуаціях міжособистісної, ділової та взаємодії з масовим адресатом комунікативні здібності публічної особи, а отже і лідера фракції реалізує свій потенціал на трьох рівнях, залежно від зрілості його соціокультурних характеристик. Це формальний, інформаційний і ціннісно-мотиваційний рівні.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 xml:space="preserve">Формальний рівень дає змогу продукувати та інтерпретувати значимі висловлювання, побудовані за нормами і правила певної мови. Якщо скористатись термінологією, усталеною у міжлінгвістичній комунікації, - це рівень відображення. Досить часто особистість, що володіє комунікативними навичками лише на формальному рівні, не може адаптувати їх до ситуацій реальної комунікації і переносить знайомі її шаблони, припустимо, міжособистісного спілкування на спілкування ділове або ж масове, але відповідного ефекту не отримує.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Інформаційний рівень включає формальний, але передбачає вміння будувати висловлювання і поведінку згідно з контекстом і ситуацією. Це рівень свідомої компетентності, коли індивід моделює свою комунікативну поведінку задля підвищення її ефективності. Під час роботи з державними службовцями в індивідуальних консультаціях та групових аксіологічних комунікативних тренінгах, було помічено, що під час формування інформаційного рівня комунікативна особистість державного службовця найчастіше долає етап відторгнення, який  полягає у тимчасовій неготовності сприймати і аналізувати цінності партнера у спілкуванні. Під час вивчення технік спілкування зі ЗМІ та з масовим адресатом, наприклад, досить часто трапляються висловлювання на зразок: “Краще я нічого не буду їм говорити” або “Я зроблю заяву і піду”. Однак слід наголосити, що саме уміння змістити перспективу, перейти від власного бачення світу до визнання рівноправного досвіду світосприйняття партнера</w:t>
      </w:r>
      <w:r w:rsidR="00860CAD" w:rsidRPr="00C379A8">
        <w:rPr>
          <w:rFonts w:ascii="Times New Roman" w:hAnsi="Times New Roman"/>
          <w:color w:val="000000"/>
          <w:sz w:val="28"/>
          <w:szCs w:val="28"/>
          <w:lang w:val="uk-UA"/>
        </w:rPr>
        <w:t>/</w:t>
      </w:r>
      <w:r w:rsidRPr="00C379A8">
        <w:rPr>
          <w:rFonts w:ascii="Times New Roman" w:hAnsi="Times New Roman"/>
          <w:color w:val="000000"/>
          <w:sz w:val="28"/>
          <w:szCs w:val="28"/>
          <w:lang w:val="uk-UA"/>
        </w:rPr>
        <w:t xml:space="preserve">партнерів із комунікації є однією з найважливіших характеристик соціокультурної компетентності.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lastRenderedPageBreak/>
        <w:t>Ціннісно-мотиваційний рівень – це найвищий рівень розвитку комунікативної особистості, коли увесь комунікативний ресурс вона використовує як інструмент побудови смислового (ціннісного) висловлювання для індивідуального чи масового адресата. Таким чином, у структурі комунікативної особистості керівника органу державної влади слід виокремити когнітивний, ціннісно-мотиваційний, комунікативний, рефлексивний, прагматичний і технологічний параметри.</w:t>
      </w:r>
    </w:p>
    <w:p w:rsidR="001671B2" w:rsidRPr="00C379A8" w:rsidRDefault="007D3D58"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Для відображення змісту цих компетенцій ми розглянемо компоненти:</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 xml:space="preserve">- когнітивний: пов’язаний з інтелектуальним потенціалом особистості, її пізнавальною діяльністю; відображає процеси переробки інформації на основі мікрокогнітивних актів (аналіз інформації, формалізація, порівняння, узагальнення, синтез, розробка варіантів використання інформації і прогнозування наслідків вирішення проблемної ситуації), а також усвідомлення та оцінку когнітивного діапазону партнера;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w:t>
      </w:r>
      <w:r w:rsidR="007D3D58" w:rsidRPr="00C379A8">
        <w:rPr>
          <w:rFonts w:ascii="Times New Roman" w:hAnsi="Times New Roman"/>
          <w:color w:val="000000"/>
          <w:sz w:val="28"/>
          <w:szCs w:val="28"/>
          <w:lang w:val="uk-UA"/>
        </w:rPr>
        <w:tab/>
      </w:r>
      <w:r w:rsidRPr="00C379A8">
        <w:rPr>
          <w:rFonts w:ascii="Times New Roman" w:hAnsi="Times New Roman"/>
          <w:color w:val="000000"/>
          <w:sz w:val="28"/>
          <w:szCs w:val="28"/>
          <w:lang w:val="uk-UA"/>
        </w:rPr>
        <w:t xml:space="preserve">ціннісно-мотиваційний: детермінується комунікативними потребами (необхідністю в обміні змістовою та оцінною інформацією); допомагає державному службовцю обрати ціннісні орієнтації (за ієрархією особистісних потреб А.Маслоу належить до соціальних, престижних, духовних потреб); є потужним рефлексивний параметр прагматичний параметр ціннісномотиваційний параметр комунікативний параметр технологічний параметр когнітивний параметр комунікативна особистість керівника органу державної влади  стимулом для комунікативної діяльності державного службовця і характеризує ступінь його запитів щодо професійної діяльності і життя в цілому;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w:t>
      </w:r>
      <w:r w:rsidR="007D3D58" w:rsidRPr="00C379A8">
        <w:rPr>
          <w:rFonts w:ascii="Times New Roman" w:hAnsi="Times New Roman"/>
          <w:color w:val="000000"/>
          <w:sz w:val="28"/>
          <w:szCs w:val="28"/>
          <w:lang w:val="uk-UA"/>
        </w:rPr>
        <w:tab/>
      </w:r>
      <w:r w:rsidRPr="00C379A8">
        <w:rPr>
          <w:rFonts w:ascii="Times New Roman" w:hAnsi="Times New Roman"/>
          <w:color w:val="000000"/>
          <w:sz w:val="28"/>
          <w:szCs w:val="28"/>
          <w:lang w:val="uk-UA"/>
        </w:rPr>
        <w:t xml:space="preserve">комунікативний: відображає знання, розуміння, адекватне застосування комунікативних кодів, технічних засобів комунікації у процесі обміну інформацією за допомогою різних форм і способів спілкування (вербальних та невербальних); характеризує комунікативну компетентність, включає індивідуальні характеристики (комунікабельність, харизму тощо);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lastRenderedPageBreak/>
        <w:t>-</w:t>
      </w:r>
      <w:r w:rsidR="00860CAD" w:rsidRPr="00C379A8">
        <w:rPr>
          <w:rFonts w:ascii="Times New Roman" w:hAnsi="Times New Roman"/>
          <w:color w:val="000000"/>
          <w:sz w:val="28"/>
          <w:szCs w:val="28"/>
          <w:lang w:val="uk-UA"/>
        </w:rPr>
        <w:tab/>
      </w:r>
      <w:r w:rsidRPr="00C379A8">
        <w:rPr>
          <w:rFonts w:ascii="Times New Roman" w:hAnsi="Times New Roman"/>
          <w:color w:val="000000"/>
          <w:sz w:val="28"/>
          <w:szCs w:val="28"/>
          <w:lang w:val="uk-UA"/>
        </w:rPr>
        <w:t xml:space="preserve">рефлексивний: полягає в усвідомленій саморегуляції державного службовця, самоуправлінні власною поведінкою, а також розширенням можливостей самореалізації на державній службі;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w:t>
      </w:r>
      <w:r w:rsidR="00860CAD" w:rsidRPr="00C379A8">
        <w:rPr>
          <w:rFonts w:ascii="Times New Roman" w:hAnsi="Times New Roman"/>
          <w:color w:val="000000"/>
          <w:sz w:val="28"/>
          <w:szCs w:val="28"/>
          <w:lang w:val="uk-UA"/>
        </w:rPr>
        <w:tab/>
      </w:r>
      <w:r w:rsidRPr="00C379A8">
        <w:rPr>
          <w:rFonts w:ascii="Times New Roman" w:hAnsi="Times New Roman"/>
          <w:color w:val="000000"/>
          <w:sz w:val="28"/>
          <w:szCs w:val="28"/>
          <w:lang w:val="uk-UA"/>
        </w:rPr>
        <w:t xml:space="preserve">прагматичний: розкриває цілі і завдання конкретного акту комунікації, інтереси, мотиви і комунікативні установки;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w:t>
      </w:r>
      <w:r w:rsidR="00860CAD" w:rsidRPr="00C379A8">
        <w:rPr>
          <w:rFonts w:ascii="Times New Roman" w:hAnsi="Times New Roman"/>
          <w:color w:val="000000"/>
          <w:sz w:val="28"/>
          <w:szCs w:val="28"/>
          <w:lang w:val="uk-UA"/>
        </w:rPr>
        <w:tab/>
      </w:r>
      <w:r w:rsidRPr="00C379A8">
        <w:rPr>
          <w:rFonts w:ascii="Times New Roman" w:hAnsi="Times New Roman"/>
          <w:color w:val="000000"/>
          <w:sz w:val="28"/>
          <w:szCs w:val="28"/>
          <w:lang w:val="uk-UA"/>
        </w:rPr>
        <w:t xml:space="preserve">технологічний: відображає розуміння принципів роботи, можливостей і обмежень засобів інформаційних технологій, призначених для пошуку, обробки і зберігання інформації; технологічні навички і уміння працювати з інформаційними потокам.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 xml:space="preserve">Ще однією важливою ознакою комунікативної компетентності лідера фракції є комунікативна емоційність. На відміну від некомунікативної, така емоційність має свідомий характер.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 xml:space="preserve">Комунікативна емоційність – це здатність комунікативної особистості свідомо керувати вербальним і невербальним вираженням емоцій та пропускати їх через соціальні, ситуативні та інші фільтри у процесі спілкування, і залежно від них “упаковувати” ті самі емоції у різні вербальні та невербальні форми або ж не “пускати” їх у процес спілкування.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Схема аналізу, яка дає можливість зрозуміти нюанси комунікативного акту і партнерові з комунікації, і спостерігачеві, така:</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 xml:space="preserve"> вербальні засоби + невербальні засоби + емоції + ситуація [</w:t>
      </w:r>
      <w:r w:rsidRPr="00C379A8">
        <w:rPr>
          <w:rFonts w:ascii="Times New Roman" w:hAnsi="Times New Roman"/>
          <w:sz w:val="28"/>
          <w:szCs w:val="28"/>
          <w:lang w:val="uk-UA"/>
        </w:rPr>
        <w:t>3</w:t>
      </w:r>
      <w:r w:rsidRPr="00C379A8">
        <w:rPr>
          <w:rFonts w:ascii="Times New Roman" w:hAnsi="Times New Roman"/>
          <w:color w:val="000000"/>
          <w:sz w:val="28"/>
          <w:szCs w:val="28"/>
          <w:lang w:val="uk-UA"/>
        </w:rPr>
        <w:t xml:space="preserve">4].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 xml:space="preserve">Таким чином, комунікативна компетентність – це гнучка система, що розвивається під впливом різноманітних соціальних і психологічних чинників, серед яких: когнітивний, ціннісно-мотиваційний, комунікативний, рефлексивний, прагматичний і технологічний чинники, а також соціальний статус, позиція у службовій ієрархії, комунікативна мода у сфері державного управління та ситуативні чинники службового спілкування; якій притаманна комунікативна емоційність та власний комунікативний стиль. </w:t>
      </w:r>
    </w:p>
    <w:p w:rsidR="001671B2" w:rsidRPr="00C379A8" w:rsidRDefault="00860CAD"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Отже, давайте розглянемо комунікативні стилі</w:t>
      </w:r>
      <w:r w:rsidR="001671B2" w:rsidRPr="00C379A8">
        <w:rPr>
          <w:rFonts w:ascii="Times New Roman" w:hAnsi="Times New Roman"/>
          <w:color w:val="000000"/>
          <w:sz w:val="28"/>
          <w:szCs w:val="28"/>
          <w:lang w:val="uk-UA"/>
        </w:rPr>
        <w:t>:</w:t>
      </w:r>
    </w:p>
    <w:p w:rsidR="001671B2" w:rsidRPr="00C379A8" w:rsidRDefault="00860CAD"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w:t>
      </w:r>
      <w:r w:rsidRPr="00C379A8">
        <w:rPr>
          <w:rFonts w:ascii="Times New Roman" w:hAnsi="Times New Roman"/>
          <w:color w:val="000000"/>
          <w:sz w:val="28"/>
          <w:szCs w:val="28"/>
          <w:lang w:val="uk-UA"/>
        </w:rPr>
        <w:tab/>
      </w:r>
      <w:r w:rsidR="001671B2" w:rsidRPr="00C379A8">
        <w:rPr>
          <w:rFonts w:ascii="Times New Roman" w:hAnsi="Times New Roman"/>
          <w:color w:val="000000"/>
          <w:sz w:val="28"/>
          <w:szCs w:val="28"/>
          <w:lang w:val="uk-UA"/>
        </w:rPr>
        <w:t xml:space="preserve"> за рівнем комунікативної ініціативи - домінантний або демократичний, </w:t>
      </w:r>
    </w:p>
    <w:p w:rsidR="001671B2" w:rsidRPr="00C379A8" w:rsidRDefault="00860CAD"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lastRenderedPageBreak/>
        <w:t>-</w:t>
      </w:r>
      <w:r w:rsidRPr="00C379A8">
        <w:rPr>
          <w:rFonts w:ascii="Times New Roman" w:hAnsi="Times New Roman"/>
          <w:color w:val="000000"/>
          <w:sz w:val="28"/>
          <w:szCs w:val="28"/>
          <w:lang w:val="uk-UA"/>
        </w:rPr>
        <w:tab/>
      </w:r>
      <w:r w:rsidR="001671B2" w:rsidRPr="00C379A8">
        <w:rPr>
          <w:rFonts w:ascii="Times New Roman" w:hAnsi="Times New Roman"/>
          <w:color w:val="000000"/>
          <w:sz w:val="28"/>
          <w:szCs w:val="28"/>
          <w:lang w:val="uk-UA"/>
        </w:rPr>
        <w:t xml:space="preserve">за легкістю встановлення контакту – мобільний (швидке встановлення контакту, невимушеність) або ригідний (труднощі на етапі встановлення контакту),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w:t>
      </w:r>
      <w:r w:rsidR="00860CAD" w:rsidRPr="00C379A8">
        <w:rPr>
          <w:rFonts w:ascii="Times New Roman" w:hAnsi="Times New Roman"/>
          <w:color w:val="000000"/>
          <w:sz w:val="28"/>
          <w:szCs w:val="28"/>
          <w:lang w:val="uk-UA"/>
        </w:rPr>
        <w:tab/>
      </w:r>
      <w:r w:rsidRPr="00C379A8">
        <w:rPr>
          <w:rFonts w:ascii="Times New Roman" w:hAnsi="Times New Roman"/>
          <w:color w:val="000000"/>
          <w:sz w:val="28"/>
          <w:szCs w:val="28"/>
          <w:lang w:val="uk-UA"/>
        </w:rPr>
        <w:t xml:space="preserve">за обраними комунікативними стратегіями – драматичний або аргументативний тощо.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 xml:space="preserve">Вперше поняття “репутації” у науковому контексті було вжито при аналізі маркетингових комунікацій американським професором Ч.Фомбраном у 1996 р. В рамках цих досліджень було сформульовано визначення репутації як колективних уявлень про минулі дії фірми і їхні результати, яке відображає здатність фірми надати продукти різних зацікавленим сторонам. Деякі з критеріїв, за якими можна встановити основні параметри комунікативної репутації, ми запозичили із досліджень маркетингових комунікацій. Це: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w:t>
      </w:r>
      <w:r w:rsidR="00860CAD" w:rsidRPr="00C379A8">
        <w:rPr>
          <w:rFonts w:ascii="Times New Roman" w:hAnsi="Times New Roman"/>
          <w:color w:val="000000"/>
          <w:sz w:val="28"/>
          <w:szCs w:val="28"/>
          <w:lang w:val="uk-UA"/>
        </w:rPr>
        <w:tab/>
      </w:r>
      <w:r w:rsidRPr="00C379A8">
        <w:rPr>
          <w:rFonts w:ascii="Times New Roman" w:hAnsi="Times New Roman"/>
          <w:color w:val="000000"/>
          <w:sz w:val="28"/>
          <w:szCs w:val="28"/>
          <w:lang w:val="uk-UA"/>
        </w:rPr>
        <w:t xml:space="preserve">колективне уявлення – зовнішнє і внутрішнє, </w:t>
      </w:r>
    </w:p>
    <w:p w:rsidR="001671B2" w:rsidRPr="00C379A8" w:rsidRDefault="00860CAD"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w:t>
      </w:r>
      <w:r w:rsidRPr="00C379A8">
        <w:rPr>
          <w:rFonts w:ascii="Times New Roman" w:hAnsi="Times New Roman"/>
          <w:color w:val="000000"/>
          <w:sz w:val="28"/>
          <w:szCs w:val="28"/>
          <w:lang w:val="uk-UA"/>
        </w:rPr>
        <w:tab/>
      </w:r>
      <w:r w:rsidR="00F2749D" w:rsidRPr="00C379A8">
        <w:rPr>
          <w:rFonts w:ascii="Times New Roman" w:hAnsi="Times New Roman"/>
          <w:color w:val="000000"/>
          <w:sz w:val="28"/>
          <w:szCs w:val="28"/>
          <w:lang w:val="uk-UA"/>
        </w:rPr>
        <w:t>своєрідність</w:t>
      </w:r>
      <w:r w:rsidR="001671B2" w:rsidRPr="00C379A8">
        <w:rPr>
          <w:rFonts w:ascii="Times New Roman" w:hAnsi="Times New Roman"/>
          <w:color w:val="000000"/>
          <w:sz w:val="28"/>
          <w:szCs w:val="28"/>
          <w:lang w:val="uk-UA"/>
        </w:rPr>
        <w:t xml:space="preserve">,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w:t>
      </w:r>
      <w:r w:rsidR="00860CAD" w:rsidRPr="00C379A8">
        <w:rPr>
          <w:rFonts w:ascii="Times New Roman" w:hAnsi="Times New Roman"/>
          <w:color w:val="000000"/>
          <w:sz w:val="28"/>
          <w:szCs w:val="28"/>
          <w:lang w:val="uk-UA"/>
        </w:rPr>
        <w:tab/>
      </w:r>
      <w:r w:rsidRPr="00C379A8">
        <w:rPr>
          <w:rFonts w:ascii="Times New Roman" w:hAnsi="Times New Roman"/>
          <w:color w:val="000000"/>
          <w:sz w:val="28"/>
          <w:szCs w:val="28"/>
          <w:lang w:val="uk-UA"/>
        </w:rPr>
        <w:t xml:space="preserve">поведінка у кризових ситуаціях (в тому числі – і комунікативна),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w:t>
      </w:r>
      <w:r w:rsidR="00860CAD" w:rsidRPr="00C379A8">
        <w:rPr>
          <w:rFonts w:ascii="Times New Roman" w:hAnsi="Times New Roman"/>
          <w:color w:val="000000"/>
          <w:sz w:val="28"/>
          <w:szCs w:val="28"/>
          <w:lang w:val="uk-UA"/>
        </w:rPr>
        <w:tab/>
      </w:r>
      <w:r w:rsidRPr="00C379A8">
        <w:rPr>
          <w:rFonts w:ascii="Times New Roman" w:hAnsi="Times New Roman"/>
          <w:color w:val="000000"/>
          <w:sz w:val="28"/>
          <w:szCs w:val="28"/>
          <w:lang w:val="uk-UA"/>
        </w:rPr>
        <w:t xml:space="preserve">способи ухвалення рішень,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w:t>
      </w:r>
      <w:r w:rsidR="00860CAD" w:rsidRPr="00C379A8">
        <w:rPr>
          <w:rFonts w:ascii="Times New Roman" w:hAnsi="Times New Roman"/>
          <w:color w:val="000000"/>
          <w:sz w:val="28"/>
          <w:szCs w:val="28"/>
          <w:lang w:val="uk-UA"/>
        </w:rPr>
        <w:tab/>
      </w:r>
      <w:r w:rsidRPr="00C379A8">
        <w:rPr>
          <w:rFonts w:ascii="Times New Roman" w:hAnsi="Times New Roman"/>
          <w:color w:val="000000"/>
          <w:sz w:val="28"/>
          <w:szCs w:val="28"/>
          <w:lang w:val="uk-UA"/>
        </w:rPr>
        <w:t xml:space="preserve">ступінь довіри,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w:t>
      </w:r>
      <w:r w:rsidR="00860CAD" w:rsidRPr="00C379A8">
        <w:rPr>
          <w:rFonts w:ascii="Times New Roman" w:hAnsi="Times New Roman"/>
          <w:color w:val="000000"/>
          <w:sz w:val="28"/>
          <w:szCs w:val="28"/>
          <w:lang w:val="uk-UA"/>
        </w:rPr>
        <w:tab/>
      </w:r>
      <w:r w:rsidRPr="00C379A8">
        <w:rPr>
          <w:rFonts w:ascii="Times New Roman" w:hAnsi="Times New Roman"/>
          <w:color w:val="000000"/>
          <w:sz w:val="28"/>
          <w:szCs w:val="28"/>
          <w:lang w:val="uk-UA"/>
        </w:rPr>
        <w:t xml:space="preserve">досягнення у відповідній сфері у порівнянні з конкурентами,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w:t>
      </w:r>
      <w:r w:rsidR="00860CAD" w:rsidRPr="00C379A8">
        <w:rPr>
          <w:rFonts w:ascii="Times New Roman" w:hAnsi="Times New Roman"/>
          <w:color w:val="000000"/>
          <w:sz w:val="28"/>
          <w:szCs w:val="28"/>
          <w:lang w:val="uk-UA"/>
        </w:rPr>
        <w:tab/>
      </w:r>
      <w:r w:rsidRPr="00C379A8">
        <w:rPr>
          <w:rFonts w:ascii="Times New Roman" w:hAnsi="Times New Roman"/>
          <w:color w:val="000000"/>
          <w:sz w:val="28"/>
          <w:szCs w:val="28"/>
          <w:lang w:val="uk-UA"/>
        </w:rPr>
        <w:t xml:space="preserve">особливості взаємин з найважливішими групами у суспільстві (у нашому випадку – зі ЗМІ, громадськістю, опонентами).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 xml:space="preserve">Важливою складовою комунікативної репутації керівника органу державної влади є оцінка його комунікативних дій у громадській думці. </w:t>
      </w:r>
    </w:p>
    <w:p w:rsidR="00000A5D" w:rsidRPr="00C379A8" w:rsidRDefault="00F2749D" w:rsidP="00000A5D">
      <w:pPr>
        <w:spacing w:after="0" w:line="360" w:lineRule="auto"/>
        <w:ind w:firstLine="708"/>
        <w:jc w:val="both"/>
        <w:rPr>
          <w:rFonts w:ascii="Times New Roman" w:hAnsi="Times New Roman"/>
          <w:color w:val="000000" w:themeColor="text1"/>
          <w:sz w:val="28"/>
          <w:szCs w:val="28"/>
          <w:lang w:val="uk-UA"/>
        </w:rPr>
      </w:pPr>
      <w:r w:rsidRPr="00C379A8">
        <w:rPr>
          <w:rFonts w:ascii="Times New Roman" w:hAnsi="Times New Roman"/>
          <w:color w:val="000000" w:themeColor="text1"/>
          <w:sz w:val="28"/>
          <w:szCs w:val="28"/>
          <w:lang w:val="uk-UA"/>
        </w:rPr>
        <w:t>Доре</w:t>
      </w:r>
      <w:r w:rsidRPr="00C379A8">
        <w:rPr>
          <w:rFonts w:ascii="Times New Roman" w:hAnsi="Times New Roman"/>
          <w:color w:val="000000"/>
          <w:sz w:val="28"/>
          <w:szCs w:val="28"/>
          <w:lang w:val="uk-UA"/>
        </w:rPr>
        <w:t>ч</w:t>
      </w:r>
      <w:r w:rsidRPr="00C379A8">
        <w:rPr>
          <w:rFonts w:ascii="Times New Roman" w:hAnsi="Times New Roman"/>
          <w:color w:val="000000" w:themeColor="text1"/>
          <w:sz w:val="28"/>
          <w:szCs w:val="28"/>
          <w:lang w:val="uk-UA"/>
        </w:rPr>
        <w:t>но</w:t>
      </w:r>
      <w:r w:rsidR="00000A5D" w:rsidRPr="00C379A8">
        <w:rPr>
          <w:rFonts w:ascii="Times New Roman" w:hAnsi="Times New Roman"/>
          <w:color w:val="000000" w:themeColor="text1"/>
          <w:sz w:val="28"/>
          <w:szCs w:val="28"/>
          <w:lang w:val="uk-UA"/>
        </w:rPr>
        <w:t xml:space="preserve"> буд</w:t>
      </w:r>
      <w:r w:rsidRPr="00C379A8">
        <w:rPr>
          <w:rFonts w:ascii="Times New Roman" w:hAnsi="Times New Roman"/>
          <w:color w:val="000000"/>
          <w:sz w:val="28"/>
          <w:szCs w:val="28"/>
          <w:lang w:val="uk-UA"/>
        </w:rPr>
        <w:t>е</w:t>
      </w:r>
      <w:r w:rsidR="00000A5D" w:rsidRPr="00C379A8">
        <w:rPr>
          <w:rFonts w:ascii="Times New Roman" w:hAnsi="Times New Roman"/>
          <w:color w:val="000000" w:themeColor="text1"/>
          <w:sz w:val="28"/>
          <w:szCs w:val="28"/>
          <w:lang w:val="uk-UA"/>
        </w:rPr>
        <w:t xml:space="preserve"> </w:t>
      </w:r>
      <w:r w:rsidRPr="00C379A8">
        <w:rPr>
          <w:rFonts w:ascii="Times New Roman" w:hAnsi="Times New Roman"/>
          <w:color w:val="000000" w:themeColor="text1"/>
          <w:sz w:val="28"/>
          <w:szCs w:val="28"/>
          <w:lang w:val="uk-UA"/>
        </w:rPr>
        <w:t>розглянути</w:t>
      </w:r>
      <w:r w:rsidR="00000A5D" w:rsidRPr="00C379A8">
        <w:rPr>
          <w:rFonts w:ascii="Times New Roman" w:hAnsi="Times New Roman"/>
          <w:color w:val="000000" w:themeColor="text1"/>
          <w:sz w:val="28"/>
          <w:szCs w:val="28"/>
          <w:lang w:val="uk-UA"/>
        </w:rPr>
        <w:t xml:space="preserve"> фактори впливу на управління людськими ресурсами. Роль особи, що приймає управлінські рішення та несе відповідальність за їх наслідки. Прийняття рішення – ключова і відповідальна місія публічного управлінця, яка є визначальною в життєдіяльності системи управління. Необхідними його якостями є: стриманість, урівноваженість, передбачливість, об’єктивність, розвинута воля, мужність, рішучість, готовність до виправданого ризику. [</w:t>
      </w:r>
      <w:r w:rsidR="00000A5D" w:rsidRPr="00C379A8">
        <w:rPr>
          <w:rFonts w:ascii="Times New Roman" w:hAnsi="Times New Roman"/>
          <w:sz w:val="28"/>
          <w:szCs w:val="28"/>
          <w:lang w:val="uk-UA"/>
        </w:rPr>
        <w:t>17</w:t>
      </w:r>
      <w:r w:rsidR="00000A5D" w:rsidRPr="00C379A8">
        <w:rPr>
          <w:rFonts w:ascii="Times New Roman" w:hAnsi="Times New Roman"/>
          <w:color w:val="000000" w:themeColor="text1"/>
          <w:sz w:val="28"/>
          <w:szCs w:val="28"/>
          <w:lang w:val="uk-UA"/>
        </w:rPr>
        <w:t>]</w:t>
      </w:r>
    </w:p>
    <w:p w:rsidR="00000A5D" w:rsidRPr="00C379A8" w:rsidRDefault="00000A5D" w:rsidP="00000A5D">
      <w:pPr>
        <w:spacing w:line="360" w:lineRule="auto"/>
        <w:ind w:firstLine="709"/>
        <w:jc w:val="both"/>
        <w:rPr>
          <w:rFonts w:ascii="Times New Roman" w:hAnsi="Times New Roman"/>
          <w:color w:val="000000" w:themeColor="text1"/>
          <w:sz w:val="28"/>
          <w:szCs w:val="28"/>
          <w:lang w:val="uk-UA"/>
        </w:rPr>
      </w:pPr>
    </w:p>
    <w:p w:rsidR="00C73993" w:rsidRPr="00C379A8" w:rsidRDefault="00000A5D" w:rsidP="00000A5D">
      <w:pPr>
        <w:spacing w:after="0" w:line="360" w:lineRule="auto"/>
        <w:ind w:firstLine="709"/>
        <w:jc w:val="center"/>
        <w:outlineLvl w:val="1"/>
        <w:rPr>
          <w:rFonts w:ascii="Times New Roman" w:hAnsi="Times New Roman"/>
          <w:b/>
          <w:color w:val="000000"/>
          <w:sz w:val="28"/>
          <w:szCs w:val="28"/>
          <w:lang w:val="uk-UA"/>
        </w:rPr>
      </w:pPr>
      <w:bookmarkStart w:id="15" w:name="_Toc536796871"/>
      <w:r w:rsidRPr="00C379A8">
        <w:rPr>
          <w:rFonts w:ascii="Times New Roman" w:hAnsi="Times New Roman"/>
          <w:b/>
          <w:color w:val="000000"/>
          <w:sz w:val="28"/>
          <w:szCs w:val="28"/>
          <w:lang w:val="uk-UA"/>
        </w:rPr>
        <w:lastRenderedPageBreak/>
        <w:t>Висновки до розділу 2</w:t>
      </w:r>
      <w:bookmarkEnd w:id="15"/>
      <w:r w:rsidRPr="00C379A8">
        <w:rPr>
          <w:rFonts w:ascii="Times New Roman" w:hAnsi="Times New Roman"/>
          <w:b/>
          <w:color w:val="000000"/>
          <w:sz w:val="28"/>
          <w:szCs w:val="28"/>
          <w:lang w:val="uk-UA"/>
        </w:rPr>
        <w:t xml:space="preserve"> </w:t>
      </w:r>
    </w:p>
    <w:p w:rsidR="00C73993" w:rsidRPr="00C379A8" w:rsidRDefault="00163BBC" w:rsidP="000C4F9F">
      <w:pPr>
        <w:spacing w:after="0" w:line="360" w:lineRule="auto"/>
        <w:ind w:firstLine="709"/>
        <w:jc w:val="both"/>
        <w:rPr>
          <w:rFonts w:ascii="Times New Roman" w:hAnsi="Times New Roman"/>
          <w:sz w:val="28"/>
          <w:szCs w:val="28"/>
          <w:lang w:val="uk-UA"/>
        </w:rPr>
      </w:pPr>
      <w:r w:rsidRPr="00C379A8">
        <w:rPr>
          <w:rFonts w:ascii="Times New Roman" w:hAnsi="Times New Roman"/>
          <w:color w:val="000000"/>
          <w:sz w:val="28"/>
          <w:szCs w:val="28"/>
          <w:lang w:val="uk-UA"/>
        </w:rPr>
        <w:t>Отже</w:t>
      </w:r>
      <w:r w:rsidR="003A791A" w:rsidRPr="00C379A8">
        <w:rPr>
          <w:rFonts w:ascii="Times New Roman" w:hAnsi="Times New Roman"/>
          <w:color w:val="000000"/>
          <w:sz w:val="28"/>
          <w:szCs w:val="28"/>
          <w:lang w:val="uk-UA"/>
        </w:rPr>
        <w:t xml:space="preserve">, підводячи підсумки, </w:t>
      </w:r>
      <w:r w:rsidRPr="00C379A8">
        <w:rPr>
          <w:rFonts w:ascii="Times New Roman" w:hAnsi="Times New Roman"/>
          <w:color w:val="000000"/>
          <w:sz w:val="28"/>
          <w:szCs w:val="28"/>
          <w:lang w:val="uk-UA"/>
        </w:rPr>
        <w:t>можемо</w:t>
      </w:r>
      <w:r w:rsidR="003A791A" w:rsidRPr="00C379A8">
        <w:rPr>
          <w:rFonts w:ascii="Times New Roman" w:hAnsi="Times New Roman"/>
          <w:color w:val="000000"/>
          <w:sz w:val="28"/>
          <w:szCs w:val="28"/>
          <w:lang w:val="uk-UA"/>
        </w:rPr>
        <w:t xml:space="preserve"> сказати, що </w:t>
      </w:r>
      <w:r w:rsidRPr="00C379A8">
        <w:rPr>
          <w:rFonts w:ascii="Times New Roman" w:hAnsi="Times New Roman"/>
          <w:color w:val="000000"/>
          <w:sz w:val="28"/>
          <w:szCs w:val="28"/>
          <w:lang w:val="uk-UA"/>
        </w:rPr>
        <w:t>визначили</w:t>
      </w:r>
      <w:r w:rsidR="003A791A" w:rsidRPr="00C379A8">
        <w:rPr>
          <w:rFonts w:ascii="Times New Roman" w:hAnsi="Times New Roman"/>
          <w:color w:val="000000"/>
          <w:sz w:val="28"/>
          <w:szCs w:val="28"/>
          <w:lang w:val="uk-UA"/>
        </w:rPr>
        <w:t xml:space="preserve"> </w:t>
      </w:r>
      <w:r w:rsidRPr="00C379A8">
        <w:rPr>
          <w:rFonts w:ascii="Times New Roman" w:hAnsi="Times New Roman"/>
          <w:color w:val="000000"/>
          <w:sz w:val="28"/>
          <w:szCs w:val="28"/>
          <w:lang w:val="uk-UA"/>
        </w:rPr>
        <w:t>складності</w:t>
      </w:r>
      <w:r w:rsidR="003A791A" w:rsidRPr="00C379A8">
        <w:rPr>
          <w:rFonts w:ascii="Times New Roman" w:hAnsi="Times New Roman"/>
          <w:color w:val="000000"/>
          <w:sz w:val="28"/>
          <w:szCs w:val="28"/>
          <w:lang w:val="uk-UA"/>
        </w:rPr>
        <w:t xml:space="preserve"> </w:t>
      </w:r>
      <w:r w:rsidRPr="00C379A8">
        <w:rPr>
          <w:rFonts w:ascii="Times New Roman" w:hAnsi="Times New Roman"/>
          <w:color w:val="000000"/>
          <w:sz w:val="28"/>
          <w:szCs w:val="28"/>
          <w:lang w:val="uk-UA"/>
        </w:rPr>
        <w:t>компете</w:t>
      </w:r>
      <w:r w:rsidRPr="00C379A8">
        <w:rPr>
          <w:rFonts w:ascii="Times New Roman" w:hAnsi="Times New Roman"/>
          <w:color w:val="000000" w:themeColor="text1"/>
          <w:sz w:val="28"/>
          <w:szCs w:val="28"/>
          <w:lang w:val="uk-UA"/>
        </w:rPr>
        <w:t>н</w:t>
      </w:r>
      <w:r w:rsidRPr="00C379A8">
        <w:rPr>
          <w:rFonts w:ascii="Times New Roman" w:hAnsi="Times New Roman"/>
          <w:color w:val="000000"/>
          <w:sz w:val="28"/>
          <w:szCs w:val="28"/>
          <w:lang w:val="uk-UA"/>
        </w:rPr>
        <w:t>т</w:t>
      </w:r>
      <w:r w:rsidRPr="00C379A8">
        <w:rPr>
          <w:rFonts w:ascii="Times New Roman" w:hAnsi="Times New Roman"/>
          <w:color w:val="000000" w:themeColor="text1"/>
          <w:sz w:val="28"/>
          <w:szCs w:val="28"/>
          <w:lang w:val="uk-UA"/>
        </w:rPr>
        <w:t>но</w:t>
      </w:r>
      <w:r w:rsidRPr="00C379A8">
        <w:rPr>
          <w:rFonts w:ascii="Times New Roman" w:hAnsi="Times New Roman"/>
          <w:color w:val="000000"/>
          <w:sz w:val="28"/>
          <w:szCs w:val="28"/>
          <w:lang w:val="uk-UA"/>
        </w:rPr>
        <w:t xml:space="preserve">го </w:t>
      </w:r>
      <w:r w:rsidR="00F2749D" w:rsidRPr="00C379A8">
        <w:rPr>
          <w:rFonts w:ascii="Times New Roman" w:hAnsi="Times New Roman"/>
          <w:color w:val="000000"/>
          <w:sz w:val="28"/>
          <w:szCs w:val="28"/>
          <w:lang w:val="uk-UA"/>
        </w:rPr>
        <w:t>лідера</w:t>
      </w:r>
      <w:r w:rsidRPr="00C379A8">
        <w:rPr>
          <w:rFonts w:ascii="Times New Roman" w:hAnsi="Times New Roman"/>
          <w:color w:val="000000"/>
          <w:sz w:val="28"/>
          <w:szCs w:val="28"/>
          <w:lang w:val="uk-UA"/>
        </w:rPr>
        <w:t xml:space="preserve"> фракці</w:t>
      </w:r>
      <w:r w:rsidR="00AA4331" w:rsidRPr="00C379A8">
        <w:rPr>
          <w:rFonts w:ascii="Times New Roman" w:hAnsi="Times New Roman"/>
          <w:sz w:val="28"/>
          <w:szCs w:val="28"/>
          <w:lang w:val="uk-UA"/>
        </w:rPr>
        <w:t>ї</w:t>
      </w:r>
      <w:r w:rsidRPr="00C379A8">
        <w:rPr>
          <w:rFonts w:ascii="Times New Roman" w:hAnsi="Times New Roman"/>
          <w:color w:val="000000"/>
          <w:sz w:val="28"/>
          <w:szCs w:val="28"/>
          <w:lang w:val="uk-UA"/>
        </w:rPr>
        <w:t xml:space="preserve"> до влад</w:t>
      </w:r>
      <w:r w:rsidR="00F2749D" w:rsidRPr="00C379A8">
        <w:rPr>
          <w:rFonts w:ascii="Times New Roman" w:hAnsi="Times New Roman"/>
          <w:sz w:val="28"/>
          <w:szCs w:val="28"/>
          <w:lang w:val="uk-UA"/>
        </w:rPr>
        <w:t>н</w:t>
      </w:r>
      <w:r w:rsidRPr="00C379A8">
        <w:rPr>
          <w:rFonts w:ascii="Times New Roman" w:hAnsi="Times New Roman"/>
          <w:color w:val="000000"/>
          <w:sz w:val="28"/>
          <w:szCs w:val="28"/>
          <w:lang w:val="uk-UA"/>
        </w:rPr>
        <w:t>и</w:t>
      </w:r>
      <w:r w:rsidR="00F2749D" w:rsidRPr="00C379A8">
        <w:rPr>
          <w:rFonts w:ascii="Times New Roman" w:hAnsi="Times New Roman"/>
          <w:sz w:val="28"/>
          <w:szCs w:val="28"/>
          <w:lang w:val="uk-UA"/>
        </w:rPr>
        <w:t>х</w:t>
      </w:r>
      <w:r w:rsidRPr="00C379A8">
        <w:rPr>
          <w:rFonts w:ascii="Times New Roman" w:hAnsi="Times New Roman"/>
          <w:color w:val="000000"/>
          <w:sz w:val="28"/>
          <w:szCs w:val="28"/>
          <w:lang w:val="uk-UA"/>
        </w:rPr>
        <w:t xml:space="preserve"> </w:t>
      </w:r>
      <w:r w:rsidR="00F2749D" w:rsidRPr="00C379A8">
        <w:rPr>
          <w:rFonts w:ascii="Times New Roman" w:hAnsi="Times New Roman"/>
          <w:color w:val="000000"/>
          <w:sz w:val="28"/>
          <w:szCs w:val="28"/>
          <w:lang w:val="uk-UA"/>
        </w:rPr>
        <w:t>пов</w:t>
      </w:r>
      <w:r w:rsidR="00F2749D" w:rsidRPr="00C379A8">
        <w:rPr>
          <w:rFonts w:ascii="Times New Roman" w:hAnsi="Times New Roman"/>
          <w:sz w:val="28"/>
          <w:szCs w:val="28"/>
          <w:lang w:val="uk-UA"/>
        </w:rPr>
        <w:t>н</w:t>
      </w:r>
      <w:r w:rsidR="00F2749D" w:rsidRPr="00C379A8">
        <w:rPr>
          <w:rFonts w:ascii="Times New Roman" w:hAnsi="Times New Roman"/>
          <w:color w:val="000000"/>
          <w:sz w:val="28"/>
          <w:szCs w:val="28"/>
          <w:lang w:val="uk-UA"/>
        </w:rPr>
        <w:t>оваж</w:t>
      </w:r>
      <w:r w:rsidR="00F2749D" w:rsidRPr="00C379A8">
        <w:rPr>
          <w:rFonts w:ascii="Times New Roman" w:hAnsi="Times New Roman"/>
          <w:sz w:val="28"/>
          <w:szCs w:val="28"/>
          <w:lang w:val="uk-UA"/>
        </w:rPr>
        <w:t>е</w:t>
      </w:r>
      <w:r w:rsidR="00F2749D" w:rsidRPr="00C379A8">
        <w:rPr>
          <w:rFonts w:ascii="Times New Roman" w:hAnsi="Times New Roman"/>
          <w:color w:val="000000"/>
          <w:sz w:val="28"/>
          <w:szCs w:val="28"/>
          <w:lang w:val="uk-UA"/>
        </w:rPr>
        <w:t>нь</w:t>
      </w:r>
      <w:r w:rsidRPr="00C379A8">
        <w:rPr>
          <w:rFonts w:ascii="Times New Roman" w:hAnsi="Times New Roman"/>
          <w:color w:val="000000"/>
          <w:sz w:val="28"/>
          <w:szCs w:val="28"/>
          <w:lang w:val="uk-UA"/>
        </w:rPr>
        <w:t xml:space="preserve"> якими є г</w:t>
      </w:r>
      <w:r w:rsidRPr="00C379A8">
        <w:rPr>
          <w:rFonts w:ascii="Times New Roman" w:hAnsi="Times New Roman"/>
          <w:sz w:val="28"/>
          <w:szCs w:val="28"/>
          <w:lang w:val="uk-UA"/>
        </w:rPr>
        <w:t>ромадянська компетентність, професійна компетентність, управлінська компетентність</w:t>
      </w:r>
      <w:r w:rsidRPr="00C379A8">
        <w:rPr>
          <w:rFonts w:ascii="Times New Roman" w:hAnsi="Times New Roman"/>
          <w:color w:val="000000"/>
          <w:sz w:val="28"/>
          <w:szCs w:val="28"/>
          <w:lang w:val="uk-UA"/>
        </w:rPr>
        <w:t xml:space="preserve"> , о</w:t>
      </w:r>
      <w:r w:rsidRPr="00C379A8">
        <w:rPr>
          <w:rFonts w:ascii="Times New Roman" w:hAnsi="Times New Roman"/>
          <w:sz w:val="28"/>
          <w:szCs w:val="28"/>
          <w:lang w:val="uk-UA"/>
        </w:rPr>
        <w:t>собистісна компетентність</w:t>
      </w:r>
      <w:r w:rsidR="00AA4331" w:rsidRPr="00C379A8">
        <w:rPr>
          <w:rFonts w:ascii="Times New Roman" w:hAnsi="Times New Roman"/>
          <w:sz w:val="28"/>
          <w:szCs w:val="28"/>
          <w:lang w:val="uk-UA"/>
        </w:rPr>
        <w:t>.</w:t>
      </w:r>
    </w:p>
    <w:p w:rsidR="00163BBC" w:rsidRPr="00C379A8" w:rsidRDefault="00AA4331" w:rsidP="00676A12">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sz w:val="28"/>
          <w:szCs w:val="28"/>
          <w:lang w:val="uk-UA"/>
        </w:rPr>
        <w:t>Дізналися, що к</w:t>
      </w:r>
      <w:r w:rsidRPr="00C379A8">
        <w:rPr>
          <w:rFonts w:ascii="Times New Roman" w:hAnsi="Times New Roman"/>
          <w:color w:val="000000"/>
          <w:sz w:val="28"/>
          <w:szCs w:val="28"/>
          <w:lang w:val="uk-UA"/>
        </w:rPr>
        <w:t>е</w:t>
      </w:r>
      <w:r w:rsidRPr="00C379A8">
        <w:rPr>
          <w:rFonts w:ascii="Times New Roman" w:hAnsi="Times New Roman"/>
          <w:sz w:val="28"/>
          <w:szCs w:val="28"/>
          <w:lang w:val="uk-UA"/>
        </w:rPr>
        <w:t>рів</w:t>
      </w:r>
      <w:r w:rsidRPr="00C379A8">
        <w:rPr>
          <w:rFonts w:ascii="Times New Roman" w:hAnsi="Times New Roman"/>
          <w:color w:val="000000"/>
          <w:sz w:val="28"/>
          <w:szCs w:val="28"/>
          <w:lang w:val="uk-UA"/>
        </w:rPr>
        <w:t>н</w:t>
      </w:r>
      <w:r w:rsidRPr="00C379A8">
        <w:rPr>
          <w:rFonts w:ascii="Times New Roman" w:hAnsi="Times New Roman"/>
          <w:sz w:val="28"/>
          <w:szCs w:val="28"/>
          <w:lang w:val="uk-UA"/>
        </w:rPr>
        <w:t>а діяльність складається з офіційного лідерства та соціального лідерства, тобто ц</w:t>
      </w:r>
      <w:r w:rsidRPr="00C379A8">
        <w:rPr>
          <w:rFonts w:ascii="Times New Roman" w:hAnsi="Times New Roman"/>
          <w:color w:val="000000"/>
          <w:sz w:val="28"/>
          <w:szCs w:val="28"/>
          <w:lang w:val="uk-UA"/>
        </w:rPr>
        <w:t>е</w:t>
      </w:r>
      <w:r w:rsidRPr="00C379A8">
        <w:rPr>
          <w:rFonts w:ascii="Times New Roman" w:hAnsi="Times New Roman"/>
          <w:sz w:val="28"/>
          <w:szCs w:val="28"/>
          <w:lang w:val="uk-UA"/>
        </w:rPr>
        <w:t xml:space="preserve"> </w:t>
      </w:r>
      <w:r w:rsidRPr="00C379A8">
        <w:rPr>
          <w:rFonts w:ascii="Times New Roman" w:hAnsi="Times New Roman"/>
          <w:color w:val="000000"/>
          <w:sz w:val="28"/>
          <w:szCs w:val="28"/>
          <w:lang w:val="uk-UA"/>
        </w:rPr>
        <w:t>не</w:t>
      </w:r>
      <w:r w:rsidRPr="00C379A8">
        <w:rPr>
          <w:rFonts w:ascii="Times New Roman" w:hAnsi="Times New Roman"/>
          <w:sz w:val="28"/>
          <w:szCs w:val="28"/>
          <w:lang w:val="uk-UA"/>
        </w:rPr>
        <w:t xml:space="preserve"> лиш</w:t>
      </w:r>
      <w:r w:rsidRPr="00C379A8">
        <w:rPr>
          <w:rFonts w:ascii="Times New Roman" w:hAnsi="Times New Roman"/>
          <w:color w:val="000000"/>
          <w:sz w:val="28"/>
          <w:szCs w:val="28"/>
          <w:lang w:val="uk-UA"/>
        </w:rPr>
        <w:t>е</w:t>
      </w:r>
      <w:r w:rsidRPr="00C379A8">
        <w:rPr>
          <w:rFonts w:ascii="Times New Roman" w:hAnsi="Times New Roman"/>
          <w:sz w:val="28"/>
          <w:szCs w:val="28"/>
          <w:lang w:val="uk-UA"/>
        </w:rPr>
        <w:t xml:space="preserve"> посада, а й повага. Зробили </w:t>
      </w:r>
      <w:r w:rsidR="00F2749D" w:rsidRPr="00C379A8">
        <w:rPr>
          <w:rFonts w:ascii="Times New Roman" w:hAnsi="Times New Roman"/>
          <w:sz w:val="28"/>
          <w:szCs w:val="28"/>
          <w:lang w:val="uk-UA"/>
        </w:rPr>
        <w:t>висновки</w:t>
      </w:r>
      <w:r w:rsidRPr="00C379A8">
        <w:rPr>
          <w:rFonts w:ascii="Times New Roman" w:hAnsi="Times New Roman"/>
          <w:sz w:val="28"/>
          <w:szCs w:val="28"/>
          <w:lang w:val="uk-UA"/>
        </w:rPr>
        <w:t xml:space="preserve">, що справжнє управлінське компетентне лідерство та страх підлеглих – поняття несумісні, і що соціально-психологічна компетентність сприяє розкріпаченню внутрішніх резервів людських ресурсів, з’ясували основні соціально-психологічні складові </w:t>
      </w:r>
      <w:r w:rsidR="00F2749D" w:rsidRPr="00C379A8">
        <w:rPr>
          <w:rFonts w:ascii="Times New Roman" w:hAnsi="Times New Roman"/>
          <w:sz w:val="28"/>
          <w:szCs w:val="28"/>
          <w:lang w:val="uk-UA"/>
        </w:rPr>
        <w:t>лідерського</w:t>
      </w:r>
      <w:r w:rsidRPr="00C379A8">
        <w:rPr>
          <w:rFonts w:ascii="Times New Roman" w:hAnsi="Times New Roman"/>
          <w:sz w:val="28"/>
          <w:szCs w:val="28"/>
          <w:lang w:val="uk-UA"/>
        </w:rPr>
        <w:t xml:space="preserve"> </w:t>
      </w:r>
      <w:r w:rsidR="00F2749D" w:rsidRPr="00C379A8">
        <w:rPr>
          <w:rFonts w:ascii="Times New Roman" w:hAnsi="Times New Roman"/>
          <w:sz w:val="28"/>
          <w:szCs w:val="28"/>
          <w:lang w:val="uk-UA"/>
        </w:rPr>
        <w:t>пот</w:t>
      </w:r>
      <w:r w:rsidR="00F2749D" w:rsidRPr="00C379A8">
        <w:rPr>
          <w:rFonts w:ascii="Times New Roman" w:hAnsi="Times New Roman"/>
          <w:color w:val="000000"/>
          <w:sz w:val="28"/>
          <w:szCs w:val="28"/>
          <w:lang w:val="uk-UA"/>
        </w:rPr>
        <w:t>е</w:t>
      </w:r>
      <w:r w:rsidR="00F2749D" w:rsidRPr="00C379A8">
        <w:rPr>
          <w:rFonts w:ascii="Times New Roman" w:hAnsi="Times New Roman"/>
          <w:sz w:val="28"/>
          <w:szCs w:val="28"/>
          <w:lang w:val="uk-UA"/>
        </w:rPr>
        <w:t>нціалу</w:t>
      </w:r>
      <w:r w:rsidRPr="00C379A8">
        <w:rPr>
          <w:rFonts w:ascii="Times New Roman" w:hAnsi="Times New Roman"/>
          <w:sz w:val="28"/>
          <w:szCs w:val="28"/>
          <w:lang w:val="uk-UA"/>
        </w:rPr>
        <w:t xml:space="preserve"> такі як компетентність, особистісні особливості та ділові риси, здібності, установки, цінності, пріоритети. </w:t>
      </w:r>
      <w:r w:rsidR="00E97420" w:rsidRPr="00C379A8">
        <w:rPr>
          <w:rFonts w:ascii="Times New Roman" w:hAnsi="Times New Roman"/>
          <w:sz w:val="28"/>
          <w:szCs w:val="28"/>
          <w:lang w:val="uk-UA"/>
        </w:rPr>
        <w:t xml:space="preserve">Дізналися методику І. Адізеса про функції керівника, що визначають управлінські стилі, такі як вироблення результатів, адміністрування, ініціативність, та інтеграція. Також в процесі дослідження були з’ясовані характерні риси </w:t>
      </w:r>
      <w:r w:rsidR="00F2749D" w:rsidRPr="00C379A8">
        <w:rPr>
          <w:rFonts w:ascii="Times New Roman" w:hAnsi="Times New Roman"/>
          <w:sz w:val="28"/>
          <w:szCs w:val="28"/>
          <w:lang w:val="uk-UA"/>
        </w:rPr>
        <w:t>політичного</w:t>
      </w:r>
      <w:r w:rsidR="00E97420" w:rsidRPr="00C379A8">
        <w:rPr>
          <w:rFonts w:ascii="Times New Roman" w:hAnsi="Times New Roman"/>
          <w:sz w:val="28"/>
          <w:szCs w:val="28"/>
          <w:lang w:val="uk-UA"/>
        </w:rPr>
        <w:t xml:space="preserve"> лідерства тобто ораторський талант, наявність чутко програми, політична інтуїція, вміння подобатись людям, політична воля, оптимізм та вміння вселяти віру, мистецтво створювати нову модель поведінки та мислення, знати актуальні інтереси країни. </w:t>
      </w:r>
      <w:r w:rsidR="00676A12" w:rsidRPr="00C379A8">
        <w:rPr>
          <w:rFonts w:ascii="Times New Roman" w:hAnsi="Times New Roman"/>
          <w:sz w:val="28"/>
          <w:szCs w:val="28"/>
          <w:lang w:val="uk-UA"/>
        </w:rPr>
        <w:t>Визначилися</w:t>
      </w:r>
      <w:r w:rsidR="00E97420" w:rsidRPr="00C379A8">
        <w:rPr>
          <w:rFonts w:ascii="Times New Roman" w:hAnsi="Times New Roman"/>
          <w:sz w:val="28"/>
          <w:szCs w:val="28"/>
          <w:lang w:val="uk-UA"/>
        </w:rPr>
        <w:t xml:space="preserve"> із </w:t>
      </w:r>
      <w:r w:rsidR="00676A12" w:rsidRPr="00C379A8">
        <w:rPr>
          <w:rFonts w:ascii="Times New Roman" w:hAnsi="Times New Roman"/>
          <w:sz w:val="28"/>
          <w:szCs w:val="28"/>
          <w:lang w:val="uk-UA"/>
        </w:rPr>
        <w:t>функціями</w:t>
      </w:r>
      <w:r w:rsidR="00E97420" w:rsidRPr="00C379A8">
        <w:rPr>
          <w:rFonts w:ascii="Times New Roman" w:hAnsi="Times New Roman"/>
          <w:sz w:val="28"/>
          <w:szCs w:val="28"/>
          <w:lang w:val="uk-UA"/>
        </w:rPr>
        <w:t xml:space="preserve"> </w:t>
      </w:r>
      <w:r w:rsidR="00676A12" w:rsidRPr="00C379A8">
        <w:rPr>
          <w:rFonts w:ascii="Times New Roman" w:hAnsi="Times New Roman"/>
          <w:sz w:val="28"/>
          <w:szCs w:val="28"/>
          <w:lang w:val="uk-UA"/>
        </w:rPr>
        <w:t>фракційного</w:t>
      </w:r>
      <w:r w:rsidR="00E97420" w:rsidRPr="00C379A8">
        <w:rPr>
          <w:rFonts w:ascii="Times New Roman" w:hAnsi="Times New Roman"/>
          <w:sz w:val="28"/>
          <w:szCs w:val="28"/>
          <w:lang w:val="uk-UA"/>
        </w:rPr>
        <w:t xml:space="preserve"> </w:t>
      </w:r>
      <w:r w:rsidR="00676A12" w:rsidRPr="00C379A8">
        <w:rPr>
          <w:rFonts w:ascii="Times New Roman" w:hAnsi="Times New Roman"/>
          <w:sz w:val="28"/>
          <w:szCs w:val="28"/>
          <w:lang w:val="uk-UA"/>
        </w:rPr>
        <w:t>лідерства</w:t>
      </w:r>
      <w:r w:rsidR="00E97420" w:rsidRPr="00C379A8">
        <w:rPr>
          <w:rFonts w:ascii="Times New Roman" w:hAnsi="Times New Roman"/>
          <w:sz w:val="28"/>
          <w:szCs w:val="28"/>
          <w:lang w:val="uk-UA"/>
        </w:rPr>
        <w:t xml:space="preserve"> такими як </w:t>
      </w:r>
      <w:r w:rsidR="00676A12" w:rsidRPr="00C379A8">
        <w:rPr>
          <w:rFonts w:ascii="Times New Roman" w:hAnsi="Times New Roman"/>
          <w:sz w:val="28"/>
          <w:szCs w:val="28"/>
          <w:lang w:val="uk-UA"/>
        </w:rPr>
        <w:t>в</w:t>
      </w:r>
      <w:r w:rsidR="00676A12" w:rsidRPr="00C379A8">
        <w:rPr>
          <w:rFonts w:ascii="Times New Roman" w:hAnsi="Times New Roman"/>
          <w:color w:val="000000"/>
          <w:sz w:val="28"/>
          <w:szCs w:val="28"/>
          <w:lang w:val="uk-UA"/>
        </w:rPr>
        <w:t>ираження соціальних інтересів</w:t>
      </w:r>
      <w:r w:rsidR="00676A12" w:rsidRPr="00C379A8">
        <w:rPr>
          <w:rFonts w:ascii="Times New Roman" w:hAnsi="Times New Roman"/>
          <w:sz w:val="28"/>
          <w:szCs w:val="28"/>
          <w:lang w:val="uk-UA"/>
        </w:rPr>
        <w:t>, н</w:t>
      </w:r>
      <w:r w:rsidR="00676A12" w:rsidRPr="00C379A8">
        <w:rPr>
          <w:rFonts w:ascii="Times New Roman" w:hAnsi="Times New Roman"/>
          <w:color w:val="000000"/>
          <w:sz w:val="28"/>
          <w:szCs w:val="28"/>
          <w:lang w:val="uk-UA"/>
        </w:rPr>
        <w:t>оваторська функція, інтегративна функція, організаторська функція, к</w:t>
      </w:r>
      <w:r w:rsidR="00676A12" w:rsidRPr="00C379A8">
        <w:rPr>
          <w:rFonts w:ascii="Times New Roman" w:hAnsi="Times New Roman"/>
          <w:color w:val="000000"/>
          <w:sz w:val="28"/>
          <w:szCs w:val="28"/>
          <w:shd w:val="clear" w:color="auto" w:fill="FFFFFF"/>
          <w:lang w:val="uk-UA"/>
        </w:rPr>
        <w:t>омунікативна функція.</w:t>
      </w:r>
    </w:p>
    <w:p w:rsidR="00676A12" w:rsidRPr="00C379A8" w:rsidRDefault="00676A12" w:rsidP="000C4F9F">
      <w:pPr>
        <w:spacing w:after="0" w:line="360" w:lineRule="auto"/>
        <w:ind w:firstLine="709"/>
        <w:jc w:val="both"/>
        <w:rPr>
          <w:rFonts w:ascii="Times New Roman" w:hAnsi="Times New Roman"/>
          <w:color w:val="000000"/>
          <w:sz w:val="28"/>
          <w:szCs w:val="28"/>
          <w:lang w:val="uk-UA"/>
        </w:rPr>
      </w:pPr>
    </w:p>
    <w:p w:rsidR="00676A12" w:rsidRPr="00C379A8" w:rsidRDefault="00676A12" w:rsidP="000C4F9F">
      <w:pPr>
        <w:spacing w:after="0" w:line="360" w:lineRule="auto"/>
        <w:ind w:firstLine="709"/>
        <w:jc w:val="both"/>
        <w:rPr>
          <w:rFonts w:ascii="Times New Roman" w:hAnsi="Times New Roman"/>
          <w:color w:val="000000"/>
          <w:sz w:val="28"/>
          <w:szCs w:val="28"/>
          <w:lang w:val="uk-UA"/>
        </w:rPr>
      </w:pPr>
    </w:p>
    <w:p w:rsidR="00676A12" w:rsidRPr="00C379A8" w:rsidRDefault="00676A12" w:rsidP="000C4F9F">
      <w:pPr>
        <w:spacing w:after="0" w:line="360" w:lineRule="auto"/>
        <w:ind w:firstLine="709"/>
        <w:jc w:val="both"/>
        <w:rPr>
          <w:rFonts w:ascii="Times New Roman" w:hAnsi="Times New Roman"/>
          <w:color w:val="000000"/>
          <w:sz w:val="28"/>
          <w:szCs w:val="28"/>
          <w:lang w:val="uk-UA"/>
        </w:rPr>
      </w:pPr>
    </w:p>
    <w:p w:rsidR="00676A12" w:rsidRPr="00C379A8" w:rsidRDefault="00676A12" w:rsidP="000C4F9F">
      <w:pPr>
        <w:spacing w:after="0" w:line="360" w:lineRule="auto"/>
        <w:ind w:firstLine="709"/>
        <w:jc w:val="both"/>
        <w:rPr>
          <w:rFonts w:ascii="Times New Roman" w:hAnsi="Times New Roman"/>
          <w:sz w:val="28"/>
          <w:szCs w:val="28"/>
          <w:lang w:val="uk-UA"/>
        </w:rPr>
      </w:pPr>
    </w:p>
    <w:p w:rsidR="00163BBC" w:rsidRPr="00C379A8" w:rsidRDefault="00163BBC" w:rsidP="000C4F9F">
      <w:pPr>
        <w:spacing w:after="0" w:line="360" w:lineRule="auto"/>
        <w:ind w:firstLine="709"/>
        <w:jc w:val="both"/>
        <w:rPr>
          <w:rFonts w:ascii="Times New Roman" w:hAnsi="Times New Roman"/>
          <w:sz w:val="28"/>
          <w:szCs w:val="28"/>
          <w:lang w:val="uk-UA"/>
        </w:rPr>
      </w:pPr>
    </w:p>
    <w:p w:rsidR="00163BBC" w:rsidRPr="00C379A8" w:rsidRDefault="00163BBC" w:rsidP="000C4F9F">
      <w:pPr>
        <w:spacing w:after="0" w:line="360" w:lineRule="auto"/>
        <w:ind w:firstLine="709"/>
        <w:jc w:val="both"/>
        <w:rPr>
          <w:rFonts w:ascii="Times New Roman" w:hAnsi="Times New Roman"/>
          <w:color w:val="000000"/>
          <w:sz w:val="28"/>
          <w:szCs w:val="28"/>
          <w:lang w:val="uk-UA"/>
        </w:rPr>
      </w:pPr>
    </w:p>
    <w:p w:rsidR="001671B2" w:rsidRPr="00C379A8" w:rsidRDefault="001671B2" w:rsidP="000C4F9F">
      <w:pPr>
        <w:spacing w:after="0" w:line="360" w:lineRule="auto"/>
        <w:ind w:firstLine="709"/>
        <w:jc w:val="both"/>
        <w:rPr>
          <w:rFonts w:ascii="Times New Roman" w:hAnsi="Times New Roman"/>
          <w:color w:val="000000"/>
          <w:sz w:val="28"/>
          <w:szCs w:val="28"/>
          <w:lang w:val="uk-UA"/>
        </w:rPr>
      </w:pPr>
    </w:p>
    <w:p w:rsidR="001671B2" w:rsidRPr="00C379A8" w:rsidRDefault="001671B2" w:rsidP="00000A5D">
      <w:pPr>
        <w:spacing w:after="0" w:line="360" w:lineRule="auto"/>
        <w:jc w:val="center"/>
        <w:outlineLvl w:val="0"/>
        <w:rPr>
          <w:rFonts w:ascii="Times New Roman" w:hAnsi="Times New Roman"/>
          <w:b/>
          <w:sz w:val="28"/>
          <w:szCs w:val="28"/>
          <w:lang w:val="uk-UA"/>
        </w:rPr>
      </w:pPr>
      <w:bookmarkStart w:id="16" w:name="_Toc536796872"/>
      <w:r w:rsidRPr="00C379A8">
        <w:rPr>
          <w:rFonts w:ascii="Times New Roman" w:hAnsi="Times New Roman"/>
          <w:b/>
          <w:sz w:val="28"/>
          <w:szCs w:val="28"/>
          <w:lang w:val="uk-UA"/>
        </w:rPr>
        <w:lastRenderedPageBreak/>
        <w:t xml:space="preserve">РОЗДІЛ </w:t>
      </w:r>
      <w:r w:rsidR="00000A5D" w:rsidRPr="00C379A8">
        <w:rPr>
          <w:rFonts w:ascii="Times New Roman" w:hAnsi="Times New Roman"/>
          <w:b/>
          <w:sz w:val="28"/>
          <w:szCs w:val="28"/>
          <w:lang w:val="uk-UA"/>
        </w:rPr>
        <w:t>3</w:t>
      </w:r>
      <w:r w:rsidR="00000A5D" w:rsidRPr="00C379A8">
        <w:rPr>
          <w:lang w:val="uk-UA"/>
        </w:rPr>
        <w:br/>
      </w:r>
      <w:r w:rsidRPr="00C379A8">
        <w:rPr>
          <w:rFonts w:ascii="Times New Roman" w:hAnsi="Times New Roman"/>
          <w:b/>
          <w:sz w:val="28"/>
          <w:szCs w:val="28"/>
          <w:lang w:val="uk-UA"/>
        </w:rPr>
        <w:t>СТВОРЕННЯ ОБРАЗУ СОЦІАЛЬНО-</w:t>
      </w:r>
      <w:r w:rsidR="00DF43A0" w:rsidRPr="00C379A8">
        <w:rPr>
          <w:rFonts w:ascii="Times New Roman" w:hAnsi="Times New Roman"/>
          <w:b/>
          <w:sz w:val="28"/>
          <w:szCs w:val="28"/>
          <w:lang w:val="uk-UA"/>
        </w:rPr>
        <w:t xml:space="preserve">ПСИХОЛОГІЧНОГО </w:t>
      </w:r>
      <w:r w:rsidRPr="00C379A8">
        <w:rPr>
          <w:rFonts w:ascii="Times New Roman" w:hAnsi="Times New Roman"/>
          <w:b/>
          <w:sz w:val="28"/>
          <w:szCs w:val="28"/>
          <w:lang w:val="uk-UA"/>
        </w:rPr>
        <w:t>КОМПЕТЕНТНОГО ЛІДЕРА ФРАКЦІЇ ВРУ</w:t>
      </w:r>
      <w:bookmarkEnd w:id="16"/>
    </w:p>
    <w:p w:rsidR="001671B2" w:rsidRPr="00C379A8" w:rsidRDefault="001671B2" w:rsidP="000C4F9F">
      <w:pPr>
        <w:spacing w:after="0" w:line="360" w:lineRule="auto"/>
        <w:outlineLvl w:val="1"/>
        <w:rPr>
          <w:rFonts w:ascii="Times New Roman" w:hAnsi="Times New Roman"/>
          <w:b/>
          <w:iCs/>
          <w:sz w:val="28"/>
          <w:szCs w:val="28"/>
          <w:lang w:val="uk-UA"/>
        </w:rPr>
      </w:pPr>
      <w:bookmarkStart w:id="17" w:name="_Toc536796873"/>
      <w:r w:rsidRPr="00C379A8">
        <w:rPr>
          <w:rFonts w:ascii="Times New Roman" w:hAnsi="Times New Roman"/>
          <w:b/>
          <w:sz w:val="28"/>
          <w:szCs w:val="28"/>
          <w:lang w:val="uk-UA"/>
        </w:rPr>
        <w:t xml:space="preserve">3.1 </w:t>
      </w:r>
      <w:r w:rsidRPr="00C379A8">
        <w:rPr>
          <w:rFonts w:ascii="Times New Roman" w:hAnsi="Times New Roman"/>
          <w:b/>
          <w:sz w:val="28"/>
          <w:szCs w:val="28"/>
          <w:lang w:val="uk-UA"/>
        </w:rPr>
        <w:tab/>
      </w:r>
      <w:r w:rsidRPr="00C379A8">
        <w:rPr>
          <w:rFonts w:ascii="Times New Roman" w:hAnsi="Times New Roman"/>
          <w:b/>
          <w:iCs/>
          <w:sz w:val="28"/>
          <w:szCs w:val="28"/>
          <w:lang w:val="uk-UA"/>
        </w:rPr>
        <w:t>Соціально-психологічна компетентність у формуванні іміджу лідерів фракцій ВРУ</w:t>
      </w:r>
      <w:bookmarkEnd w:id="17"/>
    </w:p>
    <w:p w:rsidR="001671B2" w:rsidRPr="00C379A8" w:rsidRDefault="001671B2" w:rsidP="000C4F9F">
      <w:pPr>
        <w:spacing w:after="0" w:line="360" w:lineRule="auto"/>
        <w:ind w:firstLine="709"/>
        <w:jc w:val="both"/>
        <w:rPr>
          <w:rFonts w:ascii="Times New Roman" w:hAnsi="Times New Roman"/>
          <w:b/>
          <w:sz w:val="28"/>
          <w:szCs w:val="28"/>
          <w:lang w:val="uk-UA"/>
        </w:rPr>
      </w:pPr>
      <w:r w:rsidRPr="00C379A8">
        <w:rPr>
          <w:rFonts w:ascii="Times New Roman" w:hAnsi="Times New Roman"/>
          <w:color w:val="000000"/>
          <w:sz w:val="28"/>
          <w:szCs w:val="28"/>
          <w:shd w:val="clear" w:color="auto" w:fill="FFFFFF"/>
          <w:lang w:val="uk-UA"/>
        </w:rPr>
        <w:t>При формуванні ефективного іміджу політика необхідно враховувати моральні цінності народу, котрі складають основу його свідомості. Йдеться про риси лідера, які хоче бачити в них народ, та які дозволяють лідерові здійснювати свої функції, в тім числі й переконувати електорат у правильності обраного рішення. Лідер не має можливості реалізовувати свою політику, не спираючись на широку підтримку народу.</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Фракційне лідерство – особливий механізм взаємозв’язку політика з послідовниками. На відміну від лідерства в локальних групах, лідерство загальнонаціонального масштабу відрізняється відсутністю безпосередніх особистих контактів з масами. Це своєрідне дистанційне керівництво. Про фракційного лідера як реальну людину та її лідерський потенціал, як правило, судять за тим образом, який складається під впливом ЗМІ, політичної реклами, заяв самого політика, а також за результатами його діяльності. При цьому “віртуальний” образ такого політика не завжди збігається з реальним прототипом. Наприклад, відсутність певної якості, настільки важливої для створення позитивного образу лідера фракції, може бути компенсована роботою іміджмейкерів. Результатом їхньої роботи стане видимість наявності цієї якості у політика. Сформовані у суспільній свідомості образи лідера-управлінця, лідера-політика та очолюваної ними спільноти людей позначаються поняттям іміджу.</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Говорячи про фракційних лідерів, доцільно вести мову про класифікацію типів їх іміджу:</w:t>
      </w:r>
    </w:p>
    <w:p w:rsidR="001671B2" w:rsidRPr="00C379A8" w:rsidRDefault="001671B2" w:rsidP="00AA688C">
      <w:pPr>
        <w:pStyle w:val="a4"/>
        <w:numPr>
          <w:ilvl w:val="0"/>
          <w:numId w:val="9"/>
        </w:numPr>
        <w:spacing w:after="0" w:line="360" w:lineRule="auto"/>
        <w:ind w:left="0" w:firstLine="709"/>
        <w:jc w:val="both"/>
        <w:rPr>
          <w:rFonts w:ascii="Times New Roman" w:hAnsi="Times New Roman"/>
          <w:sz w:val="28"/>
          <w:szCs w:val="28"/>
          <w:lang w:val="uk-UA"/>
        </w:rPr>
      </w:pPr>
      <w:r w:rsidRPr="00C379A8">
        <w:rPr>
          <w:rFonts w:ascii="Times New Roman" w:hAnsi="Times New Roman"/>
          <w:sz w:val="28"/>
          <w:szCs w:val="28"/>
          <w:lang w:val="uk-UA"/>
        </w:rPr>
        <w:t>дзеркальний, суб’єктивний, тобто образ лідера у власних очах. Це те, що думає політик про самого себе;</w:t>
      </w:r>
    </w:p>
    <w:p w:rsidR="001671B2" w:rsidRPr="00C379A8" w:rsidRDefault="001671B2" w:rsidP="00AA688C">
      <w:pPr>
        <w:pStyle w:val="a4"/>
        <w:numPr>
          <w:ilvl w:val="0"/>
          <w:numId w:val="9"/>
        </w:numPr>
        <w:spacing w:after="0" w:line="360" w:lineRule="auto"/>
        <w:ind w:left="0" w:firstLine="709"/>
        <w:jc w:val="both"/>
        <w:rPr>
          <w:rFonts w:ascii="Times New Roman" w:hAnsi="Times New Roman"/>
          <w:sz w:val="28"/>
          <w:szCs w:val="28"/>
          <w:lang w:val="uk-UA"/>
        </w:rPr>
      </w:pPr>
      <w:r w:rsidRPr="00C379A8">
        <w:rPr>
          <w:rFonts w:ascii="Times New Roman" w:hAnsi="Times New Roman"/>
          <w:sz w:val="28"/>
          <w:szCs w:val="28"/>
          <w:lang w:val="uk-UA"/>
        </w:rPr>
        <w:lastRenderedPageBreak/>
        <w:t>модельований бажаний імідж-образ, який команда політика (фракційного лідера ) намагається закріпити у суспільній свідомості;</w:t>
      </w:r>
    </w:p>
    <w:p w:rsidR="001671B2" w:rsidRPr="00C379A8" w:rsidRDefault="001671B2" w:rsidP="00AA688C">
      <w:pPr>
        <w:pStyle w:val="a4"/>
        <w:numPr>
          <w:ilvl w:val="0"/>
          <w:numId w:val="9"/>
        </w:numPr>
        <w:spacing w:after="0" w:line="360" w:lineRule="auto"/>
        <w:ind w:left="0" w:firstLine="709"/>
        <w:jc w:val="both"/>
        <w:rPr>
          <w:rFonts w:ascii="Times New Roman" w:hAnsi="Times New Roman"/>
          <w:sz w:val="28"/>
          <w:szCs w:val="28"/>
          <w:lang w:val="uk-UA"/>
        </w:rPr>
      </w:pPr>
      <w:r w:rsidRPr="00C379A8">
        <w:rPr>
          <w:rFonts w:ascii="Times New Roman" w:hAnsi="Times New Roman"/>
          <w:sz w:val="28"/>
          <w:szCs w:val="28"/>
          <w:lang w:val="uk-UA"/>
        </w:rPr>
        <w:t>негативний імідж, створюваний опонентами;</w:t>
      </w:r>
    </w:p>
    <w:p w:rsidR="001671B2" w:rsidRPr="00C379A8" w:rsidRDefault="001671B2" w:rsidP="00AA688C">
      <w:pPr>
        <w:pStyle w:val="a4"/>
        <w:numPr>
          <w:ilvl w:val="0"/>
          <w:numId w:val="9"/>
        </w:numPr>
        <w:spacing w:after="0" w:line="360" w:lineRule="auto"/>
        <w:ind w:left="0" w:firstLine="709"/>
        <w:jc w:val="both"/>
        <w:rPr>
          <w:rFonts w:ascii="Times New Roman" w:hAnsi="Times New Roman"/>
          <w:sz w:val="28"/>
          <w:szCs w:val="28"/>
          <w:lang w:val="uk-UA"/>
        </w:rPr>
      </w:pPr>
      <w:r w:rsidRPr="00C379A8">
        <w:rPr>
          <w:rFonts w:ascii="Times New Roman" w:hAnsi="Times New Roman"/>
          <w:sz w:val="28"/>
          <w:szCs w:val="28"/>
          <w:lang w:val="uk-UA"/>
        </w:rPr>
        <w:t>поточний імідж, позитивний чи негативний образ, який складається у суспільній свідомості як стихійно, так і через застосування спеціальних технологій.</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 Кажучи про модельовані іміджі, які враховують стереотипи, що склалися у масовій свідомості, і відповідають соціальним очікуванням певних соціальних груп, імідж фракційного лідера – сконструйований яскравий образ політика з певним набором характеристик, затребуваних його послідовниками, прихильниками, симпатиками, який запам’ятовується.</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shd w:val="clear" w:color="auto" w:fill="FFFFFF"/>
          <w:lang w:val="uk-UA"/>
        </w:rPr>
        <w:t>В сучасному середовищі виділяють три аспекти головних характеристик політичного лідера: портретний, професійний і соціальний. В "портретному" аспекті виборців цікавлять такі якості як чесність, порядність, освіченість, доброта. У професійному аспекті значущими є компетентність, діловитість, працездатність. В соціальному аспекті - турбота про людей. Сам</w:t>
      </w:r>
      <w:r w:rsidR="00AA688C" w:rsidRPr="00C379A8">
        <w:rPr>
          <w:rFonts w:ascii="Times New Roman" w:hAnsi="Times New Roman"/>
          <w:color w:val="000000"/>
          <w:sz w:val="28"/>
          <w:szCs w:val="28"/>
          <w:shd w:val="clear" w:color="auto" w:fill="FFFFFF"/>
          <w:lang w:val="uk-UA"/>
        </w:rPr>
        <w:t>е</w:t>
      </w:r>
      <w:r w:rsidRPr="00C379A8">
        <w:rPr>
          <w:rFonts w:ascii="Times New Roman" w:hAnsi="Times New Roman"/>
          <w:color w:val="000000"/>
          <w:sz w:val="28"/>
          <w:szCs w:val="28"/>
          <w:shd w:val="clear" w:color="auto" w:fill="FFFFFF"/>
          <w:lang w:val="uk-UA"/>
        </w:rPr>
        <w:t xml:space="preserve"> тому доречно привести о</w:t>
      </w:r>
      <w:r w:rsidRPr="00C379A8">
        <w:rPr>
          <w:rFonts w:ascii="Times New Roman" w:hAnsi="Times New Roman"/>
          <w:color w:val="000000"/>
          <w:sz w:val="28"/>
          <w:szCs w:val="28"/>
          <w:lang w:val="uk-UA"/>
        </w:rPr>
        <w:t>сновний перелік соціально-психологічних компетентностей, що визнаються необхідними для сучасного політичного лідера:</w:t>
      </w:r>
    </w:p>
    <w:p w:rsidR="001671B2" w:rsidRPr="00C379A8" w:rsidRDefault="001671B2" w:rsidP="004F3BCE">
      <w:pPr>
        <w:numPr>
          <w:ilvl w:val="0"/>
          <w:numId w:val="17"/>
        </w:numPr>
        <w:shd w:val="clear" w:color="auto" w:fill="FFFFFF"/>
        <w:spacing w:after="0" w:line="360" w:lineRule="auto"/>
        <w:ind w:left="0"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перш за все, лідер повинен конструюватись як особа діяльна, активна; нерішучість губить політика;</w:t>
      </w:r>
    </w:p>
    <w:p w:rsidR="001671B2" w:rsidRPr="00C379A8" w:rsidRDefault="001671B2" w:rsidP="004F3BCE">
      <w:pPr>
        <w:numPr>
          <w:ilvl w:val="0"/>
          <w:numId w:val="17"/>
        </w:numPr>
        <w:shd w:val="clear" w:color="auto" w:fill="FFFFFF"/>
        <w:spacing w:after="0" w:line="360" w:lineRule="auto"/>
        <w:ind w:left="0"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перебирання на себе відповідальності за події, що відбуваються в суспільстві (це має важливий психологічний зміст, оскільки реально лідера не звинувачують за якісь прорахунки);</w:t>
      </w:r>
    </w:p>
    <w:p w:rsidR="001671B2" w:rsidRPr="00C379A8" w:rsidRDefault="001671B2" w:rsidP="004F3BCE">
      <w:pPr>
        <w:numPr>
          <w:ilvl w:val="0"/>
          <w:numId w:val="17"/>
        </w:numPr>
        <w:shd w:val="clear" w:color="auto" w:fill="FFFFFF"/>
        <w:spacing w:after="0" w:line="360" w:lineRule="auto"/>
        <w:ind w:left="0"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новаторські дії в подоланні перешкод (однак в розумних межах);</w:t>
      </w:r>
    </w:p>
    <w:p w:rsidR="001671B2" w:rsidRPr="00C379A8" w:rsidRDefault="001671B2" w:rsidP="004F3BCE">
      <w:pPr>
        <w:numPr>
          <w:ilvl w:val="0"/>
          <w:numId w:val="17"/>
        </w:numPr>
        <w:shd w:val="clear" w:color="auto" w:fill="FFFFFF"/>
        <w:spacing w:after="0" w:line="360" w:lineRule="auto"/>
        <w:ind w:left="0"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риси "переможця", впевненість;</w:t>
      </w:r>
    </w:p>
    <w:p w:rsidR="001671B2" w:rsidRPr="00C379A8" w:rsidRDefault="001671B2" w:rsidP="004F3BCE">
      <w:pPr>
        <w:numPr>
          <w:ilvl w:val="0"/>
          <w:numId w:val="17"/>
        </w:numPr>
        <w:shd w:val="clear" w:color="auto" w:fill="FFFFFF"/>
        <w:spacing w:after="0" w:line="360" w:lineRule="auto"/>
        <w:ind w:left="0"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здатність досягати успіху (перевагу на виборах мають люди, що вже досягли успіху, і не лише в політиці);</w:t>
      </w:r>
    </w:p>
    <w:p w:rsidR="001671B2" w:rsidRPr="00C379A8" w:rsidRDefault="001671B2" w:rsidP="004F3BCE">
      <w:pPr>
        <w:numPr>
          <w:ilvl w:val="0"/>
          <w:numId w:val="17"/>
        </w:numPr>
        <w:shd w:val="clear" w:color="auto" w:fill="FFFFFF"/>
        <w:spacing w:after="0" w:line="360" w:lineRule="auto"/>
        <w:ind w:left="0"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 xml:space="preserve">одночасне володіння як "батьківським" стилем політики (агресивність, хоробрість), що застосовується переважно до ворогів, так і </w:t>
      </w:r>
      <w:r w:rsidRPr="00C379A8">
        <w:rPr>
          <w:rFonts w:ascii="Times New Roman" w:hAnsi="Times New Roman"/>
          <w:color w:val="000000"/>
          <w:sz w:val="28"/>
          <w:szCs w:val="28"/>
          <w:lang w:val="uk-UA"/>
        </w:rPr>
        <w:lastRenderedPageBreak/>
        <w:t>"материнським" (опіка і любов), що проявляється в стосунках з прихильниками</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 На психологічному рівні суспільний діяч може асоціюватися з одним із образів: “мудрець”, “герой-захисник”, “вірний послідовник”, тобто спадкоємець ідей іншого популярного лідера, “батько нації”, “слуга народу” тощо. Масова свідомість може ототожнювати політика з декількома образами одночасно, що значно розширює соціальну базу його сприйняття. Наприклад, усі перераховані вище образи були використані для створення харизматичного образу Й. Сталіна</w:t>
      </w:r>
      <w:r w:rsidR="00AA688C" w:rsidRPr="00C379A8">
        <w:rPr>
          <w:rFonts w:ascii="Times New Roman" w:hAnsi="Times New Roman"/>
          <w:color w:val="000000"/>
          <w:sz w:val="28"/>
          <w:szCs w:val="28"/>
          <w:lang w:val="uk-UA"/>
        </w:rPr>
        <w:t xml:space="preserve"> [</w:t>
      </w:r>
      <w:r w:rsidR="00C379A8" w:rsidRPr="00C379A8">
        <w:rPr>
          <w:rFonts w:ascii="Times New Roman" w:hAnsi="Times New Roman"/>
          <w:sz w:val="28"/>
          <w:szCs w:val="28"/>
          <w:lang w:val="uk-UA"/>
        </w:rPr>
        <w:t>19</w:t>
      </w:r>
      <w:r w:rsidR="00AA688C" w:rsidRPr="00C379A8">
        <w:rPr>
          <w:rFonts w:ascii="Times New Roman" w:hAnsi="Times New Roman"/>
          <w:color w:val="000000"/>
          <w:sz w:val="28"/>
          <w:szCs w:val="28"/>
          <w:lang w:val="uk-UA"/>
        </w:rPr>
        <w:t>]</w:t>
      </w:r>
      <w:r w:rsidRPr="00C379A8">
        <w:rPr>
          <w:rFonts w:ascii="Times New Roman" w:hAnsi="Times New Roman"/>
          <w:sz w:val="28"/>
          <w:szCs w:val="28"/>
          <w:lang w:val="uk-UA"/>
        </w:rPr>
        <w:t>.</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Нинішня ситуація нестабільності в Україні актуалізує затребуваність образу політиків, що асоціюються у масовій свідомості з типом сильної особистості (лідер-“захисник”), здатної не лише захистити населення від хаосу, а й гарантувати суспільну безпеку. Інший популярний образ – політик-господарник, здатний облаштувати життя регіону чи країни в цілому.</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Структурна компетентність іміджу фракційного лідера складається з цілої низки компонентів, які повинні “працювати” на створення його цілісного позитивного образу, зокрема:</w:t>
      </w:r>
    </w:p>
    <w:p w:rsidR="001671B2" w:rsidRPr="00C379A8" w:rsidRDefault="001671B2" w:rsidP="004F3BCE">
      <w:pPr>
        <w:pStyle w:val="a4"/>
        <w:numPr>
          <w:ilvl w:val="0"/>
          <w:numId w:val="15"/>
        </w:numPr>
        <w:spacing w:after="0" w:line="360" w:lineRule="auto"/>
        <w:ind w:left="0" w:firstLine="709"/>
        <w:jc w:val="both"/>
        <w:rPr>
          <w:rFonts w:ascii="Times New Roman" w:hAnsi="Times New Roman"/>
          <w:sz w:val="28"/>
          <w:szCs w:val="28"/>
          <w:lang w:val="uk-UA"/>
        </w:rPr>
      </w:pPr>
      <w:r w:rsidRPr="00C379A8">
        <w:rPr>
          <w:rFonts w:ascii="Times New Roman" w:hAnsi="Times New Roman"/>
          <w:sz w:val="28"/>
          <w:szCs w:val="28"/>
          <w:lang w:val="uk-UA"/>
        </w:rPr>
        <w:t>Програми, заяви, в яких відображено основні ідеї лідера. Як правило, це кілька найзлободенніших проблем суспільного життя, що вимагають вирішення. У передвиборчий період мета пропонованого лідером фракції курсу висловлюється в короткій та доступній для розуміння формулі-тезі. Багато претендентів на вищі державні посади асоціюються з простими за формулюванням, проте яскравими гаслами своїх виборчих кампаній: “Новий курс” (Ф.Рузвельт), “Нові горизонти” (Дж.Картер), “Головне – це люди” (Б.Клінтон), “На захист працюючих сімей” (А.Гор);</w:t>
      </w:r>
    </w:p>
    <w:p w:rsidR="001671B2" w:rsidRPr="00C379A8" w:rsidRDefault="001671B2" w:rsidP="004F3BCE">
      <w:pPr>
        <w:pStyle w:val="a4"/>
        <w:numPr>
          <w:ilvl w:val="0"/>
          <w:numId w:val="15"/>
        </w:numPr>
        <w:spacing w:after="0" w:line="360" w:lineRule="auto"/>
        <w:ind w:left="0" w:firstLine="709"/>
        <w:jc w:val="both"/>
        <w:rPr>
          <w:rFonts w:ascii="Times New Roman" w:hAnsi="Times New Roman"/>
          <w:sz w:val="28"/>
          <w:szCs w:val="28"/>
          <w:lang w:val="uk-UA"/>
        </w:rPr>
      </w:pPr>
      <w:r w:rsidRPr="00C379A8">
        <w:rPr>
          <w:rFonts w:ascii="Times New Roman" w:hAnsi="Times New Roman"/>
          <w:sz w:val="28"/>
          <w:szCs w:val="28"/>
          <w:lang w:val="uk-UA"/>
        </w:rPr>
        <w:t xml:space="preserve"> Поведінка. Вона дозволяє продемонструвати риси характеру, пов’язані у суспільній свідомості з поняттям лідера. Серед них такі, як: рішучість у відстоюванні своїх ідей, компетентність. Важливо, щоб поведінка політика демонструвала простоту, відкритість у спілкуванні та інші якості, які викликають симпатію та довіру у людей;</w:t>
      </w:r>
    </w:p>
    <w:p w:rsidR="001671B2" w:rsidRPr="00C379A8" w:rsidRDefault="001671B2" w:rsidP="004F3BCE">
      <w:pPr>
        <w:pStyle w:val="a4"/>
        <w:numPr>
          <w:ilvl w:val="0"/>
          <w:numId w:val="15"/>
        </w:numPr>
        <w:spacing w:after="0" w:line="360" w:lineRule="auto"/>
        <w:ind w:left="0" w:firstLine="709"/>
        <w:jc w:val="both"/>
        <w:rPr>
          <w:rFonts w:ascii="Times New Roman" w:hAnsi="Times New Roman"/>
          <w:sz w:val="28"/>
          <w:szCs w:val="28"/>
          <w:lang w:val="uk-UA"/>
        </w:rPr>
      </w:pPr>
      <w:r w:rsidRPr="00C379A8">
        <w:rPr>
          <w:rFonts w:ascii="Times New Roman" w:hAnsi="Times New Roman"/>
          <w:sz w:val="28"/>
          <w:szCs w:val="28"/>
          <w:lang w:val="uk-UA"/>
        </w:rPr>
        <w:lastRenderedPageBreak/>
        <w:t>Зовнішність (одяг, обличчя, фігура), мова тіла (жести, постава), красномовність. Психологи зауважують, що ставлення до політика визначається не тільки тим, що він говорить і пропонує, але також і тим, як він виглядає. Навіть стиль одягу має підкреслювати візуальний образ політика, наближати його до певних груп населення. Наприклад, символами деяких політиків стали певні деталі одягу: шинель (Й.Сталін), морський кітель (У.Черчілль). Відомо, що М.Тетчер, дочка дрібного купця, ставши прем’єр міністром Великобританії, підкреслювала свій зв’язок з середнім класом, купуючи одяг у системі магазинів для цього соціального прошарку;</w:t>
      </w:r>
    </w:p>
    <w:p w:rsidR="001671B2" w:rsidRPr="00C379A8" w:rsidRDefault="001671B2" w:rsidP="004F3BCE">
      <w:pPr>
        <w:pStyle w:val="a4"/>
        <w:numPr>
          <w:ilvl w:val="0"/>
          <w:numId w:val="15"/>
        </w:numPr>
        <w:spacing w:after="0" w:line="360" w:lineRule="auto"/>
        <w:ind w:left="0" w:firstLine="709"/>
        <w:jc w:val="both"/>
        <w:rPr>
          <w:rFonts w:ascii="Times New Roman" w:hAnsi="Times New Roman"/>
          <w:sz w:val="28"/>
          <w:szCs w:val="28"/>
          <w:lang w:val="uk-UA"/>
        </w:rPr>
      </w:pPr>
      <w:r w:rsidRPr="00C379A8">
        <w:rPr>
          <w:rFonts w:ascii="Times New Roman" w:hAnsi="Times New Roman"/>
          <w:sz w:val="28"/>
          <w:szCs w:val="28"/>
          <w:lang w:val="uk-UA"/>
        </w:rPr>
        <w:t>Біографія: походження, освіта, професія, партійність. Авторитет лідера фракції може підкріпити його посадовий статус та імідж тієї організації, з якою він пов’язаний у професійному плані. Підтвердити право на лідерство можуть також яскраві факти життєвого шляху, що свідчать про сміливість та рішучість політика, наприклад, служба в армії, участь у військових діях, боротьба з корупцією, привілеями, проявами несправедливості</w:t>
      </w:r>
      <w:r w:rsidR="00AA688C" w:rsidRPr="00C379A8">
        <w:rPr>
          <w:rFonts w:ascii="Times New Roman" w:hAnsi="Times New Roman"/>
          <w:color w:val="000000"/>
          <w:sz w:val="28"/>
          <w:szCs w:val="28"/>
          <w:lang w:val="uk-UA"/>
        </w:rPr>
        <w:t xml:space="preserve"> [</w:t>
      </w:r>
      <w:r w:rsidR="00C379A8" w:rsidRPr="00C379A8">
        <w:rPr>
          <w:rFonts w:ascii="Times New Roman" w:hAnsi="Times New Roman"/>
          <w:sz w:val="28"/>
          <w:szCs w:val="28"/>
          <w:lang w:val="uk-UA"/>
        </w:rPr>
        <w:t>19</w:t>
      </w:r>
      <w:r w:rsidR="00AA688C" w:rsidRPr="00C379A8">
        <w:rPr>
          <w:rFonts w:ascii="Times New Roman" w:hAnsi="Times New Roman"/>
          <w:color w:val="000000"/>
          <w:sz w:val="28"/>
          <w:szCs w:val="28"/>
          <w:lang w:val="uk-UA"/>
        </w:rPr>
        <w:t>]</w:t>
      </w:r>
      <w:r w:rsidR="00AA688C" w:rsidRPr="00C379A8">
        <w:rPr>
          <w:rFonts w:ascii="Times New Roman" w:hAnsi="Times New Roman"/>
          <w:sz w:val="28"/>
          <w:szCs w:val="28"/>
          <w:lang w:val="uk-UA"/>
        </w:rPr>
        <w:t>.</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Соціально-психологічна компетентність лідерів фракцій щодо іміджу включає в себе додаткові складові, покликані наблизити політика до пересічного громадянина, роблячи його образ більш близьким і знайомим. Це – складові, що розкривають характер його взаємовідносин з членами сім’ї чи певні захоплення. Так, відомий французький спеціаліст з виборчих технологій Ж. Сегел свої спостереження та міркування сформулював у вигляді восьми своєрідних заповідей побудови вдалого політичного іміджу:</w:t>
      </w:r>
    </w:p>
    <w:p w:rsidR="001671B2" w:rsidRPr="00C379A8" w:rsidRDefault="001671B2" w:rsidP="004F3BCE">
      <w:pPr>
        <w:pStyle w:val="a4"/>
        <w:numPr>
          <w:ilvl w:val="1"/>
          <w:numId w:val="16"/>
        </w:numPr>
        <w:spacing w:after="0" w:line="360" w:lineRule="auto"/>
        <w:ind w:left="0" w:firstLine="709"/>
        <w:jc w:val="both"/>
        <w:rPr>
          <w:rFonts w:ascii="Times New Roman" w:hAnsi="Times New Roman"/>
          <w:sz w:val="28"/>
          <w:szCs w:val="28"/>
          <w:lang w:val="uk-UA"/>
        </w:rPr>
      </w:pPr>
      <w:r w:rsidRPr="00C379A8">
        <w:rPr>
          <w:rFonts w:ascii="Times New Roman" w:hAnsi="Times New Roman"/>
          <w:sz w:val="28"/>
          <w:szCs w:val="28"/>
          <w:lang w:val="uk-UA"/>
        </w:rPr>
        <w:t>Голосують за людину, а не за партію.</w:t>
      </w:r>
    </w:p>
    <w:p w:rsidR="001671B2" w:rsidRPr="00C379A8" w:rsidRDefault="001671B2" w:rsidP="004F3BCE">
      <w:pPr>
        <w:pStyle w:val="a4"/>
        <w:numPr>
          <w:ilvl w:val="1"/>
          <w:numId w:val="16"/>
        </w:numPr>
        <w:spacing w:after="0" w:line="360" w:lineRule="auto"/>
        <w:ind w:left="0" w:firstLine="709"/>
        <w:jc w:val="both"/>
        <w:rPr>
          <w:rFonts w:ascii="Times New Roman" w:hAnsi="Times New Roman"/>
          <w:sz w:val="28"/>
          <w:szCs w:val="28"/>
          <w:lang w:val="uk-UA"/>
        </w:rPr>
      </w:pPr>
      <w:r w:rsidRPr="00C379A8">
        <w:rPr>
          <w:rFonts w:ascii="Times New Roman" w:hAnsi="Times New Roman"/>
          <w:sz w:val="28"/>
          <w:szCs w:val="28"/>
          <w:lang w:val="uk-UA"/>
        </w:rPr>
        <w:t>Голосують за ідею, а не за ідеологію.</w:t>
      </w:r>
    </w:p>
    <w:p w:rsidR="001671B2" w:rsidRPr="00C379A8" w:rsidRDefault="001671B2" w:rsidP="004F3BCE">
      <w:pPr>
        <w:pStyle w:val="a4"/>
        <w:numPr>
          <w:ilvl w:val="1"/>
          <w:numId w:val="16"/>
        </w:numPr>
        <w:spacing w:after="0" w:line="360" w:lineRule="auto"/>
        <w:ind w:left="0" w:firstLine="709"/>
        <w:jc w:val="both"/>
        <w:rPr>
          <w:rFonts w:ascii="Times New Roman" w:hAnsi="Times New Roman"/>
          <w:sz w:val="28"/>
          <w:szCs w:val="28"/>
          <w:lang w:val="uk-UA"/>
        </w:rPr>
      </w:pPr>
      <w:r w:rsidRPr="00C379A8">
        <w:rPr>
          <w:rFonts w:ascii="Times New Roman" w:hAnsi="Times New Roman"/>
          <w:sz w:val="28"/>
          <w:szCs w:val="28"/>
          <w:lang w:val="uk-UA"/>
        </w:rPr>
        <w:t>Голосують за майбутнє, а не за минуле.</w:t>
      </w:r>
    </w:p>
    <w:p w:rsidR="001671B2" w:rsidRPr="00C379A8" w:rsidRDefault="001671B2" w:rsidP="004F3BCE">
      <w:pPr>
        <w:pStyle w:val="a4"/>
        <w:numPr>
          <w:ilvl w:val="1"/>
          <w:numId w:val="16"/>
        </w:numPr>
        <w:spacing w:after="0" w:line="360" w:lineRule="auto"/>
        <w:ind w:left="0" w:firstLine="709"/>
        <w:jc w:val="both"/>
        <w:rPr>
          <w:rFonts w:ascii="Times New Roman" w:hAnsi="Times New Roman"/>
          <w:sz w:val="28"/>
          <w:szCs w:val="28"/>
          <w:lang w:val="uk-UA"/>
        </w:rPr>
      </w:pPr>
      <w:r w:rsidRPr="00C379A8">
        <w:rPr>
          <w:rFonts w:ascii="Times New Roman" w:hAnsi="Times New Roman"/>
          <w:sz w:val="28"/>
          <w:szCs w:val="28"/>
          <w:lang w:val="uk-UA"/>
        </w:rPr>
        <w:t>Голосують за образ соціальний, а не політичний.</w:t>
      </w:r>
    </w:p>
    <w:p w:rsidR="001671B2" w:rsidRPr="00C379A8" w:rsidRDefault="001671B2" w:rsidP="004F3BCE">
      <w:pPr>
        <w:pStyle w:val="a4"/>
        <w:numPr>
          <w:ilvl w:val="1"/>
          <w:numId w:val="16"/>
        </w:numPr>
        <w:spacing w:after="0" w:line="360" w:lineRule="auto"/>
        <w:ind w:left="0" w:firstLine="709"/>
        <w:jc w:val="both"/>
        <w:rPr>
          <w:rFonts w:ascii="Times New Roman" w:hAnsi="Times New Roman"/>
          <w:sz w:val="28"/>
          <w:szCs w:val="28"/>
          <w:lang w:val="uk-UA"/>
        </w:rPr>
      </w:pPr>
      <w:r w:rsidRPr="00C379A8">
        <w:rPr>
          <w:rFonts w:ascii="Times New Roman" w:hAnsi="Times New Roman"/>
          <w:sz w:val="28"/>
          <w:szCs w:val="28"/>
          <w:lang w:val="uk-UA"/>
        </w:rPr>
        <w:t>Голосують за людину-легенду, а не за посередність.</w:t>
      </w:r>
    </w:p>
    <w:p w:rsidR="001671B2" w:rsidRPr="00C379A8" w:rsidRDefault="001671B2" w:rsidP="004F3BCE">
      <w:pPr>
        <w:pStyle w:val="a4"/>
        <w:numPr>
          <w:ilvl w:val="1"/>
          <w:numId w:val="16"/>
        </w:numPr>
        <w:spacing w:after="0" w:line="360" w:lineRule="auto"/>
        <w:ind w:left="0" w:firstLine="709"/>
        <w:jc w:val="both"/>
        <w:rPr>
          <w:rFonts w:ascii="Times New Roman" w:hAnsi="Times New Roman"/>
          <w:sz w:val="28"/>
          <w:szCs w:val="28"/>
          <w:lang w:val="uk-UA"/>
        </w:rPr>
      </w:pPr>
      <w:r w:rsidRPr="00C379A8">
        <w:rPr>
          <w:rFonts w:ascii="Times New Roman" w:hAnsi="Times New Roman"/>
          <w:sz w:val="28"/>
          <w:szCs w:val="28"/>
          <w:lang w:val="uk-UA"/>
        </w:rPr>
        <w:t>Голосують за долю, а не за буденність.</w:t>
      </w:r>
    </w:p>
    <w:p w:rsidR="001671B2" w:rsidRPr="00C379A8" w:rsidRDefault="001671B2" w:rsidP="004F3BCE">
      <w:pPr>
        <w:pStyle w:val="a4"/>
        <w:numPr>
          <w:ilvl w:val="1"/>
          <w:numId w:val="16"/>
        </w:numPr>
        <w:spacing w:after="0" w:line="360" w:lineRule="auto"/>
        <w:ind w:left="0" w:firstLine="709"/>
        <w:jc w:val="both"/>
        <w:rPr>
          <w:rFonts w:ascii="Times New Roman" w:hAnsi="Times New Roman"/>
          <w:sz w:val="28"/>
          <w:szCs w:val="28"/>
          <w:lang w:val="uk-UA"/>
        </w:rPr>
      </w:pPr>
      <w:r w:rsidRPr="00C379A8">
        <w:rPr>
          <w:rFonts w:ascii="Times New Roman" w:hAnsi="Times New Roman"/>
          <w:sz w:val="28"/>
          <w:szCs w:val="28"/>
          <w:lang w:val="uk-UA"/>
        </w:rPr>
        <w:t>Голосують за переможця, а не за невдаху.</w:t>
      </w:r>
    </w:p>
    <w:p w:rsidR="001671B2" w:rsidRPr="00C379A8" w:rsidRDefault="001671B2" w:rsidP="00154D73">
      <w:pPr>
        <w:pStyle w:val="a4"/>
        <w:numPr>
          <w:ilvl w:val="1"/>
          <w:numId w:val="16"/>
        </w:numPr>
        <w:spacing w:after="0" w:line="360" w:lineRule="auto"/>
        <w:ind w:left="0" w:firstLine="709"/>
        <w:jc w:val="both"/>
        <w:rPr>
          <w:rFonts w:ascii="Times New Roman" w:hAnsi="Times New Roman"/>
          <w:sz w:val="28"/>
          <w:szCs w:val="28"/>
          <w:lang w:val="uk-UA"/>
        </w:rPr>
      </w:pPr>
      <w:r w:rsidRPr="00C379A8">
        <w:rPr>
          <w:rFonts w:ascii="Times New Roman" w:hAnsi="Times New Roman"/>
          <w:sz w:val="28"/>
          <w:szCs w:val="28"/>
          <w:lang w:val="uk-UA"/>
        </w:rPr>
        <w:t>Голосують за цінності справжні, а не надумані[</w:t>
      </w:r>
      <w:r w:rsidR="00A27678" w:rsidRPr="00C379A8">
        <w:rPr>
          <w:rFonts w:ascii="Times New Roman" w:hAnsi="Times New Roman"/>
          <w:sz w:val="28"/>
          <w:szCs w:val="28"/>
          <w:lang w:val="uk-UA"/>
        </w:rPr>
        <w:t>4</w:t>
      </w:r>
      <w:r w:rsidRPr="00C379A8">
        <w:rPr>
          <w:rFonts w:ascii="Times New Roman" w:hAnsi="Times New Roman"/>
          <w:sz w:val="28"/>
          <w:szCs w:val="28"/>
          <w:lang w:val="uk-UA"/>
        </w:rPr>
        <w:t>]</w:t>
      </w:r>
      <w:r w:rsidR="00A27678" w:rsidRPr="00C379A8">
        <w:rPr>
          <w:rFonts w:ascii="Times New Roman" w:hAnsi="Times New Roman"/>
          <w:sz w:val="28"/>
          <w:szCs w:val="28"/>
          <w:lang w:val="uk-UA"/>
        </w:rPr>
        <w:t>.</w:t>
      </w:r>
    </w:p>
    <w:p w:rsidR="001671B2" w:rsidRPr="00C379A8" w:rsidRDefault="001671B2" w:rsidP="000C4F9F">
      <w:pPr>
        <w:spacing w:after="0" w:line="360" w:lineRule="auto"/>
        <w:jc w:val="center"/>
        <w:rPr>
          <w:rFonts w:ascii="Times New Roman" w:hAnsi="Times New Roman"/>
          <w:b/>
          <w:sz w:val="28"/>
          <w:szCs w:val="28"/>
          <w:lang w:val="uk-UA"/>
        </w:rPr>
      </w:pPr>
    </w:p>
    <w:p w:rsidR="001671B2" w:rsidRPr="00C379A8" w:rsidRDefault="001671B2" w:rsidP="00C379A8">
      <w:pPr>
        <w:spacing w:after="0" w:line="360" w:lineRule="auto"/>
        <w:jc w:val="both"/>
        <w:outlineLvl w:val="1"/>
        <w:rPr>
          <w:rFonts w:ascii="Times New Roman" w:hAnsi="Times New Roman"/>
          <w:b/>
          <w:sz w:val="28"/>
          <w:szCs w:val="28"/>
          <w:lang w:val="uk-UA"/>
        </w:rPr>
      </w:pPr>
      <w:bookmarkStart w:id="18" w:name="_Toc536796874"/>
      <w:r w:rsidRPr="00C379A8">
        <w:rPr>
          <w:rFonts w:ascii="Times New Roman" w:hAnsi="Times New Roman"/>
          <w:b/>
          <w:sz w:val="28"/>
          <w:szCs w:val="28"/>
          <w:lang w:val="uk-UA"/>
        </w:rPr>
        <w:t>3.2 Фракційне політичне лідерство. Вимоги до фракційного політичного лідера</w:t>
      </w:r>
      <w:bookmarkEnd w:id="18"/>
      <w:r w:rsidRPr="00C379A8">
        <w:rPr>
          <w:rFonts w:ascii="Times New Roman" w:hAnsi="Times New Roman"/>
          <w:b/>
          <w:sz w:val="28"/>
          <w:szCs w:val="28"/>
          <w:lang w:val="uk-UA"/>
        </w:rPr>
        <w:t xml:space="preserve">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Виступаючи засобом регуляції та інтеграції суспільного життя, політична влада впливає на свідомість і поведінку мас з метою схвалення та виконання ними певних політичних рішень. Головними суб’єктами такого впливу є партійні лідери та </w:t>
      </w:r>
      <w:r w:rsidRPr="00C379A8">
        <w:rPr>
          <w:rFonts w:ascii="Times New Roman" w:eastAsia="Times New Roman" w:hAnsi="Times New Roman"/>
          <w:color w:val="000000"/>
          <w:sz w:val="28"/>
          <w:szCs w:val="28"/>
          <w:lang w:val="uk-UA" w:eastAsia="uk-UA"/>
        </w:rPr>
        <w:t xml:space="preserve">фракційні </w:t>
      </w:r>
      <w:r w:rsidRPr="00C379A8">
        <w:rPr>
          <w:rFonts w:ascii="Times New Roman" w:hAnsi="Times New Roman"/>
          <w:sz w:val="28"/>
          <w:szCs w:val="28"/>
          <w:lang w:val="uk-UA"/>
        </w:rPr>
        <w:t>партійні лідери, місце і роль яких у політичному житті вимагають постійної уваги та уточнення. Функції та обсяг влади її представників, ресурси, якими вони володіють, стиль лідерства в ідеалі повинні відповідати тим фракційним та партійним завданням, які висуваються на кожному конкретному етапі</w:t>
      </w:r>
      <w:r w:rsidR="00AA688C" w:rsidRPr="00C379A8">
        <w:rPr>
          <w:rFonts w:ascii="Times New Roman" w:hAnsi="Times New Roman"/>
          <w:sz w:val="28"/>
          <w:szCs w:val="28"/>
          <w:lang w:val="uk-UA"/>
        </w:rPr>
        <w:t>[</w:t>
      </w:r>
      <w:r w:rsidR="0065775D" w:rsidRPr="00C379A8">
        <w:rPr>
          <w:rFonts w:ascii="Times New Roman" w:hAnsi="Times New Roman"/>
          <w:sz w:val="28"/>
          <w:szCs w:val="28"/>
          <w:lang w:val="uk-UA"/>
        </w:rPr>
        <w:t>13</w:t>
      </w:r>
      <w:r w:rsidR="00AA688C" w:rsidRPr="00C379A8">
        <w:rPr>
          <w:rFonts w:ascii="Times New Roman" w:hAnsi="Times New Roman"/>
          <w:sz w:val="28"/>
          <w:szCs w:val="28"/>
          <w:lang w:val="uk-UA"/>
        </w:rPr>
        <w:t>; с.121]</w:t>
      </w:r>
      <w:r w:rsidRPr="00C379A8">
        <w:rPr>
          <w:rFonts w:ascii="Times New Roman" w:hAnsi="Times New Roman"/>
          <w:sz w:val="28"/>
          <w:szCs w:val="28"/>
          <w:lang w:val="uk-UA"/>
        </w:rPr>
        <w:t xml:space="preserve">.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Однією з основоположних характеристик демократичного політичного режиму є змагальність і конкурентність боротьби за політичну владу та партійне лідерство .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Проблематика фракційного лідерства і партійного лідера як предмету наукового аналізу знайшла широке відображення у монографіях, інформаційних збірниках, публічних виступах вітчизняних науковців, політичних діячів країни. Підтвердженнями цієї думки є різнопланові наукові праці відомих дослідників цієї тематики: В.Бебика, Д.Табачника, Д.Видріна, М.Томенка, В.Полохала, В.Журавського, Б.Гаєвського та інших авторів. В їхніх дослідженнях аналізуються теоретичні та практичні аспекти цієї проблеми, і, в першу чергу, стан та перспективи становлення та розвитку партійного лідерства в Україні. Предметом аналізу в цих публікаціях є також питання про компетентність та професіоналізм української партійної верхівки, її відповідальність за прийняття найважливіших для суспільства владних і партійних рішень. Розробка питань політичної еліти є також у дисертаціях науковців України: О. Дащаківської, В. Добіжа, О.Крюкова</w:t>
      </w:r>
      <w:r w:rsidR="00AA688C" w:rsidRPr="00C379A8">
        <w:rPr>
          <w:rFonts w:ascii="Times New Roman" w:hAnsi="Times New Roman"/>
          <w:sz w:val="28"/>
          <w:szCs w:val="28"/>
          <w:lang w:val="uk-UA"/>
        </w:rPr>
        <w:t>[</w:t>
      </w:r>
      <w:r w:rsidR="0065775D" w:rsidRPr="00C379A8">
        <w:rPr>
          <w:rFonts w:ascii="Times New Roman" w:hAnsi="Times New Roman"/>
          <w:sz w:val="28"/>
          <w:szCs w:val="28"/>
          <w:lang w:val="uk-UA"/>
        </w:rPr>
        <w:t>13</w:t>
      </w:r>
      <w:r w:rsidR="00AA688C" w:rsidRPr="00C379A8">
        <w:rPr>
          <w:rFonts w:ascii="Times New Roman" w:hAnsi="Times New Roman"/>
          <w:sz w:val="28"/>
          <w:szCs w:val="28"/>
          <w:lang w:val="uk-UA"/>
        </w:rPr>
        <w:t>; с.121]</w:t>
      </w:r>
      <w:r w:rsidRPr="00C379A8">
        <w:rPr>
          <w:rFonts w:ascii="Times New Roman" w:hAnsi="Times New Roman"/>
          <w:sz w:val="28"/>
          <w:szCs w:val="28"/>
          <w:lang w:val="uk-UA"/>
        </w:rPr>
        <w:t xml:space="preserve">.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Оскільки в Україні в умовах ХХІ ст. вони не відображають реалії нового часу, доцільно проаналізувати сучасну типологію фракційного лідера. Вона визначається на підставі оцінки співвідношення інтересів народу – з одного </w:t>
      </w:r>
      <w:r w:rsidRPr="00C379A8">
        <w:rPr>
          <w:rFonts w:ascii="Times New Roman" w:hAnsi="Times New Roman"/>
          <w:sz w:val="28"/>
          <w:szCs w:val="28"/>
          <w:lang w:val="uk-UA"/>
        </w:rPr>
        <w:lastRenderedPageBreak/>
        <w:t xml:space="preserve">боку, та інтересів партійного апарату, прихильників фракції – з іншого боку. Вихідним є положення про те, що фракція та </w:t>
      </w:r>
      <w:r w:rsidRPr="00C379A8">
        <w:rPr>
          <w:rFonts w:ascii="Times New Roman" w:eastAsia="Times New Roman" w:hAnsi="Times New Roman"/>
          <w:color w:val="000000"/>
          <w:sz w:val="28"/>
          <w:szCs w:val="28"/>
          <w:lang w:val="uk-UA" w:eastAsia="uk-UA"/>
        </w:rPr>
        <w:t xml:space="preserve">фракційне </w:t>
      </w:r>
      <w:r w:rsidRPr="00C379A8">
        <w:rPr>
          <w:rFonts w:ascii="Times New Roman" w:hAnsi="Times New Roman"/>
          <w:sz w:val="28"/>
          <w:szCs w:val="28"/>
          <w:lang w:val="uk-UA"/>
        </w:rPr>
        <w:t xml:space="preserve">лідерство пов’язані з поняттям влади і боротьбою за її завоювання.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Необхідно розрізняти поняття лідерства та лідера. Лідерство – це суспільно-політичний феномен, лідер – носій цього феномену. Ф</w:t>
      </w:r>
      <w:r w:rsidRPr="00C379A8">
        <w:rPr>
          <w:rFonts w:ascii="Times New Roman" w:eastAsia="Times New Roman" w:hAnsi="Times New Roman"/>
          <w:color w:val="000000"/>
          <w:sz w:val="28"/>
          <w:szCs w:val="28"/>
          <w:lang w:val="uk-UA" w:eastAsia="uk-UA"/>
        </w:rPr>
        <w:t xml:space="preserve">ракційне </w:t>
      </w:r>
      <w:r w:rsidRPr="00C379A8">
        <w:rPr>
          <w:rFonts w:ascii="Times New Roman" w:hAnsi="Times New Roman"/>
          <w:sz w:val="28"/>
          <w:szCs w:val="28"/>
          <w:lang w:val="uk-UA"/>
        </w:rPr>
        <w:t>лідерство – управління з метою досягнення певних цілей політичними методами. Частіш за все цілі, що їх прагне досягти лідер, підпорядковують групі, на чолі якої він виступає (</w:t>
      </w:r>
      <w:r w:rsidRPr="00C379A8">
        <w:rPr>
          <w:rFonts w:ascii="Times New Roman" w:eastAsia="Times New Roman" w:hAnsi="Times New Roman"/>
          <w:color w:val="000000"/>
          <w:sz w:val="28"/>
          <w:szCs w:val="28"/>
          <w:lang w:val="uk-UA" w:eastAsia="uk-UA"/>
        </w:rPr>
        <w:t xml:space="preserve">фракційний </w:t>
      </w:r>
      <w:r w:rsidRPr="00C379A8">
        <w:rPr>
          <w:rFonts w:ascii="Times New Roman" w:hAnsi="Times New Roman"/>
          <w:sz w:val="28"/>
          <w:szCs w:val="28"/>
          <w:lang w:val="uk-UA"/>
        </w:rPr>
        <w:t>лідер прагне досягти цілей, які ставить перед собою фракція, або кола, що стоять за партією, – виступає формою взаємодії між політичною фракцією та соціально-політичними, економічними системами, що є в оточенні). Ф</w:t>
      </w:r>
      <w:r w:rsidRPr="00C379A8">
        <w:rPr>
          <w:rFonts w:ascii="Times New Roman" w:eastAsia="Times New Roman" w:hAnsi="Times New Roman"/>
          <w:color w:val="000000"/>
          <w:sz w:val="28"/>
          <w:szCs w:val="28"/>
          <w:lang w:val="uk-UA" w:eastAsia="uk-UA"/>
        </w:rPr>
        <w:t xml:space="preserve">ракційне </w:t>
      </w:r>
      <w:r w:rsidRPr="00C379A8">
        <w:rPr>
          <w:rFonts w:ascii="Times New Roman" w:hAnsi="Times New Roman"/>
          <w:sz w:val="28"/>
          <w:szCs w:val="28"/>
          <w:lang w:val="uk-UA"/>
        </w:rPr>
        <w:t>лідерство підпорядковане політичному устрою та законодавству країни</w:t>
      </w:r>
      <w:r w:rsidR="00AA688C" w:rsidRPr="00C379A8">
        <w:rPr>
          <w:rFonts w:ascii="Times New Roman" w:hAnsi="Times New Roman"/>
          <w:sz w:val="28"/>
          <w:szCs w:val="28"/>
          <w:lang w:val="uk-UA"/>
        </w:rPr>
        <w:t>[</w:t>
      </w:r>
      <w:r w:rsidR="0065775D" w:rsidRPr="00C379A8">
        <w:rPr>
          <w:rFonts w:ascii="Times New Roman" w:hAnsi="Times New Roman"/>
          <w:sz w:val="28"/>
          <w:szCs w:val="28"/>
          <w:lang w:val="uk-UA"/>
        </w:rPr>
        <w:t>13</w:t>
      </w:r>
      <w:r w:rsidR="00AA688C" w:rsidRPr="00C379A8">
        <w:rPr>
          <w:rFonts w:ascii="Times New Roman" w:hAnsi="Times New Roman"/>
          <w:sz w:val="28"/>
          <w:szCs w:val="28"/>
          <w:lang w:val="uk-UA"/>
        </w:rPr>
        <w:t>; с.122]</w:t>
      </w:r>
      <w:r w:rsidRPr="00C379A8">
        <w:rPr>
          <w:rFonts w:ascii="Times New Roman" w:hAnsi="Times New Roman"/>
          <w:sz w:val="28"/>
          <w:szCs w:val="28"/>
          <w:lang w:val="uk-UA"/>
        </w:rPr>
        <w:t xml:space="preserve">. </w:t>
      </w:r>
    </w:p>
    <w:p w:rsidR="001671B2" w:rsidRPr="00C379A8" w:rsidRDefault="00051784"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Отже, ф</w:t>
      </w:r>
      <w:r w:rsidR="001671B2" w:rsidRPr="00C379A8">
        <w:rPr>
          <w:rFonts w:ascii="Times New Roman" w:eastAsia="Times New Roman" w:hAnsi="Times New Roman"/>
          <w:color w:val="000000"/>
          <w:sz w:val="28"/>
          <w:szCs w:val="28"/>
          <w:lang w:val="uk-UA" w:eastAsia="uk-UA"/>
        </w:rPr>
        <w:t xml:space="preserve">ракційне </w:t>
      </w:r>
      <w:r w:rsidR="001671B2" w:rsidRPr="00C379A8">
        <w:rPr>
          <w:rFonts w:ascii="Times New Roman" w:hAnsi="Times New Roman"/>
          <w:sz w:val="28"/>
          <w:szCs w:val="28"/>
          <w:lang w:val="uk-UA"/>
        </w:rPr>
        <w:t xml:space="preserve">лідерство </w:t>
      </w:r>
      <w:r w:rsidRPr="00C379A8">
        <w:rPr>
          <w:rFonts w:ascii="Times New Roman" w:hAnsi="Times New Roman"/>
          <w:sz w:val="28"/>
          <w:szCs w:val="28"/>
          <w:lang w:val="uk-UA"/>
        </w:rPr>
        <w:t>як</w:t>
      </w:r>
      <w:r w:rsidR="001671B2" w:rsidRPr="00C379A8">
        <w:rPr>
          <w:rFonts w:ascii="Times New Roman" w:hAnsi="Times New Roman"/>
          <w:sz w:val="28"/>
          <w:szCs w:val="28"/>
          <w:lang w:val="uk-UA"/>
        </w:rPr>
        <w:t xml:space="preserve"> форма управління фракцією як суб’єктом партійної системи країни для досягнення політичних цілей через реалізацію функцій лідера.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Фракційний лідер – авторитетна, визнана у своєму фракційному середовищі особа, обрана керувати фракцією, здатна консолідувати фракцію та громадян навколо спільної мети, найефективніше репрезентувати інтереси конкретної соціальної групи. Враховуючи те, що влада є одним із видів суспільної взаємодії між суб’єктами – фракцією та народом, фракційний лідер повинен ураховувати інтереси як фракції, так і партії, і електорату. У зв’язку з цим виділяють такі типи фракційного лідера</w:t>
      </w:r>
      <w:r w:rsidR="00AA688C" w:rsidRPr="00C379A8">
        <w:rPr>
          <w:rFonts w:ascii="Times New Roman" w:hAnsi="Times New Roman"/>
          <w:sz w:val="28"/>
          <w:szCs w:val="28"/>
          <w:lang w:val="uk-UA"/>
        </w:rPr>
        <w:t>[</w:t>
      </w:r>
      <w:r w:rsidR="0065775D" w:rsidRPr="00C379A8">
        <w:rPr>
          <w:rFonts w:ascii="Times New Roman" w:hAnsi="Times New Roman"/>
          <w:sz w:val="28"/>
          <w:szCs w:val="28"/>
          <w:lang w:val="uk-UA"/>
        </w:rPr>
        <w:t>13</w:t>
      </w:r>
      <w:r w:rsidR="00AA688C" w:rsidRPr="00C379A8">
        <w:rPr>
          <w:rFonts w:ascii="Times New Roman" w:hAnsi="Times New Roman"/>
          <w:sz w:val="28"/>
          <w:szCs w:val="28"/>
          <w:lang w:val="uk-UA"/>
        </w:rPr>
        <w:t>; с.122]</w:t>
      </w:r>
      <w:r w:rsidRPr="00C379A8">
        <w:rPr>
          <w:rFonts w:ascii="Times New Roman" w:hAnsi="Times New Roman"/>
          <w:sz w:val="28"/>
          <w:szCs w:val="28"/>
          <w:lang w:val="uk-UA"/>
        </w:rPr>
        <w:t xml:space="preserve">: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1. Раціональний – фракційний лідер, який забезпечує оптимальний рівень урахування і задоволення як інтересів членів суспільства, так і своїх прихильників.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2. Прагматичний – фракційний лідер, який у першу чергу враховує інтереси народних мас і прагне їх реалізувати.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3. Бюрократичний – фракційний лідер, який виражає інтереси своїх прихильників, і, в першу чергу, партійного апарату.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lastRenderedPageBreak/>
        <w:t xml:space="preserve">Критеріями оцінки кожного типу фракційних лідерів є: послідовність реалізації фракційної програми; виконання обіцянок і наказів виборців та усіх громадян; підвищення рівня добробуту народу; стабільність та позитивна динаміка суспільного розвитку. З точки зору цих критеріїв, українські фракційні лідери ХХІ ст. належать до бюрократичного типу. Фракційного лідера раціонального типу, як символу єдності та взірця прийняття рішень, в українському соціумі поки що не сформовано. Майбутнє таких лідерів пов’язане зі здатністю політичної еліти та її представників проголосити і здійснити на практиці потреби та інтереси більшості членів суспільства, за допомогою ресурсів державної влади. Таким чином, аналіз формування, становлення і розвитку проблем фракційного лідерства та лідерів дозволяє по-новому розглядати це питання. Особливого значення набуває проблема формування в Україні фракційного лідера раціонального типу. Перспективи формування фракційного лідерства значною мірою залежать від реформування законодавства з питань виборчого процесу та участі в ньому політичних партій.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Фракційний лідер не може виступати як представник усього суспільства, а лише виражає інтереси окремих верств та соціальних груп населення. Вплив немає універсального характеру, він поширюється тільки на членів фракції та її прихильників. Серед функцій фракційного лідера розрізняють функції менеджменту, цілепокладання та представництва. Зокрема, такі з них:</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1. Координаційна – забезпечення узгодженості між діяльністю фракційних структур.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2. Контролююча – контроль фракційним лідером діяльності фракції та окремих її структур з виконання розпоряджень, планів, рішень.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3. Представницька – представництво інтересів різних соціальних груп населення. Фракційні лідери акумулюють, формулюють, виражають, представляють та обстоюють інтереси своїх суспільних груп на державному рівні, перед іншими політичними партіями, об’єднаннями.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lastRenderedPageBreak/>
        <w:t xml:space="preserve">4. Комунікативна – фракційні лідери є елементом постійного зв’язку громадян з владою.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5. Змагальницька – фракційні лідери ведуть від імені політичної фракції боротьбу за владу, за її використання або контроль.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6. Інтегративна – об’єднання та узгодження різних груп та інтересів на основі базових цінностей та ідеалів, визнаних суспільством</w:t>
      </w:r>
      <w:r w:rsidR="00AA688C" w:rsidRPr="00C379A8">
        <w:rPr>
          <w:rFonts w:ascii="Times New Roman" w:hAnsi="Times New Roman"/>
          <w:sz w:val="28"/>
          <w:szCs w:val="28"/>
          <w:lang w:val="uk-UA"/>
        </w:rPr>
        <w:t>[</w:t>
      </w:r>
      <w:r w:rsidR="0065775D" w:rsidRPr="00C379A8">
        <w:rPr>
          <w:rFonts w:ascii="Times New Roman" w:hAnsi="Times New Roman"/>
          <w:sz w:val="28"/>
          <w:szCs w:val="28"/>
          <w:lang w:val="uk-UA"/>
        </w:rPr>
        <w:t>13</w:t>
      </w:r>
      <w:r w:rsidR="00AA688C" w:rsidRPr="00C379A8">
        <w:rPr>
          <w:rFonts w:ascii="Times New Roman" w:hAnsi="Times New Roman"/>
          <w:sz w:val="28"/>
          <w:szCs w:val="28"/>
          <w:lang w:val="uk-UA"/>
        </w:rPr>
        <w:t>; с.123]</w:t>
      </w:r>
      <w:r w:rsidRPr="00C379A8">
        <w:rPr>
          <w:rFonts w:ascii="Times New Roman" w:hAnsi="Times New Roman"/>
          <w:sz w:val="28"/>
          <w:szCs w:val="28"/>
          <w:lang w:val="uk-UA"/>
        </w:rPr>
        <w:t xml:space="preserve">.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Формування політичних фракцій в Україні відбувалося в період тотальної кризи суспільства й набагато випереджало психологічну готовність населення до усвідомлення і сприйняття змін. Це стосувалося не лише “пересічних українців”, але й тих, що, маючи певні ресурси й амбіції, ставали лідерами новостворених партій. Як правило, політичні фракції створюються найбільш активними представниками соціальних спільнот, що розуміють їх короткострокові й довгострокові інтереси. Ці активні меншості перетворюються в політичні еліти відповідних спільнот, стаючи фракційними і партійними лідерами. Тим самим між політичними фракціями і їхньою соціальною базою виникають відносини представництва, засновані на добровільному, періодично підтверджуваному в ході виборів, делегуванні соціальними спільнотами політичним фракціям права відстоювати їхні інтереси в органах державної влади.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Повноцінна еліта, до якої належать фракційні політичні лідери, має відповідати наступним вимогам</w:t>
      </w:r>
      <w:r w:rsidR="00A10C6A" w:rsidRPr="00C379A8">
        <w:rPr>
          <w:rFonts w:ascii="Times New Roman" w:hAnsi="Times New Roman"/>
          <w:sz w:val="28"/>
          <w:szCs w:val="28"/>
          <w:lang w:val="uk-UA"/>
        </w:rPr>
        <w:t>[</w:t>
      </w:r>
      <w:r w:rsidR="0065775D" w:rsidRPr="00C379A8">
        <w:rPr>
          <w:rFonts w:ascii="Times New Roman" w:hAnsi="Times New Roman"/>
          <w:sz w:val="28"/>
          <w:szCs w:val="28"/>
          <w:lang w:val="uk-UA"/>
        </w:rPr>
        <w:t>13</w:t>
      </w:r>
      <w:r w:rsidR="00A10C6A" w:rsidRPr="00C379A8">
        <w:rPr>
          <w:rFonts w:ascii="Times New Roman" w:hAnsi="Times New Roman"/>
          <w:sz w:val="28"/>
          <w:szCs w:val="28"/>
          <w:lang w:val="uk-UA"/>
        </w:rPr>
        <w:t>; с.123]</w:t>
      </w:r>
      <w:r w:rsidRPr="00C379A8">
        <w:rPr>
          <w:rFonts w:ascii="Times New Roman" w:hAnsi="Times New Roman"/>
          <w:sz w:val="28"/>
          <w:szCs w:val="28"/>
          <w:lang w:val="uk-UA"/>
        </w:rPr>
        <w:t xml:space="preserve">: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1) бути здатною постійно розуміти, що відбувається в країні, й оцінювати поточну ситуацію з точки зору базових цінностей та історичних перспектив;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2) бути спроможною реально здійснювати зв’язок і взаємодію влади й народу, тобто бути національною, прив’язаною до долі країни;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3) брати участь у визначенні довгострокових цілей країни.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Найнадійніший спосіб оцінити рівень представництва інтересів певних соціальних груп тією або іншою партією – результати демократичних виборів. Тому фракційні лідери спрямовують зусилля на максимізацію своїх </w:t>
      </w:r>
      <w:r w:rsidRPr="00C379A8">
        <w:rPr>
          <w:rFonts w:ascii="Times New Roman" w:hAnsi="Times New Roman"/>
          <w:sz w:val="28"/>
          <w:szCs w:val="28"/>
          <w:lang w:val="uk-UA"/>
        </w:rPr>
        <w:lastRenderedPageBreak/>
        <w:t xml:space="preserve">електоральних результатів. У пострадянських умовах надзвичайно важлива також легітимізація цих результатів, оскільки фактична відсутність загальновизнаних та усіма дотримуваних правил політичної гри ставить під сумнів підсумки ледь не кожної виборчої кампанії.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Ротація політичної еліти є однією з головних функцій (до того ж “ексклюзивною”) інституту багатофракційності. Коли влада формується на основі відкритого виборчого процесу, головними учасниками якого виступають політичні партії, “вікно можливостей” для корупції об’єктивно звужується. Однак, у пострадянських умовах досить часто спостерігається інша ситуація: в ході відкритого виборчого процесу партійні а також фракційні лідери змагаються за можливість на власний розсуд розпоряджатися суспільними ресурсами, безкарно вчиняти корупційні дії. Саме тому кожна зміна влади в Україні в останні роки призводить до резонансних кримінальних справ та гучних судових процесів.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Становлення громадянського суспільства у пострадянських країнах, і в Україні, зокрема, об’єктивно сприятиме утвердженню політичних партій, а також фракцій, як їх елементу, як потужного й самодостатнього інституту, здатного ефективно виконувати свої суспільно-політичні функції</w:t>
      </w:r>
      <w:r w:rsidR="00A10C6A" w:rsidRPr="00C379A8">
        <w:rPr>
          <w:rFonts w:ascii="Times New Roman" w:hAnsi="Times New Roman"/>
          <w:sz w:val="28"/>
          <w:szCs w:val="28"/>
          <w:lang w:val="uk-UA"/>
        </w:rPr>
        <w:t xml:space="preserve"> [</w:t>
      </w:r>
      <w:r w:rsidR="0065775D" w:rsidRPr="00C379A8">
        <w:rPr>
          <w:rFonts w:ascii="Times New Roman" w:hAnsi="Times New Roman"/>
          <w:sz w:val="28"/>
          <w:szCs w:val="28"/>
          <w:lang w:val="uk-UA"/>
        </w:rPr>
        <w:t>13</w:t>
      </w:r>
      <w:r w:rsidR="00A10C6A" w:rsidRPr="00C379A8">
        <w:rPr>
          <w:rFonts w:ascii="Times New Roman" w:hAnsi="Times New Roman"/>
          <w:sz w:val="28"/>
          <w:szCs w:val="28"/>
          <w:lang w:val="uk-UA"/>
        </w:rPr>
        <w:t>; с.124]</w:t>
      </w:r>
      <w:r w:rsidRPr="00C379A8">
        <w:rPr>
          <w:rFonts w:ascii="Times New Roman" w:hAnsi="Times New Roman"/>
          <w:sz w:val="28"/>
          <w:szCs w:val="28"/>
          <w:lang w:val="uk-UA"/>
        </w:rPr>
        <w:t xml:space="preserve">.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У свою чергу реальна багатопартійність та багатофракційн</w:t>
      </w:r>
      <w:r w:rsidR="00C379A8">
        <w:rPr>
          <w:rFonts w:ascii="Times New Roman" w:hAnsi="Times New Roman"/>
          <w:sz w:val="28"/>
          <w:szCs w:val="28"/>
          <w:lang w:val="uk-UA"/>
        </w:rPr>
        <w:t>і</w:t>
      </w:r>
      <w:r w:rsidRPr="00C379A8">
        <w:rPr>
          <w:rFonts w:ascii="Times New Roman" w:hAnsi="Times New Roman"/>
          <w:sz w:val="28"/>
          <w:szCs w:val="28"/>
          <w:lang w:val="uk-UA"/>
        </w:rPr>
        <w:t xml:space="preserve">сть є одним із визначальних чинників формування громадянського суспільства. Оптимізація цього процесу значною мірою залежить від того, яким чином взаємодіятимуть політичних фракцій із суспільними інститутами, які виконують сьогодні окремі фракційні функції (фінансово-промислові групи, структури виконавчої влади, місцеве самоврядування, громадські організації тощо). Адже саме від формату, результатів і наслідків такої взаємодії залежатиме – зможуть українські партії і фракції системно та ефективно виконувати свої “класичні” функції чи відіграватимуть у суспільстві перехідні та допоміжні ролі.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Пострадянські еліти, не маючи вкорінених правил демократичної політичної участі, не відповідають вимогам, що покладає на них відповідний </w:t>
      </w:r>
      <w:r w:rsidRPr="00C379A8">
        <w:rPr>
          <w:rFonts w:ascii="Times New Roman" w:hAnsi="Times New Roman"/>
          <w:sz w:val="28"/>
          <w:szCs w:val="28"/>
          <w:lang w:val="uk-UA"/>
        </w:rPr>
        <w:lastRenderedPageBreak/>
        <w:t xml:space="preserve">статус, не виконують своїх головних функцій. Вони звикли діяти непублічно або формально публічно. Створення їх представниками політичних партій відокремлені підрозділи (фракції) мало певною мірою вимушений характер та було спрямоване на досягнення досить корисливих цілей – здобути або зміцнити панівний статус у новій державі, гарантувати собі і своєму оточенню доступ до розподілу суспільних ресурсів. Таким чином, формат політичної участі фракційних лідерів України й інших пострадянських держав значною мірою визначався неполітичними чинниками.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Представництво пострадянськими політичними фракціями інтересів тих чи інших соціальних груп є досить поверхневим. Їхня активність визначається головним чином пріоритетами фракцій, фракційних лідерів, партій, партійних лідерів та відповідних елітних угруповань. Ідеологічне розмежування між пострадянськими фракціями є досить умовним, оскільки переважна більшість їх лідерів формувалась у дусі конформізму, а їх політична соціалізація проходила у щільних соціальних межах.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Зазвичай, фракційні лідери лише використовують певні ідеологеми як передвиборчі гасла, спрямовані на цільові групи електорату. При цьому вони часто намагаються зробити політичну участь своїх прихильників (у тому числі потенційних) маніпулятивною, або навіть відверто мобілізованою. Процес демократизації політичних партій на пострадянському просторі, зокрема в Україні, є доволі складним і суперечливим. Можна прогнозувати, що принаймні у середньостроковій перспективі партії будуть розвиватись як мережі з певною ієрархією, жорстко конкуруючи за право перерозподілу “владовласності”, яке є головною метою політичної участі їхніх лідерів.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У фракційних структурах України поступово виникають альтернативні групи, які намагаються протистояти олігархічним клановим утворенням, проголошують позицію опозиційності до них та критичне ставлення до владних структур, їх фракційних чи партійних ставлеників. Такі групи та їх лідери пробують здійснювати інші напрямки політичного розвитку, які зорієнтовані на європейський політичний досвід та цінності: політичну </w:t>
      </w:r>
      <w:r w:rsidRPr="00C379A8">
        <w:rPr>
          <w:rFonts w:ascii="Times New Roman" w:hAnsi="Times New Roman"/>
          <w:sz w:val="28"/>
          <w:szCs w:val="28"/>
          <w:lang w:val="uk-UA"/>
        </w:rPr>
        <w:lastRenderedPageBreak/>
        <w:t>ідеологію, організацію професіоналів, авторитетних лідерів. Відомо, що в країнах з розвинутими демократіями переважна більшість фракцій об’єднуються навколо стратегічних шляхів розвитку своїх країн, зберігаючи за собою право проголошувати та здійснювати різні тактичні дії та заходи підтримки загальнодержавних програм. У західних демократіях наявність умов мирного розв’язання конфліктів забезпечується досягненням консенсусу в ряді фундаментальних питань суспільного буття. Консенсус вимагає від фракцій-суперників та їх лідерів певних морально-етичних якостей та поведінки: терпимості до інших точок зору, готовності до діалогу та компромісу, політичної культури у цілому. Відсутність такого консенсусу між політичними силами, фракціями, їх лідерами створюватиме постійно діючу загрозу переростання мирних форм конфліктів у силові</w:t>
      </w:r>
      <w:r w:rsidR="00051784" w:rsidRPr="00C379A8">
        <w:rPr>
          <w:rFonts w:ascii="Times New Roman" w:hAnsi="Times New Roman"/>
          <w:sz w:val="28"/>
          <w:szCs w:val="28"/>
          <w:lang w:val="uk-UA"/>
        </w:rPr>
        <w:t xml:space="preserve"> [</w:t>
      </w:r>
      <w:r w:rsidR="0065775D" w:rsidRPr="00C379A8">
        <w:rPr>
          <w:rFonts w:ascii="Times New Roman" w:hAnsi="Times New Roman"/>
          <w:sz w:val="28"/>
          <w:szCs w:val="28"/>
          <w:lang w:val="uk-UA"/>
        </w:rPr>
        <w:t>13</w:t>
      </w:r>
      <w:r w:rsidR="00051784" w:rsidRPr="00C379A8">
        <w:rPr>
          <w:rFonts w:ascii="Times New Roman" w:hAnsi="Times New Roman"/>
          <w:sz w:val="28"/>
          <w:szCs w:val="28"/>
          <w:lang w:val="uk-UA"/>
        </w:rPr>
        <w:t>; с.124].</w:t>
      </w:r>
    </w:p>
    <w:p w:rsidR="001671B2" w:rsidRPr="00C379A8" w:rsidRDefault="001671B2" w:rsidP="000C4F9F">
      <w:pPr>
        <w:spacing w:after="0" w:line="360" w:lineRule="auto"/>
        <w:ind w:firstLine="709"/>
        <w:jc w:val="both"/>
        <w:rPr>
          <w:rFonts w:ascii="Times New Roman" w:hAnsi="Times New Roman"/>
          <w:sz w:val="28"/>
          <w:szCs w:val="28"/>
          <w:lang w:val="uk-UA"/>
        </w:rPr>
      </w:pPr>
    </w:p>
    <w:p w:rsidR="001671B2" w:rsidRPr="00C379A8" w:rsidRDefault="001671B2" w:rsidP="000C4F9F">
      <w:pPr>
        <w:spacing w:after="0" w:line="360" w:lineRule="auto"/>
        <w:outlineLvl w:val="1"/>
        <w:rPr>
          <w:rFonts w:ascii="Times New Roman" w:hAnsi="Times New Roman"/>
          <w:b/>
          <w:sz w:val="28"/>
          <w:szCs w:val="28"/>
          <w:lang w:val="uk-UA"/>
        </w:rPr>
      </w:pPr>
      <w:bookmarkStart w:id="19" w:name="_Toc536796875"/>
      <w:r w:rsidRPr="00C379A8">
        <w:rPr>
          <w:rFonts w:ascii="Times New Roman" w:hAnsi="Times New Roman"/>
          <w:b/>
          <w:sz w:val="28"/>
          <w:szCs w:val="28"/>
          <w:lang w:val="uk-UA"/>
        </w:rPr>
        <w:t>3.3</w:t>
      </w:r>
      <w:r w:rsidRPr="00C379A8">
        <w:rPr>
          <w:rFonts w:ascii="Times New Roman" w:hAnsi="Times New Roman"/>
          <w:b/>
          <w:sz w:val="28"/>
          <w:szCs w:val="28"/>
          <w:lang w:val="uk-UA"/>
        </w:rPr>
        <w:tab/>
        <w:t>Визначення моделей компетентностей лідера</w:t>
      </w:r>
      <w:bookmarkEnd w:id="19"/>
    </w:p>
    <w:p w:rsidR="00C25526" w:rsidRPr="00C379A8" w:rsidRDefault="00C25526" w:rsidP="000C4F9F">
      <w:pPr>
        <w:pStyle w:val="a3"/>
        <w:shd w:val="clear" w:color="auto" w:fill="FFFFFF"/>
        <w:spacing w:before="0" w:beforeAutospacing="0" w:after="0" w:afterAutospacing="0" w:line="360" w:lineRule="auto"/>
        <w:ind w:firstLine="225"/>
        <w:jc w:val="both"/>
        <w:rPr>
          <w:color w:val="000000"/>
          <w:sz w:val="28"/>
          <w:szCs w:val="28"/>
          <w:lang w:val="uk-UA"/>
        </w:rPr>
      </w:pPr>
      <w:r w:rsidRPr="00C379A8">
        <w:rPr>
          <w:color w:val="000000"/>
          <w:sz w:val="28"/>
          <w:szCs w:val="28"/>
          <w:lang w:val="uk-UA"/>
        </w:rPr>
        <w:t>Дослідник В.П. Ч</w:t>
      </w:r>
      <w:r w:rsidRPr="00C379A8">
        <w:rPr>
          <w:sz w:val="28"/>
          <w:szCs w:val="28"/>
          <w:lang w:val="uk-UA"/>
        </w:rPr>
        <w:t>е</w:t>
      </w:r>
      <w:r w:rsidRPr="00C379A8">
        <w:rPr>
          <w:color w:val="000000"/>
          <w:sz w:val="28"/>
          <w:szCs w:val="28"/>
          <w:lang w:val="uk-UA"/>
        </w:rPr>
        <w:t>мєков визначив модель компе</w:t>
      </w:r>
      <w:r w:rsidRPr="00C379A8">
        <w:rPr>
          <w:sz w:val="28"/>
          <w:szCs w:val="28"/>
          <w:lang w:val="uk-UA"/>
        </w:rPr>
        <w:t>т</w:t>
      </w:r>
      <w:r w:rsidRPr="00C379A8">
        <w:rPr>
          <w:color w:val="000000"/>
          <w:sz w:val="28"/>
          <w:szCs w:val="28"/>
          <w:lang w:val="uk-UA"/>
        </w:rPr>
        <w:t>енцій, що включає наступ</w:t>
      </w:r>
      <w:r w:rsidRPr="00C379A8">
        <w:rPr>
          <w:sz w:val="28"/>
          <w:szCs w:val="28"/>
          <w:lang w:val="uk-UA"/>
        </w:rPr>
        <w:t>н</w:t>
      </w:r>
      <w:r w:rsidRPr="00C379A8">
        <w:rPr>
          <w:color w:val="000000"/>
          <w:sz w:val="28"/>
          <w:szCs w:val="28"/>
          <w:lang w:val="uk-UA"/>
        </w:rPr>
        <w:t xml:space="preserve">і складові: робоче місце та посада лідера. Високий емоційний інтелект навички в галузі командотворення та роботи в команді, та компетенцій менеджера – все це в сукупності створює компетентність та успіх лідера. </w:t>
      </w:r>
    </w:p>
    <w:p w:rsidR="001671B2" w:rsidRPr="00C379A8" w:rsidRDefault="00F872BB" w:rsidP="000C4F9F">
      <w:pPr>
        <w:pStyle w:val="a3"/>
        <w:shd w:val="clear" w:color="auto" w:fill="FFFFFF"/>
        <w:spacing w:before="0" w:beforeAutospacing="0" w:after="0" w:afterAutospacing="0" w:line="360" w:lineRule="auto"/>
        <w:ind w:firstLine="225"/>
        <w:jc w:val="both"/>
        <w:rPr>
          <w:color w:val="000000"/>
          <w:sz w:val="28"/>
          <w:szCs w:val="28"/>
          <w:lang w:val="uk-UA"/>
        </w:rPr>
      </w:pPr>
      <w:r w:rsidRPr="00C379A8">
        <w:rPr>
          <w:noProof/>
          <w:color w:val="000000"/>
          <w:sz w:val="28"/>
          <w:szCs w:val="28"/>
          <w:lang w:val="uk-UA" w:eastAsia="uk-UA"/>
        </w:rPr>
        <w:drawing>
          <wp:inline distT="0" distB="0" distL="0" distR="0" wp14:anchorId="7CC8FF0C" wp14:editId="45ED7063">
            <wp:extent cx="5940425" cy="276225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3.png"/>
                    <pic:cNvPicPr/>
                  </pic:nvPicPr>
                  <pic:blipFill>
                    <a:blip r:embed="rId16">
                      <a:extLst>
                        <a:ext uri="{28A0092B-C50C-407E-A947-70E740481C1C}">
                          <a14:useLocalDpi xmlns:a14="http://schemas.microsoft.com/office/drawing/2010/main" val="0"/>
                        </a:ext>
                      </a:extLst>
                    </a:blip>
                    <a:stretch>
                      <a:fillRect/>
                    </a:stretch>
                  </pic:blipFill>
                  <pic:spPr>
                    <a:xfrm>
                      <a:off x="0" y="0"/>
                      <a:ext cx="5940425" cy="2762250"/>
                    </a:xfrm>
                    <a:prstGeom prst="rect">
                      <a:avLst/>
                    </a:prstGeom>
                  </pic:spPr>
                </pic:pic>
              </a:graphicData>
            </a:graphic>
          </wp:inline>
        </w:drawing>
      </w:r>
    </w:p>
    <w:p w:rsidR="00C25526" w:rsidRPr="00C379A8" w:rsidRDefault="00F872BB" w:rsidP="00F872BB">
      <w:pPr>
        <w:pStyle w:val="a3"/>
        <w:shd w:val="clear" w:color="auto" w:fill="FFFFFF"/>
        <w:spacing w:before="0" w:beforeAutospacing="0" w:after="0" w:afterAutospacing="0" w:line="360" w:lineRule="auto"/>
        <w:ind w:firstLine="225"/>
        <w:jc w:val="center"/>
        <w:rPr>
          <w:color w:val="000000"/>
          <w:sz w:val="28"/>
          <w:szCs w:val="28"/>
          <w:lang w:val="uk-UA"/>
        </w:rPr>
      </w:pPr>
      <w:r w:rsidRPr="00C379A8">
        <w:rPr>
          <w:color w:val="000000"/>
          <w:sz w:val="28"/>
          <w:szCs w:val="28"/>
          <w:lang w:val="uk-UA"/>
        </w:rPr>
        <w:t xml:space="preserve">Малюнок </w:t>
      </w:r>
      <w:r w:rsidR="00223AA0" w:rsidRPr="00C379A8">
        <w:rPr>
          <w:color w:val="000000"/>
          <w:sz w:val="28"/>
          <w:szCs w:val="28"/>
          <w:lang w:val="uk-UA"/>
        </w:rPr>
        <w:t>3.</w:t>
      </w:r>
      <w:r w:rsidRPr="00C379A8">
        <w:rPr>
          <w:color w:val="000000"/>
          <w:sz w:val="28"/>
          <w:szCs w:val="28"/>
          <w:lang w:val="uk-UA"/>
        </w:rPr>
        <w:t xml:space="preserve"> Модель областей компе</w:t>
      </w:r>
      <w:r w:rsidRPr="00C379A8">
        <w:rPr>
          <w:rStyle w:val="af4"/>
          <w:b w:val="0"/>
          <w:color w:val="000000"/>
          <w:sz w:val="28"/>
          <w:szCs w:val="28"/>
          <w:lang w:val="uk-UA"/>
        </w:rPr>
        <w:t>те</w:t>
      </w:r>
      <w:r w:rsidRPr="00C379A8">
        <w:rPr>
          <w:color w:val="000000"/>
          <w:sz w:val="28"/>
          <w:szCs w:val="28"/>
          <w:lang w:val="uk-UA"/>
        </w:rPr>
        <w:t>нтності лідера в організації</w:t>
      </w:r>
    </w:p>
    <w:p w:rsidR="001671B2" w:rsidRPr="00C379A8" w:rsidRDefault="001671B2" w:rsidP="000C4F9F">
      <w:pPr>
        <w:pStyle w:val="a3"/>
        <w:shd w:val="clear" w:color="auto" w:fill="FFFFFF"/>
        <w:spacing w:before="0" w:beforeAutospacing="0" w:after="0" w:afterAutospacing="0" w:line="360" w:lineRule="auto"/>
        <w:ind w:firstLine="709"/>
        <w:jc w:val="both"/>
        <w:rPr>
          <w:color w:val="000000"/>
          <w:sz w:val="28"/>
          <w:szCs w:val="28"/>
          <w:lang w:val="uk-UA"/>
        </w:rPr>
      </w:pPr>
      <w:r w:rsidRPr="00C379A8">
        <w:rPr>
          <w:color w:val="000000"/>
          <w:sz w:val="28"/>
          <w:szCs w:val="28"/>
          <w:lang w:val="uk-UA"/>
        </w:rPr>
        <w:t>По суті, лідер (політичний чи то фракційний) - це менеджер ++, де плюсами є емоційний інтелект і навички в області командоутворення.</w:t>
      </w:r>
    </w:p>
    <w:p w:rsidR="001671B2" w:rsidRPr="00C379A8" w:rsidRDefault="001671B2" w:rsidP="000C4F9F">
      <w:pPr>
        <w:pStyle w:val="a3"/>
        <w:shd w:val="clear" w:color="auto" w:fill="FFFFFF"/>
        <w:spacing w:before="0" w:beforeAutospacing="0" w:after="0" w:afterAutospacing="0" w:line="360" w:lineRule="auto"/>
        <w:ind w:firstLine="709"/>
        <w:jc w:val="both"/>
        <w:rPr>
          <w:color w:val="000000"/>
          <w:sz w:val="28"/>
          <w:szCs w:val="28"/>
          <w:lang w:val="uk-UA"/>
        </w:rPr>
      </w:pPr>
      <w:r w:rsidRPr="00C379A8">
        <w:rPr>
          <w:color w:val="000000"/>
          <w:sz w:val="28"/>
          <w:szCs w:val="28"/>
          <w:lang w:val="uk-UA"/>
        </w:rPr>
        <w:lastRenderedPageBreak/>
        <w:t xml:space="preserve">Поняття компетенції і </w:t>
      </w:r>
      <w:r w:rsidRPr="00C379A8">
        <w:rPr>
          <w:sz w:val="28"/>
          <w:szCs w:val="28"/>
          <w:lang w:val="uk-UA"/>
        </w:rPr>
        <w:t>управлінські управлінські</w:t>
      </w:r>
      <w:r w:rsidRPr="00C379A8">
        <w:rPr>
          <w:color w:val="000000"/>
          <w:sz w:val="28"/>
          <w:szCs w:val="28"/>
          <w:lang w:val="uk-UA"/>
        </w:rPr>
        <w:t xml:space="preserve"> компетенції лідера</w:t>
      </w:r>
      <w:r w:rsidR="00223AA0" w:rsidRPr="00C379A8">
        <w:rPr>
          <w:color w:val="000000"/>
          <w:sz w:val="28"/>
          <w:szCs w:val="28"/>
          <w:lang w:val="uk-UA"/>
        </w:rPr>
        <w:t>.</w:t>
      </w:r>
    </w:p>
    <w:p w:rsidR="001671B2" w:rsidRPr="00C379A8" w:rsidRDefault="001671B2" w:rsidP="000C4F9F">
      <w:pPr>
        <w:pStyle w:val="a3"/>
        <w:shd w:val="clear" w:color="auto" w:fill="FFFFFF"/>
        <w:spacing w:before="0" w:beforeAutospacing="0" w:after="0" w:afterAutospacing="0" w:line="360" w:lineRule="auto"/>
        <w:ind w:firstLine="709"/>
        <w:jc w:val="both"/>
        <w:rPr>
          <w:color w:val="000000"/>
          <w:sz w:val="28"/>
          <w:szCs w:val="28"/>
          <w:lang w:val="uk-UA"/>
        </w:rPr>
      </w:pPr>
      <w:r w:rsidRPr="00C379A8">
        <w:rPr>
          <w:color w:val="000000"/>
          <w:sz w:val="28"/>
          <w:szCs w:val="28"/>
          <w:lang w:val="uk-UA"/>
        </w:rPr>
        <w:t xml:space="preserve">У проекті державного </w:t>
      </w:r>
      <w:r w:rsidRPr="00C379A8">
        <w:rPr>
          <w:sz w:val="28"/>
          <w:szCs w:val="28"/>
          <w:lang w:val="uk-UA"/>
        </w:rPr>
        <w:t>управлінсько-менеджерського</w:t>
      </w:r>
      <w:r w:rsidRPr="00C379A8">
        <w:rPr>
          <w:color w:val="000000"/>
          <w:sz w:val="28"/>
          <w:szCs w:val="28"/>
          <w:lang w:val="uk-UA"/>
        </w:rPr>
        <w:t xml:space="preserve"> стандарту, компетенція визначена як "здатність застосовувати знання, вміння та особистісні якості для успішної діяльності в певній галузі".</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Компетенції управлінця за складом, змістом, рівнем володіннями ними співвідносяться з вимогами посади. Вимоги посади - завдання і стандарти їх виконання, прийняті в організації або галузі. Робоче середовище формує вимоги посади: вимоги до знань і досвіду, стандарти виконання, критерії успішності, зразки поведінки, навички виконання операцій</w:t>
      </w:r>
      <w:r w:rsidR="00666DF3" w:rsidRPr="00C379A8">
        <w:rPr>
          <w:rFonts w:ascii="Times New Roman" w:hAnsi="Times New Roman"/>
          <w:sz w:val="28"/>
          <w:szCs w:val="28"/>
          <w:lang w:val="uk-UA"/>
        </w:rPr>
        <w:t xml:space="preserve"> </w:t>
      </w:r>
      <w:r w:rsidR="00666DF3" w:rsidRPr="00C379A8">
        <w:rPr>
          <w:rFonts w:ascii="Times New Roman" w:hAnsi="Times New Roman"/>
          <w:color w:val="242424"/>
          <w:sz w:val="28"/>
          <w:szCs w:val="28"/>
          <w:lang w:val="uk-UA"/>
        </w:rPr>
        <w:t>[</w:t>
      </w:r>
      <w:r w:rsidR="00C379A8" w:rsidRPr="00C379A8">
        <w:rPr>
          <w:rFonts w:ascii="Times New Roman" w:hAnsi="Times New Roman"/>
          <w:color w:val="242424"/>
          <w:sz w:val="28"/>
          <w:szCs w:val="28"/>
          <w:lang w:val="uk-UA"/>
        </w:rPr>
        <w:t>43</w:t>
      </w:r>
      <w:r w:rsidR="00666DF3" w:rsidRPr="00C379A8">
        <w:rPr>
          <w:rFonts w:ascii="Times New Roman" w:hAnsi="Times New Roman"/>
          <w:color w:val="242424"/>
          <w:sz w:val="28"/>
          <w:szCs w:val="28"/>
          <w:lang w:val="uk-UA"/>
        </w:rPr>
        <w:t>;c.87]</w:t>
      </w:r>
      <w:r w:rsidRPr="00C379A8">
        <w:rPr>
          <w:rFonts w:ascii="Times New Roman" w:hAnsi="Times New Roman"/>
          <w:sz w:val="28"/>
          <w:szCs w:val="28"/>
          <w:lang w:val="uk-UA"/>
        </w:rPr>
        <w:t>.</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Американські фахівці з праці, як правило, прихильники особистісного підходу, традиційно обмежують обсяг поняття компетенції або якостями особистості, або знаннями, вміннями, здібностями, і використовують абревіатуру KSAO: знання (Knowledge), вміння (Skills), здатності (Abilities), інші характеристики (Others) - (використовується для позначення фізичного стану, поведінки, мотивації і т.п.).</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Отже, нижче надано менеджерські компетенції наведені в згаданому проекті державного управлінсько-менеджерського стандарту. Можна відзначити зафіксовані в ньому компетенції в загальнокультурному блоці, що сприяють формуванню якостей лідера-координатора:</w:t>
      </w:r>
    </w:p>
    <w:p w:rsidR="001671B2" w:rsidRPr="00C379A8" w:rsidRDefault="001671B2" w:rsidP="00666DF3">
      <w:pPr>
        <w:numPr>
          <w:ilvl w:val="0"/>
          <w:numId w:val="1"/>
        </w:numPr>
        <w:shd w:val="clear" w:color="auto" w:fill="FFFFFF"/>
        <w:spacing w:after="0" w:line="360" w:lineRule="auto"/>
        <w:ind w:left="0" w:firstLine="360"/>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готовий до кооперації з колегами, роботі в колективі;</w:t>
      </w:r>
    </w:p>
    <w:p w:rsidR="001671B2" w:rsidRPr="00C379A8" w:rsidRDefault="001671B2" w:rsidP="00666DF3">
      <w:pPr>
        <w:numPr>
          <w:ilvl w:val="0"/>
          <w:numId w:val="1"/>
        </w:numPr>
        <w:shd w:val="clear" w:color="auto" w:fill="FFFFFF"/>
        <w:spacing w:after="0" w:line="360" w:lineRule="auto"/>
        <w:ind w:left="0" w:firstLine="360"/>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прагне до особистісного і професійного саморозвитку;</w:t>
      </w:r>
    </w:p>
    <w:p w:rsidR="001671B2" w:rsidRPr="00C379A8" w:rsidRDefault="001671B2" w:rsidP="00666DF3">
      <w:pPr>
        <w:numPr>
          <w:ilvl w:val="0"/>
          <w:numId w:val="1"/>
        </w:numPr>
        <w:shd w:val="clear" w:color="auto" w:fill="FFFFFF"/>
        <w:spacing w:after="0" w:line="360" w:lineRule="auto"/>
        <w:ind w:left="0" w:firstLine="360"/>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вміє критично оцінювати особисті переваги і недоліки;</w:t>
      </w:r>
    </w:p>
    <w:p w:rsidR="001671B2" w:rsidRPr="00C379A8" w:rsidRDefault="001671B2" w:rsidP="00666DF3">
      <w:pPr>
        <w:numPr>
          <w:ilvl w:val="0"/>
          <w:numId w:val="1"/>
        </w:numPr>
        <w:shd w:val="clear" w:color="auto" w:fill="FFFFFF"/>
        <w:spacing w:after="0" w:line="360" w:lineRule="auto"/>
        <w:ind w:left="0" w:firstLine="360"/>
        <w:jc w:val="both"/>
        <w:rPr>
          <w:rFonts w:ascii="Times New Roman" w:hAnsi="Times New Roman"/>
          <w:color w:val="000000"/>
          <w:sz w:val="28"/>
          <w:szCs w:val="28"/>
          <w:lang w:val="uk-UA"/>
        </w:rPr>
      </w:pPr>
      <w:r w:rsidRPr="00C379A8">
        <w:rPr>
          <w:rFonts w:ascii="Times New Roman" w:hAnsi="Times New Roman"/>
          <w:color w:val="000000"/>
          <w:sz w:val="28"/>
          <w:szCs w:val="28"/>
          <w:lang w:val="uk-UA"/>
        </w:rPr>
        <w:t>усвідомлює соціальну значущість своєї майбутньої професії, володіє високою мотивацією до виконання професійної діяльності;</w:t>
      </w:r>
    </w:p>
    <w:p w:rsidR="001671B2" w:rsidRPr="00C379A8" w:rsidRDefault="001671B2" w:rsidP="00666DF3">
      <w:pPr>
        <w:numPr>
          <w:ilvl w:val="0"/>
          <w:numId w:val="1"/>
        </w:numPr>
        <w:shd w:val="clear" w:color="auto" w:fill="FFFFFF"/>
        <w:spacing w:after="0" w:line="360" w:lineRule="auto"/>
        <w:ind w:left="0" w:firstLine="360"/>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здатний аналізувати соціально-значущі проблеми та процеси;</w:t>
      </w:r>
    </w:p>
    <w:p w:rsidR="001671B2" w:rsidRPr="00C379A8" w:rsidRDefault="001671B2" w:rsidP="00666DF3">
      <w:pPr>
        <w:numPr>
          <w:ilvl w:val="0"/>
          <w:numId w:val="1"/>
        </w:numPr>
        <w:shd w:val="clear" w:color="auto" w:fill="FFFFFF"/>
        <w:spacing w:after="0" w:line="360" w:lineRule="auto"/>
        <w:ind w:left="0" w:firstLine="360"/>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здатний здійснювати ділове спілкування: публічні виступи, переговори, проведення нарад, ділове листування, електронні комунікації і т.д .;</w:t>
      </w:r>
    </w:p>
    <w:p w:rsidR="001671B2" w:rsidRPr="00C379A8" w:rsidRDefault="001671B2" w:rsidP="00666DF3">
      <w:pPr>
        <w:numPr>
          <w:ilvl w:val="0"/>
          <w:numId w:val="1"/>
        </w:numPr>
        <w:shd w:val="clear" w:color="auto" w:fill="FFFFFF"/>
        <w:spacing w:after="0" w:line="360" w:lineRule="auto"/>
        <w:ind w:left="0" w:firstLine="360"/>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враховує наслідки управлінських рішень і дій з позиції соціальної відповідальності;</w:t>
      </w:r>
    </w:p>
    <w:p w:rsidR="001671B2" w:rsidRPr="00C379A8" w:rsidRDefault="001671B2" w:rsidP="00666DF3">
      <w:pPr>
        <w:numPr>
          <w:ilvl w:val="0"/>
          <w:numId w:val="1"/>
        </w:numPr>
        <w:shd w:val="clear" w:color="auto" w:fill="FFFFFF"/>
        <w:spacing w:after="0" w:line="360" w:lineRule="auto"/>
        <w:ind w:left="0" w:firstLine="360"/>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прихильний етичним цінностям і здорового способу життя.</w:t>
      </w:r>
    </w:p>
    <w:p w:rsidR="001671B2" w:rsidRPr="00C379A8" w:rsidRDefault="001671B2" w:rsidP="000C4F9F">
      <w:pPr>
        <w:pStyle w:val="a3"/>
        <w:shd w:val="clear" w:color="auto" w:fill="FFFFFF"/>
        <w:spacing w:before="0" w:beforeAutospacing="0" w:after="0" w:afterAutospacing="0" w:line="360" w:lineRule="auto"/>
        <w:ind w:firstLine="720"/>
        <w:jc w:val="both"/>
        <w:rPr>
          <w:color w:val="000000"/>
          <w:sz w:val="28"/>
          <w:szCs w:val="28"/>
          <w:lang w:val="uk-UA"/>
        </w:rPr>
      </w:pPr>
      <w:r w:rsidRPr="00C379A8">
        <w:rPr>
          <w:color w:val="000000"/>
          <w:sz w:val="28"/>
          <w:szCs w:val="28"/>
          <w:lang w:val="uk-UA"/>
        </w:rPr>
        <w:lastRenderedPageBreak/>
        <w:t xml:space="preserve">Згідно з проектом стандарту, блок професійних компетенцій повинен забезпечити формування у </w:t>
      </w:r>
      <w:r w:rsidRPr="00C379A8">
        <w:rPr>
          <w:sz w:val="28"/>
          <w:szCs w:val="28"/>
          <w:lang w:val="uk-UA"/>
        </w:rPr>
        <w:t>управлінця (лідера фракції)</w:t>
      </w:r>
      <w:r w:rsidRPr="00C379A8">
        <w:rPr>
          <w:color w:val="000000"/>
          <w:sz w:val="28"/>
          <w:szCs w:val="28"/>
          <w:lang w:val="uk-UA"/>
        </w:rPr>
        <w:t xml:space="preserve"> наступних компетенцій соціального спрямування:</w:t>
      </w:r>
    </w:p>
    <w:p w:rsidR="001671B2" w:rsidRPr="00C379A8" w:rsidRDefault="001671B2" w:rsidP="00666DF3">
      <w:pPr>
        <w:numPr>
          <w:ilvl w:val="0"/>
          <w:numId w:val="1"/>
        </w:numPr>
        <w:shd w:val="clear" w:color="auto" w:fill="FFFFFF"/>
        <w:spacing w:after="0" w:line="360" w:lineRule="auto"/>
        <w:ind w:left="0"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здатний використовувати основні теорії мотивації, лідерства і влади для вирішення управлінських завдань;</w:t>
      </w:r>
    </w:p>
    <w:p w:rsidR="001671B2" w:rsidRPr="00C379A8" w:rsidRDefault="001671B2" w:rsidP="00666DF3">
      <w:pPr>
        <w:numPr>
          <w:ilvl w:val="0"/>
          <w:numId w:val="1"/>
        </w:numPr>
        <w:shd w:val="clear" w:color="auto" w:fill="FFFFFF"/>
        <w:spacing w:after="0" w:line="360" w:lineRule="auto"/>
        <w:ind w:left="0"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здатний ефективно організувати групову роботу на основі знання процесів групової динаміки і принципів формування команди;</w:t>
      </w:r>
    </w:p>
    <w:p w:rsidR="001671B2" w:rsidRPr="00C379A8" w:rsidRDefault="001671B2" w:rsidP="00666DF3">
      <w:pPr>
        <w:numPr>
          <w:ilvl w:val="0"/>
          <w:numId w:val="1"/>
        </w:numPr>
        <w:shd w:val="clear" w:color="auto" w:fill="FFFFFF"/>
        <w:spacing w:after="0" w:line="360" w:lineRule="auto"/>
        <w:ind w:left="0"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володіє різними способами вирішення конфліктних ситуацій;</w:t>
      </w:r>
    </w:p>
    <w:p w:rsidR="001671B2" w:rsidRPr="00C379A8" w:rsidRDefault="001671B2" w:rsidP="00666DF3">
      <w:pPr>
        <w:numPr>
          <w:ilvl w:val="0"/>
          <w:numId w:val="1"/>
        </w:numPr>
        <w:shd w:val="clear" w:color="auto" w:fill="FFFFFF"/>
        <w:spacing w:after="0" w:line="360" w:lineRule="auto"/>
        <w:ind w:left="0"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здатний до аналізу і проектування міжособистісних, групових і організаційних комунікацій;</w:t>
      </w:r>
    </w:p>
    <w:p w:rsidR="001671B2" w:rsidRPr="00C379A8" w:rsidRDefault="001671B2" w:rsidP="00666DF3">
      <w:pPr>
        <w:numPr>
          <w:ilvl w:val="0"/>
          <w:numId w:val="1"/>
        </w:numPr>
        <w:shd w:val="clear" w:color="auto" w:fill="FFFFFF"/>
        <w:spacing w:after="0" w:line="360" w:lineRule="auto"/>
        <w:ind w:left="0"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враховує аспекти корпоративної соціальної відповідальності при розробці та реалізації стратегії організації;</w:t>
      </w:r>
    </w:p>
    <w:p w:rsidR="001671B2" w:rsidRPr="00C379A8" w:rsidRDefault="001671B2" w:rsidP="00666DF3">
      <w:pPr>
        <w:numPr>
          <w:ilvl w:val="0"/>
          <w:numId w:val="1"/>
        </w:numPr>
        <w:shd w:val="clear" w:color="auto" w:fill="FFFFFF"/>
        <w:spacing w:after="0" w:line="360" w:lineRule="auto"/>
        <w:ind w:left="0" w:firstLine="709"/>
        <w:jc w:val="both"/>
        <w:rPr>
          <w:rFonts w:ascii="Times New Roman" w:hAnsi="Times New Roman"/>
          <w:color w:val="242424"/>
          <w:sz w:val="28"/>
          <w:szCs w:val="28"/>
          <w:lang w:val="uk-UA"/>
        </w:rPr>
      </w:pPr>
      <w:r w:rsidRPr="00C379A8">
        <w:rPr>
          <w:rFonts w:ascii="Times New Roman" w:hAnsi="Times New Roman"/>
          <w:color w:val="000000"/>
          <w:sz w:val="28"/>
          <w:szCs w:val="28"/>
          <w:lang w:val="uk-UA"/>
        </w:rPr>
        <w:t>вміє проводити аудит людських ресурсів і здійснювати діагностику організаційної культури</w:t>
      </w:r>
      <w:r w:rsidRPr="00C379A8">
        <w:rPr>
          <w:rFonts w:ascii="Times New Roman" w:hAnsi="Times New Roman"/>
          <w:color w:val="242424"/>
          <w:sz w:val="28"/>
          <w:szCs w:val="28"/>
          <w:lang w:val="uk-UA"/>
        </w:rPr>
        <w:t xml:space="preserve"> [</w:t>
      </w:r>
      <w:r w:rsidR="00C379A8" w:rsidRPr="00C379A8">
        <w:rPr>
          <w:rFonts w:ascii="Times New Roman" w:hAnsi="Times New Roman"/>
          <w:color w:val="242424"/>
          <w:sz w:val="28"/>
          <w:szCs w:val="28"/>
          <w:lang w:val="uk-UA"/>
        </w:rPr>
        <w:t>44</w:t>
      </w:r>
      <w:r w:rsidR="00666DF3" w:rsidRPr="00C379A8">
        <w:rPr>
          <w:rFonts w:ascii="Times New Roman" w:hAnsi="Times New Roman"/>
          <w:color w:val="242424"/>
          <w:sz w:val="28"/>
          <w:szCs w:val="28"/>
          <w:lang w:val="uk-UA"/>
        </w:rPr>
        <w:t xml:space="preserve">; </w:t>
      </w:r>
      <w:r w:rsidRPr="00C379A8">
        <w:rPr>
          <w:rFonts w:ascii="Times New Roman" w:hAnsi="Times New Roman"/>
          <w:color w:val="242424"/>
          <w:sz w:val="28"/>
          <w:szCs w:val="28"/>
          <w:lang w:val="uk-UA"/>
        </w:rPr>
        <w:t>c</w:t>
      </w:r>
      <w:r w:rsidR="00666DF3" w:rsidRPr="00C379A8">
        <w:rPr>
          <w:rFonts w:ascii="Times New Roman" w:hAnsi="Times New Roman"/>
          <w:color w:val="242424"/>
          <w:sz w:val="28"/>
          <w:szCs w:val="28"/>
          <w:lang w:val="uk-UA"/>
        </w:rPr>
        <w:t>.</w:t>
      </w:r>
      <w:r w:rsidRPr="00C379A8">
        <w:rPr>
          <w:rFonts w:ascii="Times New Roman" w:hAnsi="Times New Roman"/>
          <w:color w:val="242424"/>
          <w:sz w:val="28"/>
          <w:szCs w:val="28"/>
          <w:lang w:val="uk-UA"/>
        </w:rPr>
        <w:t>82]</w:t>
      </w:r>
      <w:r w:rsidR="00666DF3" w:rsidRPr="00C379A8">
        <w:rPr>
          <w:rFonts w:ascii="Times New Roman" w:hAnsi="Times New Roman"/>
          <w:color w:val="242424"/>
          <w:sz w:val="28"/>
          <w:szCs w:val="28"/>
          <w:lang w:val="uk-UA"/>
        </w:rPr>
        <w:t>.</w:t>
      </w:r>
    </w:p>
    <w:p w:rsidR="00666DF3" w:rsidRPr="00C379A8" w:rsidRDefault="00666DF3" w:rsidP="003A791A">
      <w:pPr>
        <w:spacing w:after="0" w:line="360" w:lineRule="auto"/>
        <w:rPr>
          <w:rFonts w:ascii="Times New Roman" w:hAnsi="Times New Roman"/>
          <w:b/>
          <w:sz w:val="28"/>
          <w:szCs w:val="28"/>
          <w:lang w:val="uk-UA"/>
        </w:rPr>
      </w:pPr>
    </w:p>
    <w:p w:rsidR="001671B2" w:rsidRPr="00C379A8" w:rsidRDefault="001671B2" w:rsidP="000C4F9F">
      <w:pPr>
        <w:spacing w:after="0" w:line="360" w:lineRule="auto"/>
        <w:outlineLvl w:val="1"/>
        <w:rPr>
          <w:rFonts w:ascii="Times New Roman" w:hAnsi="Times New Roman"/>
          <w:b/>
          <w:sz w:val="28"/>
          <w:szCs w:val="28"/>
          <w:lang w:val="uk-UA"/>
        </w:rPr>
      </w:pPr>
      <w:bookmarkStart w:id="20" w:name="_Toc536796876"/>
      <w:r w:rsidRPr="00C379A8">
        <w:rPr>
          <w:rFonts w:ascii="Times New Roman" w:hAnsi="Times New Roman"/>
          <w:b/>
          <w:sz w:val="28"/>
          <w:szCs w:val="28"/>
          <w:lang w:val="uk-UA"/>
        </w:rPr>
        <w:t xml:space="preserve">3.4 </w:t>
      </w:r>
      <w:r w:rsidRPr="00C379A8">
        <w:rPr>
          <w:rFonts w:ascii="Times New Roman" w:hAnsi="Times New Roman"/>
          <w:b/>
          <w:sz w:val="28"/>
          <w:szCs w:val="28"/>
          <w:lang w:val="uk-UA"/>
        </w:rPr>
        <w:tab/>
        <w:t>Образ фракційного лідера за соціально-психологічними особливостями</w:t>
      </w:r>
      <w:bookmarkEnd w:id="20"/>
    </w:p>
    <w:p w:rsidR="001671B2" w:rsidRPr="00C379A8" w:rsidRDefault="001671B2" w:rsidP="000C4F9F">
      <w:pPr>
        <w:spacing w:after="0" w:line="360" w:lineRule="auto"/>
        <w:ind w:firstLine="708"/>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Перш за все необхідно створити образ ідеальної публічної особи котра б змогла задовольнити цікавість максимальної кількості осіб</w:t>
      </w:r>
    </w:p>
    <w:p w:rsidR="001671B2" w:rsidRPr="00C379A8" w:rsidRDefault="001671B2" w:rsidP="00666DF3">
      <w:pPr>
        <w:spacing w:after="0" w:line="360" w:lineRule="auto"/>
        <w:ind w:firstLine="708"/>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Давайте спробуємо зібрати ті основні психологічні якості котрі вона мусить мати з точки зору особистості:</w:t>
      </w:r>
      <w:r w:rsidR="00666DF3" w:rsidRPr="00C379A8">
        <w:rPr>
          <w:rFonts w:ascii="Times New Roman" w:hAnsi="Times New Roman"/>
          <w:color w:val="000000"/>
          <w:sz w:val="28"/>
          <w:szCs w:val="28"/>
          <w:lang w:val="uk-UA"/>
        </w:rPr>
        <w:t xml:space="preserve"> характер, темперамент, емоції, здібності, мотиви, воля.</w:t>
      </w:r>
    </w:p>
    <w:p w:rsidR="001671B2" w:rsidRPr="00C379A8" w:rsidRDefault="001671B2" w:rsidP="00666DF3">
      <w:pPr>
        <w:pStyle w:val="a4"/>
        <w:spacing w:after="0" w:line="360" w:lineRule="auto"/>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А також з точки зору пізнавальних процесів:</w:t>
      </w:r>
      <w:r w:rsidR="00666DF3" w:rsidRPr="00C379A8">
        <w:rPr>
          <w:rFonts w:ascii="Times New Roman" w:hAnsi="Times New Roman"/>
          <w:color w:val="000000"/>
          <w:sz w:val="28"/>
          <w:szCs w:val="28"/>
          <w:lang w:val="uk-UA"/>
        </w:rPr>
        <w:t xml:space="preserve"> відчуття, с</w:t>
      </w:r>
      <w:r w:rsidRPr="00C379A8">
        <w:rPr>
          <w:rFonts w:ascii="Times New Roman" w:hAnsi="Times New Roman"/>
          <w:color w:val="000000"/>
          <w:sz w:val="28"/>
          <w:szCs w:val="28"/>
          <w:lang w:val="uk-UA"/>
        </w:rPr>
        <w:t>приймання</w:t>
      </w:r>
      <w:r w:rsidR="00666DF3" w:rsidRPr="00C379A8">
        <w:rPr>
          <w:rFonts w:ascii="Times New Roman" w:hAnsi="Times New Roman"/>
          <w:color w:val="000000"/>
          <w:sz w:val="28"/>
          <w:szCs w:val="28"/>
          <w:lang w:val="uk-UA"/>
        </w:rPr>
        <w:t>, увага, п</w:t>
      </w:r>
      <w:r w:rsidRPr="00C379A8">
        <w:rPr>
          <w:rFonts w:ascii="Times New Roman" w:hAnsi="Times New Roman"/>
          <w:color w:val="000000"/>
          <w:sz w:val="28"/>
          <w:szCs w:val="28"/>
          <w:lang w:val="uk-UA"/>
        </w:rPr>
        <w:t>ам’ять</w:t>
      </w:r>
      <w:r w:rsidR="00666DF3" w:rsidRPr="00C379A8">
        <w:rPr>
          <w:rFonts w:ascii="Times New Roman" w:hAnsi="Times New Roman"/>
          <w:color w:val="000000"/>
          <w:sz w:val="28"/>
          <w:szCs w:val="28"/>
          <w:lang w:val="uk-UA"/>
        </w:rPr>
        <w:t>, у</w:t>
      </w:r>
      <w:r w:rsidRPr="00C379A8">
        <w:rPr>
          <w:rFonts w:ascii="Times New Roman" w:hAnsi="Times New Roman"/>
          <w:color w:val="000000"/>
          <w:sz w:val="28"/>
          <w:szCs w:val="28"/>
          <w:lang w:val="uk-UA"/>
        </w:rPr>
        <w:t>ява</w:t>
      </w:r>
      <w:r w:rsidR="00666DF3" w:rsidRPr="00C379A8">
        <w:rPr>
          <w:rFonts w:ascii="Times New Roman" w:hAnsi="Times New Roman"/>
          <w:color w:val="000000"/>
          <w:sz w:val="28"/>
          <w:szCs w:val="28"/>
          <w:lang w:val="uk-UA"/>
        </w:rPr>
        <w:t>, м</w:t>
      </w:r>
      <w:r w:rsidRPr="00C379A8">
        <w:rPr>
          <w:rFonts w:ascii="Times New Roman" w:hAnsi="Times New Roman"/>
          <w:color w:val="000000"/>
          <w:sz w:val="28"/>
          <w:szCs w:val="28"/>
          <w:lang w:val="uk-UA"/>
        </w:rPr>
        <w:t>ислення</w:t>
      </w:r>
      <w:r w:rsidR="00666DF3" w:rsidRPr="00C379A8">
        <w:rPr>
          <w:rFonts w:ascii="Times New Roman" w:hAnsi="Times New Roman"/>
          <w:color w:val="000000"/>
          <w:sz w:val="28"/>
          <w:szCs w:val="28"/>
          <w:lang w:val="uk-UA"/>
        </w:rPr>
        <w:t>, м</w:t>
      </w:r>
      <w:r w:rsidRPr="00C379A8">
        <w:rPr>
          <w:rFonts w:ascii="Times New Roman" w:hAnsi="Times New Roman"/>
          <w:color w:val="000000"/>
          <w:sz w:val="28"/>
          <w:szCs w:val="28"/>
          <w:lang w:val="uk-UA"/>
        </w:rPr>
        <w:t>овлення</w:t>
      </w:r>
      <w:r w:rsidR="00666DF3" w:rsidRPr="00C379A8">
        <w:rPr>
          <w:rFonts w:ascii="Times New Roman" w:hAnsi="Times New Roman"/>
          <w:color w:val="000000"/>
          <w:sz w:val="28"/>
          <w:szCs w:val="28"/>
          <w:lang w:val="uk-UA"/>
        </w:rPr>
        <w:t>.</w:t>
      </w:r>
    </w:p>
    <w:p w:rsidR="001671B2" w:rsidRPr="00C379A8" w:rsidRDefault="001671B2" w:rsidP="00666DF3">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Також враховуємо</w:t>
      </w:r>
      <w:r w:rsidR="00666DF3" w:rsidRPr="00C379A8">
        <w:rPr>
          <w:rFonts w:ascii="Times New Roman" w:hAnsi="Times New Roman"/>
          <w:color w:val="000000"/>
          <w:sz w:val="28"/>
          <w:szCs w:val="28"/>
          <w:lang w:val="uk-UA"/>
        </w:rPr>
        <w:t>,</w:t>
      </w:r>
      <w:r w:rsidRPr="00C379A8">
        <w:rPr>
          <w:rFonts w:ascii="Times New Roman" w:hAnsi="Times New Roman"/>
          <w:color w:val="000000"/>
          <w:sz w:val="28"/>
          <w:szCs w:val="28"/>
          <w:lang w:val="uk-UA"/>
        </w:rPr>
        <w:t xml:space="preserve"> </w:t>
      </w:r>
      <w:r w:rsidR="00666DF3" w:rsidRPr="00C379A8">
        <w:rPr>
          <w:rFonts w:ascii="Times New Roman" w:hAnsi="Times New Roman"/>
          <w:color w:val="000000"/>
          <w:sz w:val="28"/>
          <w:szCs w:val="28"/>
          <w:lang w:val="uk-UA"/>
        </w:rPr>
        <w:t>щ</w:t>
      </w:r>
      <w:r w:rsidRPr="00C379A8">
        <w:rPr>
          <w:rFonts w:ascii="Times New Roman" w:hAnsi="Times New Roman"/>
          <w:color w:val="000000"/>
          <w:sz w:val="28"/>
          <w:szCs w:val="28"/>
          <w:lang w:val="uk-UA"/>
        </w:rPr>
        <w:t>о за класифікацією терміну «публічна особа» в українському законодавстві Народні депутати – це Національні публічні діячі [18]</w:t>
      </w:r>
      <w:r w:rsidR="00C379A8">
        <w:rPr>
          <w:rFonts w:ascii="Times New Roman" w:hAnsi="Times New Roman"/>
          <w:color w:val="000000"/>
          <w:sz w:val="28"/>
          <w:szCs w:val="28"/>
          <w:lang w:val="uk-UA"/>
        </w:rPr>
        <w:t>.</w:t>
      </w:r>
    </w:p>
    <w:p w:rsidR="001671B2" w:rsidRPr="00C379A8" w:rsidRDefault="001671B2" w:rsidP="000C4F9F">
      <w:pPr>
        <w:spacing w:after="0" w:line="360" w:lineRule="auto"/>
        <w:ind w:firstLine="709"/>
        <w:jc w:val="both"/>
        <w:rPr>
          <w:rFonts w:ascii="Times New Roman" w:hAnsi="Times New Roman"/>
          <w:color w:val="222222"/>
          <w:sz w:val="28"/>
          <w:szCs w:val="28"/>
          <w:shd w:val="clear" w:color="auto" w:fill="FFFFFF"/>
          <w:lang w:val="uk-UA"/>
        </w:rPr>
      </w:pPr>
      <w:r w:rsidRPr="00C379A8">
        <w:rPr>
          <w:rFonts w:ascii="Times New Roman" w:hAnsi="Times New Roman"/>
          <w:color w:val="000000"/>
          <w:sz w:val="28"/>
          <w:szCs w:val="28"/>
          <w:lang w:val="uk-UA"/>
        </w:rPr>
        <w:t>Давайте охарактеризуємо всі пункти послідовно. Таким чином, політик є публічною особою отже мусить мати екстраверт</w:t>
      </w:r>
      <w:r w:rsidR="00F2749D" w:rsidRPr="00C379A8">
        <w:rPr>
          <w:rFonts w:ascii="Times New Roman" w:hAnsi="Times New Roman"/>
          <w:color w:val="000000"/>
          <w:sz w:val="28"/>
          <w:szCs w:val="28"/>
          <w:lang w:val="uk-UA"/>
        </w:rPr>
        <w:t>н</w:t>
      </w:r>
      <w:r w:rsidRPr="00C379A8">
        <w:rPr>
          <w:rFonts w:ascii="Times New Roman" w:hAnsi="Times New Roman"/>
          <w:color w:val="000000"/>
          <w:sz w:val="28"/>
          <w:szCs w:val="28"/>
          <w:lang w:val="uk-UA"/>
        </w:rPr>
        <w:t xml:space="preserve">ий тип характеру, доречи котрий характеризується особливою спрямованістю на об’єкт або на </w:t>
      </w:r>
      <w:r w:rsidRPr="00C379A8">
        <w:rPr>
          <w:rFonts w:ascii="Times New Roman" w:hAnsi="Times New Roman"/>
          <w:color w:val="000000"/>
          <w:sz w:val="28"/>
          <w:szCs w:val="28"/>
          <w:lang w:val="uk-UA"/>
        </w:rPr>
        <w:lastRenderedPageBreak/>
        <w:t xml:space="preserve">зовнішній світ та довготривалою та методичною заглибленістю у думки. Також необхідно зазначити особливість формування характеру. </w:t>
      </w:r>
      <w:r w:rsidRPr="00C379A8">
        <w:rPr>
          <w:rFonts w:ascii="Times New Roman" w:hAnsi="Times New Roman"/>
          <w:color w:val="222222"/>
          <w:sz w:val="28"/>
          <w:szCs w:val="28"/>
          <w:shd w:val="clear" w:color="auto" w:fill="FFFFFF"/>
          <w:lang w:val="uk-UA"/>
        </w:rPr>
        <w:t>Формування характеру відбувається в різних за своїми особливостями та рівнем розвитку групах (родина, дружня компанія, клас, спортивна команда, трудовий колектив та ін.) У залежності від того, яка група є для особистості референтною і які цінності підтримує і культивує ця група, у людини розвиваються відповідні риси характеру. Як було зазначено вище, характер є прижиттєвим утворенням. Це означає, що він формується після народження людини.</w:t>
      </w:r>
    </w:p>
    <w:p w:rsidR="001671B2" w:rsidRPr="00C379A8" w:rsidRDefault="00666DF3"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 xml:space="preserve">Деякі люди кажуть «в нього такий характер». Але насправді, деякі характеристики в </w:t>
      </w:r>
      <w:r w:rsidR="00A610F2" w:rsidRPr="00C379A8">
        <w:rPr>
          <w:color w:val="222222"/>
          <w:sz w:val="28"/>
          <w:szCs w:val="28"/>
          <w:lang w:val="uk-UA"/>
        </w:rPr>
        <w:t>н</w:t>
      </w:r>
      <w:r w:rsidRPr="00C379A8">
        <w:rPr>
          <w:rFonts w:ascii="Times New Roman" w:hAnsi="Times New Roman"/>
          <w:color w:val="000000"/>
          <w:sz w:val="28"/>
          <w:szCs w:val="28"/>
          <w:lang w:val="uk-UA"/>
        </w:rPr>
        <w:t xml:space="preserve">ас є </w:t>
      </w:r>
      <w:r w:rsidR="00A610F2" w:rsidRPr="00C379A8">
        <w:rPr>
          <w:rFonts w:ascii="Times New Roman" w:hAnsi="Times New Roman"/>
          <w:color w:val="000000"/>
          <w:sz w:val="28"/>
          <w:szCs w:val="28"/>
          <w:lang w:val="uk-UA"/>
        </w:rPr>
        <w:t>вродж</w:t>
      </w:r>
      <w:r w:rsidR="00A610F2" w:rsidRPr="00C379A8">
        <w:rPr>
          <w:color w:val="222222"/>
          <w:sz w:val="28"/>
          <w:szCs w:val="28"/>
          <w:lang w:val="uk-UA"/>
        </w:rPr>
        <w:t>е</w:t>
      </w:r>
      <w:r w:rsidR="00A610F2" w:rsidRPr="00C379A8">
        <w:rPr>
          <w:rFonts w:ascii="Times New Roman" w:hAnsi="Times New Roman"/>
          <w:color w:val="000000"/>
          <w:sz w:val="28"/>
          <w:szCs w:val="28"/>
          <w:lang w:val="uk-UA"/>
        </w:rPr>
        <w:t>ними</w:t>
      </w:r>
      <w:r w:rsidRPr="00C379A8">
        <w:rPr>
          <w:rFonts w:ascii="Times New Roman" w:hAnsi="Times New Roman"/>
          <w:color w:val="000000"/>
          <w:sz w:val="28"/>
          <w:szCs w:val="28"/>
          <w:lang w:val="uk-UA"/>
        </w:rPr>
        <w:t xml:space="preserve">, </w:t>
      </w:r>
      <w:r w:rsidR="00A610F2" w:rsidRPr="00C379A8">
        <w:rPr>
          <w:rFonts w:ascii="Times New Roman" w:hAnsi="Times New Roman"/>
          <w:color w:val="000000"/>
          <w:sz w:val="28"/>
          <w:szCs w:val="28"/>
          <w:lang w:val="uk-UA"/>
        </w:rPr>
        <w:t>наприклад</w:t>
      </w:r>
      <w:r w:rsidRPr="00C379A8">
        <w:rPr>
          <w:rFonts w:ascii="Times New Roman" w:hAnsi="Times New Roman"/>
          <w:color w:val="000000"/>
          <w:sz w:val="28"/>
          <w:szCs w:val="28"/>
          <w:lang w:val="uk-UA"/>
        </w:rPr>
        <w:t xml:space="preserve"> така як </w:t>
      </w:r>
      <w:r w:rsidR="00A610F2" w:rsidRPr="00C379A8">
        <w:rPr>
          <w:rFonts w:ascii="Times New Roman" w:hAnsi="Times New Roman"/>
          <w:color w:val="000000"/>
          <w:sz w:val="28"/>
          <w:szCs w:val="28"/>
          <w:lang w:val="uk-UA"/>
        </w:rPr>
        <w:t>темпер</w:t>
      </w:r>
      <w:r w:rsidR="00A610F2" w:rsidRPr="00C379A8">
        <w:rPr>
          <w:color w:val="222222"/>
          <w:sz w:val="28"/>
          <w:szCs w:val="28"/>
          <w:lang w:val="uk-UA"/>
        </w:rPr>
        <w:t>а</w:t>
      </w:r>
      <w:r w:rsidR="00A610F2" w:rsidRPr="00C379A8">
        <w:rPr>
          <w:rFonts w:ascii="Times New Roman" w:hAnsi="Times New Roman"/>
          <w:color w:val="000000"/>
          <w:sz w:val="28"/>
          <w:szCs w:val="28"/>
          <w:lang w:val="uk-UA"/>
        </w:rPr>
        <w:t>мент.</w:t>
      </w:r>
    </w:p>
    <w:p w:rsidR="001671B2" w:rsidRPr="00C379A8" w:rsidRDefault="001671B2" w:rsidP="00666DF3">
      <w:pPr>
        <w:pStyle w:val="a3"/>
        <w:shd w:val="clear" w:color="auto" w:fill="FFFFFF"/>
        <w:spacing w:before="0" w:beforeAutospacing="0" w:after="0" w:afterAutospacing="0" w:line="360" w:lineRule="auto"/>
        <w:ind w:firstLine="709"/>
        <w:jc w:val="both"/>
        <w:rPr>
          <w:color w:val="222222"/>
          <w:sz w:val="28"/>
          <w:szCs w:val="28"/>
          <w:lang w:val="uk-UA"/>
        </w:rPr>
      </w:pPr>
      <w:r w:rsidRPr="00C379A8">
        <w:rPr>
          <w:bCs/>
          <w:color w:val="222222"/>
          <w:sz w:val="28"/>
          <w:szCs w:val="28"/>
          <w:lang w:val="uk-UA"/>
        </w:rPr>
        <w:t>Темпер</w:t>
      </w:r>
      <w:r w:rsidR="00666DF3" w:rsidRPr="00C379A8">
        <w:rPr>
          <w:bCs/>
          <w:color w:val="222222"/>
          <w:sz w:val="28"/>
          <w:szCs w:val="28"/>
          <w:lang w:val="uk-UA"/>
        </w:rPr>
        <w:t>а</w:t>
      </w:r>
      <w:r w:rsidRPr="00C379A8">
        <w:rPr>
          <w:bCs/>
          <w:color w:val="222222"/>
          <w:sz w:val="28"/>
          <w:szCs w:val="28"/>
          <w:lang w:val="uk-UA"/>
        </w:rPr>
        <w:t xml:space="preserve">мент </w:t>
      </w:r>
      <w:r w:rsidRPr="00C379A8">
        <w:rPr>
          <w:color w:val="222222"/>
          <w:sz w:val="28"/>
          <w:szCs w:val="28"/>
          <w:lang w:val="uk-UA"/>
        </w:rPr>
        <w:t>(</w:t>
      </w:r>
      <w:r w:rsidRPr="00C379A8">
        <w:rPr>
          <w:sz w:val="28"/>
          <w:szCs w:val="28"/>
          <w:lang w:val="uk-UA"/>
        </w:rPr>
        <w:t>лат.</w:t>
      </w:r>
      <w:r w:rsidR="00F2749D" w:rsidRPr="00C379A8">
        <w:rPr>
          <w:sz w:val="28"/>
          <w:szCs w:val="28"/>
          <w:lang w:val="uk-UA"/>
        </w:rPr>
        <w:t xml:space="preserve"> </w:t>
      </w:r>
      <w:r w:rsidRPr="00C379A8">
        <w:rPr>
          <w:i/>
          <w:iCs/>
          <w:color w:val="222222"/>
          <w:sz w:val="28"/>
          <w:szCs w:val="28"/>
          <w:lang w:val="uk-UA"/>
        </w:rPr>
        <w:t xml:space="preserve">Temperamentum </w:t>
      </w:r>
      <w:r w:rsidRPr="00C379A8">
        <w:rPr>
          <w:color w:val="222222"/>
          <w:sz w:val="28"/>
          <w:szCs w:val="28"/>
          <w:lang w:val="uk-UA"/>
        </w:rPr>
        <w:t xml:space="preserve">— «належне співвідношення частин») — вроджена стійка властивість людської </w:t>
      </w:r>
      <w:r w:rsidRPr="00C379A8">
        <w:rPr>
          <w:sz w:val="28"/>
          <w:szCs w:val="28"/>
          <w:lang w:val="uk-UA"/>
        </w:rPr>
        <w:t>психіки</w:t>
      </w:r>
      <w:r w:rsidRPr="00C379A8">
        <w:rPr>
          <w:color w:val="222222"/>
          <w:sz w:val="28"/>
          <w:szCs w:val="28"/>
          <w:lang w:val="uk-UA"/>
        </w:rPr>
        <w:t>, одна з найважливіших структурних одиниць психодинамічної організації психічної діяльності, що визначає реакцію людини на інших людей та на події, що з нею відбуваються.</w:t>
      </w:r>
    </w:p>
    <w:p w:rsidR="001671B2" w:rsidRPr="00C379A8" w:rsidRDefault="001671B2" w:rsidP="00666DF3">
      <w:pPr>
        <w:pStyle w:val="a3"/>
        <w:shd w:val="clear" w:color="auto" w:fill="FFFFFF"/>
        <w:spacing w:before="0" w:beforeAutospacing="0" w:after="0" w:afterAutospacing="0" w:line="360" w:lineRule="auto"/>
        <w:ind w:firstLine="708"/>
        <w:jc w:val="both"/>
        <w:rPr>
          <w:color w:val="222222"/>
          <w:sz w:val="28"/>
          <w:szCs w:val="28"/>
          <w:lang w:val="uk-UA"/>
        </w:rPr>
      </w:pPr>
      <w:r w:rsidRPr="00C379A8">
        <w:rPr>
          <w:color w:val="222222"/>
          <w:sz w:val="28"/>
          <w:szCs w:val="28"/>
          <w:lang w:val="uk-UA"/>
        </w:rPr>
        <w:t xml:space="preserve">Темперамент є індивідуальною особливістю динаміки (інтенсивності, швидкості, емоційного забарвлення) </w:t>
      </w:r>
      <w:r w:rsidRPr="00C379A8">
        <w:rPr>
          <w:sz w:val="28"/>
          <w:szCs w:val="28"/>
          <w:lang w:val="uk-UA"/>
        </w:rPr>
        <w:t>психічних процесів</w:t>
      </w:r>
      <w:r w:rsidRPr="00C379A8">
        <w:rPr>
          <w:color w:val="222222"/>
          <w:sz w:val="28"/>
          <w:szCs w:val="28"/>
          <w:lang w:val="uk-UA"/>
        </w:rPr>
        <w:t xml:space="preserve"> та станів.</w:t>
      </w:r>
    </w:p>
    <w:p w:rsidR="001671B2" w:rsidRPr="00C379A8" w:rsidRDefault="001671B2" w:rsidP="00666DF3">
      <w:pPr>
        <w:pStyle w:val="a3"/>
        <w:shd w:val="clear" w:color="auto" w:fill="FFFFFF"/>
        <w:spacing w:before="0" w:beforeAutospacing="0" w:after="0" w:afterAutospacing="0" w:line="360" w:lineRule="auto"/>
        <w:ind w:firstLine="708"/>
        <w:jc w:val="both"/>
        <w:rPr>
          <w:color w:val="222222"/>
          <w:sz w:val="28"/>
          <w:szCs w:val="28"/>
          <w:lang w:val="uk-UA"/>
        </w:rPr>
      </w:pPr>
      <w:r w:rsidRPr="00C379A8">
        <w:rPr>
          <w:color w:val="222222"/>
          <w:sz w:val="28"/>
          <w:szCs w:val="28"/>
          <w:lang w:val="uk-UA"/>
        </w:rPr>
        <w:t>Темперамент становить основу розвитку</w:t>
      </w:r>
      <w:r w:rsidR="00666DF3" w:rsidRPr="00C379A8">
        <w:rPr>
          <w:color w:val="222222"/>
          <w:sz w:val="28"/>
          <w:szCs w:val="28"/>
          <w:lang w:val="uk-UA"/>
        </w:rPr>
        <w:t xml:space="preserve"> </w:t>
      </w:r>
      <w:r w:rsidRPr="00C379A8">
        <w:rPr>
          <w:sz w:val="28"/>
          <w:szCs w:val="28"/>
          <w:lang w:val="uk-UA"/>
        </w:rPr>
        <w:t>характеру</w:t>
      </w:r>
      <w:r w:rsidRPr="00C379A8">
        <w:rPr>
          <w:color w:val="222222"/>
          <w:sz w:val="28"/>
          <w:szCs w:val="28"/>
          <w:lang w:val="uk-UA"/>
        </w:rPr>
        <w:t>. З фізіологічної точки зору, темперамент — тип вищої нервової діяльності людини.</w:t>
      </w:r>
    </w:p>
    <w:p w:rsidR="001671B2" w:rsidRPr="00C379A8" w:rsidRDefault="001671B2" w:rsidP="00666DF3">
      <w:pPr>
        <w:pStyle w:val="a3"/>
        <w:shd w:val="clear" w:color="auto" w:fill="FFFFFF"/>
        <w:spacing w:before="0" w:beforeAutospacing="0" w:after="0" w:afterAutospacing="0" w:line="360" w:lineRule="auto"/>
        <w:ind w:firstLine="708"/>
        <w:jc w:val="both"/>
        <w:rPr>
          <w:color w:val="222222"/>
          <w:sz w:val="28"/>
          <w:szCs w:val="28"/>
          <w:lang w:val="uk-UA"/>
        </w:rPr>
      </w:pPr>
      <w:r w:rsidRPr="00C379A8">
        <w:rPr>
          <w:color w:val="222222"/>
          <w:sz w:val="28"/>
          <w:szCs w:val="28"/>
          <w:lang w:val="uk-UA"/>
        </w:rPr>
        <w:t xml:space="preserve">Темперамент характеризує динамічність особистості, але від нього не залежить її спрямованість, моральні якості, переконання, зацікавлення, розумові задатки й </w:t>
      </w:r>
      <w:r w:rsidRPr="00C379A8">
        <w:rPr>
          <w:sz w:val="28"/>
          <w:szCs w:val="28"/>
          <w:lang w:val="uk-UA"/>
        </w:rPr>
        <w:t>здібності</w:t>
      </w:r>
      <w:r w:rsidRPr="00C379A8">
        <w:rPr>
          <w:color w:val="222222"/>
          <w:sz w:val="28"/>
          <w:szCs w:val="28"/>
          <w:lang w:val="uk-UA"/>
        </w:rPr>
        <w:t>.</w:t>
      </w:r>
    </w:p>
    <w:p w:rsidR="001671B2" w:rsidRPr="00C379A8" w:rsidRDefault="001671B2" w:rsidP="004F3BCE">
      <w:pPr>
        <w:pStyle w:val="a4"/>
        <w:numPr>
          <w:ilvl w:val="0"/>
          <w:numId w:val="10"/>
        </w:numPr>
        <w:shd w:val="clear" w:color="auto" w:fill="FFFFFF"/>
        <w:spacing w:after="0" w:line="360" w:lineRule="auto"/>
        <w:jc w:val="both"/>
        <w:rPr>
          <w:rFonts w:ascii="Times New Roman" w:eastAsia="Times New Roman" w:hAnsi="Times New Roman"/>
          <w:color w:val="222222"/>
          <w:sz w:val="28"/>
          <w:szCs w:val="28"/>
          <w:lang w:val="uk-UA" w:eastAsia="uk-UA"/>
        </w:rPr>
      </w:pPr>
      <w:r w:rsidRPr="00C379A8">
        <w:rPr>
          <w:rFonts w:ascii="Times New Roman" w:eastAsia="Times New Roman" w:hAnsi="Times New Roman"/>
          <w:bCs/>
          <w:iCs/>
          <w:color w:val="222222"/>
          <w:sz w:val="28"/>
          <w:szCs w:val="28"/>
          <w:lang w:val="uk-UA" w:eastAsia="uk-UA"/>
        </w:rPr>
        <w:t>Сангвінік:</w:t>
      </w:r>
      <w:r w:rsidRPr="00C379A8">
        <w:rPr>
          <w:rFonts w:ascii="Times New Roman" w:eastAsia="Times New Roman" w:hAnsi="Times New Roman"/>
          <w:bCs/>
          <w:i/>
          <w:iCs/>
          <w:color w:val="222222"/>
          <w:sz w:val="28"/>
          <w:szCs w:val="28"/>
          <w:lang w:val="uk-UA" w:eastAsia="uk-UA"/>
        </w:rPr>
        <w:t xml:space="preserve"> </w:t>
      </w:r>
      <w:r w:rsidRPr="00C379A8">
        <w:rPr>
          <w:rFonts w:ascii="Times New Roman" w:eastAsia="Times New Roman" w:hAnsi="Times New Roman"/>
          <w:color w:val="222222"/>
          <w:sz w:val="28"/>
          <w:szCs w:val="28"/>
          <w:lang w:val="uk-UA" w:eastAsia="uk-UA"/>
        </w:rPr>
        <w:t>схильність сангвініка до захоплення новим, до нудьги при одноманітній, хоча й важливій діяльності, постійний потяг до незвичного, погана зосереджуваність та концентрація на чомусь одному, легке відволікання уваги на зовнішні впливи знижує активність у діяльності. Їхня безтурботна веселість є сприятливою щодо безвідповідальності, неорганізованості, низької дисципліни.</w:t>
      </w:r>
    </w:p>
    <w:p w:rsidR="001671B2" w:rsidRPr="00C379A8" w:rsidRDefault="001671B2" w:rsidP="004F3BCE">
      <w:pPr>
        <w:pStyle w:val="a4"/>
        <w:numPr>
          <w:ilvl w:val="0"/>
          <w:numId w:val="10"/>
        </w:numPr>
        <w:shd w:val="clear" w:color="auto" w:fill="FFFFFF"/>
        <w:spacing w:after="0" w:line="360" w:lineRule="auto"/>
        <w:jc w:val="both"/>
        <w:rPr>
          <w:rFonts w:ascii="Times New Roman" w:eastAsia="Times New Roman" w:hAnsi="Times New Roman"/>
          <w:bCs/>
          <w:iCs/>
          <w:color w:val="222222"/>
          <w:sz w:val="28"/>
          <w:szCs w:val="28"/>
          <w:lang w:val="uk-UA" w:eastAsia="uk-UA"/>
        </w:rPr>
      </w:pPr>
      <w:r w:rsidRPr="00C379A8">
        <w:rPr>
          <w:rFonts w:ascii="Times New Roman" w:eastAsia="Times New Roman" w:hAnsi="Times New Roman"/>
          <w:bCs/>
          <w:iCs/>
          <w:color w:val="222222"/>
          <w:sz w:val="28"/>
          <w:szCs w:val="28"/>
          <w:lang w:val="uk-UA" w:eastAsia="uk-UA"/>
        </w:rPr>
        <w:lastRenderedPageBreak/>
        <w:t>Флегматик</w:t>
      </w:r>
      <w:r w:rsidRPr="00C379A8">
        <w:rPr>
          <w:rFonts w:ascii="Times New Roman" w:eastAsia="Times New Roman" w:hAnsi="Times New Roman"/>
          <w:bCs/>
          <w:i/>
          <w:iCs/>
          <w:color w:val="222222"/>
          <w:sz w:val="28"/>
          <w:szCs w:val="28"/>
          <w:lang w:val="uk-UA" w:eastAsia="uk-UA"/>
        </w:rPr>
        <w:t>:</w:t>
      </w:r>
      <w:r w:rsidR="00A610F2" w:rsidRPr="00C379A8">
        <w:rPr>
          <w:rFonts w:ascii="Times New Roman" w:eastAsia="Times New Roman" w:hAnsi="Times New Roman"/>
          <w:bCs/>
          <w:i/>
          <w:iCs/>
          <w:color w:val="222222"/>
          <w:sz w:val="28"/>
          <w:szCs w:val="28"/>
          <w:lang w:val="uk-UA" w:eastAsia="uk-UA"/>
        </w:rPr>
        <w:t xml:space="preserve"> </w:t>
      </w:r>
      <w:r w:rsidRPr="00C379A8">
        <w:rPr>
          <w:rFonts w:ascii="Times New Roman" w:eastAsia="Times New Roman" w:hAnsi="Times New Roman"/>
          <w:color w:val="222222"/>
          <w:sz w:val="28"/>
          <w:szCs w:val="28"/>
          <w:lang w:val="uk-UA" w:eastAsia="uk-UA"/>
        </w:rPr>
        <w:t>надто повільний темп рухів, монотонне мовлення, низька мобілізація флегматика не сприяє успішності діяльності, де потрібно виявити рухливість, швидкість впливу та реакції</w:t>
      </w:r>
      <w:r w:rsidR="00666DF3" w:rsidRPr="00C379A8">
        <w:rPr>
          <w:rFonts w:ascii="Times New Roman" w:eastAsia="Times New Roman" w:hAnsi="Times New Roman"/>
          <w:color w:val="222222"/>
          <w:sz w:val="28"/>
          <w:szCs w:val="28"/>
          <w:lang w:val="uk-UA" w:eastAsia="uk-UA"/>
        </w:rPr>
        <w:t xml:space="preserve"> </w:t>
      </w:r>
      <w:r w:rsidRPr="00C379A8">
        <w:rPr>
          <w:rFonts w:ascii="Times New Roman" w:eastAsia="Times New Roman" w:hAnsi="Times New Roman"/>
          <w:color w:val="222222"/>
          <w:sz w:val="28"/>
          <w:szCs w:val="28"/>
          <w:lang w:val="uk-UA" w:eastAsia="uk-UA"/>
        </w:rPr>
        <w:t>[</w:t>
      </w:r>
      <w:r w:rsidR="00C379A8" w:rsidRPr="00C379A8">
        <w:rPr>
          <w:rFonts w:ascii="Times New Roman" w:eastAsia="Times New Roman" w:hAnsi="Times New Roman"/>
          <w:color w:val="222222"/>
          <w:sz w:val="28"/>
          <w:szCs w:val="28"/>
          <w:lang w:val="uk-UA" w:eastAsia="uk-UA"/>
        </w:rPr>
        <w:t>40</w:t>
      </w:r>
      <w:r w:rsidRPr="00C379A8">
        <w:rPr>
          <w:rFonts w:ascii="Times New Roman" w:eastAsia="Times New Roman" w:hAnsi="Times New Roman"/>
          <w:bCs/>
          <w:iCs/>
          <w:color w:val="222222"/>
          <w:sz w:val="28"/>
          <w:szCs w:val="28"/>
          <w:lang w:val="uk-UA" w:eastAsia="uk-UA"/>
        </w:rPr>
        <w:t>]</w:t>
      </w:r>
      <w:r w:rsidR="00666DF3" w:rsidRPr="00C379A8">
        <w:rPr>
          <w:rFonts w:ascii="Times New Roman" w:eastAsia="Times New Roman" w:hAnsi="Times New Roman"/>
          <w:bCs/>
          <w:iCs/>
          <w:color w:val="222222"/>
          <w:sz w:val="28"/>
          <w:szCs w:val="28"/>
          <w:lang w:val="uk-UA" w:eastAsia="uk-UA"/>
        </w:rPr>
        <w:t xml:space="preserve">. </w:t>
      </w:r>
    </w:p>
    <w:p w:rsidR="001671B2" w:rsidRPr="00C379A8" w:rsidRDefault="00A610F2" w:rsidP="000C4F9F">
      <w:pPr>
        <w:shd w:val="clear" w:color="auto" w:fill="FFFFFF"/>
        <w:spacing w:after="0" w:line="360" w:lineRule="auto"/>
        <w:ind w:firstLine="709"/>
        <w:jc w:val="both"/>
        <w:rPr>
          <w:rFonts w:ascii="Times New Roman" w:eastAsia="Times New Roman" w:hAnsi="Times New Roman"/>
          <w:bCs/>
          <w:iCs/>
          <w:color w:val="222222"/>
          <w:sz w:val="28"/>
          <w:szCs w:val="28"/>
          <w:lang w:val="uk-UA" w:eastAsia="uk-UA"/>
        </w:rPr>
      </w:pPr>
      <w:r w:rsidRPr="00C379A8">
        <w:rPr>
          <w:rFonts w:ascii="Times New Roman" w:eastAsia="Times New Roman" w:hAnsi="Times New Roman"/>
          <w:bCs/>
          <w:iCs/>
          <w:color w:val="222222"/>
          <w:sz w:val="28"/>
          <w:szCs w:val="28"/>
          <w:lang w:val="uk-UA" w:eastAsia="uk-UA"/>
        </w:rPr>
        <w:t>Враховуючи всі особливості т</w:t>
      </w:r>
      <w:r w:rsidRPr="00C379A8">
        <w:rPr>
          <w:rFonts w:ascii="Times New Roman" w:eastAsia="Times New Roman" w:hAnsi="Times New Roman"/>
          <w:color w:val="222222"/>
          <w:sz w:val="28"/>
          <w:szCs w:val="28"/>
          <w:lang w:val="uk-UA" w:eastAsia="uk-UA"/>
        </w:rPr>
        <w:t>е</w:t>
      </w:r>
      <w:r w:rsidRPr="00C379A8">
        <w:rPr>
          <w:rFonts w:ascii="Times New Roman" w:eastAsia="Times New Roman" w:hAnsi="Times New Roman"/>
          <w:bCs/>
          <w:iCs/>
          <w:color w:val="222222"/>
          <w:sz w:val="28"/>
          <w:szCs w:val="28"/>
          <w:lang w:val="uk-UA" w:eastAsia="uk-UA"/>
        </w:rPr>
        <w:t>мп</w:t>
      </w:r>
      <w:r w:rsidRPr="00C379A8">
        <w:rPr>
          <w:rFonts w:ascii="Times New Roman" w:eastAsia="Times New Roman" w:hAnsi="Times New Roman"/>
          <w:color w:val="222222"/>
          <w:sz w:val="28"/>
          <w:szCs w:val="28"/>
          <w:lang w:val="uk-UA" w:eastAsia="uk-UA"/>
        </w:rPr>
        <w:t>е</w:t>
      </w:r>
      <w:r w:rsidRPr="00C379A8">
        <w:rPr>
          <w:rFonts w:ascii="Times New Roman" w:eastAsia="Times New Roman" w:hAnsi="Times New Roman"/>
          <w:bCs/>
          <w:iCs/>
          <w:color w:val="222222"/>
          <w:sz w:val="28"/>
          <w:szCs w:val="28"/>
          <w:lang w:val="uk-UA" w:eastAsia="uk-UA"/>
        </w:rPr>
        <w:t>рам</w:t>
      </w:r>
      <w:r w:rsidRPr="00C379A8">
        <w:rPr>
          <w:rFonts w:ascii="Times New Roman" w:eastAsia="Times New Roman" w:hAnsi="Times New Roman"/>
          <w:color w:val="222222"/>
          <w:sz w:val="28"/>
          <w:szCs w:val="28"/>
          <w:lang w:val="uk-UA" w:eastAsia="uk-UA"/>
        </w:rPr>
        <w:t>е</w:t>
      </w:r>
      <w:r w:rsidRPr="00C379A8">
        <w:rPr>
          <w:rFonts w:ascii="Times New Roman" w:eastAsia="Times New Roman" w:hAnsi="Times New Roman"/>
          <w:bCs/>
          <w:iCs/>
          <w:color w:val="222222"/>
          <w:sz w:val="28"/>
          <w:szCs w:val="28"/>
          <w:lang w:val="uk-UA" w:eastAsia="uk-UA"/>
        </w:rPr>
        <w:t>нту ми також робимо акц</w:t>
      </w:r>
      <w:r w:rsidRPr="00C379A8">
        <w:rPr>
          <w:rFonts w:ascii="Times New Roman" w:eastAsia="Times New Roman" w:hAnsi="Times New Roman"/>
          <w:color w:val="222222"/>
          <w:sz w:val="28"/>
          <w:szCs w:val="28"/>
          <w:lang w:val="uk-UA" w:eastAsia="uk-UA"/>
        </w:rPr>
        <w:t>е</w:t>
      </w:r>
      <w:r w:rsidRPr="00C379A8">
        <w:rPr>
          <w:rFonts w:ascii="Times New Roman" w:eastAsia="Times New Roman" w:hAnsi="Times New Roman"/>
          <w:bCs/>
          <w:iCs/>
          <w:color w:val="222222"/>
          <w:sz w:val="28"/>
          <w:szCs w:val="28"/>
          <w:lang w:val="uk-UA" w:eastAsia="uk-UA"/>
        </w:rPr>
        <w:t xml:space="preserve">нт на </w:t>
      </w:r>
      <w:r w:rsidRPr="00C379A8">
        <w:rPr>
          <w:rFonts w:ascii="Times New Roman" w:eastAsia="Times New Roman" w:hAnsi="Times New Roman"/>
          <w:color w:val="222222"/>
          <w:sz w:val="28"/>
          <w:szCs w:val="28"/>
          <w:lang w:val="uk-UA" w:eastAsia="uk-UA"/>
        </w:rPr>
        <w:t>е</w:t>
      </w:r>
      <w:r w:rsidRPr="00C379A8">
        <w:rPr>
          <w:rFonts w:ascii="Times New Roman" w:eastAsia="Times New Roman" w:hAnsi="Times New Roman"/>
          <w:bCs/>
          <w:iCs/>
          <w:color w:val="222222"/>
          <w:sz w:val="28"/>
          <w:szCs w:val="28"/>
          <w:lang w:val="uk-UA" w:eastAsia="uk-UA"/>
        </w:rPr>
        <w:t xml:space="preserve">моції, </w:t>
      </w:r>
      <w:r w:rsidRPr="00C379A8">
        <w:rPr>
          <w:rFonts w:ascii="Times New Roman" w:eastAsia="Times New Roman" w:hAnsi="Times New Roman"/>
          <w:color w:val="222222"/>
          <w:sz w:val="28"/>
          <w:szCs w:val="28"/>
          <w:lang w:val="uk-UA" w:eastAsia="uk-UA"/>
        </w:rPr>
        <w:t>те</w:t>
      </w:r>
      <w:r w:rsidRPr="00C379A8">
        <w:rPr>
          <w:rFonts w:ascii="Times New Roman" w:eastAsia="Times New Roman" w:hAnsi="Times New Roman"/>
          <w:bCs/>
          <w:iCs/>
          <w:color w:val="222222"/>
          <w:sz w:val="28"/>
          <w:szCs w:val="28"/>
          <w:lang w:val="uk-UA" w:eastAsia="uk-UA"/>
        </w:rPr>
        <w:t xml:space="preserve"> що дає людині змогу реагувати а п</w:t>
      </w:r>
      <w:r w:rsidRPr="00C379A8">
        <w:rPr>
          <w:rFonts w:ascii="Times New Roman" w:eastAsia="Times New Roman" w:hAnsi="Times New Roman"/>
          <w:color w:val="222222"/>
          <w:sz w:val="28"/>
          <w:szCs w:val="28"/>
          <w:lang w:val="uk-UA" w:eastAsia="uk-UA"/>
        </w:rPr>
        <w:t>е</w:t>
      </w:r>
      <w:r w:rsidRPr="00C379A8">
        <w:rPr>
          <w:rFonts w:ascii="Times New Roman" w:eastAsia="Times New Roman" w:hAnsi="Times New Roman"/>
          <w:bCs/>
          <w:iCs/>
          <w:color w:val="222222"/>
          <w:sz w:val="28"/>
          <w:szCs w:val="28"/>
          <w:lang w:val="uk-UA" w:eastAsia="uk-UA"/>
        </w:rPr>
        <w:t>вні ді</w:t>
      </w:r>
      <w:r w:rsidR="001671B2" w:rsidRPr="00C379A8">
        <w:rPr>
          <w:rFonts w:ascii="Times New Roman" w:eastAsia="Times New Roman" w:hAnsi="Times New Roman"/>
          <w:bCs/>
          <w:iCs/>
          <w:color w:val="222222"/>
          <w:sz w:val="28"/>
          <w:szCs w:val="28"/>
          <w:lang w:val="uk-UA" w:eastAsia="uk-UA"/>
        </w:rPr>
        <w:t xml:space="preserve">ї </w:t>
      </w:r>
    </w:p>
    <w:p w:rsidR="001671B2" w:rsidRPr="00C379A8" w:rsidRDefault="001671B2" w:rsidP="000C4F9F">
      <w:pPr>
        <w:shd w:val="clear" w:color="auto" w:fill="FFFFFF"/>
        <w:spacing w:after="0" w:line="360" w:lineRule="auto"/>
        <w:ind w:firstLine="709"/>
        <w:jc w:val="both"/>
        <w:rPr>
          <w:rFonts w:ascii="Times New Roman" w:eastAsia="Times New Roman" w:hAnsi="Times New Roman"/>
          <w:color w:val="222222"/>
          <w:sz w:val="28"/>
          <w:szCs w:val="28"/>
          <w:lang w:val="uk-UA" w:eastAsia="uk-UA"/>
        </w:rPr>
      </w:pPr>
      <w:r w:rsidRPr="00C379A8">
        <w:rPr>
          <w:rFonts w:ascii="Times New Roman" w:hAnsi="Times New Roman"/>
          <w:bCs/>
          <w:color w:val="222222"/>
          <w:sz w:val="28"/>
          <w:szCs w:val="28"/>
          <w:shd w:val="clear" w:color="auto" w:fill="FFFFFF"/>
          <w:lang w:val="uk-UA"/>
        </w:rPr>
        <w:t>Ем</w:t>
      </w:r>
      <w:r w:rsidR="00666DF3" w:rsidRPr="00C379A8">
        <w:rPr>
          <w:rFonts w:ascii="Times New Roman" w:hAnsi="Times New Roman"/>
          <w:bCs/>
          <w:color w:val="222222"/>
          <w:sz w:val="28"/>
          <w:szCs w:val="28"/>
          <w:shd w:val="clear" w:color="auto" w:fill="FFFFFF"/>
          <w:lang w:val="uk-UA"/>
        </w:rPr>
        <w:t>о</w:t>
      </w:r>
      <w:r w:rsidRPr="00C379A8">
        <w:rPr>
          <w:rFonts w:ascii="Times New Roman" w:hAnsi="Times New Roman"/>
          <w:bCs/>
          <w:color w:val="222222"/>
          <w:sz w:val="28"/>
          <w:szCs w:val="28"/>
          <w:shd w:val="clear" w:color="auto" w:fill="FFFFFF"/>
          <w:lang w:val="uk-UA"/>
        </w:rPr>
        <w:t xml:space="preserve">ції </w:t>
      </w:r>
      <w:r w:rsidRPr="00C379A8">
        <w:rPr>
          <w:rFonts w:ascii="Times New Roman" w:hAnsi="Times New Roman"/>
          <w:color w:val="222222"/>
          <w:sz w:val="28"/>
          <w:szCs w:val="28"/>
          <w:shd w:val="clear" w:color="auto" w:fill="FFFFFF"/>
          <w:lang w:val="uk-UA"/>
        </w:rPr>
        <w:t xml:space="preserve">(від </w:t>
      </w:r>
      <w:r w:rsidRPr="00C379A8">
        <w:rPr>
          <w:rFonts w:ascii="Times New Roman" w:hAnsi="Times New Roman"/>
          <w:sz w:val="28"/>
          <w:szCs w:val="28"/>
          <w:shd w:val="clear" w:color="auto" w:fill="FFFFFF"/>
          <w:lang w:val="uk-UA"/>
        </w:rPr>
        <w:t>фр.</w:t>
      </w:r>
      <w:r w:rsidRPr="00C379A8">
        <w:rPr>
          <w:rFonts w:ascii="Times New Roman" w:hAnsi="Times New Roman"/>
          <w:sz w:val="28"/>
          <w:szCs w:val="28"/>
          <w:lang w:val="uk-UA"/>
        </w:rPr>
        <w:t xml:space="preserve"> </w:t>
      </w:r>
      <w:r w:rsidRPr="00C379A8">
        <w:rPr>
          <w:rFonts w:ascii="Times New Roman" w:hAnsi="Times New Roman"/>
          <w:i/>
          <w:iCs/>
          <w:color w:val="222222"/>
          <w:sz w:val="28"/>
          <w:szCs w:val="28"/>
          <w:shd w:val="clear" w:color="auto" w:fill="FFFFFF"/>
          <w:lang w:val="uk-UA"/>
        </w:rPr>
        <w:t xml:space="preserve">Emotion </w:t>
      </w:r>
      <w:r w:rsidRPr="00C379A8">
        <w:rPr>
          <w:rFonts w:ascii="Times New Roman" w:hAnsi="Times New Roman"/>
          <w:color w:val="222222"/>
          <w:sz w:val="28"/>
          <w:szCs w:val="28"/>
          <w:shd w:val="clear" w:color="auto" w:fill="FFFFFF"/>
          <w:lang w:val="uk-UA"/>
        </w:rPr>
        <w:t xml:space="preserve">— «хвилювання», «збудження») — це </w:t>
      </w:r>
      <w:r w:rsidRPr="00C379A8">
        <w:rPr>
          <w:rFonts w:ascii="Times New Roman" w:hAnsi="Times New Roman"/>
          <w:sz w:val="28"/>
          <w:szCs w:val="28"/>
          <w:shd w:val="clear" w:color="auto" w:fill="FFFFFF"/>
          <w:lang w:val="uk-UA"/>
        </w:rPr>
        <w:t>психічний процес</w:t>
      </w:r>
      <w:r w:rsidRPr="00C379A8">
        <w:rPr>
          <w:rFonts w:ascii="Times New Roman" w:hAnsi="Times New Roman"/>
          <w:color w:val="222222"/>
          <w:sz w:val="28"/>
          <w:szCs w:val="28"/>
          <w:shd w:val="clear" w:color="auto" w:fill="FFFFFF"/>
          <w:lang w:val="uk-UA"/>
        </w:rPr>
        <w:t xml:space="preserve">, складний стан організму середньої тривалості, що відображає </w:t>
      </w:r>
      <w:r w:rsidRPr="00C379A8">
        <w:rPr>
          <w:rFonts w:ascii="Times New Roman" w:hAnsi="Times New Roman"/>
          <w:sz w:val="28"/>
          <w:szCs w:val="28"/>
          <w:shd w:val="clear" w:color="auto" w:fill="FFFFFF"/>
          <w:lang w:val="uk-UA"/>
        </w:rPr>
        <w:t>суб'єктивне</w:t>
      </w:r>
      <w:r w:rsidRPr="00C379A8">
        <w:rPr>
          <w:rStyle w:val="a5"/>
          <w:rFonts w:ascii="Times New Roman" w:hAnsi="Times New Roman"/>
          <w:color w:val="0B0080"/>
          <w:sz w:val="28"/>
          <w:szCs w:val="28"/>
          <w:u w:val="none"/>
          <w:shd w:val="clear" w:color="auto" w:fill="FFFFFF"/>
          <w:lang w:val="uk-UA"/>
        </w:rPr>
        <w:t xml:space="preserve"> </w:t>
      </w:r>
      <w:r w:rsidRPr="00C379A8">
        <w:rPr>
          <w:rFonts w:ascii="Times New Roman" w:hAnsi="Times New Roman"/>
          <w:sz w:val="28"/>
          <w:szCs w:val="28"/>
          <w:shd w:val="clear" w:color="auto" w:fill="FFFFFF"/>
          <w:lang w:val="uk-UA"/>
        </w:rPr>
        <w:t>оціночне ставлення</w:t>
      </w:r>
      <w:r w:rsidRPr="00C379A8">
        <w:rPr>
          <w:rStyle w:val="a5"/>
          <w:rFonts w:ascii="Times New Roman" w:hAnsi="Times New Roman"/>
          <w:color w:val="A55858"/>
          <w:sz w:val="28"/>
          <w:szCs w:val="28"/>
          <w:u w:val="none"/>
          <w:shd w:val="clear" w:color="auto" w:fill="FFFFFF"/>
          <w:lang w:val="uk-UA"/>
        </w:rPr>
        <w:t xml:space="preserve"> </w:t>
      </w:r>
      <w:r w:rsidRPr="00C379A8">
        <w:rPr>
          <w:rFonts w:ascii="Times New Roman" w:hAnsi="Times New Roman"/>
          <w:color w:val="222222"/>
          <w:sz w:val="28"/>
          <w:szCs w:val="28"/>
          <w:shd w:val="clear" w:color="auto" w:fill="FFFFFF"/>
          <w:lang w:val="uk-UA"/>
        </w:rPr>
        <w:t xml:space="preserve">до існуючих або можливих ситуацій та </w:t>
      </w:r>
      <w:r w:rsidRPr="00C379A8">
        <w:rPr>
          <w:rFonts w:ascii="Times New Roman" w:hAnsi="Times New Roman"/>
          <w:sz w:val="28"/>
          <w:szCs w:val="28"/>
          <w:shd w:val="clear" w:color="auto" w:fill="FFFFFF"/>
          <w:lang w:val="uk-UA"/>
        </w:rPr>
        <w:t xml:space="preserve">об'єктивного </w:t>
      </w:r>
      <w:r w:rsidRPr="00C379A8">
        <w:rPr>
          <w:rFonts w:ascii="Times New Roman" w:hAnsi="Times New Roman"/>
          <w:color w:val="222222"/>
          <w:sz w:val="28"/>
          <w:szCs w:val="28"/>
          <w:shd w:val="clear" w:color="auto" w:fill="FFFFFF"/>
          <w:lang w:val="uk-UA"/>
        </w:rPr>
        <w:t xml:space="preserve">світу, призводить до дії симпатичної нервової системи і підвищення життєдіяльності організму. Внаслідок цього підвищується ритм </w:t>
      </w:r>
      <w:r w:rsidRPr="00C379A8">
        <w:rPr>
          <w:rFonts w:ascii="Times New Roman" w:hAnsi="Times New Roman"/>
          <w:sz w:val="28"/>
          <w:szCs w:val="28"/>
          <w:shd w:val="clear" w:color="auto" w:fill="FFFFFF"/>
          <w:lang w:val="uk-UA"/>
        </w:rPr>
        <w:t>дихання</w:t>
      </w:r>
      <w:r w:rsidRPr="00C379A8">
        <w:rPr>
          <w:rFonts w:ascii="Times New Roman" w:hAnsi="Times New Roman"/>
          <w:color w:val="222222"/>
          <w:sz w:val="28"/>
          <w:szCs w:val="28"/>
          <w:shd w:val="clear" w:color="auto" w:fill="FFFFFF"/>
          <w:lang w:val="uk-UA"/>
        </w:rPr>
        <w:t xml:space="preserve">, </w:t>
      </w:r>
      <w:r w:rsidRPr="00C379A8">
        <w:rPr>
          <w:rFonts w:ascii="Times New Roman" w:hAnsi="Times New Roman"/>
          <w:sz w:val="28"/>
          <w:szCs w:val="28"/>
          <w:shd w:val="clear" w:color="auto" w:fill="FFFFFF"/>
          <w:lang w:val="uk-UA"/>
        </w:rPr>
        <w:t xml:space="preserve">пульсу </w:t>
      </w:r>
      <w:r w:rsidRPr="00C379A8">
        <w:rPr>
          <w:rFonts w:ascii="Times New Roman" w:hAnsi="Times New Roman"/>
          <w:color w:val="222222"/>
          <w:sz w:val="28"/>
          <w:szCs w:val="28"/>
          <w:shd w:val="clear" w:color="auto" w:fill="FFFFFF"/>
          <w:lang w:val="uk-UA"/>
        </w:rPr>
        <w:t xml:space="preserve">і </w:t>
      </w:r>
      <w:r w:rsidRPr="00C379A8">
        <w:rPr>
          <w:rFonts w:ascii="Times New Roman" w:hAnsi="Times New Roman"/>
          <w:sz w:val="28"/>
          <w:szCs w:val="28"/>
          <w:shd w:val="clear" w:color="auto" w:fill="FFFFFF"/>
          <w:lang w:val="uk-UA"/>
        </w:rPr>
        <w:t>залозо</w:t>
      </w:r>
      <w:r w:rsidRPr="00C379A8">
        <w:rPr>
          <w:rFonts w:ascii="Times New Roman" w:hAnsi="Times New Roman"/>
          <w:color w:val="222222"/>
          <w:sz w:val="28"/>
          <w:szCs w:val="28"/>
          <w:shd w:val="clear" w:color="auto" w:fill="FFFFFF"/>
          <w:lang w:val="uk-UA"/>
        </w:rPr>
        <w:t xml:space="preserve">-виділеннях тощо, на ментальному рівні, стан </w:t>
      </w:r>
      <w:r w:rsidRPr="00C379A8">
        <w:rPr>
          <w:rFonts w:ascii="Times New Roman" w:hAnsi="Times New Roman"/>
          <w:sz w:val="28"/>
          <w:szCs w:val="28"/>
          <w:shd w:val="clear" w:color="auto" w:fill="FFFFFF"/>
          <w:lang w:val="uk-UA"/>
        </w:rPr>
        <w:t xml:space="preserve">збудження </w:t>
      </w:r>
      <w:r w:rsidRPr="00C379A8">
        <w:rPr>
          <w:rFonts w:ascii="Times New Roman" w:hAnsi="Times New Roman"/>
          <w:color w:val="222222"/>
          <w:sz w:val="28"/>
          <w:szCs w:val="28"/>
          <w:shd w:val="clear" w:color="auto" w:fill="FFFFFF"/>
          <w:lang w:val="uk-UA"/>
        </w:rPr>
        <w:t xml:space="preserve">чи хвилювання, що позначається сильними </w:t>
      </w:r>
      <w:r w:rsidRPr="00C379A8">
        <w:rPr>
          <w:rFonts w:ascii="Times New Roman" w:hAnsi="Times New Roman"/>
          <w:sz w:val="28"/>
          <w:szCs w:val="28"/>
          <w:shd w:val="clear" w:color="auto" w:fill="FFFFFF"/>
          <w:lang w:val="uk-UA"/>
        </w:rPr>
        <w:t>почуттями</w:t>
      </w:r>
      <w:r w:rsidRPr="00C379A8">
        <w:rPr>
          <w:rFonts w:ascii="Times New Roman" w:hAnsi="Times New Roman"/>
          <w:color w:val="222222"/>
          <w:sz w:val="28"/>
          <w:szCs w:val="28"/>
          <w:shd w:val="clear" w:color="auto" w:fill="FFFFFF"/>
          <w:lang w:val="uk-UA"/>
        </w:rPr>
        <w:t xml:space="preserve">, і зазвичай </w:t>
      </w:r>
      <w:r w:rsidRPr="00C379A8">
        <w:rPr>
          <w:rFonts w:ascii="Times New Roman" w:hAnsi="Times New Roman"/>
          <w:sz w:val="28"/>
          <w:szCs w:val="28"/>
          <w:shd w:val="clear" w:color="auto" w:fill="FFFFFF"/>
          <w:lang w:val="uk-UA"/>
        </w:rPr>
        <w:t>імпульсом щодо певної форми поведінки</w:t>
      </w:r>
    </w:p>
    <w:p w:rsidR="001671B2" w:rsidRPr="00C379A8" w:rsidRDefault="001671B2" w:rsidP="004F3BCE">
      <w:pPr>
        <w:pStyle w:val="a4"/>
        <w:numPr>
          <w:ilvl w:val="0"/>
          <w:numId w:val="11"/>
        </w:numPr>
        <w:shd w:val="clear" w:color="auto" w:fill="FFFFFF"/>
        <w:spacing w:after="0" w:line="360" w:lineRule="auto"/>
        <w:jc w:val="both"/>
        <w:rPr>
          <w:rFonts w:ascii="Times New Roman" w:hAnsi="Times New Roman"/>
          <w:color w:val="222222"/>
          <w:sz w:val="28"/>
          <w:szCs w:val="28"/>
          <w:lang w:val="uk-UA"/>
        </w:rPr>
      </w:pPr>
      <w:r w:rsidRPr="00C379A8">
        <w:rPr>
          <w:rFonts w:ascii="Times New Roman" w:hAnsi="Times New Roman"/>
          <w:bCs/>
          <w:color w:val="222222"/>
          <w:sz w:val="28"/>
          <w:szCs w:val="28"/>
          <w:lang w:val="uk-UA"/>
        </w:rPr>
        <w:t>Стенічні емоції</w:t>
      </w:r>
      <w:r w:rsidRPr="00C379A8">
        <w:rPr>
          <w:rFonts w:ascii="Times New Roman" w:hAnsi="Times New Roman"/>
          <w:color w:val="222222"/>
          <w:sz w:val="28"/>
          <w:szCs w:val="28"/>
          <w:lang w:val="uk-UA"/>
        </w:rPr>
        <w:t xml:space="preserve"> — підштовхують до вчинків, висловів, збільшують напругу сил. Людині важко мовчати, не діяти активно (</w:t>
      </w:r>
      <w:r w:rsidRPr="00C379A8">
        <w:rPr>
          <w:rFonts w:ascii="Times New Roman" w:hAnsi="Times New Roman"/>
          <w:sz w:val="28"/>
          <w:szCs w:val="28"/>
          <w:lang w:val="uk-UA"/>
        </w:rPr>
        <w:t>радість</w:t>
      </w:r>
      <w:r w:rsidRPr="00C379A8">
        <w:rPr>
          <w:rFonts w:ascii="Times New Roman" w:hAnsi="Times New Roman"/>
          <w:color w:val="222222"/>
          <w:sz w:val="28"/>
          <w:szCs w:val="28"/>
          <w:lang w:val="uk-UA"/>
        </w:rPr>
        <w:t xml:space="preserve">, </w:t>
      </w:r>
      <w:r w:rsidRPr="00C379A8">
        <w:rPr>
          <w:rFonts w:ascii="Times New Roman" w:hAnsi="Times New Roman"/>
          <w:sz w:val="28"/>
          <w:szCs w:val="28"/>
          <w:lang w:val="uk-UA"/>
        </w:rPr>
        <w:t>впевненість</w:t>
      </w:r>
      <w:r w:rsidRPr="00C379A8">
        <w:rPr>
          <w:rFonts w:ascii="Times New Roman" w:hAnsi="Times New Roman"/>
          <w:color w:val="222222"/>
          <w:sz w:val="28"/>
          <w:szCs w:val="28"/>
          <w:lang w:val="uk-UA"/>
        </w:rPr>
        <w:t xml:space="preserve">, </w:t>
      </w:r>
      <w:r w:rsidRPr="00C379A8">
        <w:rPr>
          <w:rFonts w:ascii="Times New Roman" w:hAnsi="Times New Roman"/>
          <w:sz w:val="28"/>
          <w:szCs w:val="28"/>
          <w:lang w:val="uk-UA"/>
        </w:rPr>
        <w:t>тріумф</w:t>
      </w:r>
      <w:r w:rsidRPr="00C379A8">
        <w:rPr>
          <w:rFonts w:ascii="Times New Roman" w:hAnsi="Times New Roman"/>
          <w:color w:val="222222"/>
          <w:sz w:val="28"/>
          <w:szCs w:val="28"/>
          <w:lang w:val="uk-UA"/>
        </w:rPr>
        <w:t xml:space="preserve">, </w:t>
      </w:r>
      <w:r w:rsidRPr="00C379A8">
        <w:rPr>
          <w:rFonts w:ascii="Times New Roman" w:hAnsi="Times New Roman"/>
          <w:sz w:val="28"/>
          <w:szCs w:val="28"/>
          <w:lang w:val="uk-UA"/>
        </w:rPr>
        <w:t>страх</w:t>
      </w:r>
      <w:r w:rsidRPr="00C379A8">
        <w:rPr>
          <w:rFonts w:ascii="Times New Roman" w:hAnsi="Times New Roman"/>
          <w:color w:val="222222"/>
          <w:sz w:val="28"/>
          <w:szCs w:val="28"/>
          <w:lang w:val="uk-UA"/>
        </w:rPr>
        <w:t xml:space="preserve">, </w:t>
      </w:r>
      <w:r w:rsidRPr="00C379A8">
        <w:rPr>
          <w:rFonts w:ascii="Times New Roman" w:hAnsi="Times New Roman"/>
          <w:sz w:val="28"/>
          <w:szCs w:val="28"/>
          <w:lang w:val="uk-UA"/>
        </w:rPr>
        <w:t>злість</w:t>
      </w:r>
      <w:r w:rsidRPr="00C379A8">
        <w:rPr>
          <w:rFonts w:ascii="Times New Roman" w:hAnsi="Times New Roman"/>
          <w:color w:val="222222"/>
          <w:sz w:val="28"/>
          <w:szCs w:val="28"/>
          <w:lang w:val="uk-UA"/>
        </w:rPr>
        <w:t>).</w:t>
      </w:r>
    </w:p>
    <w:p w:rsidR="001671B2" w:rsidRPr="00C379A8" w:rsidRDefault="001671B2" w:rsidP="004F3BCE">
      <w:pPr>
        <w:pStyle w:val="a4"/>
        <w:numPr>
          <w:ilvl w:val="0"/>
          <w:numId w:val="11"/>
        </w:numPr>
        <w:shd w:val="clear" w:color="auto" w:fill="FFFFFF"/>
        <w:spacing w:after="0" w:line="360" w:lineRule="auto"/>
        <w:jc w:val="both"/>
        <w:rPr>
          <w:rFonts w:ascii="Times New Roman" w:hAnsi="Times New Roman"/>
          <w:color w:val="222222"/>
          <w:sz w:val="28"/>
          <w:szCs w:val="28"/>
          <w:lang w:val="uk-UA"/>
        </w:rPr>
      </w:pPr>
      <w:r w:rsidRPr="00C379A8">
        <w:rPr>
          <w:rFonts w:ascii="Times New Roman" w:hAnsi="Times New Roman"/>
          <w:bCs/>
          <w:color w:val="222222"/>
          <w:sz w:val="28"/>
          <w:szCs w:val="28"/>
          <w:lang w:val="uk-UA"/>
        </w:rPr>
        <w:t>Позитивні емоції</w:t>
      </w:r>
      <w:r w:rsidRPr="00C379A8">
        <w:rPr>
          <w:rFonts w:ascii="Times New Roman" w:hAnsi="Times New Roman"/>
          <w:color w:val="222222"/>
          <w:sz w:val="28"/>
          <w:szCs w:val="28"/>
          <w:lang w:val="uk-UA"/>
        </w:rPr>
        <w:t xml:space="preserve"> — породжуються узгодженням обставин з нормами, що відповідають світогляду цієї особи (</w:t>
      </w:r>
      <w:r w:rsidRPr="00C379A8">
        <w:rPr>
          <w:rFonts w:ascii="Times New Roman" w:hAnsi="Times New Roman"/>
          <w:sz w:val="28"/>
          <w:szCs w:val="28"/>
          <w:lang w:val="uk-UA"/>
        </w:rPr>
        <w:t>задоволення</w:t>
      </w:r>
      <w:r w:rsidRPr="00C379A8">
        <w:rPr>
          <w:rFonts w:ascii="Times New Roman" w:hAnsi="Times New Roman"/>
          <w:color w:val="222222"/>
          <w:sz w:val="28"/>
          <w:szCs w:val="28"/>
          <w:lang w:val="uk-UA"/>
        </w:rPr>
        <w:t xml:space="preserve">, </w:t>
      </w:r>
      <w:r w:rsidRPr="00C379A8">
        <w:rPr>
          <w:rFonts w:ascii="Times New Roman" w:hAnsi="Times New Roman"/>
          <w:sz w:val="28"/>
          <w:szCs w:val="28"/>
          <w:lang w:val="uk-UA"/>
        </w:rPr>
        <w:t>радість</w:t>
      </w:r>
      <w:r w:rsidRPr="00C379A8">
        <w:rPr>
          <w:rFonts w:ascii="Times New Roman" w:hAnsi="Times New Roman"/>
          <w:color w:val="222222"/>
          <w:sz w:val="28"/>
          <w:szCs w:val="28"/>
          <w:lang w:val="uk-UA"/>
        </w:rPr>
        <w:t xml:space="preserve">, </w:t>
      </w:r>
      <w:r w:rsidRPr="00C379A8">
        <w:rPr>
          <w:rFonts w:ascii="Times New Roman" w:hAnsi="Times New Roman"/>
          <w:sz w:val="28"/>
          <w:szCs w:val="28"/>
          <w:lang w:val="uk-UA"/>
        </w:rPr>
        <w:t>захват</w:t>
      </w:r>
      <w:r w:rsidRPr="00C379A8">
        <w:rPr>
          <w:rFonts w:ascii="Times New Roman" w:hAnsi="Times New Roman"/>
          <w:color w:val="222222"/>
          <w:sz w:val="28"/>
          <w:szCs w:val="28"/>
          <w:lang w:val="uk-UA"/>
        </w:rPr>
        <w:t xml:space="preserve">, </w:t>
      </w:r>
      <w:r w:rsidRPr="00C379A8">
        <w:rPr>
          <w:rFonts w:ascii="Times New Roman" w:hAnsi="Times New Roman"/>
          <w:sz w:val="28"/>
          <w:szCs w:val="28"/>
          <w:lang w:val="uk-UA"/>
        </w:rPr>
        <w:t>замилування</w:t>
      </w:r>
      <w:r w:rsidRPr="00C379A8">
        <w:rPr>
          <w:rFonts w:ascii="Times New Roman" w:hAnsi="Times New Roman"/>
          <w:color w:val="222222"/>
          <w:sz w:val="28"/>
          <w:szCs w:val="28"/>
          <w:lang w:val="uk-UA"/>
        </w:rPr>
        <w:t xml:space="preserve">, </w:t>
      </w:r>
      <w:r w:rsidRPr="00C379A8">
        <w:rPr>
          <w:rFonts w:ascii="Times New Roman" w:hAnsi="Times New Roman"/>
          <w:sz w:val="28"/>
          <w:szCs w:val="28"/>
          <w:lang w:val="uk-UA"/>
        </w:rPr>
        <w:t>самовдоволення</w:t>
      </w:r>
      <w:r w:rsidRPr="00C379A8">
        <w:rPr>
          <w:rFonts w:ascii="Times New Roman" w:hAnsi="Times New Roman"/>
          <w:color w:val="222222"/>
          <w:sz w:val="28"/>
          <w:szCs w:val="28"/>
          <w:lang w:val="uk-UA"/>
        </w:rPr>
        <w:t xml:space="preserve">, </w:t>
      </w:r>
      <w:r w:rsidRPr="00C379A8">
        <w:rPr>
          <w:rFonts w:ascii="Times New Roman" w:hAnsi="Times New Roman"/>
          <w:sz w:val="28"/>
          <w:szCs w:val="28"/>
          <w:lang w:val="uk-UA"/>
        </w:rPr>
        <w:t>упевненість</w:t>
      </w:r>
      <w:r w:rsidRPr="00C379A8">
        <w:rPr>
          <w:rFonts w:ascii="Times New Roman" w:hAnsi="Times New Roman"/>
          <w:color w:val="222222"/>
          <w:sz w:val="28"/>
          <w:szCs w:val="28"/>
          <w:lang w:val="uk-UA"/>
        </w:rPr>
        <w:t xml:space="preserve">, задоволеність собою, </w:t>
      </w:r>
      <w:r w:rsidRPr="00C379A8">
        <w:rPr>
          <w:rFonts w:ascii="Times New Roman" w:hAnsi="Times New Roman"/>
          <w:sz w:val="28"/>
          <w:szCs w:val="28"/>
          <w:lang w:val="uk-UA"/>
        </w:rPr>
        <w:t>повага</w:t>
      </w:r>
      <w:r w:rsidRPr="00C379A8">
        <w:rPr>
          <w:rFonts w:ascii="Times New Roman" w:hAnsi="Times New Roman"/>
          <w:color w:val="222222"/>
          <w:sz w:val="28"/>
          <w:szCs w:val="28"/>
          <w:lang w:val="uk-UA"/>
        </w:rPr>
        <w:t xml:space="preserve">, </w:t>
      </w:r>
      <w:r w:rsidRPr="00C379A8">
        <w:rPr>
          <w:rFonts w:ascii="Times New Roman" w:hAnsi="Times New Roman"/>
          <w:sz w:val="28"/>
          <w:szCs w:val="28"/>
          <w:lang w:val="uk-UA"/>
        </w:rPr>
        <w:t>довіра</w:t>
      </w:r>
      <w:r w:rsidRPr="00C379A8">
        <w:rPr>
          <w:rFonts w:ascii="Times New Roman" w:hAnsi="Times New Roman"/>
          <w:color w:val="222222"/>
          <w:sz w:val="28"/>
          <w:szCs w:val="28"/>
          <w:lang w:val="uk-UA"/>
        </w:rPr>
        <w:t xml:space="preserve">, </w:t>
      </w:r>
      <w:r w:rsidRPr="00C379A8">
        <w:rPr>
          <w:rFonts w:ascii="Times New Roman" w:hAnsi="Times New Roman"/>
          <w:sz w:val="28"/>
          <w:szCs w:val="28"/>
          <w:lang w:val="uk-UA"/>
        </w:rPr>
        <w:t>симпатія</w:t>
      </w:r>
      <w:r w:rsidRPr="00C379A8">
        <w:rPr>
          <w:rFonts w:ascii="Times New Roman" w:hAnsi="Times New Roman"/>
          <w:color w:val="222222"/>
          <w:sz w:val="28"/>
          <w:szCs w:val="28"/>
          <w:lang w:val="uk-UA"/>
        </w:rPr>
        <w:t xml:space="preserve">, </w:t>
      </w:r>
      <w:r w:rsidRPr="00C379A8">
        <w:rPr>
          <w:rFonts w:ascii="Times New Roman" w:hAnsi="Times New Roman"/>
          <w:sz w:val="28"/>
          <w:szCs w:val="28"/>
          <w:lang w:val="uk-UA"/>
        </w:rPr>
        <w:t>ніжність</w:t>
      </w:r>
      <w:r w:rsidRPr="00C379A8">
        <w:rPr>
          <w:rFonts w:ascii="Times New Roman" w:hAnsi="Times New Roman"/>
          <w:color w:val="222222"/>
          <w:sz w:val="28"/>
          <w:szCs w:val="28"/>
          <w:lang w:val="uk-UA"/>
        </w:rPr>
        <w:t xml:space="preserve">, </w:t>
      </w:r>
      <w:r w:rsidRPr="00C379A8">
        <w:rPr>
          <w:rFonts w:ascii="Times New Roman" w:hAnsi="Times New Roman"/>
          <w:sz w:val="28"/>
          <w:szCs w:val="28"/>
          <w:lang w:val="uk-UA"/>
        </w:rPr>
        <w:t>любов</w:t>
      </w:r>
      <w:r w:rsidRPr="00C379A8">
        <w:rPr>
          <w:rFonts w:ascii="Times New Roman" w:hAnsi="Times New Roman"/>
          <w:color w:val="222222"/>
          <w:sz w:val="28"/>
          <w:szCs w:val="28"/>
          <w:lang w:val="uk-UA"/>
        </w:rPr>
        <w:t xml:space="preserve">, </w:t>
      </w:r>
      <w:r w:rsidRPr="00C379A8">
        <w:rPr>
          <w:rFonts w:ascii="Times New Roman" w:hAnsi="Times New Roman"/>
          <w:sz w:val="28"/>
          <w:szCs w:val="28"/>
          <w:lang w:val="uk-UA"/>
        </w:rPr>
        <w:t>подяка</w:t>
      </w:r>
      <w:r w:rsidRPr="00C379A8">
        <w:rPr>
          <w:rFonts w:ascii="Times New Roman" w:hAnsi="Times New Roman"/>
          <w:color w:val="222222"/>
          <w:sz w:val="28"/>
          <w:szCs w:val="28"/>
          <w:lang w:val="uk-UA"/>
        </w:rPr>
        <w:t xml:space="preserve">, спокійна совість, полегшення, </w:t>
      </w:r>
      <w:r w:rsidRPr="00C379A8">
        <w:rPr>
          <w:rFonts w:ascii="Times New Roman" w:hAnsi="Times New Roman"/>
          <w:sz w:val="28"/>
          <w:szCs w:val="28"/>
          <w:lang w:val="uk-UA"/>
        </w:rPr>
        <w:t>безпека</w:t>
      </w:r>
      <w:r w:rsidRPr="00C379A8">
        <w:rPr>
          <w:rFonts w:ascii="Times New Roman" w:hAnsi="Times New Roman"/>
          <w:color w:val="222222"/>
          <w:sz w:val="28"/>
          <w:szCs w:val="28"/>
          <w:lang w:val="uk-UA"/>
        </w:rPr>
        <w:t xml:space="preserve">, </w:t>
      </w:r>
      <w:r w:rsidRPr="00C379A8">
        <w:rPr>
          <w:rFonts w:ascii="Times New Roman" w:hAnsi="Times New Roman"/>
          <w:sz w:val="28"/>
          <w:szCs w:val="28"/>
          <w:lang w:val="uk-UA"/>
        </w:rPr>
        <w:t>каяття</w:t>
      </w:r>
      <w:r w:rsidRPr="00C379A8">
        <w:rPr>
          <w:rFonts w:ascii="Times New Roman" w:hAnsi="Times New Roman"/>
          <w:color w:val="222222"/>
          <w:sz w:val="28"/>
          <w:szCs w:val="28"/>
          <w:lang w:val="uk-UA"/>
        </w:rPr>
        <w:t xml:space="preserve">, </w:t>
      </w:r>
      <w:r w:rsidRPr="00C379A8">
        <w:rPr>
          <w:rFonts w:ascii="Times New Roman" w:hAnsi="Times New Roman"/>
          <w:sz w:val="28"/>
          <w:szCs w:val="28"/>
          <w:lang w:val="uk-UA"/>
        </w:rPr>
        <w:t>каяття совісті</w:t>
      </w:r>
      <w:r w:rsidRPr="00C379A8">
        <w:rPr>
          <w:rFonts w:ascii="Times New Roman" w:hAnsi="Times New Roman"/>
          <w:color w:val="222222"/>
          <w:sz w:val="28"/>
          <w:szCs w:val="28"/>
          <w:lang w:val="uk-UA"/>
        </w:rPr>
        <w:t xml:space="preserve">, й ін.). </w:t>
      </w:r>
      <w:r w:rsidRPr="00C379A8">
        <w:rPr>
          <w:rFonts w:ascii="Times New Roman" w:hAnsi="Times New Roman"/>
          <w:bCs/>
          <w:color w:val="222222"/>
          <w:sz w:val="28"/>
          <w:szCs w:val="28"/>
          <w:lang w:val="uk-UA"/>
        </w:rPr>
        <w:t>[</w:t>
      </w:r>
      <w:r w:rsidR="006A731E" w:rsidRPr="00C379A8">
        <w:rPr>
          <w:rFonts w:ascii="Times New Roman" w:hAnsi="Times New Roman"/>
          <w:bCs/>
          <w:color w:val="222222"/>
          <w:sz w:val="28"/>
          <w:szCs w:val="28"/>
          <w:lang w:val="uk-UA"/>
        </w:rPr>
        <w:t>16</w:t>
      </w:r>
      <w:r w:rsidRPr="00C379A8">
        <w:rPr>
          <w:rFonts w:ascii="Times New Roman" w:hAnsi="Times New Roman"/>
          <w:bCs/>
          <w:color w:val="222222"/>
          <w:sz w:val="28"/>
          <w:szCs w:val="28"/>
          <w:lang w:val="uk-UA"/>
        </w:rPr>
        <w:t>]</w:t>
      </w:r>
    </w:p>
    <w:p w:rsidR="001671B2" w:rsidRPr="00C379A8" w:rsidRDefault="00A610F2" w:rsidP="000C4F9F">
      <w:pPr>
        <w:shd w:val="clear" w:color="auto" w:fill="FFFFFF"/>
        <w:spacing w:after="0" w:line="360" w:lineRule="auto"/>
        <w:ind w:left="24" w:firstLine="685"/>
        <w:jc w:val="both"/>
        <w:rPr>
          <w:rFonts w:ascii="Times New Roman" w:eastAsia="Times New Roman" w:hAnsi="Times New Roman"/>
          <w:color w:val="222222"/>
          <w:sz w:val="28"/>
          <w:szCs w:val="28"/>
          <w:lang w:val="uk-UA" w:eastAsia="uk-UA"/>
        </w:rPr>
      </w:pPr>
      <w:r w:rsidRPr="00C379A8">
        <w:rPr>
          <w:rFonts w:ascii="Times New Roman" w:hAnsi="Times New Roman"/>
          <w:sz w:val="28"/>
          <w:szCs w:val="28"/>
          <w:lang w:val="uk-UA"/>
        </w:rPr>
        <w:t xml:space="preserve">Не </w:t>
      </w:r>
      <w:r w:rsidR="00B50F4D" w:rsidRPr="00C379A8">
        <w:rPr>
          <w:rFonts w:ascii="Times New Roman" w:hAnsi="Times New Roman"/>
          <w:sz w:val="28"/>
          <w:szCs w:val="28"/>
          <w:lang w:val="uk-UA"/>
        </w:rPr>
        <w:t>можна</w:t>
      </w:r>
      <w:r w:rsidRPr="00C379A8">
        <w:rPr>
          <w:rFonts w:ascii="Times New Roman" w:hAnsi="Times New Roman"/>
          <w:sz w:val="28"/>
          <w:szCs w:val="28"/>
          <w:lang w:val="uk-UA"/>
        </w:rPr>
        <w:t xml:space="preserve"> </w:t>
      </w:r>
      <w:r w:rsidR="002E6740" w:rsidRPr="00C379A8">
        <w:rPr>
          <w:rFonts w:ascii="Times New Roman" w:hAnsi="Times New Roman"/>
          <w:sz w:val="28"/>
          <w:szCs w:val="28"/>
          <w:lang w:val="uk-UA"/>
        </w:rPr>
        <w:t>н</w:t>
      </w:r>
      <w:r w:rsidRPr="00C379A8">
        <w:rPr>
          <w:rFonts w:ascii="Times New Roman" w:hAnsi="Times New Roman"/>
          <w:sz w:val="28"/>
          <w:szCs w:val="28"/>
          <w:lang w:val="uk-UA"/>
        </w:rPr>
        <w:t xml:space="preserve">е зауважити таку особливість як </w:t>
      </w:r>
      <w:r w:rsidR="002E6740" w:rsidRPr="00C379A8">
        <w:rPr>
          <w:rFonts w:ascii="Times New Roman" w:hAnsi="Times New Roman"/>
          <w:sz w:val="28"/>
          <w:szCs w:val="28"/>
          <w:lang w:val="uk-UA"/>
        </w:rPr>
        <w:t>здібності</w:t>
      </w:r>
      <w:r w:rsidRPr="00C379A8">
        <w:rPr>
          <w:rFonts w:ascii="Times New Roman" w:hAnsi="Times New Roman"/>
          <w:sz w:val="28"/>
          <w:szCs w:val="28"/>
          <w:lang w:val="uk-UA"/>
        </w:rPr>
        <w:t>, котрі проявляються у кож</w:t>
      </w:r>
      <w:r w:rsidR="002E6740" w:rsidRPr="00C379A8">
        <w:rPr>
          <w:rFonts w:ascii="Times New Roman" w:hAnsi="Times New Roman"/>
          <w:sz w:val="28"/>
          <w:szCs w:val="28"/>
          <w:lang w:val="uk-UA"/>
        </w:rPr>
        <w:t>н</w:t>
      </w:r>
      <w:r w:rsidRPr="00C379A8">
        <w:rPr>
          <w:rFonts w:ascii="Times New Roman" w:hAnsi="Times New Roman"/>
          <w:sz w:val="28"/>
          <w:szCs w:val="28"/>
          <w:lang w:val="uk-UA"/>
        </w:rPr>
        <w:t>о</w:t>
      </w:r>
      <w:r w:rsidR="002E6740" w:rsidRPr="00C379A8">
        <w:rPr>
          <w:rFonts w:ascii="Times New Roman" w:hAnsi="Times New Roman"/>
          <w:bCs/>
          <w:color w:val="222222"/>
          <w:sz w:val="28"/>
          <w:szCs w:val="28"/>
          <w:lang w:val="uk-UA"/>
        </w:rPr>
        <w:t>ї</w:t>
      </w:r>
      <w:r w:rsidRPr="00C379A8">
        <w:rPr>
          <w:rFonts w:ascii="Times New Roman" w:hAnsi="Times New Roman"/>
          <w:sz w:val="28"/>
          <w:szCs w:val="28"/>
          <w:lang w:val="uk-UA"/>
        </w:rPr>
        <w:t xml:space="preserve"> особи по-своєму.</w:t>
      </w:r>
      <w:r w:rsidR="001671B2" w:rsidRPr="00C379A8">
        <w:rPr>
          <w:rFonts w:ascii="Times New Roman" w:eastAsia="Times New Roman" w:hAnsi="Times New Roman"/>
          <w:color w:val="222222"/>
          <w:sz w:val="28"/>
          <w:szCs w:val="28"/>
          <w:lang w:val="uk-UA" w:eastAsia="uk-UA"/>
        </w:rPr>
        <w:t xml:space="preserve"> </w:t>
      </w:r>
    </w:p>
    <w:p w:rsidR="001671B2" w:rsidRPr="00C379A8" w:rsidRDefault="001671B2" w:rsidP="000C4F9F">
      <w:pPr>
        <w:spacing w:after="0" w:line="360" w:lineRule="auto"/>
        <w:ind w:left="24" w:firstLine="685"/>
        <w:jc w:val="both"/>
        <w:rPr>
          <w:rFonts w:ascii="Times New Roman" w:hAnsi="Times New Roman"/>
          <w:sz w:val="28"/>
          <w:szCs w:val="28"/>
          <w:lang w:val="uk-UA"/>
        </w:rPr>
      </w:pPr>
      <w:r w:rsidRPr="00C379A8">
        <w:rPr>
          <w:rFonts w:ascii="Times New Roman" w:hAnsi="Times New Roman"/>
          <w:sz w:val="28"/>
          <w:szCs w:val="28"/>
          <w:lang w:val="uk-UA"/>
        </w:rPr>
        <w:t xml:space="preserve">Здібності - це поєднання сприятливих </w:t>
      </w:r>
      <w:r w:rsidR="00A610F2" w:rsidRPr="00C379A8">
        <w:rPr>
          <w:rFonts w:ascii="Times New Roman" w:hAnsi="Times New Roman"/>
          <w:sz w:val="28"/>
          <w:szCs w:val="28"/>
          <w:lang w:val="uk-UA"/>
        </w:rPr>
        <w:t>і</w:t>
      </w:r>
      <w:r w:rsidRPr="00C379A8">
        <w:rPr>
          <w:rFonts w:ascii="Times New Roman" w:hAnsi="Times New Roman"/>
          <w:sz w:val="28"/>
          <w:szCs w:val="28"/>
          <w:lang w:val="uk-UA"/>
        </w:rPr>
        <w:t>ндивідуально-своєрідних особливостей та властивостей психіки, які виявляються у швидкості, результативності та якості виконання відповідної діяльності за мінімальних силових, енергетичних і часових затрат.</w:t>
      </w:r>
    </w:p>
    <w:p w:rsidR="001671B2" w:rsidRPr="00C379A8" w:rsidRDefault="001671B2" w:rsidP="000C4F9F">
      <w:pPr>
        <w:spacing w:after="0" w:line="360" w:lineRule="auto"/>
        <w:rPr>
          <w:rFonts w:ascii="Times New Roman" w:hAnsi="Times New Roman"/>
          <w:sz w:val="28"/>
          <w:szCs w:val="28"/>
          <w:lang w:val="uk-UA"/>
        </w:rPr>
      </w:pPr>
      <w:r w:rsidRPr="00C379A8">
        <w:rPr>
          <w:rFonts w:ascii="Times New Roman" w:hAnsi="Times New Roman"/>
          <w:sz w:val="28"/>
          <w:szCs w:val="28"/>
          <w:lang w:val="uk-UA"/>
        </w:rPr>
        <w:t>Рівень розвитку здібностей залежить:</w:t>
      </w:r>
    </w:p>
    <w:p w:rsidR="001671B2" w:rsidRPr="00C379A8" w:rsidRDefault="001671B2" w:rsidP="004F3BCE">
      <w:pPr>
        <w:pStyle w:val="a4"/>
        <w:numPr>
          <w:ilvl w:val="0"/>
          <w:numId w:val="12"/>
        </w:numPr>
        <w:spacing w:after="0" w:line="360" w:lineRule="auto"/>
        <w:ind w:left="0" w:firstLine="851"/>
        <w:rPr>
          <w:rFonts w:ascii="Times New Roman" w:hAnsi="Times New Roman"/>
          <w:sz w:val="28"/>
          <w:szCs w:val="28"/>
          <w:lang w:val="uk-UA"/>
        </w:rPr>
      </w:pPr>
      <w:r w:rsidRPr="00C379A8">
        <w:rPr>
          <w:rFonts w:ascii="Times New Roman" w:hAnsi="Times New Roman"/>
          <w:sz w:val="28"/>
          <w:szCs w:val="28"/>
          <w:lang w:val="uk-UA"/>
        </w:rPr>
        <w:t>від якості знань і вмінь, від міри їх об'єднання в єдине ціле;</w:t>
      </w:r>
    </w:p>
    <w:p w:rsidR="001671B2" w:rsidRPr="00C379A8" w:rsidRDefault="001671B2" w:rsidP="004F3BCE">
      <w:pPr>
        <w:pStyle w:val="a4"/>
        <w:numPr>
          <w:ilvl w:val="0"/>
          <w:numId w:val="12"/>
        </w:numPr>
        <w:spacing w:after="0" w:line="360" w:lineRule="auto"/>
        <w:ind w:left="0" w:firstLine="851"/>
        <w:rPr>
          <w:rFonts w:ascii="Times New Roman" w:hAnsi="Times New Roman"/>
          <w:sz w:val="28"/>
          <w:szCs w:val="28"/>
          <w:lang w:val="uk-UA"/>
        </w:rPr>
      </w:pPr>
      <w:r w:rsidRPr="00C379A8">
        <w:rPr>
          <w:rFonts w:ascii="Times New Roman" w:hAnsi="Times New Roman"/>
          <w:sz w:val="28"/>
          <w:szCs w:val="28"/>
          <w:lang w:val="uk-UA"/>
        </w:rPr>
        <w:lastRenderedPageBreak/>
        <w:t>природних задатків людини, якості природних нервових механізмів елементарної психічної діяльності;</w:t>
      </w:r>
    </w:p>
    <w:p w:rsidR="001671B2" w:rsidRPr="00C379A8" w:rsidRDefault="001671B2" w:rsidP="004F3BCE">
      <w:pPr>
        <w:pStyle w:val="a4"/>
        <w:numPr>
          <w:ilvl w:val="0"/>
          <w:numId w:val="12"/>
        </w:numPr>
        <w:spacing w:after="0" w:line="360" w:lineRule="auto"/>
        <w:ind w:left="0" w:firstLine="851"/>
        <w:rPr>
          <w:rFonts w:ascii="Times New Roman" w:hAnsi="Times New Roman"/>
          <w:sz w:val="28"/>
          <w:szCs w:val="28"/>
          <w:lang w:val="uk-UA"/>
        </w:rPr>
      </w:pPr>
      <w:r w:rsidRPr="00C379A8">
        <w:rPr>
          <w:rFonts w:ascii="Times New Roman" w:hAnsi="Times New Roman"/>
          <w:sz w:val="28"/>
          <w:szCs w:val="28"/>
          <w:lang w:val="uk-UA"/>
        </w:rPr>
        <w:t>більшої чи меншої "тренованості" самих мозкових структур, які беруть участь у здійсненні пізнавальних і психомоторних процесів</w:t>
      </w:r>
    </w:p>
    <w:p w:rsidR="001671B2" w:rsidRPr="00C379A8" w:rsidRDefault="001671B2" w:rsidP="000C4F9F">
      <w:pPr>
        <w:shd w:val="clear" w:color="auto" w:fill="FFFFFF"/>
        <w:spacing w:after="0" w:line="360" w:lineRule="auto"/>
        <w:ind w:left="24" w:firstLine="685"/>
        <w:jc w:val="both"/>
        <w:rPr>
          <w:rFonts w:ascii="Times New Roman" w:hAnsi="Times New Roman"/>
          <w:color w:val="222222"/>
          <w:sz w:val="28"/>
          <w:szCs w:val="28"/>
          <w:shd w:val="clear" w:color="auto" w:fill="FFFFFF"/>
          <w:lang w:val="uk-UA"/>
        </w:rPr>
      </w:pPr>
      <w:r w:rsidRPr="00C379A8">
        <w:rPr>
          <w:rFonts w:ascii="Times New Roman" w:hAnsi="Times New Roman"/>
          <w:color w:val="222222"/>
          <w:sz w:val="28"/>
          <w:szCs w:val="28"/>
          <w:shd w:val="clear" w:color="auto" w:fill="FFFFFF"/>
          <w:lang w:val="uk-UA"/>
        </w:rPr>
        <w:t xml:space="preserve">Кожна здібність становить складну синтетичну якість людини, в якій поєднуються окремі психічні властивості: </w:t>
      </w:r>
      <w:r w:rsidRPr="00C379A8">
        <w:rPr>
          <w:rFonts w:ascii="Times New Roman" w:hAnsi="Times New Roman"/>
          <w:sz w:val="28"/>
          <w:szCs w:val="28"/>
          <w:shd w:val="clear" w:color="auto" w:fill="FFFFFF"/>
          <w:lang w:val="uk-UA"/>
        </w:rPr>
        <w:t>чутливість</w:t>
      </w:r>
      <w:r w:rsidRPr="00C379A8">
        <w:rPr>
          <w:rFonts w:ascii="Times New Roman" w:hAnsi="Times New Roman"/>
          <w:color w:val="222222"/>
          <w:sz w:val="28"/>
          <w:szCs w:val="28"/>
          <w:shd w:val="clear" w:color="auto" w:fill="FFFFFF"/>
          <w:lang w:val="uk-UA"/>
        </w:rPr>
        <w:t xml:space="preserve">, </w:t>
      </w:r>
      <w:r w:rsidRPr="00C379A8">
        <w:rPr>
          <w:rFonts w:ascii="Times New Roman" w:hAnsi="Times New Roman"/>
          <w:sz w:val="28"/>
          <w:szCs w:val="28"/>
          <w:shd w:val="clear" w:color="auto" w:fill="FFFFFF"/>
          <w:lang w:val="uk-UA"/>
        </w:rPr>
        <w:t>спостережливість</w:t>
      </w:r>
      <w:r w:rsidRPr="00C379A8">
        <w:rPr>
          <w:rFonts w:ascii="Times New Roman" w:hAnsi="Times New Roman"/>
          <w:color w:val="222222"/>
          <w:sz w:val="28"/>
          <w:szCs w:val="28"/>
          <w:shd w:val="clear" w:color="auto" w:fill="FFFFFF"/>
          <w:lang w:val="uk-UA"/>
        </w:rPr>
        <w:t xml:space="preserve">, особливості пам'яті, уяви, </w:t>
      </w:r>
      <w:r w:rsidRPr="00C379A8">
        <w:rPr>
          <w:rFonts w:ascii="Times New Roman" w:hAnsi="Times New Roman"/>
          <w:sz w:val="28"/>
          <w:szCs w:val="28"/>
          <w:shd w:val="clear" w:color="auto" w:fill="FFFFFF"/>
          <w:lang w:val="uk-UA"/>
        </w:rPr>
        <w:t>мислення</w:t>
      </w:r>
      <w:r w:rsidRPr="00C379A8">
        <w:rPr>
          <w:rFonts w:ascii="Times New Roman" w:hAnsi="Times New Roman"/>
          <w:color w:val="222222"/>
          <w:sz w:val="28"/>
          <w:szCs w:val="28"/>
          <w:shd w:val="clear" w:color="auto" w:fill="FFFFFF"/>
          <w:lang w:val="uk-UA"/>
        </w:rPr>
        <w:t xml:space="preserve"> і т.д.</w:t>
      </w:r>
    </w:p>
    <w:p w:rsidR="001671B2" w:rsidRPr="00C379A8" w:rsidRDefault="001671B2" w:rsidP="002E6740">
      <w:pPr>
        <w:numPr>
          <w:ilvl w:val="0"/>
          <w:numId w:val="13"/>
        </w:numPr>
        <w:shd w:val="clear" w:color="auto" w:fill="FFFFFF"/>
        <w:spacing w:after="0" w:line="360" w:lineRule="auto"/>
        <w:ind w:left="0" w:firstLine="709"/>
        <w:jc w:val="both"/>
        <w:rPr>
          <w:rFonts w:ascii="Times New Roman" w:eastAsia="Times New Roman" w:hAnsi="Times New Roman"/>
          <w:color w:val="222222"/>
          <w:sz w:val="28"/>
          <w:szCs w:val="28"/>
          <w:lang w:val="uk-UA" w:eastAsia="uk-UA"/>
        </w:rPr>
      </w:pPr>
      <w:r w:rsidRPr="00C379A8">
        <w:rPr>
          <w:rFonts w:ascii="Times New Roman" w:eastAsia="Times New Roman" w:hAnsi="Times New Roman"/>
          <w:bCs/>
          <w:color w:val="222222"/>
          <w:sz w:val="28"/>
          <w:szCs w:val="28"/>
          <w:lang w:val="uk-UA" w:eastAsia="uk-UA"/>
        </w:rPr>
        <w:t>Спеціальні</w:t>
      </w:r>
      <w:r w:rsidRPr="00C379A8">
        <w:rPr>
          <w:rFonts w:ascii="Times New Roman" w:eastAsia="Times New Roman" w:hAnsi="Times New Roman"/>
          <w:color w:val="222222"/>
          <w:sz w:val="28"/>
          <w:szCs w:val="28"/>
          <w:lang w:val="uk-UA" w:eastAsia="uk-UA"/>
        </w:rPr>
        <w:t xml:space="preserve"> (визначають успішність людини в специфічних видах діяльності, для яких потрібні особливі задатки і їх розвиток. Це математичні, лінгвістичні, літературні, художні, спортивні здібності. Наприклад, серед важливих складових літературних здібностей можна назвати: багатство, глибину, яскравість уяви, пам'яті, фантазії, образного мислення; багатий словниковий запас тощо);</w:t>
      </w:r>
    </w:p>
    <w:p w:rsidR="001671B2" w:rsidRPr="00C379A8" w:rsidRDefault="001671B2" w:rsidP="002E6740">
      <w:pPr>
        <w:numPr>
          <w:ilvl w:val="0"/>
          <w:numId w:val="13"/>
        </w:numPr>
        <w:shd w:val="clear" w:color="auto" w:fill="FFFFFF"/>
        <w:spacing w:after="0" w:line="360" w:lineRule="auto"/>
        <w:ind w:left="0" w:firstLine="709"/>
        <w:jc w:val="both"/>
        <w:rPr>
          <w:rFonts w:ascii="Times New Roman" w:eastAsia="Times New Roman" w:hAnsi="Times New Roman"/>
          <w:color w:val="222222"/>
          <w:sz w:val="28"/>
          <w:szCs w:val="28"/>
          <w:lang w:val="uk-UA" w:eastAsia="uk-UA"/>
        </w:rPr>
      </w:pPr>
      <w:r w:rsidRPr="00C379A8">
        <w:rPr>
          <w:rFonts w:ascii="Times New Roman" w:eastAsia="Times New Roman" w:hAnsi="Times New Roman"/>
          <w:bCs/>
          <w:color w:val="222222"/>
          <w:sz w:val="28"/>
          <w:szCs w:val="28"/>
          <w:lang w:val="uk-UA" w:eastAsia="uk-UA"/>
        </w:rPr>
        <w:t>Теоретичні</w:t>
      </w:r>
      <w:r w:rsidRPr="00C379A8">
        <w:rPr>
          <w:rFonts w:ascii="Times New Roman" w:eastAsia="Times New Roman" w:hAnsi="Times New Roman"/>
          <w:color w:val="222222"/>
          <w:sz w:val="28"/>
          <w:szCs w:val="28"/>
          <w:lang w:val="uk-UA" w:eastAsia="uk-UA"/>
        </w:rPr>
        <w:t xml:space="preserve"> (визначають успішність людини в абстрактно-теоретичних міркуваннях);</w:t>
      </w:r>
    </w:p>
    <w:p w:rsidR="001671B2" w:rsidRPr="00C379A8" w:rsidRDefault="001671B2" w:rsidP="002E6740">
      <w:pPr>
        <w:numPr>
          <w:ilvl w:val="0"/>
          <w:numId w:val="13"/>
        </w:numPr>
        <w:shd w:val="clear" w:color="auto" w:fill="FFFFFF"/>
        <w:spacing w:after="0" w:line="360" w:lineRule="auto"/>
        <w:ind w:left="0" w:firstLine="709"/>
        <w:jc w:val="both"/>
        <w:rPr>
          <w:rFonts w:ascii="Times New Roman" w:eastAsia="Times New Roman" w:hAnsi="Times New Roman"/>
          <w:color w:val="222222"/>
          <w:sz w:val="28"/>
          <w:szCs w:val="28"/>
          <w:lang w:val="uk-UA" w:eastAsia="uk-UA"/>
        </w:rPr>
      </w:pPr>
      <w:r w:rsidRPr="00C379A8">
        <w:rPr>
          <w:rFonts w:ascii="Times New Roman" w:eastAsia="Times New Roman" w:hAnsi="Times New Roman"/>
          <w:bCs/>
          <w:color w:val="222222"/>
          <w:sz w:val="28"/>
          <w:szCs w:val="28"/>
          <w:lang w:val="uk-UA" w:eastAsia="uk-UA"/>
        </w:rPr>
        <w:t>Навчальні</w:t>
      </w:r>
      <w:r w:rsidRPr="00C379A8">
        <w:rPr>
          <w:rFonts w:ascii="Times New Roman" w:eastAsia="Times New Roman" w:hAnsi="Times New Roman"/>
          <w:color w:val="222222"/>
          <w:sz w:val="28"/>
          <w:szCs w:val="28"/>
          <w:lang w:val="uk-UA" w:eastAsia="uk-UA"/>
        </w:rPr>
        <w:t xml:space="preserve"> (визначають успішність людини в навчанні та вихованні, засвоєнні нею знань, вмінь, навичок, формуванні якостей особистості.);</w:t>
      </w:r>
    </w:p>
    <w:p w:rsidR="001671B2" w:rsidRPr="00C379A8" w:rsidRDefault="007D21D2" w:rsidP="000C4F9F">
      <w:pPr>
        <w:shd w:val="clear" w:color="auto" w:fill="FFFFFF"/>
        <w:spacing w:after="0" w:line="360" w:lineRule="auto"/>
        <w:rPr>
          <w:rFonts w:ascii="Times New Roman" w:eastAsia="Times New Roman" w:hAnsi="Times New Roman"/>
          <w:color w:val="222222"/>
          <w:sz w:val="28"/>
          <w:szCs w:val="28"/>
          <w:lang w:val="uk-UA" w:eastAsia="uk-UA"/>
        </w:rPr>
      </w:pPr>
      <w:r w:rsidRPr="00C379A8">
        <w:rPr>
          <w:rFonts w:ascii="Times New Roman" w:eastAsia="Times New Roman" w:hAnsi="Times New Roman"/>
          <w:noProof/>
          <w:color w:val="222222"/>
          <w:sz w:val="28"/>
          <w:szCs w:val="28"/>
          <w:lang w:val="uk-UA" w:eastAsia="uk-UA"/>
        </w:rPr>
        <w:drawing>
          <wp:inline distT="0" distB="0" distL="0" distR="0" wp14:anchorId="40FD57B6" wp14:editId="521AC179">
            <wp:extent cx="5721985" cy="3186430"/>
            <wp:effectExtent l="0" t="0" r="0"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1985" cy="3186430"/>
                    </a:xfrm>
                    <a:prstGeom prst="rect">
                      <a:avLst/>
                    </a:prstGeom>
                    <a:noFill/>
                    <a:ln>
                      <a:noFill/>
                    </a:ln>
                  </pic:spPr>
                </pic:pic>
              </a:graphicData>
            </a:graphic>
          </wp:inline>
        </w:drawing>
      </w:r>
    </w:p>
    <w:p w:rsidR="001671B2" w:rsidRPr="00C379A8" w:rsidRDefault="002E6740" w:rsidP="002E6740">
      <w:pPr>
        <w:shd w:val="clear" w:color="auto" w:fill="FFFFFF"/>
        <w:spacing w:after="0" w:line="360" w:lineRule="auto"/>
        <w:jc w:val="center"/>
        <w:rPr>
          <w:color w:val="222222"/>
          <w:sz w:val="28"/>
          <w:szCs w:val="28"/>
          <w:lang w:val="uk-UA"/>
        </w:rPr>
      </w:pPr>
      <w:r w:rsidRPr="00C379A8">
        <w:rPr>
          <w:rFonts w:ascii="Times New Roman" w:eastAsia="Times New Roman" w:hAnsi="Times New Roman"/>
          <w:color w:val="222222"/>
          <w:sz w:val="28"/>
          <w:szCs w:val="28"/>
          <w:lang w:val="uk-UA" w:eastAsia="uk-UA"/>
        </w:rPr>
        <w:t xml:space="preserve">Малюнок </w:t>
      </w:r>
      <w:r w:rsidR="00223AA0" w:rsidRPr="00C379A8">
        <w:rPr>
          <w:rFonts w:ascii="Times New Roman" w:eastAsia="Times New Roman" w:hAnsi="Times New Roman"/>
          <w:color w:val="222222"/>
          <w:sz w:val="28"/>
          <w:szCs w:val="28"/>
          <w:lang w:val="uk-UA" w:eastAsia="uk-UA"/>
        </w:rPr>
        <w:t>4.</w:t>
      </w:r>
      <w:r w:rsidRPr="00C379A8">
        <w:rPr>
          <w:rFonts w:ascii="Times New Roman" w:eastAsia="Times New Roman" w:hAnsi="Times New Roman"/>
          <w:color w:val="222222"/>
          <w:sz w:val="28"/>
          <w:szCs w:val="28"/>
          <w:lang w:val="uk-UA" w:eastAsia="uk-UA"/>
        </w:rPr>
        <w:t xml:space="preserve"> Здібності. Складові успішн</w:t>
      </w:r>
      <w:r w:rsidRPr="00C379A8">
        <w:rPr>
          <w:rFonts w:ascii="Times New Roman" w:hAnsi="Times New Roman"/>
          <w:sz w:val="28"/>
          <w:szCs w:val="28"/>
          <w:lang w:val="uk-UA"/>
        </w:rPr>
        <w:t>ої</w:t>
      </w:r>
      <w:r w:rsidRPr="00C379A8">
        <w:rPr>
          <w:rFonts w:ascii="Times New Roman" w:eastAsia="Times New Roman" w:hAnsi="Times New Roman"/>
          <w:color w:val="222222"/>
          <w:sz w:val="28"/>
          <w:szCs w:val="28"/>
          <w:lang w:val="uk-UA" w:eastAsia="uk-UA"/>
        </w:rPr>
        <w:t xml:space="preserve"> діяльності індивіда </w:t>
      </w:r>
      <w:r w:rsidR="001671B2" w:rsidRPr="00C379A8">
        <w:rPr>
          <w:rFonts w:ascii="Times New Roman" w:hAnsi="Times New Roman"/>
          <w:sz w:val="28"/>
          <w:szCs w:val="28"/>
          <w:lang w:val="uk-UA"/>
        </w:rPr>
        <w:t>[</w:t>
      </w:r>
      <w:r w:rsidR="006A731E" w:rsidRPr="00C379A8">
        <w:rPr>
          <w:rFonts w:ascii="Times New Roman" w:hAnsi="Times New Roman"/>
          <w:sz w:val="28"/>
          <w:szCs w:val="28"/>
          <w:lang w:val="uk-UA"/>
        </w:rPr>
        <w:t>17</w:t>
      </w:r>
      <w:r w:rsidR="001671B2" w:rsidRPr="00C379A8">
        <w:rPr>
          <w:rFonts w:ascii="Times New Roman" w:hAnsi="Times New Roman"/>
          <w:color w:val="222222"/>
          <w:sz w:val="28"/>
          <w:szCs w:val="28"/>
          <w:lang w:val="uk-UA"/>
        </w:rPr>
        <w:t>]</w:t>
      </w:r>
      <w:r w:rsidRPr="00C379A8">
        <w:rPr>
          <w:rFonts w:ascii="Times New Roman" w:hAnsi="Times New Roman"/>
          <w:color w:val="222222"/>
          <w:sz w:val="28"/>
          <w:szCs w:val="28"/>
          <w:lang w:val="uk-UA"/>
        </w:rPr>
        <w:t>.</w:t>
      </w:r>
    </w:p>
    <w:p w:rsidR="001671B2" w:rsidRPr="00C379A8" w:rsidRDefault="002E6740" w:rsidP="000C4F9F">
      <w:pPr>
        <w:pStyle w:val="a3"/>
        <w:shd w:val="clear" w:color="auto" w:fill="FFFFFF"/>
        <w:spacing w:before="0" w:beforeAutospacing="0" w:after="0" w:afterAutospacing="0" w:line="360" w:lineRule="auto"/>
        <w:rPr>
          <w:color w:val="000000"/>
          <w:sz w:val="28"/>
          <w:szCs w:val="28"/>
          <w:lang w:val="uk-UA"/>
        </w:rPr>
      </w:pPr>
      <w:r w:rsidRPr="00C379A8">
        <w:rPr>
          <w:color w:val="000000"/>
          <w:sz w:val="28"/>
          <w:szCs w:val="28"/>
          <w:lang w:val="uk-UA"/>
        </w:rPr>
        <w:lastRenderedPageBreak/>
        <w:t>Розуміємо, що має бути п</w:t>
      </w:r>
      <w:r w:rsidRPr="00C379A8">
        <w:rPr>
          <w:color w:val="242424"/>
          <w:sz w:val="28"/>
          <w:szCs w:val="28"/>
          <w:lang w:val="uk-UA" w:eastAsia="uk-UA"/>
        </w:rPr>
        <w:t>е</w:t>
      </w:r>
      <w:r w:rsidRPr="00C379A8">
        <w:rPr>
          <w:color w:val="000000"/>
          <w:sz w:val="28"/>
          <w:szCs w:val="28"/>
          <w:lang w:val="uk-UA"/>
        </w:rPr>
        <w:t>вна рушійна сила, що в психології називається м</w:t>
      </w:r>
      <w:r w:rsidR="001671B2" w:rsidRPr="00C379A8">
        <w:rPr>
          <w:color w:val="000000"/>
          <w:sz w:val="28"/>
          <w:szCs w:val="28"/>
          <w:lang w:val="uk-UA"/>
        </w:rPr>
        <w:t>отив</w:t>
      </w:r>
      <w:r w:rsidRPr="00C379A8">
        <w:rPr>
          <w:color w:val="000000"/>
          <w:sz w:val="28"/>
          <w:szCs w:val="28"/>
          <w:lang w:val="uk-UA"/>
        </w:rPr>
        <w:t xml:space="preserve">. Мотив: </w:t>
      </w:r>
    </w:p>
    <w:p w:rsidR="001671B2" w:rsidRPr="00C379A8" w:rsidRDefault="001671B2" w:rsidP="004F3BCE">
      <w:pPr>
        <w:numPr>
          <w:ilvl w:val="0"/>
          <w:numId w:val="13"/>
        </w:numPr>
        <w:shd w:val="clear" w:color="auto" w:fill="FFFFFF"/>
        <w:spacing w:after="0" w:line="360" w:lineRule="auto"/>
        <w:ind w:left="0" w:firstLine="709"/>
        <w:jc w:val="both"/>
        <w:rPr>
          <w:rFonts w:ascii="Times New Roman" w:eastAsia="Times New Roman" w:hAnsi="Times New Roman"/>
          <w:color w:val="242424"/>
          <w:sz w:val="28"/>
          <w:szCs w:val="28"/>
          <w:lang w:val="uk-UA" w:eastAsia="uk-UA"/>
        </w:rPr>
      </w:pPr>
      <w:r w:rsidRPr="00C379A8">
        <w:rPr>
          <w:rFonts w:ascii="Times New Roman" w:eastAsia="Times New Roman" w:hAnsi="Times New Roman"/>
          <w:color w:val="242424"/>
          <w:sz w:val="28"/>
          <w:szCs w:val="28"/>
          <w:lang w:val="uk-UA" w:eastAsia="uk-UA"/>
        </w:rPr>
        <w:t xml:space="preserve"> спонукання до діяльності, пов'язані із задоволенням потреб суб'єкта; сукупність зовнішніх або внутрішніх умов, що викликають активність суб'єкта і визначають її спрямованість (мотивація);</w:t>
      </w:r>
    </w:p>
    <w:p w:rsidR="001671B2" w:rsidRPr="00C379A8" w:rsidRDefault="001671B2" w:rsidP="004F3BCE">
      <w:pPr>
        <w:pStyle w:val="a4"/>
        <w:numPr>
          <w:ilvl w:val="0"/>
          <w:numId w:val="13"/>
        </w:numPr>
        <w:shd w:val="clear" w:color="auto" w:fill="FFFFFF"/>
        <w:spacing w:after="0" w:line="360" w:lineRule="auto"/>
        <w:ind w:left="0" w:firstLine="709"/>
        <w:jc w:val="both"/>
        <w:rPr>
          <w:rFonts w:ascii="Times New Roman" w:hAnsi="Times New Roman"/>
          <w:color w:val="000000"/>
          <w:sz w:val="28"/>
          <w:szCs w:val="28"/>
          <w:lang w:val="uk-UA"/>
        </w:rPr>
      </w:pPr>
      <w:r w:rsidRPr="00C379A8">
        <w:rPr>
          <w:rFonts w:ascii="Times New Roman" w:eastAsia="Times New Roman" w:hAnsi="Times New Roman"/>
          <w:color w:val="242424"/>
          <w:sz w:val="28"/>
          <w:szCs w:val="28"/>
          <w:lang w:val="uk-UA" w:eastAsia="uk-UA"/>
        </w:rPr>
        <w:t xml:space="preserve">усвідомлювана причина, що лежить в основі вибору дій і вчинків особистості. </w:t>
      </w:r>
    </w:p>
    <w:p w:rsidR="001671B2" w:rsidRPr="00C379A8" w:rsidRDefault="001671B2" w:rsidP="000C4F9F">
      <w:pPr>
        <w:shd w:val="clear" w:color="auto" w:fill="FFFFFF"/>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Розрізняють три групи мотивів:</w:t>
      </w:r>
    </w:p>
    <w:p w:rsidR="001671B2" w:rsidRPr="00C379A8" w:rsidRDefault="001671B2" w:rsidP="004F3BCE">
      <w:pPr>
        <w:pStyle w:val="a3"/>
        <w:numPr>
          <w:ilvl w:val="0"/>
          <w:numId w:val="13"/>
        </w:numPr>
        <w:shd w:val="clear" w:color="auto" w:fill="FFFFFF"/>
        <w:spacing w:before="0" w:beforeAutospacing="0" w:after="0" w:afterAutospacing="0" w:line="360" w:lineRule="auto"/>
        <w:ind w:left="0" w:firstLine="709"/>
        <w:jc w:val="both"/>
        <w:rPr>
          <w:color w:val="000000"/>
          <w:sz w:val="28"/>
          <w:szCs w:val="28"/>
          <w:lang w:val="uk-UA"/>
        </w:rPr>
      </w:pPr>
      <w:r w:rsidRPr="00C379A8">
        <w:rPr>
          <w:rStyle w:val="af5"/>
          <w:i w:val="0"/>
          <w:color w:val="000000"/>
          <w:sz w:val="28"/>
          <w:szCs w:val="28"/>
          <w:lang w:val="uk-UA"/>
        </w:rPr>
        <w:t>прості</w:t>
      </w:r>
      <w:r w:rsidRPr="00C379A8">
        <w:rPr>
          <w:color w:val="000000"/>
          <w:sz w:val="28"/>
          <w:szCs w:val="28"/>
          <w:lang w:val="uk-UA"/>
        </w:rPr>
        <w:t>, до яких відносять потяги, бажання, хотіння;</w:t>
      </w:r>
    </w:p>
    <w:p w:rsidR="001671B2" w:rsidRPr="00C379A8" w:rsidRDefault="001671B2" w:rsidP="004F3BCE">
      <w:pPr>
        <w:pStyle w:val="a3"/>
        <w:numPr>
          <w:ilvl w:val="0"/>
          <w:numId w:val="13"/>
        </w:numPr>
        <w:shd w:val="clear" w:color="auto" w:fill="FFFFFF"/>
        <w:spacing w:before="0" w:beforeAutospacing="0" w:after="0" w:afterAutospacing="0" w:line="360" w:lineRule="auto"/>
        <w:ind w:left="0" w:firstLine="709"/>
        <w:jc w:val="both"/>
        <w:rPr>
          <w:color w:val="000000"/>
          <w:sz w:val="28"/>
          <w:szCs w:val="28"/>
          <w:lang w:val="uk-UA"/>
        </w:rPr>
      </w:pPr>
      <w:r w:rsidRPr="00C379A8">
        <w:rPr>
          <w:rStyle w:val="af5"/>
          <w:i w:val="0"/>
          <w:color w:val="000000"/>
          <w:sz w:val="28"/>
          <w:szCs w:val="28"/>
          <w:lang w:val="uk-UA"/>
        </w:rPr>
        <w:t>складні</w:t>
      </w:r>
      <w:r w:rsidRPr="00C379A8">
        <w:rPr>
          <w:color w:val="000000"/>
          <w:sz w:val="28"/>
          <w:szCs w:val="28"/>
          <w:lang w:val="uk-UA"/>
        </w:rPr>
        <w:t>, до яких відносять інтереси, схильності, ідеали;</w:t>
      </w:r>
    </w:p>
    <w:p w:rsidR="001671B2" w:rsidRPr="00C379A8" w:rsidRDefault="001671B2" w:rsidP="004F3BCE">
      <w:pPr>
        <w:pStyle w:val="a3"/>
        <w:numPr>
          <w:ilvl w:val="0"/>
          <w:numId w:val="13"/>
        </w:numPr>
        <w:shd w:val="clear" w:color="auto" w:fill="FFFFFF"/>
        <w:spacing w:before="0" w:beforeAutospacing="0" w:after="0" w:afterAutospacing="0" w:line="360" w:lineRule="auto"/>
        <w:ind w:left="0" w:firstLine="709"/>
        <w:jc w:val="both"/>
        <w:rPr>
          <w:color w:val="000000"/>
          <w:sz w:val="28"/>
          <w:szCs w:val="28"/>
          <w:lang w:val="uk-UA"/>
        </w:rPr>
      </w:pPr>
      <w:r w:rsidRPr="00C379A8">
        <w:rPr>
          <w:rStyle w:val="af5"/>
          <w:i w:val="0"/>
          <w:color w:val="000000"/>
          <w:sz w:val="28"/>
          <w:szCs w:val="28"/>
          <w:lang w:val="uk-UA"/>
        </w:rPr>
        <w:t>випадкові</w:t>
      </w:r>
      <w:r w:rsidRPr="00C379A8">
        <w:rPr>
          <w:color w:val="000000"/>
          <w:sz w:val="28"/>
          <w:szCs w:val="28"/>
          <w:lang w:val="uk-UA"/>
        </w:rPr>
        <w:t>, до яких відносять почуття, звички й афекти.</w:t>
      </w:r>
    </w:p>
    <w:p w:rsidR="001671B2" w:rsidRPr="00C379A8" w:rsidRDefault="001671B2" w:rsidP="004F3BCE">
      <w:pPr>
        <w:pStyle w:val="a3"/>
        <w:numPr>
          <w:ilvl w:val="0"/>
          <w:numId w:val="13"/>
        </w:numPr>
        <w:shd w:val="clear" w:color="auto" w:fill="FFFFFF"/>
        <w:spacing w:before="0" w:beforeAutospacing="0" w:after="0" w:afterAutospacing="0" w:line="360" w:lineRule="auto"/>
        <w:ind w:left="0" w:firstLine="709"/>
        <w:jc w:val="both"/>
        <w:rPr>
          <w:color w:val="000000"/>
          <w:sz w:val="28"/>
          <w:szCs w:val="28"/>
          <w:shd w:val="clear" w:color="auto" w:fill="FFFFFF"/>
          <w:lang w:val="uk-UA"/>
        </w:rPr>
      </w:pPr>
      <w:r w:rsidRPr="00C379A8">
        <w:rPr>
          <w:rStyle w:val="af5"/>
          <w:i w:val="0"/>
          <w:color w:val="000000"/>
          <w:sz w:val="28"/>
          <w:szCs w:val="28"/>
          <w:shd w:val="clear" w:color="auto" w:fill="FFFFFF"/>
          <w:lang w:val="uk-UA"/>
        </w:rPr>
        <w:t>Хотіння</w:t>
      </w:r>
      <w:r w:rsidRPr="00C379A8">
        <w:rPr>
          <w:color w:val="000000"/>
          <w:sz w:val="28"/>
          <w:szCs w:val="28"/>
          <w:shd w:val="clear" w:color="auto" w:fill="FFFFFF"/>
          <w:lang w:val="uk-UA"/>
        </w:rPr>
        <w:t xml:space="preserve"> - це активний мотив, що спонукує до дії.</w:t>
      </w:r>
    </w:p>
    <w:p w:rsidR="001671B2" w:rsidRPr="00C379A8" w:rsidRDefault="001671B2" w:rsidP="004F3BCE">
      <w:pPr>
        <w:pStyle w:val="a3"/>
        <w:numPr>
          <w:ilvl w:val="0"/>
          <w:numId w:val="13"/>
        </w:numPr>
        <w:shd w:val="clear" w:color="auto" w:fill="FFFFFF"/>
        <w:spacing w:before="0" w:beforeAutospacing="0" w:after="0" w:afterAutospacing="0" w:line="360" w:lineRule="auto"/>
        <w:ind w:left="0" w:firstLine="709"/>
        <w:jc w:val="both"/>
        <w:rPr>
          <w:color w:val="000000"/>
          <w:sz w:val="28"/>
          <w:szCs w:val="28"/>
          <w:lang w:val="uk-UA"/>
        </w:rPr>
      </w:pPr>
      <w:r w:rsidRPr="00C379A8">
        <w:rPr>
          <w:rStyle w:val="af5"/>
          <w:i w:val="0"/>
          <w:color w:val="000000"/>
          <w:sz w:val="28"/>
          <w:szCs w:val="28"/>
          <w:lang w:val="uk-UA"/>
        </w:rPr>
        <w:t>Інтерес</w:t>
      </w:r>
      <w:r w:rsidRPr="00C379A8">
        <w:rPr>
          <w:color w:val="000000"/>
          <w:sz w:val="28"/>
          <w:szCs w:val="28"/>
          <w:lang w:val="uk-UA"/>
        </w:rPr>
        <w:t xml:space="preserve"> - це спрямованість особистості на певний предмет, явище. В інтересах більш за все виражається пізнавальна потреба людини. Наявність інтересів виступає сприятливою передумовою діяльності, навчання.</w:t>
      </w:r>
    </w:p>
    <w:p w:rsidR="001671B2" w:rsidRPr="00C379A8" w:rsidRDefault="001671B2" w:rsidP="004F3BCE">
      <w:pPr>
        <w:pStyle w:val="a3"/>
        <w:numPr>
          <w:ilvl w:val="0"/>
          <w:numId w:val="13"/>
        </w:numPr>
        <w:shd w:val="clear" w:color="auto" w:fill="FFFFFF"/>
        <w:spacing w:before="0" w:beforeAutospacing="0" w:after="0" w:afterAutospacing="0" w:line="360" w:lineRule="auto"/>
        <w:ind w:left="0" w:firstLine="709"/>
        <w:jc w:val="both"/>
        <w:rPr>
          <w:i/>
          <w:color w:val="34495E"/>
          <w:sz w:val="28"/>
          <w:szCs w:val="28"/>
          <w:lang w:val="uk-UA"/>
        </w:rPr>
      </w:pPr>
      <w:r w:rsidRPr="00C379A8">
        <w:rPr>
          <w:rStyle w:val="af5"/>
          <w:i w:val="0"/>
          <w:color w:val="000000"/>
          <w:sz w:val="28"/>
          <w:szCs w:val="28"/>
          <w:lang w:val="uk-UA"/>
        </w:rPr>
        <w:t>Схильність</w:t>
      </w:r>
      <w:r w:rsidRPr="00C379A8">
        <w:rPr>
          <w:i/>
          <w:color w:val="000000"/>
          <w:sz w:val="28"/>
          <w:szCs w:val="28"/>
          <w:lang w:val="uk-UA"/>
        </w:rPr>
        <w:t xml:space="preserve"> </w:t>
      </w:r>
      <w:r w:rsidRPr="00C379A8">
        <w:rPr>
          <w:color w:val="000000"/>
          <w:sz w:val="28"/>
          <w:szCs w:val="28"/>
          <w:lang w:val="uk-UA"/>
        </w:rPr>
        <w:t>- це спрямованість не тільки на предмет, але й на саму діяльність. [</w:t>
      </w:r>
      <w:r w:rsidR="00C379A8" w:rsidRPr="00C379A8">
        <w:rPr>
          <w:sz w:val="28"/>
          <w:szCs w:val="28"/>
          <w:lang w:val="uk-UA"/>
        </w:rPr>
        <w:t>25</w:t>
      </w:r>
      <w:r w:rsidRPr="00C379A8">
        <w:rPr>
          <w:color w:val="000000"/>
          <w:sz w:val="28"/>
          <w:szCs w:val="28"/>
          <w:lang w:val="uk-UA"/>
        </w:rPr>
        <w:t>], [</w:t>
      </w:r>
      <w:r w:rsidR="00C379A8" w:rsidRPr="00C379A8">
        <w:rPr>
          <w:sz w:val="28"/>
          <w:szCs w:val="28"/>
          <w:lang w:val="uk-UA"/>
        </w:rPr>
        <w:t>26</w:t>
      </w:r>
      <w:r w:rsidRPr="00C379A8">
        <w:rPr>
          <w:color w:val="000000"/>
          <w:sz w:val="28"/>
          <w:szCs w:val="28"/>
          <w:lang w:val="uk-UA"/>
        </w:rPr>
        <w:t>]</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Воля</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Воля-це психічний процес свідомої та цілеспрямованої регуляції людиною своєї діяльності та поведінки з метою досягнення поставлених цілей</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Воля має самоцінне значення в житті людини:</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w:t>
      </w:r>
      <w:r w:rsidRPr="00C379A8">
        <w:rPr>
          <w:rFonts w:ascii="Times New Roman" w:hAnsi="Times New Roman"/>
          <w:sz w:val="28"/>
          <w:szCs w:val="28"/>
          <w:lang w:val="uk-UA"/>
        </w:rPr>
        <w:tab/>
        <w:t xml:space="preserve"> воля забезпечує виконання дій, позбавлених прагнення до мети (коли домінує мотив "треба", а відсутній мотив "хочу";</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w:t>
      </w:r>
      <w:r w:rsidRPr="00C379A8">
        <w:rPr>
          <w:rFonts w:ascii="Times New Roman" w:hAnsi="Times New Roman"/>
          <w:sz w:val="28"/>
          <w:szCs w:val="28"/>
          <w:lang w:val="uk-UA"/>
        </w:rPr>
        <w:tab/>
        <w:t xml:space="preserve"> воля необхідна в ситуації вибору дій, коли недостатньо однієї домінуючої підстави (є декілька альтернативних більш-менш рівнозначних варіантів і треба зважитись на один з них);</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w:t>
      </w:r>
      <w:r w:rsidRPr="00C379A8">
        <w:rPr>
          <w:rFonts w:ascii="Times New Roman" w:hAnsi="Times New Roman"/>
          <w:sz w:val="28"/>
          <w:szCs w:val="28"/>
          <w:lang w:val="uk-UA"/>
        </w:rPr>
        <w:tab/>
        <w:t xml:space="preserve"> регуляція волею діяльності, коли необхідно утриматись від небажаної активності. Воля тісно пов'язана з іншими проявами психіки. Так, для формулювання мети і усвідомлення перешкоди працює інтелект людини, стимулювати вольові зусилля</w:t>
      </w:r>
    </w:p>
    <w:p w:rsidR="001671B2" w:rsidRPr="00C379A8" w:rsidRDefault="007D21D2" w:rsidP="000C4F9F">
      <w:pPr>
        <w:pStyle w:val="a3"/>
        <w:shd w:val="clear" w:color="auto" w:fill="FFFFFF"/>
        <w:spacing w:before="0" w:beforeAutospacing="0" w:after="0" w:afterAutospacing="0" w:line="360" w:lineRule="auto"/>
        <w:rPr>
          <w:color w:val="222222"/>
          <w:sz w:val="28"/>
          <w:szCs w:val="28"/>
          <w:lang w:val="uk-UA"/>
        </w:rPr>
      </w:pPr>
      <w:r w:rsidRPr="00C379A8">
        <w:rPr>
          <w:noProof/>
          <w:color w:val="222222"/>
          <w:sz w:val="28"/>
          <w:szCs w:val="28"/>
          <w:lang w:val="uk-UA" w:eastAsia="uk-UA"/>
        </w:rPr>
        <w:lastRenderedPageBreak/>
        <w:drawing>
          <wp:inline distT="0" distB="0" distL="0" distR="0" wp14:anchorId="677D2F6C" wp14:editId="489134B9">
            <wp:extent cx="3846195" cy="1668780"/>
            <wp:effectExtent l="0" t="0" r="0" b="0"/>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6195" cy="1668780"/>
                    </a:xfrm>
                    <a:prstGeom prst="rect">
                      <a:avLst/>
                    </a:prstGeom>
                    <a:noFill/>
                    <a:ln>
                      <a:noFill/>
                    </a:ln>
                  </pic:spPr>
                </pic:pic>
              </a:graphicData>
            </a:graphic>
          </wp:inline>
        </w:drawing>
      </w:r>
    </w:p>
    <w:p w:rsidR="001671B2" w:rsidRPr="00C379A8" w:rsidRDefault="00797968" w:rsidP="00797968">
      <w:pPr>
        <w:pStyle w:val="a3"/>
        <w:shd w:val="clear" w:color="auto" w:fill="FFFFFF"/>
        <w:spacing w:before="0" w:beforeAutospacing="0" w:after="0" w:afterAutospacing="0" w:line="360" w:lineRule="auto"/>
        <w:jc w:val="center"/>
        <w:rPr>
          <w:color w:val="222222"/>
          <w:sz w:val="28"/>
          <w:szCs w:val="28"/>
          <w:lang w:val="uk-UA"/>
        </w:rPr>
      </w:pPr>
      <w:r w:rsidRPr="00C379A8">
        <w:rPr>
          <w:color w:val="222222"/>
          <w:sz w:val="28"/>
          <w:szCs w:val="28"/>
          <w:lang w:val="uk-UA"/>
        </w:rPr>
        <w:t xml:space="preserve">Малюнок </w:t>
      </w:r>
      <w:r w:rsidR="00223AA0" w:rsidRPr="00C379A8">
        <w:rPr>
          <w:color w:val="222222"/>
          <w:sz w:val="28"/>
          <w:szCs w:val="28"/>
          <w:lang w:val="uk-UA"/>
        </w:rPr>
        <w:t>5.</w:t>
      </w:r>
      <w:r w:rsidRPr="00C379A8">
        <w:rPr>
          <w:color w:val="222222"/>
          <w:sz w:val="28"/>
          <w:szCs w:val="28"/>
          <w:lang w:val="uk-UA"/>
        </w:rPr>
        <w:t xml:space="preserve"> Функції волі </w:t>
      </w:r>
      <w:r w:rsidR="001671B2" w:rsidRPr="00C379A8">
        <w:rPr>
          <w:color w:val="222222"/>
          <w:sz w:val="28"/>
          <w:szCs w:val="28"/>
          <w:lang w:val="uk-UA"/>
        </w:rPr>
        <w:t>[</w:t>
      </w:r>
      <w:r w:rsidR="001671B2" w:rsidRPr="00C379A8">
        <w:rPr>
          <w:sz w:val="28"/>
          <w:szCs w:val="28"/>
          <w:lang w:val="uk-UA"/>
        </w:rPr>
        <w:t>25]</w:t>
      </w:r>
      <w:r w:rsidRPr="00C379A8">
        <w:rPr>
          <w:sz w:val="28"/>
          <w:szCs w:val="28"/>
          <w:lang w:val="uk-UA"/>
        </w:rPr>
        <w:t>.</w:t>
      </w:r>
    </w:p>
    <w:p w:rsidR="001671B2" w:rsidRPr="00C379A8" w:rsidRDefault="00797968"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Особистість пізнає навколишній світ через певні психічні процеси, одним з яких виступає відчуття</w:t>
      </w:r>
      <w:r w:rsidR="00A27678" w:rsidRPr="00C379A8">
        <w:rPr>
          <w:rFonts w:ascii="Times New Roman" w:hAnsi="Times New Roman"/>
          <w:color w:val="222222"/>
          <w:sz w:val="28"/>
          <w:szCs w:val="28"/>
          <w:lang w:val="uk-UA"/>
        </w:rPr>
        <w:t>[</w:t>
      </w:r>
      <w:r w:rsidR="0065775D" w:rsidRPr="00C379A8">
        <w:rPr>
          <w:rFonts w:ascii="Times New Roman" w:hAnsi="Times New Roman"/>
          <w:sz w:val="28"/>
          <w:szCs w:val="28"/>
          <w:lang w:val="uk-UA"/>
        </w:rPr>
        <w:t>11</w:t>
      </w:r>
      <w:r w:rsidR="00A27678" w:rsidRPr="00C379A8">
        <w:rPr>
          <w:rFonts w:ascii="Times New Roman" w:hAnsi="Times New Roman"/>
          <w:sz w:val="28"/>
          <w:szCs w:val="28"/>
          <w:lang w:val="uk-UA"/>
        </w:rPr>
        <w:t>].</w:t>
      </w:r>
      <w:r w:rsidR="001671B2" w:rsidRPr="00C379A8">
        <w:rPr>
          <w:rFonts w:ascii="Times New Roman" w:hAnsi="Times New Roman"/>
          <w:color w:val="000000"/>
          <w:sz w:val="28"/>
          <w:szCs w:val="28"/>
          <w:lang w:val="uk-UA"/>
        </w:rPr>
        <w:t xml:space="preserve"> </w:t>
      </w:r>
    </w:p>
    <w:p w:rsidR="001671B2" w:rsidRPr="00C379A8" w:rsidRDefault="001671B2" w:rsidP="000C4F9F">
      <w:pPr>
        <w:spacing w:after="0" w:line="360" w:lineRule="auto"/>
        <w:ind w:firstLine="709"/>
        <w:jc w:val="both"/>
        <w:rPr>
          <w:rFonts w:ascii="Times New Roman" w:hAnsi="Times New Roman"/>
          <w:color w:val="000000"/>
          <w:sz w:val="28"/>
          <w:szCs w:val="28"/>
          <w:shd w:val="clear" w:color="auto" w:fill="FFFFFF"/>
          <w:lang w:val="uk-UA"/>
        </w:rPr>
      </w:pPr>
      <w:r w:rsidRPr="00C379A8">
        <w:rPr>
          <w:rFonts w:ascii="Times New Roman" w:hAnsi="Times New Roman"/>
          <w:bCs/>
          <w:iCs/>
          <w:color w:val="000000"/>
          <w:sz w:val="28"/>
          <w:szCs w:val="28"/>
          <w:shd w:val="clear" w:color="auto" w:fill="FFFFFF"/>
          <w:lang w:val="uk-UA"/>
        </w:rPr>
        <w:t xml:space="preserve">Відчуття </w:t>
      </w:r>
      <w:r w:rsidRPr="00C379A8">
        <w:rPr>
          <w:rFonts w:ascii="Times New Roman" w:hAnsi="Times New Roman"/>
          <w:b/>
          <w:bCs/>
          <w:i/>
          <w:iCs/>
          <w:color w:val="000000"/>
          <w:sz w:val="28"/>
          <w:szCs w:val="28"/>
          <w:shd w:val="clear" w:color="auto" w:fill="FFFFFF"/>
          <w:lang w:val="uk-UA"/>
        </w:rPr>
        <w:t xml:space="preserve">– </w:t>
      </w:r>
      <w:r w:rsidRPr="00C379A8">
        <w:rPr>
          <w:rFonts w:ascii="Times New Roman" w:hAnsi="Times New Roman"/>
          <w:color w:val="000000"/>
          <w:sz w:val="28"/>
          <w:szCs w:val="28"/>
          <w:shd w:val="clear" w:color="auto" w:fill="FFFFFF"/>
          <w:lang w:val="uk-UA"/>
        </w:rPr>
        <w:t>пізнавальний психічний процес відображення в мозку людини окремих властивостей предметів і явищ при їх безпосередній дії на її органи чуттів.</w:t>
      </w:r>
    </w:p>
    <w:p w:rsidR="001671B2" w:rsidRPr="00C379A8" w:rsidRDefault="001671B2" w:rsidP="000C4F9F">
      <w:pPr>
        <w:spacing w:after="0" w:line="360" w:lineRule="auto"/>
        <w:ind w:firstLine="709"/>
        <w:jc w:val="both"/>
        <w:rPr>
          <w:rFonts w:ascii="Times New Roman" w:hAnsi="Times New Roman"/>
          <w:color w:val="000000"/>
          <w:sz w:val="28"/>
          <w:szCs w:val="28"/>
          <w:shd w:val="clear" w:color="auto" w:fill="FFFFFF"/>
          <w:lang w:val="uk-UA"/>
        </w:rPr>
      </w:pPr>
      <w:r w:rsidRPr="00C379A8">
        <w:rPr>
          <w:rFonts w:ascii="Times New Roman" w:hAnsi="Times New Roman"/>
          <w:color w:val="000000"/>
          <w:sz w:val="28"/>
          <w:szCs w:val="28"/>
          <w:shd w:val="clear" w:color="auto" w:fill="FFFFFF"/>
          <w:lang w:val="uk-UA"/>
        </w:rPr>
        <w:t>Отже, відчуття – основа пізнавальної діяльності, умова психічного розвитку, джерело побудови адекватного образу світу.</w:t>
      </w:r>
    </w:p>
    <w:p w:rsidR="001671B2" w:rsidRPr="00C379A8" w:rsidRDefault="001671B2" w:rsidP="000C4F9F">
      <w:pPr>
        <w:pStyle w:val="a3"/>
        <w:spacing w:before="0" w:beforeAutospacing="0" w:after="0" w:afterAutospacing="0" w:line="360" w:lineRule="auto"/>
        <w:ind w:firstLine="709"/>
        <w:jc w:val="both"/>
        <w:rPr>
          <w:color w:val="000000"/>
          <w:sz w:val="28"/>
          <w:szCs w:val="28"/>
          <w:lang w:val="uk-UA"/>
        </w:rPr>
      </w:pPr>
      <w:r w:rsidRPr="00C379A8">
        <w:rPr>
          <w:iCs/>
          <w:color w:val="000000"/>
          <w:sz w:val="28"/>
          <w:szCs w:val="28"/>
          <w:lang w:val="uk-UA"/>
        </w:rPr>
        <w:t>Аналізатори</w:t>
      </w:r>
      <w:r w:rsidRPr="00C379A8">
        <w:rPr>
          <w:color w:val="000000"/>
          <w:sz w:val="28"/>
          <w:szCs w:val="28"/>
          <w:lang w:val="uk-UA"/>
        </w:rPr>
        <w:t xml:space="preserve"> – це нервовий апарат, який здійснює функцію аналізу і синтезу подразників, що зумовлені впливом внутрішнього та зовнішнього середовищ на людину.</w:t>
      </w:r>
    </w:p>
    <w:p w:rsidR="001671B2" w:rsidRPr="00C379A8" w:rsidRDefault="001671B2" w:rsidP="000C4F9F">
      <w:pPr>
        <w:pStyle w:val="a3"/>
        <w:spacing w:before="0" w:beforeAutospacing="0" w:after="0" w:afterAutospacing="0" w:line="360" w:lineRule="auto"/>
        <w:ind w:firstLine="709"/>
        <w:jc w:val="both"/>
        <w:rPr>
          <w:color w:val="000000"/>
          <w:sz w:val="28"/>
          <w:szCs w:val="28"/>
          <w:lang w:val="uk-UA"/>
        </w:rPr>
      </w:pPr>
      <w:r w:rsidRPr="00C379A8">
        <w:rPr>
          <w:color w:val="000000"/>
          <w:sz w:val="28"/>
          <w:szCs w:val="28"/>
          <w:lang w:val="uk-UA"/>
        </w:rPr>
        <w:t>Зоровий аналізатор виокремлює світлову енергію і коливання електромагнітних хвиль; слуховий – звуки тобто коливання повітря; смаковий, нюховий – хімічні властивості речовин; шкірні аналізатори – теплові, механічні властивості предметів і явищ, що спричиняють ті чи інші відчуття і перетворюють їх у нервові процеси, суб’єктивні образи, власне – у відчуття.</w:t>
      </w:r>
    </w:p>
    <w:p w:rsidR="001671B2" w:rsidRPr="00C379A8" w:rsidRDefault="001671B2" w:rsidP="000C4F9F">
      <w:pPr>
        <w:spacing w:after="0" w:line="360" w:lineRule="auto"/>
        <w:ind w:firstLine="709"/>
        <w:jc w:val="both"/>
        <w:rPr>
          <w:rFonts w:ascii="Times New Roman" w:hAnsi="Times New Roman"/>
          <w:color w:val="000000"/>
          <w:sz w:val="28"/>
          <w:szCs w:val="28"/>
          <w:shd w:val="clear" w:color="auto" w:fill="FFFFFF"/>
          <w:lang w:val="uk-UA"/>
        </w:rPr>
      </w:pPr>
      <w:r w:rsidRPr="00C379A8">
        <w:rPr>
          <w:rFonts w:ascii="Times New Roman" w:hAnsi="Times New Roman"/>
          <w:color w:val="000000"/>
          <w:sz w:val="28"/>
          <w:szCs w:val="28"/>
          <w:shd w:val="clear" w:color="auto" w:fill="FFFFFF"/>
          <w:lang w:val="uk-UA"/>
        </w:rPr>
        <w:t>Але людина, пізнаючи довкілля, одержує не лише інформацію про певні властивості і якості об’єктів через відчуття, а й відомості про самі ці об’єкти та явища як цілісні утворення</w:t>
      </w:r>
      <w:r w:rsidR="00797968" w:rsidRPr="00C379A8">
        <w:rPr>
          <w:rFonts w:ascii="Times New Roman" w:hAnsi="Times New Roman"/>
          <w:color w:val="000000"/>
          <w:sz w:val="28"/>
          <w:szCs w:val="28"/>
          <w:shd w:val="clear" w:color="auto" w:fill="FFFFFF"/>
          <w:lang w:val="uk-UA"/>
        </w:rPr>
        <w:t xml:space="preserve"> </w:t>
      </w:r>
      <w:r w:rsidRPr="00C379A8">
        <w:rPr>
          <w:rFonts w:ascii="Times New Roman" w:hAnsi="Times New Roman"/>
          <w:color w:val="000000"/>
          <w:sz w:val="28"/>
          <w:szCs w:val="28"/>
          <w:shd w:val="clear" w:color="auto" w:fill="FFFFFF"/>
          <w:lang w:val="uk-UA"/>
        </w:rPr>
        <w:t>[</w:t>
      </w:r>
      <w:r w:rsidR="00C379A8" w:rsidRPr="00C379A8">
        <w:rPr>
          <w:rFonts w:ascii="Times New Roman" w:hAnsi="Times New Roman"/>
          <w:sz w:val="28"/>
          <w:szCs w:val="28"/>
          <w:shd w:val="clear" w:color="auto" w:fill="FFFFFF"/>
          <w:lang w:val="uk-UA"/>
        </w:rPr>
        <w:t>41</w:t>
      </w:r>
      <w:r w:rsidRPr="00C379A8">
        <w:rPr>
          <w:rFonts w:ascii="Times New Roman" w:hAnsi="Times New Roman"/>
          <w:color w:val="000000"/>
          <w:sz w:val="28"/>
          <w:szCs w:val="28"/>
          <w:shd w:val="clear" w:color="auto" w:fill="FFFFFF"/>
          <w:lang w:val="uk-UA"/>
        </w:rPr>
        <w:t>]</w:t>
      </w:r>
      <w:r w:rsidR="00797968" w:rsidRPr="00C379A8">
        <w:rPr>
          <w:rFonts w:ascii="Times New Roman" w:hAnsi="Times New Roman"/>
          <w:color w:val="000000"/>
          <w:sz w:val="28"/>
          <w:szCs w:val="28"/>
          <w:shd w:val="clear" w:color="auto" w:fill="FFFFFF"/>
          <w:lang w:val="uk-UA"/>
        </w:rPr>
        <w:t>.</w:t>
      </w:r>
    </w:p>
    <w:p w:rsidR="001671B2" w:rsidRPr="00C379A8" w:rsidRDefault="00797968"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Та якщо інформація приходить з зовнішнього середовища , то пе</w:t>
      </w:r>
      <w:r w:rsidRPr="00C379A8">
        <w:rPr>
          <w:rFonts w:ascii="Times New Roman" w:hAnsi="Times New Roman"/>
          <w:color w:val="000000"/>
          <w:sz w:val="28"/>
          <w:szCs w:val="28"/>
          <w:lang w:val="uk-UA"/>
        </w:rPr>
        <w:t>в</w:t>
      </w:r>
      <w:r w:rsidRPr="00C379A8">
        <w:rPr>
          <w:rFonts w:ascii="Times New Roman" w:hAnsi="Times New Roman"/>
          <w:sz w:val="28"/>
          <w:szCs w:val="28"/>
          <w:lang w:val="uk-UA"/>
        </w:rPr>
        <w:t>ні психічні процеси пови</w:t>
      </w:r>
      <w:r w:rsidRPr="00C379A8">
        <w:rPr>
          <w:rFonts w:ascii="Times New Roman" w:hAnsi="Times New Roman"/>
          <w:color w:val="000000"/>
          <w:sz w:val="28"/>
          <w:szCs w:val="28"/>
          <w:lang w:val="uk-UA"/>
        </w:rPr>
        <w:t>н</w:t>
      </w:r>
      <w:r w:rsidRPr="00C379A8">
        <w:rPr>
          <w:rFonts w:ascii="Times New Roman" w:hAnsi="Times New Roman"/>
          <w:sz w:val="28"/>
          <w:szCs w:val="28"/>
          <w:lang w:val="uk-UA"/>
        </w:rPr>
        <w:t>ні  розподіляти та обробляти їх, таким процесом є с</w:t>
      </w:r>
      <w:r w:rsidR="001671B2" w:rsidRPr="00C379A8">
        <w:rPr>
          <w:rFonts w:ascii="Times New Roman" w:hAnsi="Times New Roman"/>
          <w:sz w:val="28"/>
          <w:szCs w:val="28"/>
          <w:lang w:val="uk-UA"/>
        </w:rPr>
        <w:t>приймання</w:t>
      </w:r>
      <w:r w:rsidRPr="00C379A8">
        <w:rPr>
          <w:rFonts w:ascii="Times New Roman" w:hAnsi="Times New Roman"/>
          <w:sz w:val="28"/>
          <w:szCs w:val="28"/>
          <w:lang w:val="uk-UA"/>
        </w:rPr>
        <w:t>.</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lastRenderedPageBreak/>
        <w:t>Сприймання - це психічний процес відображення в мозку предметів і явищ в цілому, в сукупності всіх їхніх властивостей та якостей при безпосередній дії на органи чуття людини</w:t>
      </w:r>
    </w:p>
    <w:p w:rsidR="001671B2" w:rsidRPr="00C379A8" w:rsidRDefault="007D21D2" w:rsidP="000C4F9F">
      <w:pPr>
        <w:spacing w:after="0" w:line="360" w:lineRule="auto"/>
        <w:ind w:firstLine="709"/>
        <w:jc w:val="both"/>
        <w:rPr>
          <w:rFonts w:ascii="Times New Roman" w:hAnsi="Times New Roman"/>
          <w:color w:val="000000"/>
          <w:sz w:val="28"/>
          <w:szCs w:val="28"/>
          <w:shd w:val="clear" w:color="auto" w:fill="CCCCCC"/>
          <w:lang w:val="uk-UA"/>
        </w:rPr>
      </w:pPr>
      <w:r w:rsidRPr="00C379A8">
        <w:rPr>
          <w:rFonts w:ascii="Times New Roman" w:hAnsi="Times New Roman"/>
          <w:noProof/>
          <w:color w:val="000000"/>
          <w:sz w:val="28"/>
          <w:szCs w:val="28"/>
          <w:shd w:val="clear" w:color="auto" w:fill="CCCCCC"/>
          <w:lang w:val="uk-UA" w:eastAsia="uk-UA"/>
        </w:rPr>
        <w:drawing>
          <wp:inline distT="0" distB="0" distL="0" distR="0" wp14:anchorId="05A08C08" wp14:editId="7B28B4D1">
            <wp:extent cx="4100830" cy="1960880"/>
            <wp:effectExtent l="0" t="0" r="0" b="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0830" cy="1960880"/>
                    </a:xfrm>
                    <a:prstGeom prst="rect">
                      <a:avLst/>
                    </a:prstGeom>
                    <a:noFill/>
                    <a:ln>
                      <a:noFill/>
                    </a:ln>
                  </pic:spPr>
                </pic:pic>
              </a:graphicData>
            </a:graphic>
          </wp:inline>
        </w:drawing>
      </w:r>
    </w:p>
    <w:p w:rsidR="00F3411A" w:rsidRPr="00C379A8" w:rsidRDefault="00F3411A" w:rsidP="00F3411A">
      <w:pPr>
        <w:jc w:val="center"/>
        <w:rPr>
          <w:rFonts w:ascii="Times New Roman" w:hAnsi="Times New Roman"/>
          <w:sz w:val="28"/>
          <w:szCs w:val="28"/>
          <w:lang w:val="uk-UA"/>
        </w:rPr>
      </w:pPr>
      <w:r w:rsidRPr="00C379A8">
        <w:rPr>
          <w:rFonts w:ascii="Times New Roman" w:hAnsi="Times New Roman"/>
          <w:sz w:val="28"/>
          <w:szCs w:val="28"/>
          <w:lang w:val="uk-UA"/>
        </w:rPr>
        <w:t xml:space="preserve">Малюнок </w:t>
      </w:r>
      <w:r w:rsidR="00223AA0" w:rsidRPr="00C379A8">
        <w:rPr>
          <w:rFonts w:ascii="Times New Roman" w:hAnsi="Times New Roman"/>
          <w:sz w:val="28"/>
          <w:szCs w:val="28"/>
          <w:lang w:val="uk-UA"/>
        </w:rPr>
        <w:t>6.</w:t>
      </w:r>
      <w:r w:rsidRPr="00C379A8">
        <w:rPr>
          <w:rFonts w:ascii="Times New Roman" w:hAnsi="Times New Roman"/>
          <w:sz w:val="28"/>
          <w:szCs w:val="28"/>
          <w:lang w:val="uk-UA"/>
        </w:rPr>
        <w:t xml:space="preserve"> Класифікація та види сприймання</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Ненавмисне сприймання</w:t>
      </w:r>
      <w:r w:rsidR="00F3411A" w:rsidRPr="00C379A8">
        <w:rPr>
          <w:rFonts w:ascii="Times New Roman" w:hAnsi="Times New Roman"/>
          <w:sz w:val="28"/>
          <w:szCs w:val="28"/>
          <w:lang w:val="uk-UA"/>
        </w:rPr>
        <w:t xml:space="preserve"> </w:t>
      </w:r>
      <w:r w:rsidRPr="00C379A8">
        <w:rPr>
          <w:rFonts w:ascii="Times New Roman" w:hAnsi="Times New Roman"/>
          <w:sz w:val="28"/>
          <w:szCs w:val="28"/>
          <w:lang w:val="uk-UA"/>
        </w:rPr>
        <w:t>викликається особливостями навколишніх предметів: їх яскравістю, розташуванням, незвичністю, інтересом до них людини. Йдучи вулицею, ми чуємо шум машин, розмови людей, бачимо яскраві вітрини, сприймаємо різноманітні запахи тощо.</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Таким сприйманням є, наприклад, слухання доповіді або перегляд тематичної виставки книг</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Навмисне сприймання</w:t>
      </w:r>
      <w:r w:rsidR="00F3411A" w:rsidRPr="00C379A8">
        <w:rPr>
          <w:rFonts w:ascii="Times New Roman" w:hAnsi="Times New Roman"/>
          <w:sz w:val="28"/>
          <w:szCs w:val="28"/>
          <w:lang w:val="uk-UA"/>
        </w:rPr>
        <w:t xml:space="preserve"> </w:t>
      </w:r>
      <w:r w:rsidRPr="00C379A8">
        <w:rPr>
          <w:rFonts w:ascii="Times New Roman" w:hAnsi="Times New Roman"/>
          <w:sz w:val="28"/>
          <w:szCs w:val="28"/>
          <w:lang w:val="uk-UA"/>
        </w:rPr>
        <w:t>має іншу характеристику. При його здійсненні людина ставить перед собою мету, докладає певних вольових зусиль, щоб краще реалізувати свій намір, довільно обирає об'єкти сприймання</w:t>
      </w:r>
      <w:r w:rsidR="00F3411A" w:rsidRPr="00C379A8">
        <w:rPr>
          <w:rFonts w:ascii="Times New Roman" w:hAnsi="Times New Roman"/>
          <w:sz w:val="28"/>
          <w:szCs w:val="28"/>
          <w:lang w:val="uk-UA"/>
        </w:rPr>
        <w:t xml:space="preserve"> </w:t>
      </w:r>
      <w:r w:rsidRPr="00C379A8">
        <w:rPr>
          <w:rFonts w:ascii="Times New Roman" w:hAnsi="Times New Roman"/>
          <w:sz w:val="28"/>
          <w:szCs w:val="28"/>
          <w:lang w:val="uk-UA"/>
        </w:rPr>
        <w:t>[</w:t>
      </w:r>
      <w:r w:rsidR="00C379A8" w:rsidRPr="00C379A8">
        <w:rPr>
          <w:rFonts w:ascii="Times New Roman" w:hAnsi="Times New Roman"/>
          <w:sz w:val="28"/>
          <w:szCs w:val="28"/>
          <w:lang w:val="uk-UA"/>
        </w:rPr>
        <w:t>35</w:t>
      </w:r>
      <w:r w:rsidRPr="00C379A8">
        <w:rPr>
          <w:rFonts w:ascii="Times New Roman" w:hAnsi="Times New Roman"/>
          <w:sz w:val="28"/>
          <w:szCs w:val="28"/>
          <w:lang w:val="uk-UA"/>
        </w:rPr>
        <w:t>]</w:t>
      </w:r>
      <w:r w:rsidR="00F3411A" w:rsidRPr="00C379A8">
        <w:rPr>
          <w:rFonts w:ascii="Times New Roman" w:hAnsi="Times New Roman"/>
          <w:sz w:val="28"/>
          <w:szCs w:val="28"/>
          <w:lang w:val="uk-UA"/>
        </w:rPr>
        <w:t>.</w:t>
      </w:r>
    </w:p>
    <w:p w:rsidR="001671B2" w:rsidRPr="00C379A8" w:rsidRDefault="00F3411A"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Велику роль у </w:t>
      </w:r>
      <w:r w:rsidR="00F71843" w:rsidRPr="00C379A8">
        <w:rPr>
          <w:rFonts w:ascii="Times New Roman" w:hAnsi="Times New Roman"/>
          <w:sz w:val="28"/>
          <w:szCs w:val="28"/>
          <w:lang w:val="uk-UA"/>
        </w:rPr>
        <w:t>психіці</w:t>
      </w:r>
      <w:r w:rsidRPr="00C379A8">
        <w:rPr>
          <w:rFonts w:ascii="Times New Roman" w:hAnsi="Times New Roman"/>
          <w:sz w:val="28"/>
          <w:szCs w:val="28"/>
          <w:lang w:val="uk-UA"/>
        </w:rPr>
        <w:t xml:space="preserve"> </w:t>
      </w:r>
      <w:r w:rsidR="00F71843" w:rsidRPr="00C379A8">
        <w:rPr>
          <w:rFonts w:ascii="Times New Roman" w:hAnsi="Times New Roman"/>
          <w:sz w:val="28"/>
          <w:szCs w:val="28"/>
          <w:lang w:val="uk-UA"/>
        </w:rPr>
        <w:t>людини</w:t>
      </w:r>
      <w:r w:rsidRPr="00C379A8">
        <w:rPr>
          <w:rFonts w:ascii="Times New Roman" w:hAnsi="Times New Roman"/>
          <w:sz w:val="28"/>
          <w:szCs w:val="28"/>
          <w:lang w:val="uk-UA"/>
        </w:rPr>
        <w:t xml:space="preserve"> відіграє у</w:t>
      </w:r>
      <w:r w:rsidR="001671B2" w:rsidRPr="00C379A8">
        <w:rPr>
          <w:rFonts w:ascii="Times New Roman" w:hAnsi="Times New Roman"/>
          <w:sz w:val="28"/>
          <w:szCs w:val="28"/>
          <w:lang w:val="uk-UA"/>
        </w:rPr>
        <w:t>вага та уява</w:t>
      </w:r>
      <w:r w:rsidRPr="00C379A8">
        <w:rPr>
          <w:rFonts w:ascii="Times New Roman" w:hAnsi="Times New Roman"/>
          <w:sz w:val="28"/>
          <w:szCs w:val="28"/>
          <w:lang w:val="uk-UA"/>
        </w:rPr>
        <w:t xml:space="preserve">, </w:t>
      </w:r>
      <w:r w:rsidR="00F71843" w:rsidRPr="00C379A8">
        <w:rPr>
          <w:rFonts w:ascii="Times New Roman" w:hAnsi="Times New Roman"/>
          <w:sz w:val="28"/>
          <w:szCs w:val="28"/>
          <w:lang w:val="uk-UA"/>
        </w:rPr>
        <w:t>процеси</w:t>
      </w:r>
      <w:r w:rsidRPr="00C379A8">
        <w:rPr>
          <w:rFonts w:ascii="Times New Roman" w:hAnsi="Times New Roman"/>
          <w:sz w:val="28"/>
          <w:szCs w:val="28"/>
          <w:lang w:val="uk-UA"/>
        </w:rPr>
        <w:t xml:space="preserve">, що дають </w:t>
      </w:r>
      <w:r w:rsidR="00F71843" w:rsidRPr="00C379A8">
        <w:rPr>
          <w:rFonts w:ascii="Times New Roman" w:hAnsi="Times New Roman"/>
          <w:sz w:val="28"/>
          <w:szCs w:val="28"/>
          <w:lang w:val="uk-UA"/>
        </w:rPr>
        <w:t>н</w:t>
      </w:r>
      <w:r w:rsidRPr="00C379A8">
        <w:rPr>
          <w:rFonts w:ascii="Times New Roman" w:hAnsi="Times New Roman"/>
          <w:sz w:val="28"/>
          <w:szCs w:val="28"/>
          <w:lang w:val="uk-UA"/>
        </w:rPr>
        <w:t xml:space="preserve">ам можливість </w:t>
      </w:r>
      <w:r w:rsidR="00F71843" w:rsidRPr="00C379A8">
        <w:rPr>
          <w:rFonts w:ascii="Times New Roman" w:hAnsi="Times New Roman"/>
          <w:sz w:val="28"/>
          <w:szCs w:val="28"/>
          <w:lang w:val="uk-UA"/>
        </w:rPr>
        <w:t>загострювати</w:t>
      </w:r>
      <w:r w:rsidRPr="00C379A8">
        <w:rPr>
          <w:rFonts w:ascii="Times New Roman" w:hAnsi="Times New Roman"/>
          <w:sz w:val="28"/>
          <w:szCs w:val="28"/>
          <w:lang w:val="uk-UA"/>
        </w:rPr>
        <w:t xml:space="preserve"> свою увагу а чомусь, та творчо мислити.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Увага</w:t>
      </w:r>
      <w:r w:rsidR="00F71843" w:rsidRPr="00C379A8">
        <w:rPr>
          <w:rFonts w:ascii="Times New Roman" w:hAnsi="Times New Roman"/>
          <w:sz w:val="28"/>
          <w:szCs w:val="28"/>
          <w:lang w:val="uk-UA"/>
        </w:rPr>
        <w:t xml:space="preserve"> </w:t>
      </w:r>
      <w:r w:rsidRPr="00C379A8">
        <w:rPr>
          <w:rFonts w:ascii="Times New Roman" w:hAnsi="Times New Roman"/>
          <w:sz w:val="28"/>
          <w:szCs w:val="28"/>
          <w:lang w:val="uk-UA"/>
        </w:rPr>
        <w:t>– це спрямованість і зосередженість свідомості на певних об’єктах чи предметах, які викликають інтерес і відбиваються повно, чітко, ясно.</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Мозок не здатний разом переробити всі сигнали, які він отримує, в усякому разі вони не можуть одночасно відобразитись у свідомості. Завдяки увазі кількість об’єктів, які усвідомлено сприймаються в даний момент, обмежуються, зате якість і осмислення сприймання значно покращуються.</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Види уваги</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lastRenderedPageBreak/>
        <w:t>Залежно від того, яким співвідношенням зовнішнім і внутрішніх умов визначається увага, вона поділяється на мимовільну і довільну. Ці види уваги є водночас і ступенями її розвитку.</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1. Мимовільна- це увага, яка формується в ході взаємовідношень людини із середовищем всупереч її свідомому наміру. Первісно вона виникає як безумовно рефлекторне явище, викликане впливом тих чи інших зовнішніх агентів. Ця увага характеризується тим, що об’єкти мимоволі привертають, а іноді навіть приковують до себе вашу увагу.</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Подразники мають деякі загальні властивості, завдяки яким вони легко привертають до себе увагу людини: раптовість появи об’єкта, сила його впливу, зміна його інтенсивності й положення в просторі, співвідношення його з фоном, на якому він з’являється. ін.</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Мимовільна увага є генетично первісним ступенем уваги в її історичному й індивідуальному розвитку.</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2. Довільна увага- це увага, яка свідомо спрямовується і регулюється особистістю. Мимовільну увагу іноді називають пасивною, а довільну – активною.</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3. Післядовільна увага – виникає в результаті зацікавленості і зберігається певний час без свідомих зусиль</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Форми уваги</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Залежно від характеру дій людини увага буває зовнішньою і внутрішньою.</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Зовнішньою називають увагу, що виявляється передусім у сприйманні предметів і явищ, що нас оточують, а також у зовнішніх діях людини, спрямованих на краще відображення безпосередньо даних об'єктів і практичне оволодіння ними.</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Внутрішньою увагою називають ту її форму, що має місце у наших внутрішніх діях. Наприклад, розв'язування про себе (подумки) арифметичних та інших задач, акти обдумування різних питань, роздумування, пригадування, </w:t>
      </w:r>
      <w:r w:rsidRPr="00C379A8">
        <w:rPr>
          <w:rFonts w:ascii="Times New Roman" w:hAnsi="Times New Roman"/>
          <w:sz w:val="28"/>
          <w:szCs w:val="28"/>
          <w:lang w:val="uk-UA"/>
        </w:rPr>
        <w:lastRenderedPageBreak/>
        <w:t>самоспостереження тощо. У внутрішній увазі особливо виразна провідна роль другої сигнальної системи.</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Властивості уваги</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1. Стійкість - тривало підтримувана спрямованість діяльності людини.</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Нестійкість уваги виявляється в її відвертанні іншими об'єктами, тобто в зміні під їх впливом спрямованості діяльності людини. Чим менш стійка увага, тим частіше і легше вона відволікається, внаслідок чого дана робота тимчасово або й зовсім припиняється, Відволікають увагу ті ж агенти, що її мимовільно привертають, а саме: раптові, значні, різкі, динамічні зовнішні подразники, а також сильні зміни в органічних станах. Емоційно діючі подразники більше відвертають увагу, ніж нейтральні. Коли медична сестра робить ін'єкцію дитині, потрібно відволікти увагу останньої цікавою розмовою.</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2.Переключення- це довільна зміна людиною спрямованості її діяльності. Тут людина свідомо переходить від одного завдання до іншого, сама спрямовує свою увагу на нові об'єкти відповідно до потреб та умов її роботи.</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3. Концентрація - це зосередженість психічної діяльності на певному об'єкті, з певною інтенсивністю. Вона полягає в більшій чи меншій заглибленості в діяльність, якою людина займається в даний момент. Чим більш концентрована увага до певного об'єкта, тим більшою мірою гальмуюся впливи побічних стимулів, тим менше ми їх помічаємо, тим продуктивніша діяльність, пов'язана з цим об'єктом. При зосередженому думанні, захопленні якою-небудь справою ми не бачимо і не чуємо, що навколо нас відбувається. Це явна негативна індукція (І. Павлов).</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4.Розподіл- це одночасне виконання людиною двох, іноді навіть трьох, видів діяльності.</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Певною мірою ця особливість уваги властива кожній людині. Так, можна виконувати певну технічну роботу й одночасно слухати передачу по радіо, робити усні обчислення, мріяти.</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lastRenderedPageBreak/>
        <w:t>5.Обсяг - це кількість об'єктів, які ми можемо сприйняти з повною ясністю і чіткістю в одному акті сприймання за найкоротший час. Обсяг уваги в нормі становить 7+2 об'єктів чи предметів. Зосередження свідомості людини на певних об'єктах неминуче пов'язане із звуженням її поля. Таке звуження є необхідною умовою вибору певних об'єктів і кращого їх відображення.</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6.Коливання – фізіологічний процес поступового послаблення уваги, а потім посилення, яке періодично виникає внаслідок втоми.</w:t>
      </w:r>
    </w:p>
    <w:p w:rsidR="00F71843" w:rsidRPr="00C379A8" w:rsidRDefault="00F71843"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Отже, коли ми розуміємо особливості уваги, виокремим особливості уяви.</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Уявлення - це узагальнений та відвернений відбиток сприйнятого предмета, явища.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На діяльність уяви великий вплив мають емоційно-вольові фактори, що діють на особистість. Уявлення бажаної мети може викликати у людини позитивні емоційні почуття, що може вивести людину з негативного стану.</w:t>
      </w:r>
    </w:p>
    <w:p w:rsidR="001671B2" w:rsidRPr="00C379A8" w:rsidRDefault="001671B2" w:rsidP="00F71843">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Прийоми побудови образів уяви</w:t>
      </w:r>
      <w:r w:rsidR="00F71843" w:rsidRPr="00C379A8">
        <w:rPr>
          <w:rFonts w:ascii="Times New Roman" w:hAnsi="Times New Roman"/>
          <w:sz w:val="28"/>
          <w:szCs w:val="28"/>
          <w:lang w:val="uk-UA"/>
        </w:rPr>
        <w:t xml:space="preserve">: </w:t>
      </w:r>
      <w:r w:rsidRPr="00C379A8">
        <w:rPr>
          <w:rFonts w:ascii="Times New Roman" w:hAnsi="Times New Roman"/>
          <w:sz w:val="28"/>
          <w:szCs w:val="28"/>
          <w:lang w:val="uk-UA"/>
        </w:rPr>
        <w:t>гіперболізація,</w:t>
      </w:r>
      <w:r w:rsidR="00F71843" w:rsidRPr="00C379A8">
        <w:rPr>
          <w:rFonts w:ascii="Times New Roman" w:hAnsi="Times New Roman"/>
          <w:sz w:val="28"/>
          <w:szCs w:val="28"/>
          <w:lang w:val="uk-UA"/>
        </w:rPr>
        <w:t xml:space="preserve"> </w:t>
      </w:r>
      <w:r w:rsidRPr="00C379A8">
        <w:rPr>
          <w:rFonts w:ascii="Times New Roman" w:hAnsi="Times New Roman"/>
          <w:sz w:val="28"/>
          <w:szCs w:val="28"/>
          <w:lang w:val="uk-UA"/>
        </w:rPr>
        <w:t>применшування,</w:t>
      </w:r>
      <w:r w:rsidR="00F71843" w:rsidRPr="00C379A8">
        <w:rPr>
          <w:rFonts w:ascii="Times New Roman" w:hAnsi="Times New Roman"/>
          <w:sz w:val="28"/>
          <w:szCs w:val="28"/>
          <w:lang w:val="uk-UA"/>
        </w:rPr>
        <w:t xml:space="preserve"> </w:t>
      </w:r>
      <w:r w:rsidRPr="00C379A8">
        <w:rPr>
          <w:rFonts w:ascii="Times New Roman" w:hAnsi="Times New Roman"/>
          <w:sz w:val="28"/>
          <w:szCs w:val="28"/>
          <w:lang w:val="uk-UA"/>
        </w:rPr>
        <w:t>схематизація,</w:t>
      </w:r>
      <w:r w:rsidR="00F71843" w:rsidRPr="00C379A8">
        <w:rPr>
          <w:rFonts w:ascii="Times New Roman" w:hAnsi="Times New Roman"/>
          <w:sz w:val="28"/>
          <w:szCs w:val="28"/>
          <w:lang w:val="uk-UA"/>
        </w:rPr>
        <w:t xml:space="preserve"> </w:t>
      </w:r>
      <w:r w:rsidRPr="00C379A8">
        <w:rPr>
          <w:rFonts w:ascii="Times New Roman" w:hAnsi="Times New Roman"/>
          <w:sz w:val="28"/>
          <w:szCs w:val="28"/>
          <w:lang w:val="uk-UA"/>
        </w:rPr>
        <w:t>вміщення предмета в незвичайну обстановку,</w:t>
      </w:r>
      <w:r w:rsidR="00F71843" w:rsidRPr="00C379A8">
        <w:rPr>
          <w:rFonts w:ascii="Times New Roman" w:hAnsi="Times New Roman"/>
          <w:sz w:val="28"/>
          <w:szCs w:val="28"/>
          <w:lang w:val="uk-UA"/>
        </w:rPr>
        <w:t xml:space="preserve"> </w:t>
      </w:r>
      <w:r w:rsidRPr="00C379A8">
        <w:rPr>
          <w:rFonts w:ascii="Times New Roman" w:hAnsi="Times New Roman"/>
          <w:sz w:val="28"/>
          <w:szCs w:val="28"/>
          <w:lang w:val="uk-UA"/>
        </w:rPr>
        <w:t>комбінація,</w:t>
      </w:r>
      <w:r w:rsidR="00F71843" w:rsidRPr="00C379A8">
        <w:rPr>
          <w:rFonts w:ascii="Times New Roman" w:hAnsi="Times New Roman"/>
          <w:sz w:val="28"/>
          <w:szCs w:val="28"/>
          <w:lang w:val="uk-UA"/>
        </w:rPr>
        <w:t xml:space="preserve"> </w:t>
      </w:r>
      <w:r w:rsidRPr="00C379A8">
        <w:rPr>
          <w:rFonts w:ascii="Times New Roman" w:hAnsi="Times New Roman"/>
          <w:sz w:val="28"/>
          <w:szCs w:val="28"/>
          <w:lang w:val="uk-UA"/>
        </w:rPr>
        <w:t>аглютинація</w:t>
      </w:r>
      <w:r w:rsidR="00F71843" w:rsidRPr="00C379A8">
        <w:rPr>
          <w:rFonts w:ascii="Times New Roman" w:hAnsi="Times New Roman"/>
          <w:sz w:val="28"/>
          <w:szCs w:val="28"/>
          <w:lang w:val="uk-UA"/>
        </w:rPr>
        <w:t xml:space="preserve">. </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Види уяви</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1.Довільна уява виявляється коли людини образи та ідеї виникають у результаті вольових зусиль або поставленої цілі. В ході її проявів процес уяви контролюється і направляється самою людиною. В основі цього процесу лежить вміння довільно викликати чи змінювати потрібні образи. Тому довільна увага, як правило, активний процес перетворення образів.</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2. Мимовільна уява -це створення нових образів, що не спрямовується спеціальною метою уявити певні предмети чи події.</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Уява залежно від досвіду, знань, здібностей, особливостей розуму та інший особистісних властивостей людини збагачує практику, у ній же вона проходить перевірку.</w:t>
      </w:r>
    </w:p>
    <w:p w:rsidR="001671B2" w:rsidRPr="00C379A8" w:rsidRDefault="001671B2" w:rsidP="000C4F9F">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lastRenderedPageBreak/>
        <w:t>3. Репродуктивна уява полягає у створенні нових для людини предметів або явищ, що нагадують ті, які людина коли-небудь бачила, або у відтворенні образу за словесним описом предмета чи кресленням.</w:t>
      </w:r>
    </w:p>
    <w:p w:rsidR="001671B2" w:rsidRPr="00C379A8" w:rsidRDefault="001671B2" w:rsidP="000C4F9F">
      <w:pPr>
        <w:spacing w:after="0" w:line="360" w:lineRule="auto"/>
        <w:ind w:firstLine="709"/>
        <w:jc w:val="both"/>
        <w:rPr>
          <w:rFonts w:ascii="Times New Roman" w:hAnsi="Times New Roman"/>
          <w:color w:val="333333"/>
          <w:sz w:val="28"/>
          <w:szCs w:val="28"/>
          <w:lang w:val="uk-UA"/>
        </w:rPr>
      </w:pPr>
      <w:r w:rsidRPr="00C379A8">
        <w:rPr>
          <w:rFonts w:ascii="Times New Roman" w:hAnsi="Times New Roman"/>
          <w:sz w:val="28"/>
          <w:szCs w:val="28"/>
          <w:lang w:val="uk-UA"/>
        </w:rPr>
        <w:t>4. Творча уява людини створює образи предметів, яких вона ніколи не бачила , наприклад, образ снігової людини [</w:t>
      </w:r>
      <w:r w:rsidR="00C379A8" w:rsidRPr="00C379A8">
        <w:rPr>
          <w:rFonts w:ascii="Times New Roman" w:hAnsi="Times New Roman"/>
          <w:sz w:val="28"/>
          <w:szCs w:val="28"/>
          <w:lang w:val="uk-UA"/>
        </w:rPr>
        <w:t>41</w:t>
      </w:r>
      <w:r w:rsidRPr="00C379A8">
        <w:rPr>
          <w:rFonts w:ascii="Times New Roman" w:hAnsi="Times New Roman"/>
          <w:color w:val="333333"/>
          <w:sz w:val="28"/>
          <w:szCs w:val="28"/>
          <w:lang w:val="uk-UA"/>
        </w:rPr>
        <w:t>]</w:t>
      </w:r>
      <w:r w:rsidR="00F71843" w:rsidRPr="00C379A8">
        <w:rPr>
          <w:rFonts w:ascii="Times New Roman" w:hAnsi="Times New Roman"/>
          <w:color w:val="333333"/>
          <w:sz w:val="28"/>
          <w:szCs w:val="28"/>
          <w:lang w:val="uk-UA"/>
        </w:rPr>
        <w:t>.</w:t>
      </w:r>
    </w:p>
    <w:p w:rsidR="001671B2" w:rsidRPr="00C379A8" w:rsidRDefault="00F71843" w:rsidP="00C73993">
      <w:pPr>
        <w:pStyle w:val="a3"/>
        <w:shd w:val="clear" w:color="auto" w:fill="FFFFFF"/>
        <w:spacing w:before="0" w:beforeAutospacing="0" w:after="0" w:afterAutospacing="0" w:line="360" w:lineRule="auto"/>
        <w:ind w:firstLine="709"/>
        <w:rPr>
          <w:sz w:val="28"/>
          <w:szCs w:val="28"/>
          <w:lang w:val="uk-UA"/>
        </w:rPr>
      </w:pPr>
      <w:r w:rsidRPr="00C379A8">
        <w:rPr>
          <w:sz w:val="28"/>
          <w:szCs w:val="28"/>
          <w:lang w:val="uk-UA"/>
        </w:rPr>
        <w:t xml:space="preserve">Щоб утримувати якимось чином інформацію </w:t>
      </w:r>
      <w:r w:rsidR="00713428" w:rsidRPr="00C379A8">
        <w:rPr>
          <w:sz w:val="28"/>
          <w:szCs w:val="28"/>
          <w:shd w:val="clear" w:color="auto" w:fill="FFFFFF"/>
          <w:lang w:val="uk-UA"/>
        </w:rPr>
        <w:t>н</w:t>
      </w:r>
      <w:r w:rsidRPr="00C379A8">
        <w:rPr>
          <w:sz w:val="28"/>
          <w:szCs w:val="28"/>
          <w:lang w:val="uk-UA"/>
        </w:rPr>
        <w:t xml:space="preserve">ам </w:t>
      </w:r>
      <w:r w:rsidR="00713428" w:rsidRPr="00C379A8">
        <w:rPr>
          <w:sz w:val="28"/>
          <w:szCs w:val="28"/>
          <w:shd w:val="clear" w:color="auto" w:fill="FFFFFF"/>
          <w:lang w:val="uk-UA"/>
        </w:rPr>
        <w:t>н</w:t>
      </w:r>
      <w:r w:rsidR="00713428" w:rsidRPr="00C379A8">
        <w:rPr>
          <w:sz w:val="28"/>
          <w:szCs w:val="28"/>
          <w:lang w:val="uk-UA"/>
        </w:rPr>
        <w:t>еобх</w:t>
      </w:r>
      <w:r w:rsidR="00713428" w:rsidRPr="00C379A8">
        <w:rPr>
          <w:sz w:val="28"/>
          <w:szCs w:val="28"/>
          <w:shd w:val="clear" w:color="auto" w:fill="FFFFFF"/>
          <w:lang w:val="uk-UA"/>
        </w:rPr>
        <w:t>і</w:t>
      </w:r>
      <w:r w:rsidR="00713428" w:rsidRPr="00C379A8">
        <w:rPr>
          <w:sz w:val="28"/>
          <w:szCs w:val="28"/>
          <w:lang w:val="uk-UA"/>
        </w:rPr>
        <w:t>дна</w:t>
      </w:r>
      <w:r w:rsidRPr="00C379A8">
        <w:rPr>
          <w:sz w:val="28"/>
          <w:szCs w:val="28"/>
          <w:lang w:val="uk-UA"/>
        </w:rPr>
        <w:t xml:space="preserve"> пам’ять.</w:t>
      </w:r>
    </w:p>
    <w:p w:rsidR="001671B2" w:rsidRPr="00C379A8" w:rsidRDefault="001671B2" w:rsidP="00F71843">
      <w:pPr>
        <w:pStyle w:val="a3"/>
        <w:shd w:val="clear" w:color="auto" w:fill="FFFFFF"/>
        <w:spacing w:before="0" w:beforeAutospacing="0" w:after="0" w:afterAutospacing="0" w:line="360" w:lineRule="auto"/>
        <w:ind w:firstLine="709"/>
        <w:jc w:val="both"/>
        <w:rPr>
          <w:color w:val="000000"/>
          <w:sz w:val="28"/>
          <w:szCs w:val="28"/>
          <w:shd w:val="clear" w:color="auto" w:fill="FFFFFF"/>
          <w:lang w:val="uk-UA"/>
        </w:rPr>
      </w:pPr>
      <w:r w:rsidRPr="00C379A8">
        <w:rPr>
          <w:sz w:val="28"/>
          <w:szCs w:val="28"/>
          <w:shd w:val="clear" w:color="auto" w:fill="FFFFFF"/>
          <w:lang w:val="uk-UA"/>
        </w:rPr>
        <w:t xml:space="preserve">Пам'ять - це одна з форм психічного відображення, яка полягає в закріпленні, збереженні </w:t>
      </w:r>
      <w:r w:rsidRPr="00C379A8">
        <w:rPr>
          <w:color w:val="000000"/>
          <w:sz w:val="28"/>
          <w:szCs w:val="28"/>
          <w:shd w:val="clear" w:color="auto" w:fill="FFFFFF"/>
          <w:lang w:val="uk-UA"/>
        </w:rPr>
        <w:t>та наступному відтворенні в психіці, свідомості людини минулого досвіду, його окремих елементів.</w:t>
      </w:r>
    </w:p>
    <w:p w:rsidR="001671B2" w:rsidRPr="00C379A8" w:rsidRDefault="001671B2" w:rsidP="00F71843">
      <w:pPr>
        <w:pStyle w:val="a3"/>
        <w:shd w:val="clear" w:color="auto" w:fill="FFFFFF"/>
        <w:spacing w:before="0" w:beforeAutospacing="0" w:after="0" w:afterAutospacing="0" w:line="360" w:lineRule="auto"/>
        <w:ind w:firstLine="709"/>
        <w:jc w:val="both"/>
        <w:rPr>
          <w:color w:val="000000"/>
          <w:sz w:val="28"/>
          <w:szCs w:val="28"/>
          <w:shd w:val="clear" w:color="auto" w:fill="FFFFFF"/>
          <w:lang w:val="uk-UA"/>
        </w:rPr>
      </w:pPr>
      <w:r w:rsidRPr="00C379A8">
        <w:rPr>
          <w:rStyle w:val="af4"/>
          <w:b w:val="0"/>
          <w:iCs/>
          <w:color w:val="000000"/>
          <w:sz w:val="28"/>
          <w:szCs w:val="28"/>
          <w:shd w:val="clear" w:color="auto" w:fill="FFFFFF"/>
          <w:lang w:val="uk-UA"/>
        </w:rPr>
        <w:t xml:space="preserve">Запам'ятовування </w:t>
      </w:r>
      <w:r w:rsidRPr="00C379A8">
        <w:rPr>
          <w:color w:val="000000"/>
          <w:sz w:val="28"/>
          <w:szCs w:val="28"/>
          <w:shd w:val="clear" w:color="auto" w:fill="FFFFFF"/>
          <w:lang w:val="uk-UA"/>
        </w:rPr>
        <w:t>- первинний процес. Від нього багато в чому залежать збереження інформації в пам'яті і їх використання. В процесі запам'ятовування беруть участь багато нервові центри та зв'язку.</w:t>
      </w:r>
    </w:p>
    <w:p w:rsidR="001671B2" w:rsidRPr="00C379A8" w:rsidRDefault="001671B2" w:rsidP="00F71843">
      <w:pPr>
        <w:pStyle w:val="a3"/>
        <w:shd w:val="clear" w:color="auto" w:fill="FFFFFF"/>
        <w:spacing w:before="0" w:beforeAutospacing="0" w:after="0" w:afterAutospacing="0" w:line="360" w:lineRule="auto"/>
        <w:ind w:firstLine="709"/>
        <w:jc w:val="both"/>
        <w:rPr>
          <w:color w:val="000000"/>
          <w:sz w:val="28"/>
          <w:szCs w:val="28"/>
          <w:shd w:val="clear" w:color="auto" w:fill="FFFFFF"/>
          <w:lang w:val="uk-UA"/>
        </w:rPr>
      </w:pPr>
      <w:r w:rsidRPr="00C379A8">
        <w:rPr>
          <w:rStyle w:val="af4"/>
          <w:b w:val="0"/>
          <w:iCs/>
          <w:color w:val="000000"/>
          <w:sz w:val="28"/>
          <w:szCs w:val="28"/>
          <w:shd w:val="clear" w:color="auto" w:fill="FFFFFF"/>
          <w:lang w:val="uk-UA"/>
        </w:rPr>
        <w:t xml:space="preserve">Збереження - </w:t>
      </w:r>
      <w:r w:rsidR="00713428" w:rsidRPr="00C379A8">
        <w:rPr>
          <w:color w:val="000000"/>
          <w:sz w:val="28"/>
          <w:szCs w:val="28"/>
          <w:shd w:val="clear" w:color="auto" w:fill="FFFFFF"/>
          <w:lang w:val="uk-UA"/>
        </w:rPr>
        <w:t>непасивний</w:t>
      </w:r>
      <w:r w:rsidRPr="00C379A8">
        <w:rPr>
          <w:color w:val="000000"/>
          <w:sz w:val="28"/>
          <w:szCs w:val="28"/>
          <w:shd w:val="clear" w:color="auto" w:fill="FFFFFF"/>
          <w:lang w:val="uk-UA"/>
        </w:rPr>
        <w:t xml:space="preserve"> процес утримання інформації.</w:t>
      </w:r>
    </w:p>
    <w:p w:rsidR="001671B2" w:rsidRPr="00C379A8" w:rsidRDefault="001671B2" w:rsidP="00F71843">
      <w:pPr>
        <w:pStyle w:val="a3"/>
        <w:shd w:val="clear" w:color="auto" w:fill="FFFFFF"/>
        <w:spacing w:before="0" w:beforeAutospacing="0" w:after="0" w:afterAutospacing="0" w:line="360" w:lineRule="auto"/>
        <w:ind w:firstLine="709"/>
        <w:jc w:val="both"/>
        <w:rPr>
          <w:color w:val="333333"/>
          <w:sz w:val="28"/>
          <w:szCs w:val="28"/>
          <w:lang w:val="uk-UA"/>
        </w:rPr>
      </w:pPr>
      <w:r w:rsidRPr="00C379A8">
        <w:rPr>
          <w:rStyle w:val="af4"/>
          <w:b w:val="0"/>
          <w:iCs/>
          <w:color w:val="000000"/>
          <w:sz w:val="28"/>
          <w:szCs w:val="28"/>
          <w:shd w:val="clear" w:color="auto" w:fill="FFFFFF"/>
          <w:lang w:val="uk-UA"/>
        </w:rPr>
        <w:t xml:space="preserve">Відтворення - </w:t>
      </w:r>
      <w:r w:rsidRPr="00C379A8">
        <w:rPr>
          <w:color w:val="000000"/>
          <w:sz w:val="28"/>
          <w:szCs w:val="28"/>
          <w:shd w:val="clear" w:color="auto" w:fill="FFFFFF"/>
          <w:lang w:val="uk-UA"/>
        </w:rPr>
        <w:t>процес вилучення з пам'яті збереженого матеріалу.</w:t>
      </w:r>
      <w:r w:rsidRPr="00C379A8">
        <w:rPr>
          <w:color w:val="333333"/>
          <w:sz w:val="28"/>
          <w:szCs w:val="28"/>
          <w:lang w:val="uk-UA"/>
        </w:rPr>
        <w:t xml:space="preserve"> </w:t>
      </w:r>
    </w:p>
    <w:p w:rsidR="001671B2" w:rsidRPr="00C379A8" w:rsidRDefault="001671B2" w:rsidP="00C73993">
      <w:pPr>
        <w:pStyle w:val="a3"/>
        <w:shd w:val="clear" w:color="auto" w:fill="FFFFFF"/>
        <w:spacing w:before="0" w:beforeAutospacing="0" w:after="0" w:afterAutospacing="0" w:line="360" w:lineRule="auto"/>
        <w:ind w:firstLine="709"/>
        <w:jc w:val="both"/>
        <w:rPr>
          <w:color w:val="000000"/>
          <w:sz w:val="28"/>
          <w:szCs w:val="28"/>
          <w:shd w:val="clear" w:color="auto" w:fill="FFFFFF"/>
          <w:lang w:val="uk-UA"/>
        </w:rPr>
      </w:pPr>
      <w:r w:rsidRPr="00C379A8">
        <w:rPr>
          <w:iCs/>
          <w:color w:val="000000"/>
          <w:sz w:val="28"/>
          <w:szCs w:val="28"/>
          <w:shd w:val="clear" w:color="auto" w:fill="FFFFFF"/>
          <w:lang w:val="uk-UA"/>
        </w:rPr>
        <w:t xml:space="preserve">Словесно-логічна – </w:t>
      </w:r>
      <w:r w:rsidRPr="00C379A8">
        <w:rPr>
          <w:color w:val="000000"/>
          <w:sz w:val="28"/>
          <w:szCs w:val="28"/>
          <w:shd w:val="clear" w:color="auto" w:fill="FFFFFF"/>
          <w:lang w:val="uk-UA"/>
        </w:rPr>
        <w:t>це думки, поняття, судження, умовиводи, які відображають предмети і явища в їх істотних зв’язках і відносинах, у загальних властивостях.</w:t>
      </w:r>
    </w:p>
    <w:p w:rsidR="001671B2" w:rsidRPr="00C379A8" w:rsidRDefault="001671B2" w:rsidP="00C73993">
      <w:pPr>
        <w:pStyle w:val="a3"/>
        <w:shd w:val="clear" w:color="auto" w:fill="FFFFFF"/>
        <w:spacing w:before="0" w:beforeAutospacing="0" w:after="0" w:afterAutospacing="0" w:line="360" w:lineRule="auto"/>
        <w:ind w:firstLine="709"/>
        <w:jc w:val="both"/>
        <w:rPr>
          <w:color w:val="000000"/>
          <w:sz w:val="28"/>
          <w:szCs w:val="28"/>
          <w:lang w:val="uk-UA"/>
        </w:rPr>
      </w:pPr>
      <w:r w:rsidRPr="00C379A8">
        <w:rPr>
          <w:iCs/>
          <w:color w:val="000000"/>
          <w:sz w:val="28"/>
          <w:szCs w:val="28"/>
          <w:shd w:val="clear" w:color="auto" w:fill="FFFFFF"/>
          <w:lang w:val="uk-UA"/>
        </w:rPr>
        <w:t xml:space="preserve">Довготривала – </w:t>
      </w:r>
      <w:r w:rsidRPr="00C379A8">
        <w:rPr>
          <w:color w:val="000000"/>
          <w:sz w:val="28"/>
          <w:szCs w:val="28"/>
          <w:shd w:val="clear" w:color="auto" w:fill="FFFFFF"/>
          <w:lang w:val="uk-UA"/>
        </w:rPr>
        <w:t>виявляється в процесі набування й закріплення знань, умінь і навичок, розрахованих на тривале зберігання та наступне використання в діяльності людини [</w:t>
      </w:r>
      <w:r w:rsidR="00C379A8" w:rsidRPr="00C379A8">
        <w:rPr>
          <w:sz w:val="28"/>
          <w:szCs w:val="28"/>
          <w:lang w:val="uk-UA"/>
        </w:rPr>
        <w:t>29</w:t>
      </w:r>
      <w:r w:rsidRPr="00C379A8">
        <w:rPr>
          <w:color w:val="000000"/>
          <w:sz w:val="28"/>
          <w:szCs w:val="28"/>
          <w:lang w:val="uk-UA"/>
        </w:rPr>
        <w:t>]</w:t>
      </w:r>
      <w:r w:rsidR="00713428" w:rsidRPr="00C379A8">
        <w:rPr>
          <w:color w:val="000000"/>
          <w:sz w:val="28"/>
          <w:szCs w:val="28"/>
          <w:lang w:val="uk-UA"/>
        </w:rPr>
        <w:t>.</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 xml:space="preserve">Мислення </w:t>
      </w:r>
      <w:r w:rsidR="00713428" w:rsidRPr="00C379A8">
        <w:rPr>
          <w:rFonts w:ascii="Times New Roman" w:hAnsi="Times New Roman"/>
          <w:color w:val="000000"/>
          <w:sz w:val="28"/>
          <w:szCs w:val="28"/>
          <w:lang w:val="uk-UA"/>
        </w:rPr>
        <w:t>є одним із найскладніши</w:t>
      </w:r>
      <w:r w:rsidR="00713428" w:rsidRPr="00C379A8">
        <w:rPr>
          <w:rFonts w:ascii="Times New Roman" w:hAnsi="Times New Roman"/>
          <w:color w:val="000000"/>
          <w:sz w:val="28"/>
          <w:szCs w:val="28"/>
          <w:shd w:val="clear" w:color="auto" w:fill="FFFFFF"/>
          <w:lang w:val="uk-UA"/>
        </w:rPr>
        <w:t>х</w:t>
      </w:r>
      <w:r w:rsidR="00713428" w:rsidRPr="00C379A8">
        <w:rPr>
          <w:rFonts w:ascii="Times New Roman" w:hAnsi="Times New Roman"/>
          <w:color w:val="000000"/>
          <w:sz w:val="28"/>
          <w:szCs w:val="28"/>
          <w:lang w:val="uk-UA"/>
        </w:rPr>
        <w:t xml:space="preserve"> психіч</w:t>
      </w:r>
      <w:r w:rsidR="00713428" w:rsidRPr="00C379A8">
        <w:rPr>
          <w:rFonts w:ascii="Times New Roman" w:hAnsi="Times New Roman"/>
          <w:color w:val="000000"/>
          <w:sz w:val="28"/>
          <w:szCs w:val="28"/>
          <w:shd w:val="clear" w:color="auto" w:fill="FFFFFF"/>
          <w:lang w:val="uk-UA"/>
        </w:rPr>
        <w:t>них</w:t>
      </w:r>
      <w:r w:rsidR="00713428" w:rsidRPr="00C379A8">
        <w:rPr>
          <w:rFonts w:ascii="Times New Roman" w:hAnsi="Times New Roman"/>
          <w:color w:val="000000"/>
          <w:sz w:val="28"/>
          <w:szCs w:val="28"/>
          <w:lang w:val="uk-UA"/>
        </w:rPr>
        <w:t xml:space="preserve"> процесів, але сам</w:t>
      </w:r>
      <w:r w:rsidR="00713428" w:rsidRPr="00C379A8">
        <w:rPr>
          <w:rFonts w:ascii="Times New Roman" w:hAnsi="Times New Roman"/>
          <w:color w:val="000000"/>
          <w:sz w:val="28"/>
          <w:szCs w:val="28"/>
          <w:shd w:val="clear" w:color="auto" w:fill="FFFFFF"/>
          <w:lang w:val="uk-UA"/>
        </w:rPr>
        <w:t>е</w:t>
      </w:r>
      <w:r w:rsidR="00713428" w:rsidRPr="00C379A8">
        <w:rPr>
          <w:rFonts w:ascii="Times New Roman" w:hAnsi="Times New Roman"/>
          <w:color w:val="000000"/>
          <w:sz w:val="28"/>
          <w:szCs w:val="28"/>
          <w:lang w:val="uk-UA"/>
        </w:rPr>
        <w:t xml:space="preserve"> завдяки йому кож</w:t>
      </w:r>
      <w:r w:rsidR="00713428" w:rsidRPr="00C379A8">
        <w:rPr>
          <w:rFonts w:ascii="Times New Roman" w:hAnsi="Times New Roman"/>
          <w:color w:val="000000"/>
          <w:sz w:val="28"/>
          <w:szCs w:val="28"/>
          <w:shd w:val="clear" w:color="auto" w:fill="FFFFFF"/>
          <w:lang w:val="uk-UA"/>
        </w:rPr>
        <w:t>ен</w:t>
      </w:r>
      <w:r w:rsidR="00713428" w:rsidRPr="00C379A8">
        <w:rPr>
          <w:rFonts w:ascii="Times New Roman" w:hAnsi="Times New Roman"/>
          <w:color w:val="000000"/>
          <w:sz w:val="28"/>
          <w:szCs w:val="28"/>
          <w:lang w:val="uk-UA"/>
        </w:rPr>
        <w:t xml:space="preserve"> із </w:t>
      </w:r>
      <w:r w:rsidR="00713428" w:rsidRPr="00C379A8">
        <w:rPr>
          <w:rFonts w:ascii="Times New Roman" w:hAnsi="Times New Roman"/>
          <w:color w:val="000000"/>
          <w:sz w:val="28"/>
          <w:szCs w:val="28"/>
          <w:shd w:val="clear" w:color="auto" w:fill="FFFFFF"/>
          <w:lang w:val="uk-UA"/>
        </w:rPr>
        <w:t>н</w:t>
      </w:r>
      <w:r w:rsidR="00713428" w:rsidRPr="00C379A8">
        <w:rPr>
          <w:rFonts w:ascii="Times New Roman" w:hAnsi="Times New Roman"/>
          <w:color w:val="000000"/>
          <w:sz w:val="28"/>
          <w:szCs w:val="28"/>
          <w:lang w:val="uk-UA"/>
        </w:rPr>
        <w:t>ас є індивідом.</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shd w:val="clear" w:color="auto" w:fill="FFFFFF"/>
          <w:lang w:val="uk-UA"/>
        </w:rPr>
        <w:t>Мислення - пізнавальний процес, що характеризується узагальненим і опосередкованим відображенням дійсності.</w:t>
      </w:r>
    </w:p>
    <w:p w:rsidR="001671B2" w:rsidRPr="00C379A8" w:rsidRDefault="001671B2" w:rsidP="000C4F9F">
      <w:pPr>
        <w:pStyle w:val="a3"/>
        <w:shd w:val="clear" w:color="auto" w:fill="FFFFFF"/>
        <w:spacing w:before="0" w:beforeAutospacing="0" w:after="0" w:afterAutospacing="0" w:line="360" w:lineRule="auto"/>
        <w:ind w:firstLine="709"/>
        <w:jc w:val="both"/>
        <w:rPr>
          <w:color w:val="000000"/>
          <w:sz w:val="28"/>
          <w:szCs w:val="28"/>
          <w:lang w:val="uk-UA"/>
        </w:rPr>
      </w:pPr>
      <w:r w:rsidRPr="00C379A8">
        <w:rPr>
          <w:rStyle w:val="af4"/>
          <w:b w:val="0"/>
          <w:color w:val="000000"/>
          <w:sz w:val="28"/>
          <w:szCs w:val="28"/>
          <w:bdr w:val="none" w:sz="0" w:space="0" w:color="auto" w:frame="1"/>
          <w:lang w:val="uk-UA"/>
        </w:rPr>
        <w:t xml:space="preserve">Аналіз </w:t>
      </w:r>
      <w:r w:rsidRPr="00C379A8">
        <w:rPr>
          <w:color w:val="000000"/>
          <w:sz w:val="28"/>
          <w:szCs w:val="28"/>
          <w:lang w:val="uk-UA"/>
        </w:rPr>
        <w:t>– розчленування об’єкта мислення як цілого на частини за допомогою зовнішніх або внутрішніх дій чи операцій.</w:t>
      </w:r>
    </w:p>
    <w:p w:rsidR="001671B2" w:rsidRPr="00C379A8" w:rsidRDefault="001671B2" w:rsidP="000C4F9F">
      <w:pPr>
        <w:pStyle w:val="a3"/>
        <w:shd w:val="clear" w:color="auto" w:fill="FFFFFF"/>
        <w:spacing w:before="0" w:beforeAutospacing="0" w:after="0" w:afterAutospacing="0" w:line="360" w:lineRule="auto"/>
        <w:ind w:firstLine="709"/>
        <w:jc w:val="both"/>
        <w:rPr>
          <w:color w:val="000000"/>
          <w:sz w:val="28"/>
          <w:szCs w:val="28"/>
          <w:lang w:val="uk-UA"/>
        </w:rPr>
      </w:pPr>
      <w:r w:rsidRPr="00C379A8">
        <w:rPr>
          <w:rStyle w:val="af4"/>
          <w:b w:val="0"/>
          <w:color w:val="000000"/>
          <w:sz w:val="28"/>
          <w:szCs w:val="28"/>
          <w:bdr w:val="none" w:sz="0" w:space="0" w:color="auto" w:frame="1"/>
          <w:lang w:val="uk-UA"/>
        </w:rPr>
        <w:t>Синтез</w:t>
      </w:r>
      <w:r w:rsidRPr="00C379A8">
        <w:rPr>
          <w:color w:val="000000"/>
          <w:sz w:val="28"/>
          <w:szCs w:val="28"/>
          <w:lang w:val="uk-UA"/>
        </w:rPr>
        <w:t xml:space="preserve"> – практичне або теоретичне об’єднання виділених у процесі аналізу частин у нове ціле. В процесі розв’язання задачі аналіз закономірно переходить у синтез, а синтез спонукає пошук характерних ознак нового </w:t>
      </w:r>
      <w:r w:rsidRPr="00C379A8">
        <w:rPr>
          <w:color w:val="000000"/>
          <w:sz w:val="28"/>
          <w:szCs w:val="28"/>
          <w:lang w:val="uk-UA"/>
        </w:rPr>
        <w:lastRenderedPageBreak/>
        <w:t>цілого, тобто кожен новий результат аналізу змінює об’єкт мислення, зумовлює необхідність синтезу.</w:t>
      </w:r>
    </w:p>
    <w:p w:rsidR="001671B2" w:rsidRPr="00C379A8" w:rsidRDefault="001671B2" w:rsidP="000C4F9F">
      <w:pPr>
        <w:pStyle w:val="a3"/>
        <w:shd w:val="clear" w:color="auto" w:fill="FFFFFF"/>
        <w:spacing w:before="0" w:beforeAutospacing="0" w:after="0" w:afterAutospacing="0" w:line="360" w:lineRule="auto"/>
        <w:ind w:firstLine="709"/>
        <w:jc w:val="both"/>
        <w:rPr>
          <w:color w:val="000000"/>
          <w:sz w:val="28"/>
          <w:szCs w:val="28"/>
          <w:lang w:val="uk-UA"/>
        </w:rPr>
      </w:pPr>
      <w:r w:rsidRPr="00C379A8">
        <w:rPr>
          <w:rStyle w:val="af4"/>
          <w:b w:val="0"/>
          <w:color w:val="000000"/>
          <w:sz w:val="28"/>
          <w:szCs w:val="28"/>
          <w:bdr w:val="none" w:sz="0" w:space="0" w:color="auto" w:frame="1"/>
          <w:lang w:val="uk-UA"/>
        </w:rPr>
        <w:t xml:space="preserve">Абстрагування </w:t>
      </w:r>
      <w:r w:rsidRPr="00C379A8">
        <w:rPr>
          <w:color w:val="000000"/>
          <w:sz w:val="28"/>
          <w:szCs w:val="28"/>
          <w:lang w:val="uk-UA"/>
        </w:rPr>
        <w:t>– виділення одних властивостей об’єкта мислення серед інших.</w:t>
      </w:r>
    </w:p>
    <w:p w:rsidR="001671B2" w:rsidRPr="00C379A8" w:rsidRDefault="001671B2" w:rsidP="000C4F9F">
      <w:pPr>
        <w:pStyle w:val="a3"/>
        <w:shd w:val="clear" w:color="auto" w:fill="FFFFFF"/>
        <w:spacing w:before="0" w:beforeAutospacing="0" w:after="0" w:afterAutospacing="0" w:line="360" w:lineRule="auto"/>
        <w:ind w:firstLine="709"/>
        <w:jc w:val="both"/>
        <w:rPr>
          <w:color w:val="000000"/>
          <w:sz w:val="28"/>
          <w:szCs w:val="28"/>
          <w:lang w:val="uk-UA"/>
        </w:rPr>
      </w:pPr>
      <w:r w:rsidRPr="00C379A8">
        <w:rPr>
          <w:rStyle w:val="af4"/>
          <w:b w:val="0"/>
          <w:color w:val="000000"/>
          <w:sz w:val="28"/>
          <w:szCs w:val="28"/>
          <w:bdr w:val="none" w:sz="0" w:space="0" w:color="auto" w:frame="1"/>
          <w:lang w:val="uk-UA"/>
        </w:rPr>
        <w:t>Узагальнення</w:t>
      </w:r>
      <w:r w:rsidRPr="00C379A8">
        <w:rPr>
          <w:color w:val="000000"/>
          <w:sz w:val="28"/>
          <w:szCs w:val="28"/>
          <w:lang w:val="uk-UA"/>
        </w:rPr>
        <w:t xml:space="preserve"> – об’єднання важливих властивостей об’єкта мислення, отриманих у результаті аналізу, синтезу, абстрагування. Рівень узагальнення свідчить про ступінь продуктивності мислення, його адекватність.</w:t>
      </w:r>
    </w:p>
    <w:p w:rsidR="001671B2" w:rsidRPr="00C379A8" w:rsidRDefault="001671B2" w:rsidP="00C73993">
      <w:pPr>
        <w:pStyle w:val="a3"/>
        <w:shd w:val="clear" w:color="auto" w:fill="FFFFFF"/>
        <w:spacing w:before="0" w:beforeAutospacing="0" w:after="0" w:afterAutospacing="0" w:line="360" w:lineRule="auto"/>
        <w:ind w:firstLine="709"/>
        <w:jc w:val="both"/>
        <w:rPr>
          <w:color w:val="000000"/>
          <w:sz w:val="28"/>
          <w:szCs w:val="28"/>
          <w:lang w:val="uk-UA"/>
        </w:rPr>
      </w:pPr>
      <w:r w:rsidRPr="00C379A8">
        <w:rPr>
          <w:rStyle w:val="af4"/>
          <w:b w:val="0"/>
          <w:color w:val="000000"/>
          <w:sz w:val="28"/>
          <w:szCs w:val="28"/>
          <w:bdr w:val="none" w:sz="0" w:space="0" w:color="auto" w:frame="1"/>
          <w:lang w:val="uk-UA"/>
        </w:rPr>
        <w:t xml:space="preserve">Порівняння </w:t>
      </w:r>
      <w:r w:rsidRPr="00C379A8">
        <w:rPr>
          <w:color w:val="000000"/>
          <w:sz w:val="28"/>
          <w:szCs w:val="28"/>
          <w:lang w:val="uk-UA"/>
        </w:rPr>
        <w:t>– мисл</w:t>
      </w:r>
      <w:r w:rsidR="00B50F4D" w:rsidRPr="00C379A8">
        <w:rPr>
          <w:color w:val="000000"/>
          <w:sz w:val="28"/>
          <w:szCs w:val="28"/>
          <w:lang w:val="uk-UA"/>
        </w:rPr>
        <w:t>е</w:t>
      </w:r>
      <w:r w:rsidRPr="00C379A8">
        <w:rPr>
          <w:color w:val="000000"/>
          <w:sz w:val="28"/>
          <w:szCs w:val="28"/>
          <w:lang w:val="uk-UA"/>
        </w:rPr>
        <w:t>нева операція, що дає змогу встановити подібні і відмітні ознаки аналізованих об’єктів. На перших етапах розвитку мислення порівняння є провідною формою пізнання: дитина пізнає речі, порівнюючи їх між собою. Згодом воно набуває більш чи менш розгорнутого характеру і залежить від складності порівнювальних об’єктів та мети порівняння.[</w:t>
      </w:r>
      <w:r w:rsidR="00C379A8" w:rsidRPr="00C379A8">
        <w:rPr>
          <w:color w:val="000000"/>
          <w:sz w:val="28"/>
          <w:szCs w:val="28"/>
          <w:lang w:val="uk-UA"/>
        </w:rPr>
        <w:t>24</w:t>
      </w:r>
      <w:r w:rsidRPr="00C379A8">
        <w:rPr>
          <w:color w:val="000000"/>
          <w:sz w:val="28"/>
          <w:szCs w:val="28"/>
          <w:lang w:val="uk-UA"/>
        </w:rPr>
        <w:t>]</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 xml:space="preserve">Мова та мовлення </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bCs/>
          <w:color w:val="000000"/>
          <w:sz w:val="28"/>
          <w:szCs w:val="28"/>
          <w:lang w:val="uk-UA"/>
        </w:rPr>
        <w:t xml:space="preserve">Мова — це система словесних знаків. </w:t>
      </w:r>
      <w:r w:rsidRPr="00C379A8">
        <w:rPr>
          <w:rFonts w:ascii="Times New Roman" w:hAnsi="Times New Roman"/>
          <w:color w:val="000000"/>
          <w:sz w:val="28"/>
          <w:szCs w:val="28"/>
          <w:lang w:val="uk-UA"/>
        </w:rPr>
        <w:t xml:space="preserve">Питання про суть мови, її виникнення та розвиток, структуру і закономірності вивчає мовознавство. Від мови як засобу спілкування відрізняють </w:t>
      </w:r>
      <w:r w:rsidRPr="00C379A8">
        <w:rPr>
          <w:rFonts w:ascii="Times New Roman" w:hAnsi="Times New Roman"/>
          <w:bCs/>
          <w:color w:val="000000"/>
          <w:sz w:val="28"/>
          <w:szCs w:val="28"/>
          <w:lang w:val="uk-UA"/>
        </w:rPr>
        <w:t xml:space="preserve">мовлення </w:t>
      </w:r>
      <w:r w:rsidRPr="00C379A8">
        <w:rPr>
          <w:rFonts w:ascii="Times New Roman" w:hAnsi="Times New Roman"/>
          <w:color w:val="000000"/>
          <w:sz w:val="28"/>
          <w:szCs w:val="28"/>
          <w:lang w:val="uk-UA"/>
        </w:rPr>
        <w:t>—</w:t>
      </w:r>
      <w:r w:rsidRPr="00C379A8">
        <w:rPr>
          <w:rFonts w:ascii="Times New Roman" w:hAnsi="Times New Roman"/>
          <w:bCs/>
          <w:color w:val="000000"/>
          <w:sz w:val="28"/>
          <w:szCs w:val="28"/>
          <w:lang w:val="uk-UA"/>
        </w:rPr>
        <w:t xml:space="preserve">психічний процес спілкування між людьми за допомогою мови. </w:t>
      </w:r>
      <w:r w:rsidRPr="00C379A8">
        <w:rPr>
          <w:rFonts w:ascii="Times New Roman" w:hAnsi="Times New Roman"/>
          <w:color w:val="000000"/>
          <w:sz w:val="28"/>
          <w:szCs w:val="28"/>
          <w:lang w:val="uk-UA"/>
        </w:rPr>
        <w:t>Мовлення є мовою в дії. Мовне спілкування здійснюється за правилами конкретної мови і є продуктом історичного розвитку людства.</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bCs/>
          <w:color w:val="000000"/>
          <w:sz w:val="28"/>
          <w:szCs w:val="28"/>
          <w:lang w:val="uk-UA"/>
        </w:rPr>
        <w:t xml:space="preserve">Зовнішнє мовлення </w:t>
      </w:r>
      <w:r w:rsidRPr="00C379A8">
        <w:rPr>
          <w:rFonts w:ascii="Times New Roman" w:hAnsi="Times New Roman"/>
          <w:color w:val="000000"/>
          <w:sz w:val="28"/>
          <w:szCs w:val="28"/>
          <w:lang w:val="uk-UA"/>
        </w:rPr>
        <w:t>— це аудіальне чи візуальне мовне спілкування між людьми. Це є основним засобом комунікації у сумісній діяльності. За його допомогою люди впливають один на одного. Зовнішнє мовлення поділяють на усне, писемне та афективне.</w:t>
      </w:r>
    </w:p>
    <w:p w:rsidR="001671B2" w:rsidRPr="00C379A8" w:rsidRDefault="00713428"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Давайте усе вище сказане представимо у таблиці 3.1, і таким чином проаналізуємо ті найкращі особливості які мають бути у справжнього компетентного лідера фракцій ВРУ.</w:t>
      </w:r>
    </w:p>
    <w:p w:rsidR="00713428" w:rsidRPr="00C379A8" w:rsidRDefault="00713428" w:rsidP="00713428">
      <w:pPr>
        <w:spacing w:after="0" w:line="360" w:lineRule="auto"/>
        <w:ind w:firstLine="709"/>
        <w:jc w:val="right"/>
        <w:rPr>
          <w:rFonts w:ascii="Times New Roman" w:hAnsi="Times New Roman"/>
          <w:color w:val="000000"/>
          <w:sz w:val="28"/>
          <w:szCs w:val="28"/>
          <w:lang w:val="uk-UA"/>
        </w:rPr>
      </w:pPr>
      <w:r w:rsidRPr="00C379A8">
        <w:rPr>
          <w:rFonts w:ascii="Times New Roman" w:hAnsi="Times New Roman"/>
          <w:color w:val="000000"/>
          <w:sz w:val="28"/>
          <w:szCs w:val="28"/>
          <w:lang w:val="uk-UA"/>
        </w:rPr>
        <w:t>Таблиця 3.1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3428"/>
        <w:gridCol w:w="2980"/>
        <w:gridCol w:w="10"/>
      </w:tblGrid>
      <w:tr w:rsidR="001671B2" w:rsidRPr="00C379A8" w:rsidTr="00713428">
        <w:trPr>
          <w:gridAfter w:val="1"/>
          <w:wAfter w:w="10" w:type="dxa"/>
          <w:jc w:val="center"/>
        </w:trPr>
        <w:tc>
          <w:tcPr>
            <w:tcW w:w="2405" w:type="dxa"/>
            <w:shd w:val="clear" w:color="auto" w:fill="auto"/>
            <w:vAlign w:val="center"/>
          </w:tcPr>
          <w:p w:rsidR="001671B2" w:rsidRPr="00C379A8" w:rsidRDefault="001671B2" w:rsidP="004F3BCE">
            <w:pPr>
              <w:spacing w:after="0" w:line="360" w:lineRule="auto"/>
              <w:ind w:left="440"/>
              <w:jc w:val="both"/>
              <w:rPr>
                <w:rFonts w:ascii="Times New Roman" w:hAnsi="Times New Roman"/>
                <w:color w:val="000000"/>
                <w:sz w:val="28"/>
                <w:szCs w:val="28"/>
                <w:lang w:val="uk-UA"/>
              </w:rPr>
            </w:pPr>
            <w:r w:rsidRPr="00C379A8">
              <w:rPr>
                <w:rFonts w:ascii="Times New Roman" w:hAnsi="Times New Roman"/>
                <w:color w:val="000000"/>
                <w:sz w:val="28"/>
                <w:szCs w:val="28"/>
                <w:lang w:val="uk-UA"/>
              </w:rPr>
              <w:t>Якість</w:t>
            </w:r>
          </w:p>
        </w:tc>
        <w:tc>
          <w:tcPr>
            <w:tcW w:w="3428" w:type="dxa"/>
            <w:shd w:val="clear" w:color="auto" w:fill="auto"/>
          </w:tcPr>
          <w:p w:rsidR="001671B2" w:rsidRPr="00C379A8" w:rsidRDefault="001671B2" w:rsidP="004F3BCE">
            <w:pPr>
              <w:spacing w:after="0" w:line="360" w:lineRule="auto"/>
              <w:ind w:left="440"/>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Особливість</w:t>
            </w:r>
          </w:p>
        </w:tc>
        <w:tc>
          <w:tcPr>
            <w:tcW w:w="2980" w:type="dxa"/>
            <w:shd w:val="clear" w:color="auto" w:fill="auto"/>
          </w:tcPr>
          <w:p w:rsidR="001671B2" w:rsidRPr="00C379A8" w:rsidRDefault="001671B2" w:rsidP="004F3BCE">
            <w:pPr>
              <w:spacing w:after="0" w:line="360" w:lineRule="auto"/>
              <w:ind w:left="440"/>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Дія</w:t>
            </w:r>
          </w:p>
        </w:tc>
      </w:tr>
      <w:tr w:rsidR="001671B2" w:rsidRPr="00C379A8" w:rsidTr="00713428">
        <w:trPr>
          <w:jc w:val="center"/>
        </w:trPr>
        <w:tc>
          <w:tcPr>
            <w:tcW w:w="8823" w:type="dxa"/>
            <w:gridSpan w:val="4"/>
            <w:shd w:val="clear" w:color="auto" w:fill="auto"/>
            <w:vAlign w:val="center"/>
          </w:tcPr>
          <w:p w:rsidR="001671B2" w:rsidRPr="00C379A8" w:rsidRDefault="001671B2" w:rsidP="004F3BCE">
            <w:pPr>
              <w:spacing w:after="0" w:line="360" w:lineRule="auto"/>
              <w:ind w:left="440"/>
              <w:jc w:val="center"/>
              <w:rPr>
                <w:rFonts w:ascii="Times New Roman" w:hAnsi="Times New Roman"/>
                <w:color w:val="000000"/>
                <w:sz w:val="28"/>
                <w:szCs w:val="28"/>
                <w:lang w:val="uk-UA"/>
              </w:rPr>
            </w:pPr>
            <w:r w:rsidRPr="00C379A8">
              <w:rPr>
                <w:rFonts w:ascii="Times New Roman" w:hAnsi="Times New Roman"/>
                <w:color w:val="000000"/>
                <w:sz w:val="28"/>
                <w:szCs w:val="28"/>
                <w:lang w:val="uk-UA"/>
              </w:rPr>
              <w:t>основні психологічні якості</w:t>
            </w:r>
          </w:p>
        </w:tc>
      </w:tr>
      <w:tr w:rsidR="001671B2" w:rsidRPr="00C379A8" w:rsidTr="00713428">
        <w:trPr>
          <w:gridAfter w:val="1"/>
          <w:wAfter w:w="10" w:type="dxa"/>
          <w:jc w:val="center"/>
        </w:trPr>
        <w:tc>
          <w:tcPr>
            <w:tcW w:w="2405" w:type="dxa"/>
            <w:shd w:val="clear" w:color="auto" w:fill="auto"/>
            <w:vAlign w:val="center"/>
          </w:tcPr>
          <w:p w:rsidR="001671B2" w:rsidRPr="00C379A8" w:rsidRDefault="001671B2" w:rsidP="004F3BCE">
            <w:pPr>
              <w:pStyle w:val="a4"/>
              <w:numPr>
                <w:ilvl w:val="0"/>
                <w:numId w:val="13"/>
              </w:numPr>
              <w:spacing w:after="0" w:line="360" w:lineRule="auto"/>
              <w:jc w:val="both"/>
              <w:rPr>
                <w:rFonts w:ascii="Times New Roman" w:hAnsi="Times New Roman"/>
                <w:color w:val="000000"/>
                <w:sz w:val="28"/>
                <w:szCs w:val="28"/>
                <w:lang w:val="uk-UA"/>
              </w:rPr>
            </w:pPr>
            <w:r w:rsidRPr="00C379A8">
              <w:rPr>
                <w:rFonts w:ascii="Times New Roman" w:hAnsi="Times New Roman"/>
                <w:color w:val="000000"/>
                <w:sz w:val="28"/>
                <w:szCs w:val="28"/>
                <w:lang w:val="uk-UA"/>
              </w:rPr>
              <w:lastRenderedPageBreak/>
              <w:t>Характер</w:t>
            </w:r>
          </w:p>
        </w:tc>
        <w:tc>
          <w:tcPr>
            <w:tcW w:w="3428" w:type="dxa"/>
            <w:shd w:val="clear" w:color="auto" w:fill="auto"/>
          </w:tcPr>
          <w:p w:rsidR="001671B2" w:rsidRPr="00C379A8" w:rsidRDefault="001671B2" w:rsidP="004F3BCE">
            <w:pPr>
              <w:spacing w:after="0" w:line="360" w:lineRule="auto"/>
              <w:ind w:left="440"/>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Екстраверт</w:t>
            </w:r>
          </w:p>
        </w:tc>
        <w:tc>
          <w:tcPr>
            <w:tcW w:w="2980" w:type="dxa"/>
            <w:shd w:val="clear" w:color="auto" w:fill="auto"/>
          </w:tcPr>
          <w:p w:rsidR="001671B2" w:rsidRPr="00C379A8" w:rsidRDefault="001671B2" w:rsidP="00223AA0">
            <w:pPr>
              <w:spacing w:after="0" w:line="360" w:lineRule="auto"/>
              <w:ind w:left="8"/>
              <w:jc w:val="both"/>
              <w:rPr>
                <w:rFonts w:ascii="Times New Roman" w:hAnsi="Times New Roman"/>
                <w:color w:val="000000"/>
                <w:sz w:val="28"/>
                <w:szCs w:val="28"/>
                <w:lang w:val="uk-UA"/>
              </w:rPr>
            </w:pPr>
            <w:r w:rsidRPr="00C379A8">
              <w:rPr>
                <w:rFonts w:ascii="Times New Roman" w:hAnsi="Times New Roman"/>
                <w:color w:val="000000"/>
                <w:sz w:val="28"/>
                <w:szCs w:val="28"/>
                <w:shd w:val="clear" w:color="auto" w:fill="FFFFFF"/>
                <w:lang w:val="uk-UA"/>
              </w:rPr>
              <w:t>Спрямованість на об’єкт (або на зовнішній світ). Характерні: заглибленість у власні думки і почуття, урівноважена особистість</w:t>
            </w:r>
          </w:p>
        </w:tc>
      </w:tr>
      <w:tr w:rsidR="001671B2" w:rsidRPr="00C379A8" w:rsidTr="00713428">
        <w:trPr>
          <w:gridAfter w:val="1"/>
          <w:wAfter w:w="10" w:type="dxa"/>
          <w:jc w:val="center"/>
        </w:trPr>
        <w:tc>
          <w:tcPr>
            <w:tcW w:w="2405" w:type="dxa"/>
            <w:shd w:val="clear" w:color="auto" w:fill="auto"/>
            <w:vAlign w:val="center"/>
          </w:tcPr>
          <w:p w:rsidR="001671B2" w:rsidRPr="00C379A8" w:rsidRDefault="001671B2" w:rsidP="004F3BCE">
            <w:pPr>
              <w:pStyle w:val="a4"/>
              <w:numPr>
                <w:ilvl w:val="0"/>
                <w:numId w:val="13"/>
              </w:numPr>
              <w:spacing w:after="0" w:line="360" w:lineRule="auto"/>
              <w:jc w:val="both"/>
              <w:rPr>
                <w:rFonts w:ascii="Times New Roman" w:hAnsi="Times New Roman"/>
                <w:color w:val="000000"/>
                <w:sz w:val="28"/>
                <w:szCs w:val="28"/>
                <w:lang w:val="uk-UA"/>
              </w:rPr>
            </w:pPr>
            <w:r w:rsidRPr="00C379A8">
              <w:rPr>
                <w:rFonts w:ascii="Times New Roman" w:hAnsi="Times New Roman"/>
                <w:color w:val="000000"/>
                <w:sz w:val="28"/>
                <w:szCs w:val="28"/>
                <w:lang w:val="uk-UA"/>
              </w:rPr>
              <w:t>Темперамент</w:t>
            </w:r>
          </w:p>
          <w:p w:rsidR="001671B2" w:rsidRPr="00C379A8" w:rsidRDefault="001671B2" w:rsidP="004F3BCE">
            <w:pPr>
              <w:spacing w:after="0" w:line="360" w:lineRule="auto"/>
              <w:ind w:left="440"/>
              <w:jc w:val="both"/>
              <w:rPr>
                <w:rFonts w:ascii="Times New Roman" w:hAnsi="Times New Roman"/>
                <w:color w:val="000000"/>
                <w:sz w:val="28"/>
                <w:szCs w:val="28"/>
                <w:lang w:val="uk-UA"/>
              </w:rPr>
            </w:pPr>
          </w:p>
        </w:tc>
        <w:tc>
          <w:tcPr>
            <w:tcW w:w="3428" w:type="dxa"/>
            <w:shd w:val="clear" w:color="auto" w:fill="auto"/>
          </w:tcPr>
          <w:p w:rsidR="001671B2" w:rsidRPr="00C379A8" w:rsidRDefault="00713428" w:rsidP="004F3BCE">
            <w:pPr>
              <w:spacing w:after="0" w:line="360" w:lineRule="auto"/>
              <w:ind w:left="440"/>
              <w:jc w:val="both"/>
              <w:rPr>
                <w:rFonts w:ascii="Times New Roman" w:hAnsi="Times New Roman"/>
                <w:color w:val="000000"/>
                <w:sz w:val="28"/>
                <w:szCs w:val="28"/>
                <w:lang w:val="uk-UA"/>
              </w:rPr>
            </w:pPr>
            <w:r w:rsidRPr="00C379A8">
              <w:rPr>
                <w:rFonts w:ascii="Times New Roman" w:hAnsi="Times New Roman"/>
                <w:color w:val="000000"/>
                <w:sz w:val="28"/>
                <w:szCs w:val="28"/>
                <w:lang w:val="uk-UA"/>
              </w:rPr>
              <w:t>Сангвінік</w:t>
            </w:r>
            <w:r w:rsidR="001671B2" w:rsidRPr="00C379A8">
              <w:rPr>
                <w:rFonts w:ascii="Times New Roman" w:hAnsi="Times New Roman"/>
                <w:color w:val="000000"/>
                <w:sz w:val="28"/>
                <w:szCs w:val="28"/>
                <w:lang w:val="uk-UA"/>
              </w:rPr>
              <w:t xml:space="preserve"> - флегматик</w:t>
            </w:r>
          </w:p>
        </w:tc>
        <w:tc>
          <w:tcPr>
            <w:tcW w:w="2980" w:type="dxa"/>
            <w:shd w:val="clear" w:color="auto" w:fill="auto"/>
          </w:tcPr>
          <w:p w:rsidR="001671B2" w:rsidRPr="00C379A8" w:rsidRDefault="001671B2" w:rsidP="00223AA0">
            <w:pPr>
              <w:spacing w:after="0" w:line="360" w:lineRule="auto"/>
              <w:ind w:left="8"/>
              <w:jc w:val="both"/>
              <w:rPr>
                <w:rFonts w:ascii="Times New Roman" w:hAnsi="Times New Roman"/>
                <w:color w:val="000000"/>
                <w:sz w:val="28"/>
                <w:szCs w:val="28"/>
                <w:lang w:val="uk-UA"/>
              </w:rPr>
            </w:pPr>
            <w:r w:rsidRPr="00C379A8">
              <w:rPr>
                <w:rFonts w:ascii="Times New Roman" w:hAnsi="Times New Roman"/>
                <w:color w:val="000000"/>
                <w:sz w:val="28"/>
                <w:szCs w:val="28"/>
                <w:lang w:val="uk-UA"/>
              </w:rPr>
              <w:t>Схильний до створення нового, може тривало утримувати увагу на одній справі. Має вроджену харизматичність</w:t>
            </w:r>
          </w:p>
        </w:tc>
      </w:tr>
      <w:tr w:rsidR="001671B2" w:rsidRPr="00C379A8" w:rsidTr="00713428">
        <w:trPr>
          <w:gridAfter w:val="1"/>
          <w:wAfter w:w="10" w:type="dxa"/>
          <w:jc w:val="center"/>
        </w:trPr>
        <w:tc>
          <w:tcPr>
            <w:tcW w:w="2405" w:type="dxa"/>
            <w:shd w:val="clear" w:color="auto" w:fill="auto"/>
            <w:vAlign w:val="center"/>
          </w:tcPr>
          <w:p w:rsidR="001671B2" w:rsidRPr="00C379A8" w:rsidRDefault="001671B2" w:rsidP="004F3BCE">
            <w:pPr>
              <w:pStyle w:val="a4"/>
              <w:numPr>
                <w:ilvl w:val="0"/>
                <w:numId w:val="13"/>
              </w:numPr>
              <w:spacing w:after="0" w:line="360" w:lineRule="auto"/>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Емоції</w:t>
            </w:r>
          </w:p>
          <w:p w:rsidR="001671B2" w:rsidRPr="00C379A8" w:rsidRDefault="001671B2" w:rsidP="004F3BCE">
            <w:pPr>
              <w:spacing w:after="0" w:line="360" w:lineRule="auto"/>
              <w:ind w:left="440"/>
              <w:jc w:val="both"/>
              <w:rPr>
                <w:rFonts w:ascii="Times New Roman" w:hAnsi="Times New Roman"/>
                <w:color w:val="000000"/>
                <w:sz w:val="28"/>
                <w:szCs w:val="28"/>
                <w:lang w:val="uk-UA"/>
              </w:rPr>
            </w:pPr>
            <w:r w:rsidRPr="00C379A8">
              <w:rPr>
                <w:rFonts w:ascii="Times New Roman" w:hAnsi="Times New Roman"/>
                <w:color w:val="000000"/>
                <w:sz w:val="28"/>
                <w:szCs w:val="28"/>
                <w:lang w:val="uk-UA"/>
              </w:rPr>
              <w:t xml:space="preserve"> </w:t>
            </w:r>
          </w:p>
        </w:tc>
        <w:tc>
          <w:tcPr>
            <w:tcW w:w="3428" w:type="dxa"/>
            <w:shd w:val="clear" w:color="auto" w:fill="auto"/>
          </w:tcPr>
          <w:p w:rsidR="001671B2" w:rsidRPr="00C379A8" w:rsidRDefault="001671B2" w:rsidP="004F3BCE">
            <w:pPr>
              <w:spacing w:after="0" w:line="360" w:lineRule="auto"/>
              <w:ind w:left="440"/>
              <w:jc w:val="both"/>
              <w:rPr>
                <w:rFonts w:ascii="Times New Roman" w:hAnsi="Times New Roman"/>
                <w:color w:val="000000"/>
                <w:sz w:val="28"/>
                <w:szCs w:val="28"/>
                <w:lang w:val="uk-UA"/>
              </w:rPr>
            </w:pPr>
            <w:r w:rsidRPr="00C379A8">
              <w:rPr>
                <w:rFonts w:ascii="Times New Roman" w:hAnsi="Times New Roman"/>
                <w:color w:val="000000"/>
                <w:sz w:val="28"/>
                <w:szCs w:val="28"/>
                <w:lang w:val="uk-UA"/>
              </w:rPr>
              <w:t>Стенічні</w:t>
            </w:r>
          </w:p>
          <w:p w:rsidR="001671B2" w:rsidRPr="00C379A8" w:rsidRDefault="001671B2" w:rsidP="004F3BCE">
            <w:pPr>
              <w:spacing w:after="0" w:line="360" w:lineRule="auto"/>
              <w:ind w:left="440"/>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Позитивні</w:t>
            </w:r>
          </w:p>
        </w:tc>
        <w:tc>
          <w:tcPr>
            <w:tcW w:w="2980" w:type="dxa"/>
            <w:shd w:val="clear" w:color="auto" w:fill="auto"/>
          </w:tcPr>
          <w:p w:rsidR="001671B2" w:rsidRPr="00C379A8" w:rsidRDefault="001671B2" w:rsidP="00223AA0">
            <w:pPr>
              <w:spacing w:after="0" w:line="360" w:lineRule="auto"/>
              <w:ind w:left="8"/>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Здатність до активних вчинків, висловів. Наявність позитивних емоцій, повага, упевненість, спокійна совість, каяття</w:t>
            </w:r>
          </w:p>
        </w:tc>
      </w:tr>
      <w:tr w:rsidR="001671B2" w:rsidRPr="00C379A8" w:rsidTr="00713428">
        <w:trPr>
          <w:gridAfter w:val="1"/>
          <w:wAfter w:w="10" w:type="dxa"/>
          <w:jc w:val="center"/>
        </w:trPr>
        <w:tc>
          <w:tcPr>
            <w:tcW w:w="2405" w:type="dxa"/>
            <w:shd w:val="clear" w:color="auto" w:fill="auto"/>
            <w:vAlign w:val="center"/>
          </w:tcPr>
          <w:p w:rsidR="001671B2" w:rsidRPr="00C379A8" w:rsidRDefault="001671B2" w:rsidP="004F3BCE">
            <w:pPr>
              <w:pStyle w:val="a4"/>
              <w:numPr>
                <w:ilvl w:val="0"/>
                <w:numId w:val="13"/>
              </w:numPr>
              <w:spacing w:after="0" w:line="360" w:lineRule="auto"/>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Здібності</w:t>
            </w:r>
          </w:p>
          <w:p w:rsidR="001671B2" w:rsidRPr="00C379A8" w:rsidRDefault="001671B2" w:rsidP="004F3BCE">
            <w:pPr>
              <w:pStyle w:val="a4"/>
              <w:spacing w:after="0" w:line="360" w:lineRule="auto"/>
              <w:jc w:val="both"/>
              <w:rPr>
                <w:rFonts w:ascii="Times New Roman" w:hAnsi="Times New Roman"/>
                <w:color w:val="000000"/>
                <w:sz w:val="28"/>
                <w:szCs w:val="28"/>
                <w:lang w:val="uk-UA"/>
              </w:rPr>
            </w:pPr>
          </w:p>
        </w:tc>
        <w:tc>
          <w:tcPr>
            <w:tcW w:w="3428" w:type="dxa"/>
            <w:shd w:val="clear" w:color="auto" w:fill="auto"/>
          </w:tcPr>
          <w:p w:rsidR="001671B2" w:rsidRPr="00C379A8" w:rsidRDefault="001671B2" w:rsidP="004F3BCE">
            <w:pPr>
              <w:spacing w:after="0" w:line="360" w:lineRule="auto"/>
              <w:ind w:left="440"/>
              <w:jc w:val="both"/>
              <w:rPr>
                <w:rFonts w:ascii="Times New Roman" w:hAnsi="Times New Roman"/>
                <w:color w:val="000000"/>
                <w:sz w:val="28"/>
                <w:szCs w:val="28"/>
                <w:lang w:val="uk-UA"/>
              </w:rPr>
            </w:pPr>
            <w:r w:rsidRPr="00C379A8">
              <w:rPr>
                <w:rFonts w:ascii="Times New Roman" w:hAnsi="Times New Roman"/>
                <w:color w:val="000000"/>
                <w:sz w:val="28"/>
                <w:szCs w:val="28"/>
                <w:lang w:val="uk-UA"/>
              </w:rPr>
              <w:t>Спеціальні</w:t>
            </w:r>
          </w:p>
          <w:p w:rsidR="001671B2" w:rsidRPr="00C379A8" w:rsidRDefault="001671B2" w:rsidP="004F3BCE">
            <w:pPr>
              <w:spacing w:after="0" w:line="360" w:lineRule="auto"/>
              <w:ind w:left="440"/>
              <w:jc w:val="both"/>
              <w:rPr>
                <w:rFonts w:ascii="Times New Roman" w:hAnsi="Times New Roman"/>
                <w:color w:val="000000"/>
                <w:sz w:val="28"/>
                <w:szCs w:val="28"/>
                <w:lang w:val="uk-UA"/>
              </w:rPr>
            </w:pPr>
            <w:r w:rsidRPr="00C379A8">
              <w:rPr>
                <w:rFonts w:ascii="Times New Roman" w:hAnsi="Times New Roman"/>
                <w:color w:val="000000"/>
                <w:sz w:val="28"/>
                <w:szCs w:val="28"/>
                <w:lang w:val="uk-UA"/>
              </w:rPr>
              <w:t>Теоретичні</w:t>
            </w:r>
          </w:p>
          <w:p w:rsidR="001671B2" w:rsidRPr="00C379A8" w:rsidRDefault="001671B2" w:rsidP="004F3BCE">
            <w:pPr>
              <w:spacing w:after="0" w:line="360" w:lineRule="auto"/>
              <w:ind w:left="440"/>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Навчальні</w:t>
            </w:r>
          </w:p>
        </w:tc>
        <w:tc>
          <w:tcPr>
            <w:tcW w:w="2980" w:type="dxa"/>
            <w:shd w:val="clear" w:color="auto" w:fill="auto"/>
          </w:tcPr>
          <w:p w:rsidR="001671B2" w:rsidRPr="00C379A8" w:rsidRDefault="001671B2" w:rsidP="00223AA0">
            <w:pPr>
              <w:spacing w:after="0" w:line="360" w:lineRule="auto"/>
              <w:ind w:left="8"/>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Визначають схильність особистості до політології, добре розвинене абстрактно-теоретичне міркування, можливість засвоєння нових знань</w:t>
            </w:r>
          </w:p>
        </w:tc>
      </w:tr>
      <w:tr w:rsidR="001671B2" w:rsidRPr="00C379A8" w:rsidTr="00713428">
        <w:trPr>
          <w:gridAfter w:val="1"/>
          <w:wAfter w:w="10" w:type="dxa"/>
          <w:jc w:val="center"/>
        </w:trPr>
        <w:tc>
          <w:tcPr>
            <w:tcW w:w="2405" w:type="dxa"/>
            <w:shd w:val="clear" w:color="auto" w:fill="auto"/>
            <w:vAlign w:val="center"/>
          </w:tcPr>
          <w:p w:rsidR="001671B2" w:rsidRPr="00C379A8" w:rsidRDefault="001671B2" w:rsidP="004F3BCE">
            <w:pPr>
              <w:pStyle w:val="a4"/>
              <w:numPr>
                <w:ilvl w:val="0"/>
                <w:numId w:val="1"/>
              </w:numPr>
              <w:spacing w:after="0" w:line="360" w:lineRule="auto"/>
              <w:jc w:val="both"/>
              <w:rPr>
                <w:rFonts w:ascii="Times New Roman" w:hAnsi="Times New Roman"/>
                <w:color w:val="000000"/>
                <w:sz w:val="28"/>
                <w:szCs w:val="28"/>
                <w:lang w:val="uk-UA"/>
              </w:rPr>
            </w:pPr>
            <w:r w:rsidRPr="00C379A8">
              <w:rPr>
                <w:rFonts w:ascii="Times New Roman" w:hAnsi="Times New Roman"/>
                <w:color w:val="000000"/>
                <w:sz w:val="28"/>
                <w:szCs w:val="28"/>
                <w:lang w:val="uk-UA"/>
              </w:rPr>
              <w:lastRenderedPageBreak/>
              <w:t>Мотиви</w:t>
            </w:r>
          </w:p>
        </w:tc>
        <w:tc>
          <w:tcPr>
            <w:tcW w:w="3428" w:type="dxa"/>
            <w:shd w:val="clear" w:color="auto" w:fill="auto"/>
          </w:tcPr>
          <w:p w:rsidR="001671B2" w:rsidRPr="00C379A8" w:rsidRDefault="001671B2" w:rsidP="004F3BCE">
            <w:pPr>
              <w:spacing w:after="0" w:line="360" w:lineRule="auto"/>
              <w:ind w:left="440"/>
              <w:jc w:val="both"/>
              <w:rPr>
                <w:rFonts w:ascii="Times New Roman" w:hAnsi="Times New Roman"/>
                <w:color w:val="000000"/>
                <w:sz w:val="28"/>
                <w:szCs w:val="28"/>
                <w:lang w:val="uk-UA"/>
              </w:rPr>
            </w:pPr>
            <w:r w:rsidRPr="00C379A8">
              <w:rPr>
                <w:rFonts w:ascii="Times New Roman" w:hAnsi="Times New Roman"/>
                <w:color w:val="000000"/>
                <w:sz w:val="28"/>
                <w:szCs w:val="28"/>
                <w:lang w:val="uk-UA"/>
              </w:rPr>
              <w:t>Хотіння</w:t>
            </w:r>
          </w:p>
          <w:p w:rsidR="001671B2" w:rsidRPr="00C379A8" w:rsidRDefault="001671B2" w:rsidP="004F3BCE">
            <w:pPr>
              <w:spacing w:after="0" w:line="360" w:lineRule="auto"/>
              <w:ind w:left="440"/>
              <w:jc w:val="both"/>
              <w:rPr>
                <w:rFonts w:ascii="Times New Roman" w:hAnsi="Times New Roman"/>
                <w:color w:val="000000"/>
                <w:sz w:val="28"/>
                <w:szCs w:val="28"/>
                <w:lang w:val="uk-UA"/>
              </w:rPr>
            </w:pPr>
            <w:r w:rsidRPr="00C379A8">
              <w:rPr>
                <w:rFonts w:ascii="Times New Roman" w:hAnsi="Times New Roman"/>
                <w:color w:val="000000"/>
                <w:sz w:val="28"/>
                <w:szCs w:val="28"/>
                <w:lang w:val="uk-UA"/>
              </w:rPr>
              <w:t>Інтерес</w:t>
            </w:r>
          </w:p>
          <w:p w:rsidR="001671B2" w:rsidRPr="00C379A8" w:rsidRDefault="001671B2" w:rsidP="004F3BCE">
            <w:pPr>
              <w:spacing w:after="0" w:line="360" w:lineRule="auto"/>
              <w:ind w:left="440"/>
              <w:jc w:val="both"/>
              <w:rPr>
                <w:rFonts w:ascii="Times New Roman" w:hAnsi="Times New Roman"/>
                <w:color w:val="000000"/>
                <w:sz w:val="28"/>
                <w:szCs w:val="28"/>
                <w:lang w:val="uk-UA"/>
              </w:rPr>
            </w:pPr>
            <w:r w:rsidRPr="00C379A8">
              <w:rPr>
                <w:rFonts w:ascii="Times New Roman" w:hAnsi="Times New Roman"/>
                <w:color w:val="000000"/>
                <w:sz w:val="28"/>
                <w:szCs w:val="28"/>
                <w:lang w:val="uk-UA"/>
              </w:rPr>
              <w:t>Схильність</w:t>
            </w:r>
          </w:p>
        </w:tc>
        <w:tc>
          <w:tcPr>
            <w:tcW w:w="2980" w:type="dxa"/>
            <w:shd w:val="clear" w:color="auto" w:fill="auto"/>
          </w:tcPr>
          <w:p w:rsidR="001671B2" w:rsidRPr="00C379A8" w:rsidRDefault="001671B2" w:rsidP="00223AA0">
            <w:pPr>
              <w:spacing w:after="0" w:line="360" w:lineRule="auto"/>
              <w:ind w:left="8"/>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Активний мотив спонукаючий до дії, має кінцеву мету до якої рухається, має комплекс психологічних якостей котрі створюють - схильність</w:t>
            </w:r>
          </w:p>
        </w:tc>
      </w:tr>
      <w:tr w:rsidR="001671B2" w:rsidRPr="00C379A8" w:rsidTr="00713428">
        <w:trPr>
          <w:gridAfter w:val="1"/>
          <w:wAfter w:w="10" w:type="dxa"/>
          <w:jc w:val="center"/>
        </w:trPr>
        <w:tc>
          <w:tcPr>
            <w:tcW w:w="2405" w:type="dxa"/>
            <w:shd w:val="clear" w:color="auto" w:fill="auto"/>
            <w:vAlign w:val="center"/>
          </w:tcPr>
          <w:p w:rsidR="001671B2" w:rsidRPr="00C379A8" w:rsidRDefault="001671B2" w:rsidP="004F3BCE">
            <w:pPr>
              <w:pStyle w:val="a4"/>
              <w:numPr>
                <w:ilvl w:val="0"/>
                <w:numId w:val="1"/>
              </w:numPr>
              <w:spacing w:after="0" w:line="360" w:lineRule="auto"/>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Воля</w:t>
            </w:r>
          </w:p>
          <w:p w:rsidR="001671B2" w:rsidRPr="00C379A8" w:rsidRDefault="001671B2" w:rsidP="004F3BCE">
            <w:pPr>
              <w:spacing w:after="0" w:line="360" w:lineRule="auto"/>
              <w:ind w:left="440"/>
              <w:jc w:val="both"/>
              <w:rPr>
                <w:rFonts w:ascii="Times New Roman" w:hAnsi="Times New Roman"/>
                <w:color w:val="000000"/>
                <w:sz w:val="28"/>
                <w:szCs w:val="28"/>
                <w:lang w:val="uk-UA"/>
              </w:rPr>
            </w:pPr>
          </w:p>
        </w:tc>
        <w:tc>
          <w:tcPr>
            <w:tcW w:w="3428" w:type="dxa"/>
            <w:shd w:val="clear" w:color="auto" w:fill="auto"/>
          </w:tcPr>
          <w:p w:rsidR="001671B2" w:rsidRPr="00C379A8" w:rsidRDefault="001671B2" w:rsidP="004F3BCE">
            <w:pPr>
              <w:spacing w:after="0" w:line="360" w:lineRule="auto"/>
              <w:ind w:left="440"/>
              <w:jc w:val="both"/>
              <w:rPr>
                <w:rFonts w:ascii="Times New Roman" w:hAnsi="Times New Roman"/>
                <w:color w:val="000000"/>
                <w:sz w:val="28"/>
                <w:szCs w:val="28"/>
                <w:lang w:val="uk-UA"/>
              </w:rPr>
            </w:pPr>
            <w:r w:rsidRPr="00C379A8">
              <w:rPr>
                <w:rFonts w:ascii="Times New Roman" w:hAnsi="Times New Roman"/>
                <w:color w:val="000000"/>
                <w:sz w:val="28"/>
                <w:szCs w:val="28"/>
                <w:lang w:val="uk-UA"/>
              </w:rPr>
              <w:t>Стимулююча</w:t>
            </w:r>
          </w:p>
        </w:tc>
        <w:tc>
          <w:tcPr>
            <w:tcW w:w="2980" w:type="dxa"/>
            <w:shd w:val="clear" w:color="auto" w:fill="auto"/>
          </w:tcPr>
          <w:p w:rsidR="001671B2" w:rsidRPr="00C379A8" w:rsidRDefault="001671B2" w:rsidP="00223AA0">
            <w:pPr>
              <w:spacing w:after="0" w:line="360" w:lineRule="auto"/>
              <w:ind w:left="8"/>
              <w:jc w:val="both"/>
              <w:rPr>
                <w:rFonts w:ascii="Times New Roman" w:hAnsi="Times New Roman"/>
                <w:color w:val="000000"/>
                <w:sz w:val="28"/>
                <w:szCs w:val="28"/>
                <w:lang w:val="uk-UA"/>
              </w:rPr>
            </w:pPr>
            <w:r w:rsidRPr="00C379A8">
              <w:rPr>
                <w:rFonts w:ascii="Times New Roman" w:hAnsi="Times New Roman"/>
                <w:color w:val="000000"/>
                <w:sz w:val="28"/>
                <w:szCs w:val="28"/>
                <w:lang w:val="uk-UA"/>
              </w:rPr>
              <w:t>Якість котра визначає актуальність цілі за тривалістю у часі</w:t>
            </w:r>
          </w:p>
        </w:tc>
      </w:tr>
      <w:tr w:rsidR="001671B2" w:rsidRPr="00C379A8" w:rsidTr="00713428">
        <w:trPr>
          <w:jc w:val="center"/>
        </w:trPr>
        <w:tc>
          <w:tcPr>
            <w:tcW w:w="8823" w:type="dxa"/>
            <w:gridSpan w:val="4"/>
            <w:shd w:val="clear" w:color="auto" w:fill="auto"/>
            <w:vAlign w:val="center"/>
          </w:tcPr>
          <w:p w:rsidR="001671B2" w:rsidRPr="00C379A8" w:rsidRDefault="001671B2" w:rsidP="004F3BCE">
            <w:pPr>
              <w:pStyle w:val="a4"/>
              <w:spacing w:after="0" w:line="360" w:lineRule="auto"/>
              <w:jc w:val="center"/>
              <w:rPr>
                <w:rFonts w:ascii="Times New Roman" w:hAnsi="Times New Roman"/>
                <w:color w:val="000000"/>
                <w:sz w:val="28"/>
                <w:szCs w:val="28"/>
                <w:lang w:val="uk-UA"/>
              </w:rPr>
            </w:pPr>
            <w:r w:rsidRPr="00C379A8">
              <w:rPr>
                <w:rFonts w:ascii="Times New Roman" w:hAnsi="Times New Roman"/>
                <w:color w:val="000000"/>
                <w:sz w:val="28"/>
                <w:szCs w:val="28"/>
                <w:lang w:val="uk-UA"/>
              </w:rPr>
              <w:t>основні пізнавальні процеси</w:t>
            </w:r>
          </w:p>
        </w:tc>
      </w:tr>
      <w:tr w:rsidR="001671B2" w:rsidRPr="00C379A8" w:rsidTr="00713428">
        <w:trPr>
          <w:gridAfter w:val="1"/>
          <w:wAfter w:w="10" w:type="dxa"/>
          <w:jc w:val="center"/>
        </w:trPr>
        <w:tc>
          <w:tcPr>
            <w:tcW w:w="2405" w:type="dxa"/>
            <w:shd w:val="clear" w:color="auto" w:fill="auto"/>
            <w:vAlign w:val="center"/>
          </w:tcPr>
          <w:p w:rsidR="001671B2" w:rsidRPr="00C379A8" w:rsidRDefault="001671B2" w:rsidP="00C379A8">
            <w:pPr>
              <w:pStyle w:val="a4"/>
              <w:numPr>
                <w:ilvl w:val="0"/>
                <w:numId w:val="1"/>
              </w:numPr>
              <w:spacing w:after="0" w:line="360" w:lineRule="auto"/>
              <w:ind w:left="455" w:firstLine="0"/>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Відчуття</w:t>
            </w:r>
          </w:p>
          <w:p w:rsidR="001671B2" w:rsidRPr="00C379A8" w:rsidRDefault="001671B2" w:rsidP="00C379A8">
            <w:pPr>
              <w:spacing w:after="0" w:line="360" w:lineRule="auto"/>
              <w:ind w:left="455"/>
              <w:jc w:val="both"/>
              <w:rPr>
                <w:rFonts w:ascii="Times New Roman" w:hAnsi="Times New Roman"/>
                <w:color w:val="000000"/>
                <w:sz w:val="28"/>
                <w:szCs w:val="28"/>
                <w:lang w:val="uk-UA"/>
              </w:rPr>
            </w:pPr>
          </w:p>
        </w:tc>
        <w:tc>
          <w:tcPr>
            <w:tcW w:w="3428" w:type="dxa"/>
            <w:shd w:val="clear" w:color="auto" w:fill="auto"/>
          </w:tcPr>
          <w:p w:rsidR="001671B2" w:rsidRPr="00C379A8" w:rsidRDefault="001671B2" w:rsidP="00713428">
            <w:pPr>
              <w:spacing w:after="0" w:line="360" w:lineRule="auto"/>
              <w:ind w:left="440"/>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Аналізатор</w:t>
            </w:r>
          </w:p>
        </w:tc>
        <w:tc>
          <w:tcPr>
            <w:tcW w:w="2980" w:type="dxa"/>
            <w:shd w:val="clear" w:color="auto" w:fill="auto"/>
          </w:tcPr>
          <w:p w:rsidR="001671B2" w:rsidRPr="00C379A8" w:rsidRDefault="001671B2" w:rsidP="00223AA0">
            <w:pPr>
              <w:spacing w:after="0" w:line="360" w:lineRule="auto"/>
              <w:ind w:left="8"/>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Вміщує першу сигнальну систему (слух, зір, відчуття), а також здатність до аналізу та синтезу отриманої інформації</w:t>
            </w:r>
          </w:p>
        </w:tc>
      </w:tr>
      <w:tr w:rsidR="001671B2" w:rsidRPr="00C379A8" w:rsidTr="00713428">
        <w:trPr>
          <w:gridAfter w:val="1"/>
          <w:wAfter w:w="10" w:type="dxa"/>
          <w:jc w:val="center"/>
        </w:trPr>
        <w:tc>
          <w:tcPr>
            <w:tcW w:w="2405" w:type="dxa"/>
            <w:shd w:val="clear" w:color="auto" w:fill="auto"/>
            <w:vAlign w:val="center"/>
          </w:tcPr>
          <w:p w:rsidR="001671B2" w:rsidRPr="00C379A8" w:rsidRDefault="001671B2" w:rsidP="00C379A8">
            <w:pPr>
              <w:pStyle w:val="a4"/>
              <w:numPr>
                <w:ilvl w:val="0"/>
                <w:numId w:val="1"/>
              </w:numPr>
              <w:spacing w:after="0" w:line="360" w:lineRule="auto"/>
              <w:ind w:left="455" w:firstLine="0"/>
              <w:jc w:val="both"/>
              <w:rPr>
                <w:rFonts w:ascii="Times New Roman" w:hAnsi="Times New Roman"/>
                <w:color w:val="000000"/>
                <w:sz w:val="28"/>
                <w:szCs w:val="28"/>
                <w:lang w:val="uk-UA"/>
              </w:rPr>
            </w:pPr>
            <w:r w:rsidRPr="00C379A8">
              <w:rPr>
                <w:rFonts w:ascii="Times New Roman" w:hAnsi="Times New Roman"/>
                <w:color w:val="000000"/>
                <w:sz w:val="28"/>
                <w:szCs w:val="28"/>
                <w:lang w:val="uk-UA"/>
              </w:rPr>
              <w:t>Сприймання</w:t>
            </w:r>
          </w:p>
          <w:p w:rsidR="001671B2" w:rsidRPr="00C379A8" w:rsidRDefault="001671B2" w:rsidP="00C379A8">
            <w:pPr>
              <w:spacing w:after="0" w:line="360" w:lineRule="auto"/>
              <w:ind w:left="455"/>
              <w:jc w:val="both"/>
              <w:rPr>
                <w:rFonts w:ascii="Times New Roman" w:hAnsi="Times New Roman"/>
                <w:color w:val="000000"/>
                <w:sz w:val="28"/>
                <w:szCs w:val="28"/>
                <w:lang w:val="uk-UA"/>
              </w:rPr>
            </w:pPr>
          </w:p>
        </w:tc>
        <w:tc>
          <w:tcPr>
            <w:tcW w:w="3428" w:type="dxa"/>
            <w:shd w:val="clear" w:color="auto" w:fill="auto"/>
          </w:tcPr>
          <w:p w:rsidR="001671B2" w:rsidRPr="00C379A8" w:rsidRDefault="001671B2" w:rsidP="00713428">
            <w:pPr>
              <w:spacing w:after="0" w:line="360" w:lineRule="auto"/>
              <w:ind w:left="440"/>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Ненавмисне сприймання</w:t>
            </w:r>
          </w:p>
          <w:p w:rsidR="001671B2" w:rsidRPr="00C379A8" w:rsidRDefault="001671B2" w:rsidP="00713428">
            <w:pPr>
              <w:spacing w:after="0" w:line="360" w:lineRule="auto"/>
              <w:ind w:left="440"/>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Навмисне сприймання</w:t>
            </w:r>
          </w:p>
        </w:tc>
        <w:tc>
          <w:tcPr>
            <w:tcW w:w="2980" w:type="dxa"/>
            <w:shd w:val="clear" w:color="auto" w:fill="auto"/>
          </w:tcPr>
          <w:p w:rsidR="001671B2" w:rsidRPr="00C379A8" w:rsidRDefault="001671B2" w:rsidP="00223AA0">
            <w:pPr>
              <w:spacing w:after="0" w:line="360" w:lineRule="auto"/>
              <w:ind w:left="8"/>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Можливість виділити головні (цілісні) речі, а також особливість структурованості</w:t>
            </w:r>
          </w:p>
        </w:tc>
      </w:tr>
      <w:tr w:rsidR="001671B2" w:rsidRPr="00C379A8" w:rsidTr="00713428">
        <w:trPr>
          <w:gridAfter w:val="1"/>
          <w:wAfter w:w="10" w:type="dxa"/>
          <w:jc w:val="center"/>
        </w:trPr>
        <w:tc>
          <w:tcPr>
            <w:tcW w:w="2405" w:type="dxa"/>
            <w:shd w:val="clear" w:color="auto" w:fill="auto"/>
            <w:vAlign w:val="center"/>
          </w:tcPr>
          <w:p w:rsidR="001671B2" w:rsidRPr="00C379A8" w:rsidRDefault="001671B2" w:rsidP="00C379A8">
            <w:pPr>
              <w:pStyle w:val="a4"/>
              <w:numPr>
                <w:ilvl w:val="0"/>
                <w:numId w:val="1"/>
              </w:numPr>
              <w:spacing w:after="0" w:line="360" w:lineRule="auto"/>
              <w:ind w:left="455" w:firstLine="0"/>
              <w:jc w:val="both"/>
              <w:rPr>
                <w:rFonts w:ascii="Times New Roman" w:hAnsi="Times New Roman"/>
                <w:color w:val="000000"/>
                <w:sz w:val="28"/>
                <w:szCs w:val="28"/>
                <w:lang w:val="uk-UA"/>
              </w:rPr>
            </w:pPr>
            <w:r w:rsidRPr="00C379A8">
              <w:rPr>
                <w:rFonts w:ascii="Times New Roman" w:hAnsi="Times New Roman"/>
                <w:color w:val="000000"/>
                <w:sz w:val="28"/>
                <w:szCs w:val="28"/>
                <w:lang w:val="uk-UA"/>
              </w:rPr>
              <w:t xml:space="preserve">Увага, </w:t>
            </w:r>
          </w:p>
          <w:p w:rsidR="001671B2" w:rsidRPr="00C379A8" w:rsidRDefault="001671B2" w:rsidP="00C379A8">
            <w:pPr>
              <w:pStyle w:val="a4"/>
              <w:numPr>
                <w:ilvl w:val="0"/>
                <w:numId w:val="1"/>
              </w:numPr>
              <w:spacing w:after="0" w:line="360" w:lineRule="auto"/>
              <w:ind w:left="455" w:firstLine="0"/>
              <w:jc w:val="both"/>
              <w:rPr>
                <w:rFonts w:ascii="Times New Roman" w:hAnsi="Times New Roman"/>
                <w:color w:val="000000"/>
                <w:sz w:val="28"/>
                <w:szCs w:val="28"/>
                <w:lang w:val="uk-UA"/>
              </w:rPr>
            </w:pPr>
            <w:r w:rsidRPr="00C379A8">
              <w:rPr>
                <w:rFonts w:ascii="Times New Roman" w:hAnsi="Times New Roman"/>
                <w:color w:val="000000"/>
                <w:sz w:val="28"/>
                <w:szCs w:val="28"/>
                <w:lang w:val="uk-UA"/>
              </w:rPr>
              <w:t>Уява</w:t>
            </w:r>
          </w:p>
        </w:tc>
        <w:tc>
          <w:tcPr>
            <w:tcW w:w="3428" w:type="dxa"/>
            <w:shd w:val="clear" w:color="auto" w:fill="auto"/>
          </w:tcPr>
          <w:p w:rsidR="001671B2" w:rsidRPr="00C379A8" w:rsidRDefault="001671B2" w:rsidP="00713428">
            <w:pPr>
              <w:spacing w:after="0" w:line="360" w:lineRule="auto"/>
              <w:ind w:left="440"/>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Мимовільна, довільна, післядовільна, стійкість, переключення, коливання</w:t>
            </w:r>
            <w:r w:rsidR="00B50F4D" w:rsidRPr="00C379A8">
              <w:rPr>
                <w:rFonts w:ascii="Times New Roman" w:hAnsi="Times New Roman"/>
                <w:color w:val="000000"/>
                <w:sz w:val="28"/>
                <w:szCs w:val="28"/>
                <w:lang w:val="uk-UA"/>
              </w:rPr>
              <w:t xml:space="preserve">, </w:t>
            </w:r>
            <w:r w:rsidRPr="00C379A8">
              <w:rPr>
                <w:rFonts w:ascii="Times New Roman" w:hAnsi="Times New Roman"/>
                <w:color w:val="000000"/>
                <w:sz w:val="28"/>
                <w:szCs w:val="28"/>
                <w:lang w:val="uk-UA"/>
              </w:rPr>
              <w:t xml:space="preserve">концентрація, розподіл, обсяг, </w:t>
            </w:r>
          </w:p>
        </w:tc>
        <w:tc>
          <w:tcPr>
            <w:tcW w:w="2980" w:type="dxa"/>
            <w:shd w:val="clear" w:color="auto" w:fill="auto"/>
          </w:tcPr>
          <w:p w:rsidR="001671B2" w:rsidRPr="00C379A8" w:rsidRDefault="001671B2" w:rsidP="00223AA0">
            <w:pPr>
              <w:spacing w:after="0" w:line="360" w:lineRule="auto"/>
              <w:ind w:left="8"/>
              <w:jc w:val="both"/>
              <w:rPr>
                <w:rFonts w:ascii="Times New Roman" w:hAnsi="Times New Roman"/>
                <w:color w:val="000000"/>
                <w:sz w:val="28"/>
                <w:szCs w:val="28"/>
                <w:lang w:val="uk-UA"/>
              </w:rPr>
            </w:pPr>
            <w:r w:rsidRPr="00C379A8">
              <w:rPr>
                <w:rFonts w:ascii="Times New Roman" w:hAnsi="Times New Roman"/>
                <w:color w:val="000000"/>
                <w:sz w:val="28"/>
                <w:szCs w:val="28"/>
                <w:lang w:val="uk-UA"/>
              </w:rPr>
              <w:t xml:space="preserve">Все має значення, для можливості адекватного сприйняття навколишнього середовища, та в подальшому </w:t>
            </w:r>
            <w:r w:rsidRPr="00C379A8">
              <w:rPr>
                <w:rFonts w:ascii="Times New Roman" w:hAnsi="Times New Roman"/>
                <w:color w:val="000000"/>
                <w:sz w:val="28"/>
                <w:szCs w:val="28"/>
                <w:lang w:val="uk-UA"/>
              </w:rPr>
              <w:lastRenderedPageBreak/>
              <w:t xml:space="preserve">можливості на основі ЗУН керування </w:t>
            </w:r>
          </w:p>
        </w:tc>
      </w:tr>
      <w:tr w:rsidR="001671B2" w:rsidRPr="00C379A8" w:rsidTr="00713428">
        <w:trPr>
          <w:gridAfter w:val="1"/>
          <w:wAfter w:w="10" w:type="dxa"/>
          <w:jc w:val="center"/>
        </w:trPr>
        <w:tc>
          <w:tcPr>
            <w:tcW w:w="2405" w:type="dxa"/>
            <w:shd w:val="clear" w:color="auto" w:fill="auto"/>
            <w:vAlign w:val="center"/>
          </w:tcPr>
          <w:p w:rsidR="001671B2" w:rsidRPr="00C379A8" w:rsidRDefault="001671B2" w:rsidP="00C379A8">
            <w:pPr>
              <w:pStyle w:val="a4"/>
              <w:numPr>
                <w:ilvl w:val="0"/>
                <w:numId w:val="1"/>
              </w:numPr>
              <w:spacing w:after="0" w:line="360" w:lineRule="auto"/>
              <w:ind w:left="455" w:firstLine="0"/>
              <w:jc w:val="both"/>
              <w:rPr>
                <w:rFonts w:ascii="Times New Roman" w:hAnsi="Times New Roman"/>
                <w:color w:val="000000"/>
                <w:sz w:val="28"/>
                <w:szCs w:val="28"/>
                <w:lang w:val="uk-UA"/>
              </w:rPr>
            </w:pPr>
            <w:r w:rsidRPr="00C379A8">
              <w:rPr>
                <w:rFonts w:ascii="Times New Roman" w:hAnsi="Times New Roman"/>
                <w:color w:val="000000"/>
                <w:sz w:val="28"/>
                <w:szCs w:val="28"/>
                <w:lang w:val="uk-UA"/>
              </w:rPr>
              <w:lastRenderedPageBreak/>
              <w:t>Пам’ять</w:t>
            </w:r>
          </w:p>
          <w:p w:rsidR="001671B2" w:rsidRPr="00C379A8" w:rsidRDefault="001671B2" w:rsidP="00C379A8">
            <w:pPr>
              <w:spacing w:after="0" w:line="360" w:lineRule="auto"/>
              <w:ind w:left="455"/>
              <w:jc w:val="both"/>
              <w:rPr>
                <w:rFonts w:ascii="Times New Roman" w:hAnsi="Times New Roman"/>
                <w:color w:val="000000"/>
                <w:sz w:val="28"/>
                <w:szCs w:val="28"/>
                <w:lang w:val="uk-UA"/>
              </w:rPr>
            </w:pPr>
          </w:p>
        </w:tc>
        <w:tc>
          <w:tcPr>
            <w:tcW w:w="3428" w:type="dxa"/>
            <w:shd w:val="clear" w:color="auto" w:fill="auto"/>
          </w:tcPr>
          <w:p w:rsidR="001671B2" w:rsidRPr="00C379A8" w:rsidRDefault="001671B2" w:rsidP="00713428">
            <w:pPr>
              <w:spacing w:after="0" w:line="360" w:lineRule="auto"/>
              <w:ind w:left="440"/>
              <w:jc w:val="both"/>
              <w:rPr>
                <w:rFonts w:ascii="Times New Roman" w:hAnsi="Times New Roman"/>
                <w:color w:val="000000"/>
                <w:sz w:val="28"/>
                <w:szCs w:val="28"/>
                <w:lang w:val="uk-UA"/>
              </w:rPr>
            </w:pPr>
            <w:r w:rsidRPr="00C379A8">
              <w:rPr>
                <w:rFonts w:ascii="Times New Roman" w:hAnsi="Times New Roman"/>
                <w:color w:val="000000"/>
                <w:sz w:val="28"/>
                <w:szCs w:val="28"/>
                <w:lang w:val="uk-UA"/>
              </w:rPr>
              <w:t>Словесно-логіна</w:t>
            </w:r>
          </w:p>
          <w:p w:rsidR="001671B2" w:rsidRPr="00C379A8" w:rsidRDefault="001671B2" w:rsidP="00713428">
            <w:pPr>
              <w:spacing w:after="0" w:line="360" w:lineRule="auto"/>
              <w:ind w:left="440"/>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Довготривала</w:t>
            </w:r>
          </w:p>
        </w:tc>
        <w:tc>
          <w:tcPr>
            <w:tcW w:w="2980" w:type="dxa"/>
            <w:shd w:val="clear" w:color="auto" w:fill="auto"/>
          </w:tcPr>
          <w:p w:rsidR="001671B2" w:rsidRPr="00C379A8" w:rsidRDefault="001671B2" w:rsidP="00223AA0">
            <w:pPr>
              <w:spacing w:after="0" w:line="360" w:lineRule="auto"/>
              <w:ind w:left="8"/>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Можливість доступно та з логічними зв’язками донести своє міркування</w:t>
            </w:r>
          </w:p>
        </w:tc>
      </w:tr>
      <w:tr w:rsidR="001671B2" w:rsidRPr="00C379A8" w:rsidTr="00713428">
        <w:trPr>
          <w:gridAfter w:val="1"/>
          <w:wAfter w:w="10" w:type="dxa"/>
          <w:jc w:val="center"/>
        </w:trPr>
        <w:tc>
          <w:tcPr>
            <w:tcW w:w="2405" w:type="dxa"/>
            <w:shd w:val="clear" w:color="auto" w:fill="auto"/>
            <w:vAlign w:val="center"/>
          </w:tcPr>
          <w:p w:rsidR="001671B2" w:rsidRPr="00C379A8" w:rsidRDefault="001671B2" w:rsidP="00C379A8">
            <w:pPr>
              <w:pStyle w:val="a4"/>
              <w:numPr>
                <w:ilvl w:val="0"/>
                <w:numId w:val="1"/>
              </w:numPr>
              <w:spacing w:after="0" w:line="360" w:lineRule="auto"/>
              <w:ind w:left="455" w:firstLine="0"/>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Мислення</w:t>
            </w:r>
          </w:p>
          <w:p w:rsidR="001671B2" w:rsidRPr="00C379A8" w:rsidRDefault="001671B2" w:rsidP="00C379A8">
            <w:pPr>
              <w:spacing w:after="0" w:line="360" w:lineRule="auto"/>
              <w:ind w:left="455"/>
              <w:jc w:val="both"/>
              <w:rPr>
                <w:rFonts w:ascii="Times New Roman" w:hAnsi="Times New Roman"/>
                <w:color w:val="000000"/>
                <w:sz w:val="28"/>
                <w:szCs w:val="28"/>
                <w:lang w:val="uk-UA"/>
              </w:rPr>
            </w:pPr>
          </w:p>
        </w:tc>
        <w:tc>
          <w:tcPr>
            <w:tcW w:w="3428" w:type="dxa"/>
            <w:shd w:val="clear" w:color="auto" w:fill="auto"/>
          </w:tcPr>
          <w:p w:rsidR="001671B2" w:rsidRPr="00C379A8" w:rsidRDefault="001671B2" w:rsidP="00713428">
            <w:pPr>
              <w:numPr>
                <w:ilvl w:val="0"/>
                <w:numId w:val="21"/>
              </w:numPr>
              <w:shd w:val="clear" w:color="auto" w:fill="FFFFFF"/>
              <w:spacing w:after="0" w:line="360" w:lineRule="auto"/>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аналіз,</w:t>
            </w:r>
          </w:p>
          <w:p w:rsidR="001671B2" w:rsidRPr="00C379A8" w:rsidRDefault="001671B2" w:rsidP="00713428">
            <w:pPr>
              <w:numPr>
                <w:ilvl w:val="0"/>
                <w:numId w:val="21"/>
              </w:numPr>
              <w:shd w:val="clear" w:color="auto" w:fill="FFFFFF"/>
              <w:spacing w:after="0" w:line="360" w:lineRule="auto"/>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синтез,</w:t>
            </w:r>
          </w:p>
          <w:p w:rsidR="001671B2" w:rsidRPr="00C379A8" w:rsidRDefault="001671B2" w:rsidP="00713428">
            <w:pPr>
              <w:numPr>
                <w:ilvl w:val="0"/>
                <w:numId w:val="21"/>
              </w:numPr>
              <w:shd w:val="clear" w:color="auto" w:fill="FFFFFF"/>
              <w:spacing w:after="0" w:line="360" w:lineRule="auto"/>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абстрагування,</w:t>
            </w:r>
          </w:p>
          <w:p w:rsidR="001671B2" w:rsidRPr="00C379A8" w:rsidRDefault="001671B2" w:rsidP="00713428">
            <w:pPr>
              <w:numPr>
                <w:ilvl w:val="0"/>
                <w:numId w:val="21"/>
              </w:numPr>
              <w:shd w:val="clear" w:color="auto" w:fill="FFFFFF"/>
              <w:spacing w:after="0" w:line="360" w:lineRule="auto"/>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узагальнення,</w:t>
            </w:r>
          </w:p>
          <w:p w:rsidR="001671B2" w:rsidRPr="00C379A8" w:rsidRDefault="001671B2" w:rsidP="00713428">
            <w:pPr>
              <w:numPr>
                <w:ilvl w:val="0"/>
                <w:numId w:val="21"/>
              </w:numPr>
              <w:shd w:val="clear" w:color="auto" w:fill="FFFFFF"/>
              <w:spacing w:after="0" w:line="360" w:lineRule="auto"/>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порівняння.</w:t>
            </w:r>
          </w:p>
          <w:p w:rsidR="001671B2" w:rsidRPr="00C379A8" w:rsidRDefault="001671B2" w:rsidP="00713428">
            <w:pPr>
              <w:spacing w:after="0" w:line="360" w:lineRule="auto"/>
              <w:ind w:left="440"/>
              <w:jc w:val="both"/>
              <w:rPr>
                <w:rFonts w:ascii="Times New Roman" w:hAnsi="Times New Roman"/>
                <w:color w:val="000000"/>
                <w:sz w:val="28"/>
                <w:szCs w:val="28"/>
                <w:lang w:val="uk-UA"/>
              </w:rPr>
            </w:pPr>
          </w:p>
        </w:tc>
        <w:tc>
          <w:tcPr>
            <w:tcW w:w="2980" w:type="dxa"/>
            <w:shd w:val="clear" w:color="auto" w:fill="auto"/>
          </w:tcPr>
          <w:p w:rsidR="001671B2" w:rsidRPr="00C379A8" w:rsidRDefault="001671B2" w:rsidP="00223AA0">
            <w:pPr>
              <w:spacing w:after="0" w:line="360" w:lineRule="auto"/>
              <w:ind w:left="8"/>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Здатність розділяти та об’єднувати предмети та судження за певними ознаками</w:t>
            </w:r>
          </w:p>
        </w:tc>
      </w:tr>
      <w:tr w:rsidR="001671B2" w:rsidRPr="00C379A8" w:rsidTr="00713428">
        <w:trPr>
          <w:gridAfter w:val="1"/>
          <w:wAfter w:w="10" w:type="dxa"/>
          <w:jc w:val="center"/>
        </w:trPr>
        <w:tc>
          <w:tcPr>
            <w:tcW w:w="2405" w:type="dxa"/>
            <w:shd w:val="clear" w:color="auto" w:fill="auto"/>
            <w:vAlign w:val="center"/>
          </w:tcPr>
          <w:p w:rsidR="001671B2" w:rsidRPr="00C379A8" w:rsidRDefault="001671B2" w:rsidP="00C379A8">
            <w:pPr>
              <w:pStyle w:val="a4"/>
              <w:numPr>
                <w:ilvl w:val="0"/>
                <w:numId w:val="1"/>
              </w:numPr>
              <w:spacing w:after="0" w:line="360" w:lineRule="auto"/>
              <w:ind w:left="455" w:firstLine="0"/>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Мовлення</w:t>
            </w:r>
          </w:p>
          <w:p w:rsidR="001671B2" w:rsidRPr="00C379A8" w:rsidRDefault="001671B2" w:rsidP="00C379A8">
            <w:pPr>
              <w:spacing w:after="0" w:line="360" w:lineRule="auto"/>
              <w:ind w:left="455"/>
              <w:jc w:val="both"/>
              <w:rPr>
                <w:rFonts w:ascii="Times New Roman" w:hAnsi="Times New Roman"/>
                <w:color w:val="000000"/>
                <w:sz w:val="28"/>
                <w:szCs w:val="28"/>
                <w:lang w:val="uk-UA"/>
              </w:rPr>
            </w:pPr>
          </w:p>
        </w:tc>
        <w:tc>
          <w:tcPr>
            <w:tcW w:w="3428" w:type="dxa"/>
            <w:shd w:val="clear" w:color="auto" w:fill="auto"/>
          </w:tcPr>
          <w:p w:rsidR="001671B2" w:rsidRPr="00C379A8" w:rsidRDefault="001671B2" w:rsidP="00713428">
            <w:pPr>
              <w:spacing w:after="0" w:line="360" w:lineRule="auto"/>
              <w:ind w:left="440"/>
              <w:jc w:val="both"/>
              <w:rPr>
                <w:rFonts w:ascii="Times New Roman" w:hAnsi="Times New Roman"/>
                <w:color w:val="000000"/>
                <w:sz w:val="28"/>
                <w:szCs w:val="28"/>
                <w:lang w:val="uk-UA"/>
              </w:rPr>
            </w:pPr>
            <w:r w:rsidRPr="00C379A8">
              <w:rPr>
                <w:rFonts w:ascii="Times New Roman" w:hAnsi="Times New Roman"/>
                <w:color w:val="000000"/>
                <w:sz w:val="28"/>
                <w:szCs w:val="28"/>
                <w:lang w:val="uk-UA"/>
              </w:rPr>
              <w:t>Усне зовнішнє мовлення</w:t>
            </w:r>
          </w:p>
        </w:tc>
        <w:tc>
          <w:tcPr>
            <w:tcW w:w="2980" w:type="dxa"/>
            <w:shd w:val="clear" w:color="auto" w:fill="auto"/>
          </w:tcPr>
          <w:p w:rsidR="001671B2" w:rsidRPr="00C379A8" w:rsidRDefault="001671B2" w:rsidP="00223AA0">
            <w:pPr>
              <w:spacing w:after="0" w:line="360" w:lineRule="auto"/>
              <w:ind w:left="8"/>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Можливість ясно, правильно, цікаво та в легкій формі донести інформації</w:t>
            </w:r>
          </w:p>
        </w:tc>
      </w:tr>
    </w:tbl>
    <w:p w:rsidR="001671B2" w:rsidRPr="00C379A8" w:rsidRDefault="001671B2" w:rsidP="000C4F9F">
      <w:pPr>
        <w:spacing w:after="0" w:line="360" w:lineRule="auto"/>
        <w:rPr>
          <w:rFonts w:ascii="Times New Roman" w:hAnsi="Times New Roman"/>
          <w:b/>
          <w:sz w:val="28"/>
          <w:szCs w:val="28"/>
          <w:lang w:val="uk-UA"/>
        </w:rPr>
      </w:pPr>
    </w:p>
    <w:p w:rsidR="00713428" w:rsidRPr="00C379A8" w:rsidRDefault="009F6C2C" w:rsidP="000C4F9F">
      <w:pPr>
        <w:spacing w:after="0" w:line="360" w:lineRule="auto"/>
        <w:rPr>
          <w:rFonts w:ascii="Times New Roman" w:hAnsi="Times New Roman"/>
          <w:sz w:val="28"/>
          <w:szCs w:val="28"/>
          <w:lang w:val="uk-UA"/>
        </w:rPr>
      </w:pPr>
      <w:r w:rsidRPr="00C379A8">
        <w:rPr>
          <w:rFonts w:ascii="Times New Roman" w:hAnsi="Times New Roman"/>
          <w:sz w:val="28"/>
          <w:szCs w:val="28"/>
          <w:lang w:val="uk-UA"/>
        </w:rPr>
        <w:t xml:space="preserve">Підводячи підсумок, можна говорити, що </w:t>
      </w:r>
      <w:r w:rsidRPr="00C379A8">
        <w:rPr>
          <w:rFonts w:ascii="Times New Roman" w:hAnsi="Times New Roman"/>
          <w:color w:val="000000"/>
          <w:sz w:val="28"/>
          <w:szCs w:val="28"/>
          <w:lang w:val="uk-UA"/>
        </w:rPr>
        <w:t>е</w:t>
      </w:r>
      <w:r w:rsidRPr="00C379A8">
        <w:rPr>
          <w:rFonts w:ascii="Times New Roman" w:hAnsi="Times New Roman"/>
          <w:sz w:val="28"/>
          <w:szCs w:val="28"/>
          <w:lang w:val="uk-UA"/>
        </w:rPr>
        <w:t>фективний лідер фракції ВРУ з розви</w:t>
      </w:r>
      <w:r w:rsidRPr="00C379A8">
        <w:rPr>
          <w:rFonts w:ascii="Times New Roman" w:hAnsi="Times New Roman"/>
          <w:color w:val="000000"/>
          <w:sz w:val="28"/>
          <w:szCs w:val="28"/>
          <w:lang w:val="uk-UA"/>
        </w:rPr>
        <w:t>н</w:t>
      </w:r>
      <w:r w:rsidRPr="00C379A8">
        <w:rPr>
          <w:rFonts w:ascii="Times New Roman" w:hAnsi="Times New Roman"/>
          <w:sz w:val="28"/>
          <w:szCs w:val="28"/>
          <w:lang w:val="uk-UA"/>
        </w:rPr>
        <w:t>е</w:t>
      </w:r>
      <w:r w:rsidRPr="00C379A8">
        <w:rPr>
          <w:rFonts w:ascii="Times New Roman" w:hAnsi="Times New Roman"/>
          <w:color w:val="000000"/>
          <w:sz w:val="28"/>
          <w:szCs w:val="28"/>
          <w:lang w:val="uk-UA"/>
        </w:rPr>
        <w:t>н</w:t>
      </w:r>
      <w:r w:rsidRPr="00C379A8">
        <w:rPr>
          <w:rFonts w:ascii="Times New Roman" w:hAnsi="Times New Roman"/>
          <w:sz w:val="28"/>
          <w:szCs w:val="28"/>
          <w:lang w:val="uk-UA"/>
        </w:rPr>
        <w:t>ою соціально-психологічною компе</w:t>
      </w:r>
      <w:r w:rsidRPr="00C379A8">
        <w:rPr>
          <w:rFonts w:ascii="Times New Roman" w:hAnsi="Times New Roman"/>
          <w:color w:val="000000"/>
          <w:sz w:val="28"/>
          <w:szCs w:val="28"/>
          <w:lang w:val="uk-UA"/>
        </w:rPr>
        <w:t>т</w:t>
      </w:r>
      <w:r w:rsidRPr="00C379A8">
        <w:rPr>
          <w:rFonts w:ascii="Times New Roman" w:hAnsi="Times New Roman"/>
          <w:sz w:val="28"/>
          <w:szCs w:val="28"/>
          <w:lang w:val="uk-UA"/>
        </w:rPr>
        <w:t>ентністю, має володіти найкращими якостями особистості, мати позитив</w:t>
      </w:r>
      <w:r w:rsidRPr="00C379A8">
        <w:rPr>
          <w:rFonts w:ascii="Times New Roman" w:hAnsi="Times New Roman"/>
          <w:color w:val="000000"/>
          <w:sz w:val="28"/>
          <w:szCs w:val="28"/>
          <w:lang w:val="uk-UA"/>
        </w:rPr>
        <w:t>не</w:t>
      </w:r>
      <w:r w:rsidRPr="00C379A8">
        <w:rPr>
          <w:rFonts w:ascii="Times New Roman" w:hAnsi="Times New Roman"/>
          <w:sz w:val="28"/>
          <w:szCs w:val="28"/>
          <w:lang w:val="uk-UA"/>
        </w:rPr>
        <w:t xml:space="preserve"> мисл</w:t>
      </w:r>
      <w:r w:rsidRPr="00C379A8">
        <w:rPr>
          <w:rFonts w:ascii="Times New Roman" w:hAnsi="Times New Roman"/>
          <w:color w:val="000000"/>
          <w:sz w:val="28"/>
          <w:szCs w:val="28"/>
          <w:lang w:val="uk-UA"/>
        </w:rPr>
        <w:t>ен</w:t>
      </w:r>
      <w:r w:rsidRPr="00C379A8">
        <w:rPr>
          <w:rFonts w:ascii="Times New Roman" w:hAnsi="Times New Roman"/>
          <w:sz w:val="28"/>
          <w:szCs w:val="28"/>
          <w:lang w:val="uk-UA"/>
        </w:rPr>
        <w:t>ня, і бути відкритим до людей, мати великий мовл</w:t>
      </w:r>
      <w:r w:rsidRPr="00C379A8">
        <w:rPr>
          <w:rFonts w:ascii="Times New Roman" w:hAnsi="Times New Roman"/>
          <w:color w:val="000000"/>
          <w:sz w:val="28"/>
          <w:szCs w:val="28"/>
          <w:lang w:val="uk-UA"/>
        </w:rPr>
        <w:t>ен</w:t>
      </w:r>
      <w:r w:rsidRPr="00C379A8">
        <w:rPr>
          <w:rFonts w:ascii="Times New Roman" w:hAnsi="Times New Roman"/>
          <w:sz w:val="28"/>
          <w:szCs w:val="28"/>
          <w:lang w:val="uk-UA"/>
        </w:rPr>
        <w:t>нєвий запас, і гар</w:t>
      </w:r>
      <w:r w:rsidRPr="00C379A8">
        <w:rPr>
          <w:rFonts w:ascii="Times New Roman" w:hAnsi="Times New Roman"/>
          <w:color w:val="000000"/>
          <w:sz w:val="28"/>
          <w:szCs w:val="28"/>
          <w:lang w:val="uk-UA"/>
        </w:rPr>
        <w:t>н</w:t>
      </w:r>
      <w:r w:rsidRPr="00C379A8">
        <w:rPr>
          <w:rFonts w:ascii="Times New Roman" w:hAnsi="Times New Roman"/>
          <w:sz w:val="28"/>
          <w:szCs w:val="28"/>
          <w:lang w:val="uk-UA"/>
        </w:rPr>
        <w:t>і аналітичні здібності мисл</w:t>
      </w:r>
      <w:r w:rsidRPr="00C379A8">
        <w:rPr>
          <w:rFonts w:ascii="Times New Roman" w:hAnsi="Times New Roman"/>
          <w:color w:val="000000"/>
          <w:sz w:val="28"/>
          <w:szCs w:val="28"/>
          <w:lang w:val="uk-UA"/>
        </w:rPr>
        <w:t>ен</w:t>
      </w:r>
      <w:r w:rsidRPr="00C379A8">
        <w:rPr>
          <w:rFonts w:ascii="Times New Roman" w:hAnsi="Times New Roman"/>
          <w:sz w:val="28"/>
          <w:szCs w:val="28"/>
          <w:lang w:val="uk-UA"/>
        </w:rPr>
        <w:t xml:space="preserve">ня. </w:t>
      </w:r>
    </w:p>
    <w:p w:rsidR="009F6C2C" w:rsidRPr="00C379A8" w:rsidRDefault="009F6C2C" w:rsidP="000C4F9F">
      <w:pPr>
        <w:spacing w:after="0" w:line="360" w:lineRule="auto"/>
        <w:rPr>
          <w:rFonts w:ascii="Times New Roman" w:hAnsi="Times New Roman"/>
          <w:sz w:val="28"/>
          <w:szCs w:val="28"/>
          <w:lang w:val="uk-UA"/>
        </w:rPr>
      </w:pPr>
    </w:p>
    <w:p w:rsidR="001671B2" w:rsidRPr="00C379A8" w:rsidRDefault="001671B2" w:rsidP="000C4F9F">
      <w:pPr>
        <w:spacing w:after="0" w:line="360" w:lineRule="auto"/>
        <w:outlineLvl w:val="1"/>
        <w:rPr>
          <w:rFonts w:ascii="Times New Roman" w:hAnsi="Times New Roman"/>
          <w:b/>
          <w:sz w:val="28"/>
          <w:szCs w:val="28"/>
          <w:lang w:val="uk-UA"/>
        </w:rPr>
      </w:pPr>
      <w:bookmarkStart w:id="21" w:name="_Toc536796877"/>
      <w:r w:rsidRPr="00C379A8">
        <w:rPr>
          <w:rFonts w:ascii="Times New Roman" w:hAnsi="Times New Roman"/>
          <w:b/>
          <w:sz w:val="28"/>
          <w:szCs w:val="28"/>
          <w:lang w:val="uk-UA"/>
        </w:rPr>
        <w:t xml:space="preserve">3.5 </w:t>
      </w:r>
      <w:r w:rsidRPr="00C379A8">
        <w:rPr>
          <w:rFonts w:ascii="Times New Roman" w:hAnsi="Times New Roman"/>
          <w:b/>
          <w:sz w:val="28"/>
          <w:szCs w:val="28"/>
          <w:lang w:val="uk-UA"/>
        </w:rPr>
        <w:tab/>
        <w:t>Підвищення соціально-психологічної компетентності лідерів фракцій Верховної Ради України</w:t>
      </w:r>
      <w:bookmarkEnd w:id="21"/>
    </w:p>
    <w:p w:rsidR="001671B2" w:rsidRPr="00C379A8" w:rsidRDefault="001671B2" w:rsidP="004F3BCE">
      <w:pPr>
        <w:pStyle w:val="a4"/>
        <w:numPr>
          <w:ilvl w:val="0"/>
          <w:numId w:val="1"/>
        </w:numPr>
        <w:shd w:val="clear" w:color="auto" w:fill="FFFFFF"/>
        <w:spacing w:after="0" w:line="360" w:lineRule="auto"/>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 xml:space="preserve"> самоусвідомлення та прийняття рішення здійснювати процес самовдосконалення;</w:t>
      </w:r>
    </w:p>
    <w:p w:rsidR="001671B2" w:rsidRPr="00C379A8" w:rsidRDefault="001671B2" w:rsidP="004F3BCE">
      <w:pPr>
        <w:pStyle w:val="a4"/>
        <w:numPr>
          <w:ilvl w:val="0"/>
          <w:numId w:val="1"/>
        </w:numPr>
        <w:shd w:val="clear" w:color="auto" w:fill="FFFFFF"/>
        <w:spacing w:after="0" w:line="360" w:lineRule="auto"/>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 xml:space="preserve"> планування та вироблення програми самовдосконалення;</w:t>
      </w:r>
    </w:p>
    <w:p w:rsidR="001671B2" w:rsidRPr="00C379A8" w:rsidRDefault="001671B2" w:rsidP="004F3BCE">
      <w:pPr>
        <w:pStyle w:val="a4"/>
        <w:numPr>
          <w:ilvl w:val="0"/>
          <w:numId w:val="1"/>
        </w:numPr>
        <w:shd w:val="clear" w:color="auto" w:fill="FFFFFF"/>
        <w:spacing w:after="0" w:line="360" w:lineRule="auto"/>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 xml:space="preserve"> безпосередня практична діяльність з реалізації поставлених завдань, пов’язаних із роботою над самим собою;</w:t>
      </w:r>
    </w:p>
    <w:p w:rsidR="001671B2" w:rsidRPr="00C379A8" w:rsidRDefault="001671B2" w:rsidP="004F3BCE">
      <w:pPr>
        <w:pStyle w:val="a4"/>
        <w:numPr>
          <w:ilvl w:val="0"/>
          <w:numId w:val="1"/>
        </w:numPr>
        <w:shd w:val="clear" w:color="auto" w:fill="FFFFFF"/>
        <w:spacing w:after="0" w:line="360" w:lineRule="auto"/>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lastRenderedPageBreak/>
        <w:t xml:space="preserve"> самоконтроль та самокорекція цієї діяльності.</w:t>
      </w:r>
    </w:p>
    <w:p w:rsidR="001671B2" w:rsidRPr="00C379A8" w:rsidRDefault="001671B2" w:rsidP="000C4F9F">
      <w:pPr>
        <w:shd w:val="clear" w:color="auto" w:fill="FFFFFF"/>
        <w:spacing w:after="0" w:line="360" w:lineRule="auto"/>
        <w:ind w:firstLine="709"/>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Професійне самовдосконалення здійснюється через самоосвіту активну участь у різноманітних заходах, що проводяться на різних рівнях чи в районі, місті, чи загальнонаціональні.</w:t>
      </w:r>
    </w:p>
    <w:p w:rsidR="001671B2" w:rsidRPr="00C379A8" w:rsidRDefault="001671B2" w:rsidP="000C4F9F">
      <w:pPr>
        <w:shd w:val="clear" w:color="auto" w:fill="FFFFFF"/>
        <w:spacing w:after="0" w:line="360" w:lineRule="auto"/>
        <w:ind w:firstLine="709"/>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Самовдосконалення – це провідна форма вдосконалення професійної компетентності, що полягає в засвоєнні, оновленні, поширенні й поглибленні знань, узагальненні досвіду шляхом цілеспрямованої, системної самоосвітньої роботи, спрямованої на саморозвиток та самовдосконалення особистості, задоволення власних інтересів і об’єктивних потреб нації</w:t>
      </w:r>
      <w:r w:rsidR="00787CE6" w:rsidRPr="00C379A8">
        <w:rPr>
          <w:rFonts w:ascii="Times New Roman" w:eastAsia="Times New Roman" w:hAnsi="Times New Roman"/>
          <w:color w:val="000000"/>
          <w:sz w:val="28"/>
          <w:szCs w:val="28"/>
          <w:lang w:val="uk-UA" w:eastAsia="uk-UA"/>
        </w:rPr>
        <w:t xml:space="preserve"> </w:t>
      </w:r>
      <w:r w:rsidR="00787CE6" w:rsidRPr="00C379A8">
        <w:rPr>
          <w:rFonts w:ascii="Times New Roman" w:hAnsi="Times New Roman"/>
          <w:color w:val="212529"/>
          <w:sz w:val="28"/>
          <w:szCs w:val="28"/>
          <w:shd w:val="clear" w:color="auto" w:fill="FFFFFF"/>
          <w:lang w:val="uk-UA"/>
        </w:rPr>
        <w:t>[</w:t>
      </w:r>
      <w:r w:rsidR="00C379A8" w:rsidRPr="00C379A8">
        <w:rPr>
          <w:rFonts w:ascii="Times New Roman" w:hAnsi="Times New Roman"/>
          <w:color w:val="212529"/>
          <w:sz w:val="28"/>
          <w:szCs w:val="28"/>
          <w:shd w:val="clear" w:color="auto" w:fill="FFFFFF"/>
          <w:lang w:val="uk-UA"/>
        </w:rPr>
        <w:t>36</w:t>
      </w:r>
      <w:r w:rsidR="00787CE6" w:rsidRPr="00C379A8">
        <w:rPr>
          <w:rFonts w:ascii="Times New Roman" w:hAnsi="Times New Roman"/>
          <w:color w:val="212529"/>
          <w:sz w:val="28"/>
          <w:szCs w:val="28"/>
          <w:shd w:val="clear" w:color="auto" w:fill="FFFFFF"/>
          <w:lang w:val="uk-UA"/>
        </w:rPr>
        <w:t>]</w:t>
      </w:r>
      <w:r w:rsidRPr="00C379A8">
        <w:rPr>
          <w:rFonts w:ascii="Times New Roman" w:eastAsia="Times New Roman" w:hAnsi="Times New Roman"/>
          <w:color w:val="000000"/>
          <w:sz w:val="28"/>
          <w:szCs w:val="28"/>
          <w:lang w:val="uk-UA" w:eastAsia="uk-UA"/>
        </w:rPr>
        <w:t>.</w:t>
      </w:r>
    </w:p>
    <w:p w:rsidR="001671B2" w:rsidRPr="00C379A8" w:rsidRDefault="001671B2" w:rsidP="000C4F9F">
      <w:pPr>
        <w:shd w:val="clear" w:color="auto" w:fill="FFFFFF"/>
        <w:spacing w:after="0" w:line="360" w:lineRule="auto"/>
        <w:ind w:firstLine="709"/>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Підвищення соціально–психологічної компетентності не повинно зводитися до відновлення знань, якими він оволодів до цього, мова йде про ознайомлення з новітніми методами та психологічними дослідженнями, пошук нових напрямків, розгляд на високому рівні професійних проблем, що викликають утруднення в практичній роботі.</w:t>
      </w:r>
    </w:p>
    <w:p w:rsidR="001671B2" w:rsidRPr="00C379A8" w:rsidRDefault="001671B2" w:rsidP="000C4F9F">
      <w:pPr>
        <w:shd w:val="clear" w:color="auto" w:fill="FFFFFF"/>
        <w:spacing w:after="0" w:line="360" w:lineRule="auto"/>
        <w:ind w:firstLine="709"/>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 xml:space="preserve">Діяльність з самоосвіти починається з діагностики власних утруднень, проблем. </w:t>
      </w:r>
    </w:p>
    <w:p w:rsidR="001671B2" w:rsidRPr="00C379A8" w:rsidRDefault="001671B2" w:rsidP="000C4F9F">
      <w:pPr>
        <w:shd w:val="clear" w:color="auto" w:fill="FFFFFF"/>
        <w:spacing w:after="0" w:line="360" w:lineRule="auto"/>
        <w:ind w:firstLine="709"/>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Методика та техніка самовдосконалення безпосередньо пов’язані з рівнем сформованості у особистості системи основних знань, умінь, навичок.</w:t>
      </w:r>
    </w:p>
    <w:p w:rsidR="001671B2" w:rsidRPr="00C379A8" w:rsidRDefault="001671B2" w:rsidP="000C4F9F">
      <w:pPr>
        <w:shd w:val="clear" w:color="auto" w:fill="FFFFFF"/>
        <w:spacing w:after="0" w:line="360" w:lineRule="auto"/>
        <w:jc w:val="both"/>
        <w:rPr>
          <w:rFonts w:ascii="Times New Roman" w:eastAsia="Times New Roman" w:hAnsi="Times New Roman"/>
          <w:color w:val="000000"/>
          <w:sz w:val="28"/>
          <w:szCs w:val="28"/>
          <w:lang w:val="uk-UA" w:eastAsia="uk-UA"/>
        </w:rPr>
      </w:pPr>
    </w:p>
    <w:p w:rsidR="00787CE6" w:rsidRPr="00C379A8" w:rsidRDefault="00B50F4D" w:rsidP="00787CE6">
      <w:pPr>
        <w:shd w:val="clear" w:color="auto" w:fill="FFFFFF"/>
        <w:spacing w:after="0" w:line="360" w:lineRule="auto"/>
        <w:jc w:val="center"/>
        <w:outlineLvl w:val="1"/>
        <w:rPr>
          <w:rFonts w:ascii="Times New Roman" w:eastAsia="Times New Roman" w:hAnsi="Times New Roman"/>
          <w:b/>
          <w:color w:val="000000"/>
          <w:sz w:val="28"/>
          <w:szCs w:val="28"/>
          <w:lang w:val="uk-UA" w:eastAsia="uk-UA"/>
        </w:rPr>
      </w:pPr>
      <w:bookmarkStart w:id="22" w:name="_Toc536796878"/>
      <w:r w:rsidRPr="00C379A8">
        <w:rPr>
          <w:rFonts w:ascii="Times New Roman" w:eastAsia="Times New Roman" w:hAnsi="Times New Roman"/>
          <w:b/>
          <w:color w:val="000000"/>
          <w:sz w:val="28"/>
          <w:szCs w:val="28"/>
          <w:lang w:val="uk-UA" w:eastAsia="uk-UA"/>
        </w:rPr>
        <w:t>Висновок</w:t>
      </w:r>
      <w:r w:rsidR="00787CE6" w:rsidRPr="00C379A8">
        <w:rPr>
          <w:rFonts w:ascii="Times New Roman" w:eastAsia="Times New Roman" w:hAnsi="Times New Roman"/>
          <w:b/>
          <w:color w:val="000000"/>
          <w:sz w:val="28"/>
          <w:szCs w:val="28"/>
          <w:lang w:val="uk-UA" w:eastAsia="uk-UA"/>
        </w:rPr>
        <w:t xml:space="preserve"> до розділу 3</w:t>
      </w:r>
      <w:bookmarkEnd w:id="22"/>
    </w:p>
    <w:p w:rsidR="00F32441" w:rsidRPr="00C379A8" w:rsidRDefault="00DF43A0" w:rsidP="00F32441">
      <w:pPr>
        <w:shd w:val="clear" w:color="auto" w:fill="FFFFFF"/>
        <w:spacing w:after="0" w:line="360" w:lineRule="auto"/>
        <w:ind w:firstLine="709"/>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 xml:space="preserve">У </w:t>
      </w:r>
      <w:r w:rsidR="00154D73" w:rsidRPr="00C379A8">
        <w:rPr>
          <w:rFonts w:ascii="Times New Roman" w:eastAsia="Times New Roman" w:hAnsi="Times New Roman"/>
          <w:color w:val="000000"/>
          <w:sz w:val="28"/>
          <w:szCs w:val="28"/>
          <w:lang w:val="uk-UA" w:eastAsia="uk-UA"/>
        </w:rPr>
        <w:t>практичному</w:t>
      </w:r>
      <w:r w:rsidRPr="00C379A8">
        <w:rPr>
          <w:rFonts w:ascii="Times New Roman" w:eastAsia="Times New Roman" w:hAnsi="Times New Roman"/>
          <w:color w:val="000000"/>
          <w:sz w:val="28"/>
          <w:szCs w:val="28"/>
          <w:lang w:val="uk-UA" w:eastAsia="uk-UA"/>
        </w:rPr>
        <w:t xml:space="preserve"> розділі ми створили образ </w:t>
      </w:r>
      <w:r w:rsidR="00154D73" w:rsidRPr="00C379A8">
        <w:rPr>
          <w:rFonts w:ascii="Times New Roman" w:eastAsia="Times New Roman" w:hAnsi="Times New Roman"/>
          <w:color w:val="000000"/>
          <w:sz w:val="28"/>
          <w:szCs w:val="28"/>
          <w:lang w:val="uk-UA" w:eastAsia="uk-UA"/>
        </w:rPr>
        <w:t>соціально-психологічного компетентного лідера фракції, сформували імідж з врахуванням особливостей сфери роботи.</w:t>
      </w:r>
      <w:r w:rsidR="00201FD6" w:rsidRPr="00C379A8">
        <w:rPr>
          <w:rFonts w:ascii="Times New Roman" w:eastAsia="Times New Roman" w:hAnsi="Times New Roman"/>
          <w:color w:val="000000"/>
          <w:sz w:val="28"/>
          <w:szCs w:val="28"/>
          <w:lang w:val="uk-UA" w:eastAsia="uk-UA"/>
        </w:rPr>
        <w:t xml:space="preserve"> Визначили, що існує декілька типів іміджу – дзеркальний, модельований, негативний та поточний, усі вони мають свою специфіку.</w:t>
      </w:r>
    </w:p>
    <w:p w:rsidR="00B65A47" w:rsidRPr="00C379A8" w:rsidRDefault="00B50F4D" w:rsidP="00F32441">
      <w:pPr>
        <w:shd w:val="clear" w:color="auto" w:fill="FFFFFF"/>
        <w:spacing w:after="0" w:line="360" w:lineRule="auto"/>
        <w:ind w:firstLine="709"/>
        <w:jc w:val="both"/>
        <w:rPr>
          <w:rFonts w:ascii="Times New Roman" w:hAnsi="Times New Roman"/>
          <w:sz w:val="28"/>
          <w:szCs w:val="28"/>
          <w:lang w:val="uk-UA"/>
        </w:rPr>
      </w:pPr>
      <w:r w:rsidRPr="00C379A8">
        <w:rPr>
          <w:rFonts w:ascii="Times New Roman" w:eastAsia="Times New Roman" w:hAnsi="Times New Roman"/>
          <w:color w:val="000000"/>
          <w:sz w:val="28"/>
          <w:szCs w:val="28"/>
          <w:lang w:val="uk-UA" w:eastAsia="uk-UA"/>
        </w:rPr>
        <w:t>Дізналися</w:t>
      </w:r>
      <w:r w:rsidR="00201FD6" w:rsidRPr="00C379A8">
        <w:rPr>
          <w:rFonts w:ascii="Times New Roman" w:eastAsia="Times New Roman" w:hAnsi="Times New Roman"/>
          <w:color w:val="000000"/>
          <w:sz w:val="28"/>
          <w:szCs w:val="28"/>
          <w:lang w:val="uk-UA" w:eastAsia="uk-UA"/>
        </w:rPr>
        <w:t>, яка с</w:t>
      </w:r>
      <w:r w:rsidR="00201FD6" w:rsidRPr="00C379A8">
        <w:rPr>
          <w:rFonts w:ascii="Times New Roman" w:hAnsi="Times New Roman"/>
          <w:sz w:val="28"/>
          <w:szCs w:val="28"/>
          <w:lang w:val="uk-UA"/>
        </w:rPr>
        <w:t>труктурна компетентність іміджу фракційного лідера</w:t>
      </w:r>
      <w:r w:rsidR="00201FD6" w:rsidRPr="00C379A8">
        <w:rPr>
          <w:rFonts w:ascii="Times New Roman" w:hAnsi="Times New Roman"/>
          <w:sz w:val="28"/>
          <w:szCs w:val="28"/>
          <w:lang w:val="uk-UA"/>
        </w:rPr>
        <w:t xml:space="preserve">, що </w:t>
      </w:r>
      <w:r w:rsidRPr="00C379A8">
        <w:rPr>
          <w:rFonts w:ascii="Times New Roman" w:hAnsi="Times New Roman"/>
          <w:sz w:val="28"/>
          <w:szCs w:val="28"/>
          <w:lang w:val="uk-UA"/>
        </w:rPr>
        <w:t>вона</w:t>
      </w:r>
      <w:r w:rsidR="00201FD6" w:rsidRPr="00C379A8">
        <w:rPr>
          <w:rFonts w:ascii="Times New Roman" w:hAnsi="Times New Roman"/>
          <w:sz w:val="28"/>
          <w:szCs w:val="28"/>
          <w:lang w:val="uk-UA"/>
        </w:rPr>
        <w:t xml:space="preserve"> </w:t>
      </w:r>
      <w:r w:rsidR="00201FD6" w:rsidRPr="00C379A8">
        <w:rPr>
          <w:rFonts w:ascii="Times New Roman" w:hAnsi="Times New Roman"/>
          <w:sz w:val="28"/>
          <w:szCs w:val="28"/>
          <w:lang w:val="uk-UA"/>
        </w:rPr>
        <w:t xml:space="preserve">складається з цілої низки компонентів, які повинні “працювати” на створення його цілісного позитивного образу, </w:t>
      </w:r>
      <w:r w:rsidR="00201FD6" w:rsidRPr="00C379A8">
        <w:rPr>
          <w:rFonts w:ascii="Times New Roman" w:hAnsi="Times New Roman"/>
          <w:sz w:val="28"/>
          <w:szCs w:val="28"/>
          <w:lang w:val="uk-UA"/>
        </w:rPr>
        <w:t>ц</w:t>
      </w:r>
      <w:r w:rsidR="00F32441" w:rsidRPr="00C379A8">
        <w:rPr>
          <w:rFonts w:ascii="Times New Roman" w:hAnsi="Times New Roman"/>
          <w:sz w:val="28"/>
          <w:szCs w:val="28"/>
          <w:lang w:val="uk-UA"/>
        </w:rPr>
        <w:t>е</w:t>
      </w:r>
      <w:r w:rsidR="00201FD6" w:rsidRPr="00C379A8">
        <w:rPr>
          <w:rFonts w:ascii="Times New Roman" w:hAnsi="Times New Roman"/>
          <w:sz w:val="28"/>
          <w:szCs w:val="28"/>
          <w:lang w:val="uk-UA"/>
        </w:rPr>
        <w:t xml:space="preserve"> такі як </w:t>
      </w:r>
      <w:r w:rsidR="00201FD6" w:rsidRPr="00C379A8">
        <w:rPr>
          <w:rFonts w:ascii="Times New Roman" w:hAnsi="Times New Roman"/>
          <w:sz w:val="28"/>
          <w:szCs w:val="28"/>
          <w:lang w:val="uk-UA"/>
        </w:rPr>
        <w:t>заяви, в яких відображено основні ідеї лідера</w:t>
      </w:r>
      <w:r w:rsidR="00201FD6" w:rsidRPr="00C379A8">
        <w:rPr>
          <w:rFonts w:ascii="Times New Roman" w:hAnsi="Times New Roman"/>
          <w:sz w:val="28"/>
          <w:szCs w:val="28"/>
          <w:lang w:val="uk-UA"/>
        </w:rPr>
        <w:t>, п</w:t>
      </w:r>
      <w:r w:rsidR="00201FD6" w:rsidRPr="00C379A8">
        <w:rPr>
          <w:rFonts w:ascii="Times New Roman" w:hAnsi="Times New Roman"/>
          <w:sz w:val="28"/>
          <w:szCs w:val="28"/>
          <w:lang w:val="uk-UA"/>
        </w:rPr>
        <w:t>оведінка</w:t>
      </w:r>
      <w:r w:rsidR="00201FD6" w:rsidRPr="00C379A8">
        <w:rPr>
          <w:rFonts w:ascii="Times New Roman" w:hAnsi="Times New Roman"/>
          <w:sz w:val="28"/>
          <w:szCs w:val="28"/>
          <w:lang w:val="uk-UA"/>
        </w:rPr>
        <w:t>,</w:t>
      </w:r>
      <w:r w:rsidR="00201FD6" w:rsidRPr="00C379A8">
        <w:rPr>
          <w:rFonts w:ascii="Times New Roman" w:hAnsi="Times New Roman"/>
          <w:sz w:val="28"/>
          <w:szCs w:val="28"/>
          <w:lang w:val="uk-UA"/>
        </w:rPr>
        <w:t xml:space="preserve"> </w:t>
      </w:r>
      <w:r w:rsidR="00201FD6" w:rsidRPr="00C379A8">
        <w:rPr>
          <w:rFonts w:ascii="Times New Roman" w:hAnsi="Times New Roman"/>
          <w:sz w:val="28"/>
          <w:szCs w:val="28"/>
          <w:lang w:val="uk-UA"/>
        </w:rPr>
        <w:t>котра</w:t>
      </w:r>
      <w:r w:rsidR="00201FD6" w:rsidRPr="00C379A8">
        <w:rPr>
          <w:rFonts w:ascii="Times New Roman" w:hAnsi="Times New Roman"/>
          <w:sz w:val="28"/>
          <w:szCs w:val="28"/>
          <w:lang w:val="uk-UA"/>
        </w:rPr>
        <w:t xml:space="preserve"> дозволяє продемонструвати риси характеру</w:t>
      </w:r>
      <w:r w:rsidR="00201FD6" w:rsidRPr="00C379A8">
        <w:rPr>
          <w:rFonts w:ascii="Times New Roman" w:hAnsi="Times New Roman"/>
          <w:sz w:val="28"/>
          <w:szCs w:val="28"/>
          <w:lang w:val="uk-UA"/>
        </w:rPr>
        <w:t xml:space="preserve"> з</w:t>
      </w:r>
      <w:r w:rsidR="00201FD6" w:rsidRPr="00C379A8">
        <w:rPr>
          <w:rFonts w:ascii="Times New Roman" w:hAnsi="Times New Roman"/>
          <w:sz w:val="28"/>
          <w:szCs w:val="28"/>
          <w:lang w:val="uk-UA"/>
        </w:rPr>
        <w:t>овнішність (одяг, обличчя, фігура), мова тіла (жести, постава), красномовність</w:t>
      </w:r>
      <w:r w:rsidR="00201FD6" w:rsidRPr="00C379A8">
        <w:rPr>
          <w:rFonts w:ascii="Times New Roman" w:hAnsi="Times New Roman"/>
          <w:sz w:val="28"/>
          <w:szCs w:val="28"/>
          <w:lang w:val="uk-UA"/>
        </w:rPr>
        <w:t xml:space="preserve">. </w:t>
      </w:r>
      <w:r w:rsidR="00201FD6" w:rsidRPr="00C379A8">
        <w:rPr>
          <w:rFonts w:ascii="Times New Roman" w:hAnsi="Times New Roman"/>
          <w:sz w:val="28"/>
          <w:szCs w:val="28"/>
          <w:lang w:val="uk-UA"/>
        </w:rPr>
        <w:t xml:space="preserve">Підтвердити право на лідерство можуть також яскраві факти </w:t>
      </w:r>
      <w:r w:rsidR="00201FD6" w:rsidRPr="00C379A8">
        <w:rPr>
          <w:rFonts w:ascii="Times New Roman" w:hAnsi="Times New Roman"/>
          <w:sz w:val="28"/>
          <w:szCs w:val="28"/>
          <w:lang w:val="uk-UA"/>
        </w:rPr>
        <w:lastRenderedPageBreak/>
        <w:t>життєвого шляху, що свідчать про сміливість та рішучість політика, наприклад, служба в армії, участь у військових діях, боротьба з корупцією, привілеями, проявами несправедливості</w:t>
      </w:r>
      <w:r w:rsidR="00201FD6" w:rsidRPr="00C379A8">
        <w:rPr>
          <w:rFonts w:ascii="Times New Roman" w:hAnsi="Times New Roman"/>
          <w:sz w:val="28"/>
          <w:szCs w:val="28"/>
          <w:lang w:val="uk-UA"/>
        </w:rPr>
        <w:t>.</w:t>
      </w:r>
    </w:p>
    <w:p w:rsidR="00201FD6" w:rsidRPr="00C379A8" w:rsidRDefault="00201FD6" w:rsidP="00201FD6">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У зв’язку з цим, ми визначили і типи фракційного лідерства – раціональний, прагматичний, бюрократичний. Після чого, </w:t>
      </w:r>
      <w:r w:rsidR="00B50F4D" w:rsidRPr="00C379A8">
        <w:rPr>
          <w:rFonts w:ascii="Times New Roman" w:hAnsi="Times New Roman"/>
          <w:sz w:val="28"/>
          <w:szCs w:val="28"/>
          <w:lang w:val="uk-UA"/>
        </w:rPr>
        <w:t>безумовно</w:t>
      </w:r>
      <w:r w:rsidRPr="00C379A8">
        <w:rPr>
          <w:rFonts w:ascii="Times New Roman" w:hAnsi="Times New Roman"/>
          <w:sz w:val="28"/>
          <w:szCs w:val="28"/>
          <w:lang w:val="uk-UA"/>
        </w:rPr>
        <w:t xml:space="preserve">, </w:t>
      </w:r>
      <w:r w:rsidR="00B50F4D" w:rsidRPr="00C379A8">
        <w:rPr>
          <w:rFonts w:ascii="Times New Roman" w:hAnsi="Times New Roman"/>
          <w:sz w:val="28"/>
          <w:szCs w:val="28"/>
          <w:lang w:val="uk-UA"/>
        </w:rPr>
        <w:t>треба</w:t>
      </w:r>
      <w:r w:rsidRPr="00C379A8">
        <w:rPr>
          <w:rFonts w:ascii="Times New Roman" w:hAnsi="Times New Roman"/>
          <w:sz w:val="28"/>
          <w:szCs w:val="28"/>
          <w:lang w:val="uk-UA"/>
        </w:rPr>
        <w:t xml:space="preserve"> </w:t>
      </w:r>
      <w:r w:rsidR="00B50F4D" w:rsidRPr="00C379A8">
        <w:rPr>
          <w:rFonts w:ascii="Times New Roman" w:hAnsi="Times New Roman"/>
          <w:sz w:val="28"/>
          <w:szCs w:val="28"/>
          <w:lang w:val="uk-UA"/>
        </w:rPr>
        <w:t>визначити</w:t>
      </w:r>
      <w:r w:rsidRPr="00C379A8">
        <w:rPr>
          <w:rFonts w:ascii="Times New Roman" w:hAnsi="Times New Roman"/>
          <w:sz w:val="28"/>
          <w:szCs w:val="28"/>
          <w:lang w:val="uk-UA"/>
        </w:rPr>
        <w:t xml:space="preserve"> </w:t>
      </w:r>
      <w:r w:rsidR="00B50F4D" w:rsidRPr="00C379A8">
        <w:rPr>
          <w:rFonts w:ascii="Times New Roman" w:hAnsi="Times New Roman"/>
          <w:sz w:val="28"/>
          <w:szCs w:val="28"/>
          <w:lang w:val="uk-UA"/>
        </w:rPr>
        <w:t>функції</w:t>
      </w:r>
      <w:r w:rsidRPr="00C379A8">
        <w:rPr>
          <w:rFonts w:ascii="Times New Roman" w:hAnsi="Times New Roman"/>
          <w:sz w:val="28"/>
          <w:szCs w:val="28"/>
          <w:lang w:val="uk-UA"/>
        </w:rPr>
        <w:t xml:space="preserve"> </w:t>
      </w:r>
      <w:r w:rsidR="00B50F4D" w:rsidRPr="00C379A8">
        <w:rPr>
          <w:rFonts w:ascii="Times New Roman" w:hAnsi="Times New Roman"/>
          <w:sz w:val="28"/>
          <w:szCs w:val="28"/>
          <w:lang w:val="uk-UA"/>
        </w:rPr>
        <w:t>компе</w:t>
      </w:r>
      <w:r w:rsidR="00B50F4D" w:rsidRPr="00C379A8">
        <w:rPr>
          <w:color w:val="000000"/>
          <w:sz w:val="28"/>
          <w:szCs w:val="28"/>
          <w:lang w:val="uk-UA"/>
        </w:rPr>
        <w:t>т</w:t>
      </w:r>
      <w:r w:rsidR="00B50F4D" w:rsidRPr="00C379A8">
        <w:rPr>
          <w:rFonts w:ascii="Times New Roman" w:hAnsi="Times New Roman"/>
          <w:sz w:val="28"/>
          <w:szCs w:val="28"/>
          <w:lang w:val="uk-UA"/>
        </w:rPr>
        <w:t>ентного</w:t>
      </w:r>
      <w:r w:rsidRPr="00C379A8">
        <w:rPr>
          <w:rFonts w:ascii="Times New Roman" w:hAnsi="Times New Roman"/>
          <w:sz w:val="28"/>
          <w:szCs w:val="28"/>
          <w:lang w:val="uk-UA"/>
        </w:rPr>
        <w:t xml:space="preserve"> </w:t>
      </w:r>
      <w:r w:rsidR="00B50F4D" w:rsidRPr="00C379A8">
        <w:rPr>
          <w:rFonts w:ascii="Times New Roman" w:hAnsi="Times New Roman"/>
          <w:sz w:val="28"/>
          <w:szCs w:val="28"/>
          <w:lang w:val="uk-UA"/>
        </w:rPr>
        <w:t>фракційного</w:t>
      </w:r>
      <w:r w:rsidRPr="00C379A8">
        <w:rPr>
          <w:rFonts w:ascii="Times New Roman" w:hAnsi="Times New Roman"/>
          <w:sz w:val="28"/>
          <w:szCs w:val="28"/>
          <w:lang w:val="uk-UA"/>
        </w:rPr>
        <w:t xml:space="preserve"> </w:t>
      </w:r>
      <w:r w:rsidR="00B50F4D" w:rsidRPr="00C379A8">
        <w:rPr>
          <w:rFonts w:ascii="Times New Roman" w:hAnsi="Times New Roman"/>
          <w:sz w:val="28"/>
          <w:szCs w:val="28"/>
          <w:lang w:val="uk-UA"/>
        </w:rPr>
        <w:t>лідерства</w:t>
      </w:r>
      <w:r w:rsidRPr="00C379A8">
        <w:rPr>
          <w:rFonts w:ascii="Times New Roman" w:hAnsi="Times New Roman"/>
          <w:sz w:val="28"/>
          <w:szCs w:val="28"/>
          <w:lang w:val="uk-UA"/>
        </w:rPr>
        <w:t>, такими стали: к</w:t>
      </w:r>
      <w:r w:rsidRPr="00C379A8">
        <w:rPr>
          <w:rFonts w:ascii="Times New Roman" w:hAnsi="Times New Roman"/>
          <w:sz w:val="28"/>
          <w:szCs w:val="28"/>
          <w:lang w:val="uk-UA"/>
        </w:rPr>
        <w:t>оординаційна</w:t>
      </w:r>
      <w:r w:rsidRPr="00C379A8">
        <w:rPr>
          <w:rFonts w:ascii="Times New Roman" w:hAnsi="Times New Roman"/>
          <w:sz w:val="28"/>
          <w:szCs w:val="28"/>
          <w:lang w:val="uk-UA"/>
        </w:rPr>
        <w:t>, к</w:t>
      </w:r>
      <w:r w:rsidRPr="00C379A8">
        <w:rPr>
          <w:rFonts w:ascii="Times New Roman" w:hAnsi="Times New Roman"/>
          <w:sz w:val="28"/>
          <w:szCs w:val="28"/>
          <w:lang w:val="uk-UA"/>
        </w:rPr>
        <w:t>онтролююча</w:t>
      </w:r>
      <w:r w:rsidRPr="00C379A8">
        <w:rPr>
          <w:rFonts w:ascii="Times New Roman" w:hAnsi="Times New Roman"/>
          <w:sz w:val="28"/>
          <w:szCs w:val="28"/>
          <w:lang w:val="uk-UA"/>
        </w:rPr>
        <w:t>, п</w:t>
      </w:r>
      <w:r w:rsidRPr="00C379A8">
        <w:rPr>
          <w:rFonts w:ascii="Times New Roman" w:hAnsi="Times New Roman"/>
          <w:sz w:val="28"/>
          <w:szCs w:val="28"/>
          <w:lang w:val="uk-UA"/>
        </w:rPr>
        <w:t>редставницька</w:t>
      </w:r>
      <w:r w:rsidRPr="00C379A8">
        <w:rPr>
          <w:rFonts w:ascii="Times New Roman" w:hAnsi="Times New Roman"/>
          <w:sz w:val="28"/>
          <w:szCs w:val="28"/>
          <w:lang w:val="uk-UA"/>
        </w:rPr>
        <w:t>, к</w:t>
      </w:r>
      <w:r w:rsidRPr="00C379A8">
        <w:rPr>
          <w:rFonts w:ascii="Times New Roman" w:hAnsi="Times New Roman"/>
          <w:sz w:val="28"/>
          <w:szCs w:val="28"/>
          <w:lang w:val="uk-UA"/>
        </w:rPr>
        <w:t>омунікативна</w:t>
      </w:r>
      <w:r w:rsidRPr="00C379A8">
        <w:rPr>
          <w:rFonts w:ascii="Times New Roman" w:hAnsi="Times New Roman"/>
          <w:sz w:val="28"/>
          <w:szCs w:val="28"/>
          <w:lang w:val="uk-UA"/>
        </w:rPr>
        <w:t>, з</w:t>
      </w:r>
      <w:r w:rsidRPr="00C379A8">
        <w:rPr>
          <w:rFonts w:ascii="Times New Roman" w:hAnsi="Times New Roman"/>
          <w:sz w:val="28"/>
          <w:szCs w:val="28"/>
          <w:lang w:val="uk-UA"/>
        </w:rPr>
        <w:t>магальницька</w:t>
      </w:r>
      <w:r w:rsidRPr="00C379A8">
        <w:rPr>
          <w:rFonts w:ascii="Times New Roman" w:hAnsi="Times New Roman"/>
          <w:sz w:val="28"/>
          <w:szCs w:val="28"/>
          <w:lang w:val="uk-UA"/>
        </w:rPr>
        <w:t>, і</w:t>
      </w:r>
      <w:r w:rsidRPr="00C379A8">
        <w:rPr>
          <w:rFonts w:ascii="Times New Roman" w:hAnsi="Times New Roman"/>
          <w:sz w:val="28"/>
          <w:szCs w:val="28"/>
          <w:lang w:val="uk-UA"/>
        </w:rPr>
        <w:t>нтегративна</w:t>
      </w:r>
      <w:r w:rsidRPr="00C379A8">
        <w:rPr>
          <w:rFonts w:ascii="Times New Roman" w:hAnsi="Times New Roman"/>
          <w:sz w:val="28"/>
          <w:szCs w:val="28"/>
          <w:lang w:val="uk-UA"/>
        </w:rPr>
        <w:t>.</w:t>
      </w:r>
    </w:p>
    <w:p w:rsidR="00B65A47" w:rsidRPr="00C379A8" w:rsidRDefault="00201FD6" w:rsidP="00201FD6">
      <w:pPr>
        <w:spacing w:after="0" w:line="360" w:lineRule="auto"/>
        <w:ind w:firstLine="709"/>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Дізналися, що компе</w:t>
      </w:r>
      <w:r w:rsidRPr="00C379A8">
        <w:rPr>
          <w:rFonts w:ascii="Times New Roman" w:hAnsi="Times New Roman"/>
          <w:sz w:val="28"/>
          <w:szCs w:val="28"/>
          <w:lang w:val="uk-UA"/>
        </w:rPr>
        <w:t>т</w:t>
      </w:r>
      <w:r w:rsidRPr="00C379A8">
        <w:rPr>
          <w:rFonts w:ascii="Times New Roman" w:eastAsia="Times New Roman" w:hAnsi="Times New Roman"/>
          <w:color w:val="000000"/>
          <w:sz w:val="28"/>
          <w:szCs w:val="28"/>
          <w:lang w:val="uk-UA" w:eastAsia="uk-UA"/>
        </w:rPr>
        <w:t>е</w:t>
      </w:r>
      <w:r w:rsidRPr="00C379A8">
        <w:rPr>
          <w:rFonts w:ascii="Times New Roman" w:hAnsi="Times New Roman"/>
          <w:sz w:val="28"/>
          <w:szCs w:val="28"/>
          <w:lang w:val="uk-UA"/>
        </w:rPr>
        <w:t>н</w:t>
      </w:r>
      <w:r w:rsidRPr="00C379A8">
        <w:rPr>
          <w:rFonts w:ascii="Times New Roman" w:eastAsia="Times New Roman" w:hAnsi="Times New Roman"/>
          <w:color w:val="000000"/>
          <w:sz w:val="28"/>
          <w:szCs w:val="28"/>
          <w:lang w:val="uk-UA" w:eastAsia="uk-UA"/>
        </w:rPr>
        <w:t>тність має містити в собі пе</w:t>
      </w:r>
      <w:r w:rsidRPr="00C379A8">
        <w:rPr>
          <w:rFonts w:ascii="Times New Roman" w:hAnsi="Times New Roman"/>
          <w:sz w:val="28"/>
          <w:szCs w:val="28"/>
          <w:lang w:val="uk-UA"/>
        </w:rPr>
        <w:t>в</w:t>
      </w:r>
      <w:r w:rsidRPr="00C379A8">
        <w:rPr>
          <w:rFonts w:ascii="Times New Roman" w:eastAsia="Times New Roman" w:hAnsi="Times New Roman"/>
          <w:color w:val="000000"/>
          <w:sz w:val="28"/>
          <w:szCs w:val="28"/>
          <w:lang w:val="uk-UA" w:eastAsia="uk-UA"/>
        </w:rPr>
        <w:t>ні особистісні якості, такі , наприклад, як з</w:t>
      </w:r>
      <w:r w:rsidRPr="00C379A8">
        <w:rPr>
          <w:rFonts w:ascii="Times New Roman" w:hAnsi="Times New Roman"/>
          <w:sz w:val="28"/>
          <w:szCs w:val="28"/>
          <w:lang w:val="uk-UA"/>
        </w:rPr>
        <w:t>н</w:t>
      </w:r>
      <w:r w:rsidRPr="00C379A8">
        <w:rPr>
          <w:rFonts w:ascii="Times New Roman" w:eastAsia="Times New Roman" w:hAnsi="Times New Roman"/>
          <w:color w:val="000000"/>
          <w:sz w:val="28"/>
          <w:szCs w:val="28"/>
          <w:lang w:val="uk-UA" w:eastAsia="uk-UA"/>
        </w:rPr>
        <w:t>а</w:t>
      </w:r>
      <w:r w:rsidRPr="00C379A8">
        <w:rPr>
          <w:rFonts w:ascii="Times New Roman" w:hAnsi="Times New Roman"/>
          <w:sz w:val="28"/>
          <w:szCs w:val="28"/>
          <w:lang w:val="uk-UA"/>
        </w:rPr>
        <w:t>нн</w:t>
      </w:r>
      <w:r w:rsidRPr="00C379A8">
        <w:rPr>
          <w:rFonts w:ascii="Times New Roman" w:eastAsia="Times New Roman" w:hAnsi="Times New Roman"/>
          <w:color w:val="000000"/>
          <w:sz w:val="28"/>
          <w:szCs w:val="28"/>
          <w:lang w:val="uk-UA" w:eastAsia="uk-UA"/>
        </w:rPr>
        <w:t>я, вмі</w:t>
      </w:r>
      <w:r w:rsidRPr="00C379A8">
        <w:rPr>
          <w:rFonts w:ascii="Times New Roman" w:hAnsi="Times New Roman"/>
          <w:sz w:val="28"/>
          <w:szCs w:val="28"/>
          <w:lang w:val="uk-UA"/>
        </w:rPr>
        <w:t>н</w:t>
      </w:r>
      <w:r w:rsidRPr="00C379A8">
        <w:rPr>
          <w:rFonts w:ascii="Times New Roman" w:eastAsia="Times New Roman" w:hAnsi="Times New Roman"/>
          <w:color w:val="000000"/>
          <w:sz w:val="28"/>
          <w:szCs w:val="28"/>
          <w:lang w:val="uk-UA" w:eastAsia="uk-UA"/>
        </w:rPr>
        <w:t>ня, здат</w:t>
      </w:r>
      <w:r w:rsidRPr="00C379A8">
        <w:rPr>
          <w:rFonts w:ascii="Times New Roman" w:hAnsi="Times New Roman"/>
          <w:sz w:val="28"/>
          <w:szCs w:val="28"/>
          <w:lang w:val="uk-UA"/>
        </w:rPr>
        <w:t>н</w:t>
      </w:r>
      <w:r w:rsidRPr="00C379A8">
        <w:rPr>
          <w:rFonts w:ascii="Times New Roman" w:eastAsia="Times New Roman" w:hAnsi="Times New Roman"/>
          <w:color w:val="000000"/>
          <w:sz w:val="28"/>
          <w:szCs w:val="28"/>
          <w:lang w:val="uk-UA" w:eastAsia="uk-UA"/>
        </w:rPr>
        <w:t>ості, повед</w:t>
      </w:r>
      <w:r w:rsidRPr="00C379A8">
        <w:rPr>
          <w:rFonts w:ascii="Times New Roman" w:hAnsi="Times New Roman"/>
          <w:sz w:val="28"/>
          <w:szCs w:val="28"/>
          <w:lang w:val="uk-UA"/>
        </w:rPr>
        <w:t>і</w:t>
      </w:r>
      <w:r w:rsidRPr="00C379A8">
        <w:rPr>
          <w:rFonts w:ascii="Times New Roman" w:eastAsia="Times New Roman" w:hAnsi="Times New Roman"/>
          <w:color w:val="000000"/>
          <w:sz w:val="28"/>
          <w:szCs w:val="28"/>
          <w:lang w:val="uk-UA" w:eastAsia="uk-UA"/>
        </w:rPr>
        <w:t>нкові, мотивацій</w:t>
      </w:r>
      <w:r w:rsidRPr="00C379A8">
        <w:rPr>
          <w:rFonts w:ascii="Times New Roman" w:hAnsi="Times New Roman"/>
          <w:sz w:val="28"/>
          <w:szCs w:val="28"/>
          <w:lang w:val="uk-UA"/>
        </w:rPr>
        <w:t>н</w:t>
      </w:r>
      <w:r w:rsidRPr="00C379A8">
        <w:rPr>
          <w:rFonts w:ascii="Times New Roman" w:eastAsia="Times New Roman" w:hAnsi="Times New Roman"/>
          <w:color w:val="000000"/>
          <w:sz w:val="28"/>
          <w:szCs w:val="28"/>
          <w:lang w:val="uk-UA" w:eastAsia="uk-UA"/>
        </w:rPr>
        <w:t>і.</w:t>
      </w:r>
    </w:p>
    <w:p w:rsidR="00BB17A4" w:rsidRPr="00C379A8" w:rsidRDefault="00BB17A4" w:rsidP="00BB17A4">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 xml:space="preserve">У процесі наукового дослідження визначили основні психологічні та пізнавальні якості, котрими має володіти компетентний лідер фракції ВРУ. </w:t>
      </w:r>
    </w:p>
    <w:p w:rsidR="00201FD6" w:rsidRPr="00C379A8" w:rsidRDefault="00201FD6" w:rsidP="000C4F9F">
      <w:pPr>
        <w:shd w:val="clear" w:color="auto" w:fill="FFFFFF"/>
        <w:spacing w:after="0" w:line="360" w:lineRule="auto"/>
        <w:jc w:val="both"/>
        <w:rPr>
          <w:rFonts w:ascii="Times New Roman" w:eastAsia="Times New Roman" w:hAnsi="Times New Roman"/>
          <w:color w:val="000000"/>
          <w:sz w:val="28"/>
          <w:szCs w:val="28"/>
          <w:lang w:val="uk-UA" w:eastAsia="uk-UA"/>
        </w:rPr>
      </w:pPr>
    </w:p>
    <w:p w:rsidR="001671B2" w:rsidRPr="00C379A8" w:rsidRDefault="001671B2" w:rsidP="000C4F9F">
      <w:pPr>
        <w:spacing w:after="0" w:line="360" w:lineRule="auto"/>
        <w:ind w:firstLine="709"/>
        <w:jc w:val="center"/>
        <w:outlineLvl w:val="0"/>
        <w:rPr>
          <w:rFonts w:ascii="Times New Roman" w:hAnsi="Times New Roman"/>
          <w:b/>
          <w:color w:val="000000"/>
          <w:sz w:val="28"/>
          <w:szCs w:val="28"/>
          <w:lang w:val="uk-UA"/>
        </w:rPr>
      </w:pPr>
      <w:bookmarkStart w:id="23" w:name="_Toc536796879"/>
      <w:r w:rsidRPr="00C379A8">
        <w:rPr>
          <w:rFonts w:ascii="Times New Roman" w:hAnsi="Times New Roman"/>
          <w:b/>
          <w:color w:val="000000"/>
          <w:sz w:val="28"/>
          <w:szCs w:val="28"/>
          <w:lang w:val="uk-UA"/>
        </w:rPr>
        <w:t>ВИСНОВОК</w:t>
      </w:r>
      <w:bookmarkEnd w:id="23"/>
    </w:p>
    <w:p w:rsidR="001671B2" w:rsidRPr="00C379A8" w:rsidRDefault="00F32441"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У даній роботі ми аналіз методів та практик</w:t>
      </w:r>
      <w:r w:rsidR="001671B2" w:rsidRPr="00C379A8">
        <w:rPr>
          <w:rFonts w:ascii="Times New Roman" w:hAnsi="Times New Roman"/>
          <w:color w:val="000000"/>
          <w:sz w:val="28"/>
          <w:szCs w:val="28"/>
          <w:lang w:val="uk-UA"/>
        </w:rPr>
        <w:t xml:space="preserve"> щодо вдосконалення соціально-психологічної моделі лідерів фракцій ВРУ, </w:t>
      </w:r>
      <w:r w:rsidRPr="00C379A8">
        <w:rPr>
          <w:rFonts w:ascii="Times New Roman" w:hAnsi="Times New Roman"/>
          <w:color w:val="000000"/>
          <w:sz w:val="28"/>
          <w:szCs w:val="28"/>
          <w:lang w:val="uk-UA"/>
        </w:rPr>
        <w:t xml:space="preserve">створили образ соціально-психологічної компетентності лідера фракції, </w:t>
      </w:r>
      <w:r w:rsidR="001671B2" w:rsidRPr="00C379A8">
        <w:rPr>
          <w:rFonts w:ascii="Times New Roman" w:hAnsi="Times New Roman"/>
          <w:color w:val="000000"/>
          <w:sz w:val="28"/>
          <w:szCs w:val="28"/>
          <w:lang w:val="uk-UA"/>
        </w:rPr>
        <w:t>та надано практичні рекомендації з кращих методик.</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Проаналізовало та надано результат з понятійного апарату дослідження, розроблено соціально-психологічну структуру у формуванні компетентного іміджу лідерів фракцій ВРУ, визначили функції лідера фракції у партійному середовищі, створено схему розвитку навичок у діяльності лідерів фракцій та надано рекомендації до самовдосконалення через свою професійну діяльність.</w:t>
      </w:r>
    </w:p>
    <w:p w:rsidR="00F32441" w:rsidRPr="00C379A8" w:rsidRDefault="00F32441" w:rsidP="00F32441">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Підсумовуючи визначення поняття соціально-психологічної компетентності, зазначимо, що воно не є повним і не відображає сутності процесу підвищення соціально-психологічної компетентності лідерів фракцій ВРУ. С</w:t>
      </w:r>
      <w:r w:rsidRPr="00C379A8">
        <w:rPr>
          <w:rFonts w:ascii="Times New Roman" w:hAnsi="Times New Roman"/>
          <w:iCs/>
          <w:sz w:val="28"/>
          <w:szCs w:val="28"/>
          <w:lang w:val="uk-UA"/>
        </w:rPr>
        <w:t xml:space="preserve">оціально-психологічна компетентність </w:t>
      </w:r>
      <w:r w:rsidRPr="00C379A8">
        <w:rPr>
          <w:rFonts w:ascii="Times New Roman" w:hAnsi="Times New Roman"/>
          <w:sz w:val="28"/>
          <w:szCs w:val="28"/>
          <w:lang w:val="uk-UA"/>
        </w:rPr>
        <w:t>ц</w:t>
      </w:r>
      <w:r w:rsidRPr="00C379A8">
        <w:rPr>
          <w:rFonts w:ascii="Times New Roman" w:hAnsi="Times New Roman"/>
          <w:iCs/>
          <w:sz w:val="28"/>
          <w:szCs w:val="28"/>
          <w:lang w:val="uk-UA"/>
        </w:rPr>
        <w:t>е</w:t>
      </w:r>
      <w:r w:rsidRPr="00C379A8">
        <w:rPr>
          <w:rFonts w:ascii="Times New Roman" w:hAnsi="Times New Roman"/>
          <w:sz w:val="28"/>
          <w:szCs w:val="28"/>
          <w:lang w:val="uk-UA"/>
        </w:rPr>
        <w:t xml:space="preserve"> сукупність спеціальних комунікативних, перцептивних та інтерактивних знань, які дають змогу індивіду орієнтуватися у соціальних ситуаціях, міжособистісних відносинах </w:t>
      </w:r>
      <w:r w:rsidRPr="00C379A8">
        <w:rPr>
          <w:rFonts w:ascii="Times New Roman" w:hAnsi="Times New Roman"/>
          <w:sz w:val="28"/>
          <w:szCs w:val="28"/>
          <w:lang w:val="uk-UA"/>
        </w:rPr>
        <w:lastRenderedPageBreak/>
        <w:t>(взаємодія, відображення соціальних оцінок, регуляція поведінки тощо), приймати правильні рішення та досягати визначених цілей.</w:t>
      </w:r>
    </w:p>
    <w:p w:rsidR="00F32441" w:rsidRPr="00C379A8" w:rsidRDefault="00F32441" w:rsidP="00F32441">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Визначили соціально-психологічні функції для створення компетентного фракційного лідера, слід назвати такі як аналітична, прогностична, інформативна, консультативна.</w:t>
      </w:r>
    </w:p>
    <w:p w:rsidR="00F32441" w:rsidRPr="00C379A8" w:rsidRDefault="00F32441" w:rsidP="00F32441">
      <w:pPr>
        <w:spacing w:after="0" w:line="360" w:lineRule="auto"/>
        <w:ind w:right="141" w:firstLine="708"/>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Дізналися критерії оцінки реалізації лідерських функцій таки</w:t>
      </w:r>
      <w:r w:rsidRPr="00C379A8">
        <w:rPr>
          <w:rFonts w:ascii="Times New Roman" w:hAnsi="Times New Roman"/>
          <w:sz w:val="28"/>
          <w:szCs w:val="28"/>
          <w:lang w:val="uk-UA"/>
        </w:rPr>
        <w:t>х</w:t>
      </w:r>
      <w:r w:rsidRPr="00C379A8">
        <w:rPr>
          <w:rFonts w:ascii="Times New Roman" w:eastAsia="Times New Roman" w:hAnsi="Times New Roman"/>
          <w:color w:val="000000"/>
          <w:sz w:val="28"/>
          <w:szCs w:val="28"/>
          <w:lang w:val="uk-UA" w:eastAsia="uk-UA"/>
        </w:rPr>
        <w:t xml:space="preserve"> як прагнення вести за собою, мотиви першості, впливовість, зануреність і закоханість у свою справу, компетентність і креативність, психологічна надійність, адекватна самооцінка і саморегуляція, самовдосконалення.</w:t>
      </w:r>
    </w:p>
    <w:p w:rsidR="00F32441" w:rsidRPr="00C379A8" w:rsidRDefault="00F32441" w:rsidP="00F32441">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sz w:val="28"/>
          <w:szCs w:val="28"/>
          <w:lang w:val="uk-UA"/>
        </w:rPr>
        <w:t>Визначили, що об’єктом дослідження є дослідження компетентності лідерів фракцій Верховної Ради України, а предметом дослідження підвищення соціально-психологічної компетентності лідерів фракцій Верховної Ради України, а також метою магістерської роботи є теоретичне обґрунтування та розробка практичних рекомендацій щодо вдосконалення соціально- психологічних компетентностей лідерів фракцій Верховної Ради України.</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У цій роботі ми розглянули особливі моменти поведінкових функцій лідерів фракцій Верховної Ради України з точки зору особи котра завжди знаходиться на публічному освітленні, таким чином зобов’язана мати певні психологічні якості, що позитивно будуть відображатися не лише в специфіці роботи, а й на рейтингах.</w:t>
      </w:r>
    </w:p>
    <w:p w:rsidR="00F32441" w:rsidRPr="00C379A8" w:rsidRDefault="00F32441" w:rsidP="00F32441">
      <w:pPr>
        <w:spacing w:after="0" w:line="360" w:lineRule="auto"/>
        <w:ind w:firstLine="709"/>
        <w:jc w:val="both"/>
        <w:rPr>
          <w:rFonts w:ascii="Times New Roman" w:hAnsi="Times New Roman"/>
          <w:sz w:val="28"/>
          <w:szCs w:val="28"/>
          <w:lang w:val="uk-UA"/>
        </w:rPr>
      </w:pPr>
      <w:r w:rsidRPr="00C379A8">
        <w:rPr>
          <w:rFonts w:ascii="Times New Roman" w:hAnsi="Times New Roman"/>
          <w:color w:val="000000"/>
          <w:sz w:val="28"/>
          <w:szCs w:val="28"/>
          <w:lang w:val="uk-UA"/>
        </w:rPr>
        <w:t>Отже, підводячи підсумки, можемо сказати, що визначили складності компете</w:t>
      </w:r>
      <w:r w:rsidRPr="00C379A8">
        <w:rPr>
          <w:rFonts w:ascii="Times New Roman" w:hAnsi="Times New Roman"/>
          <w:color w:val="000000" w:themeColor="text1"/>
          <w:sz w:val="28"/>
          <w:szCs w:val="28"/>
          <w:lang w:val="uk-UA"/>
        </w:rPr>
        <w:t>н</w:t>
      </w:r>
      <w:r w:rsidRPr="00C379A8">
        <w:rPr>
          <w:rFonts w:ascii="Times New Roman" w:hAnsi="Times New Roman"/>
          <w:color w:val="000000"/>
          <w:sz w:val="28"/>
          <w:szCs w:val="28"/>
          <w:lang w:val="uk-UA"/>
        </w:rPr>
        <w:t>т</w:t>
      </w:r>
      <w:r w:rsidRPr="00C379A8">
        <w:rPr>
          <w:rFonts w:ascii="Times New Roman" w:hAnsi="Times New Roman"/>
          <w:color w:val="000000" w:themeColor="text1"/>
          <w:sz w:val="28"/>
          <w:szCs w:val="28"/>
          <w:lang w:val="uk-UA"/>
        </w:rPr>
        <w:t>но</w:t>
      </w:r>
      <w:r w:rsidRPr="00C379A8">
        <w:rPr>
          <w:rFonts w:ascii="Times New Roman" w:hAnsi="Times New Roman"/>
          <w:color w:val="000000"/>
          <w:sz w:val="28"/>
          <w:szCs w:val="28"/>
          <w:lang w:val="uk-UA"/>
        </w:rPr>
        <w:t>го лідера фракці</w:t>
      </w:r>
      <w:r w:rsidRPr="00C379A8">
        <w:rPr>
          <w:rFonts w:ascii="Times New Roman" w:hAnsi="Times New Roman"/>
          <w:sz w:val="28"/>
          <w:szCs w:val="28"/>
          <w:lang w:val="uk-UA"/>
        </w:rPr>
        <w:t>ї</w:t>
      </w:r>
      <w:r w:rsidRPr="00C379A8">
        <w:rPr>
          <w:rFonts w:ascii="Times New Roman" w:hAnsi="Times New Roman"/>
          <w:color w:val="000000"/>
          <w:sz w:val="28"/>
          <w:szCs w:val="28"/>
          <w:lang w:val="uk-UA"/>
        </w:rPr>
        <w:t xml:space="preserve"> до влад</w:t>
      </w:r>
      <w:r w:rsidRPr="00C379A8">
        <w:rPr>
          <w:rFonts w:ascii="Times New Roman" w:hAnsi="Times New Roman"/>
          <w:sz w:val="28"/>
          <w:szCs w:val="28"/>
          <w:lang w:val="uk-UA"/>
        </w:rPr>
        <w:t>н</w:t>
      </w:r>
      <w:r w:rsidRPr="00C379A8">
        <w:rPr>
          <w:rFonts w:ascii="Times New Roman" w:hAnsi="Times New Roman"/>
          <w:color w:val="000000"/>
          <w:sz w:val="28"/>
          <w:szCs w:val="28"/>
          <w:lang w:val="uk-UA"/>
        </w:rPr>
        <w:t>и</w:t>
      </w:r>
      <w:r w:rsidRPr="00C379A8">
        <w:rPr>
          <w:rFonts w:ascii="Times New Roman" w:hAnsi="Times New Roman"/>
          <w:sz w:val="28"/>
          <w:szCs w:val="28"/>
          <w:lang w:val="uk-UA"/>
        </w:rPr>
        <w:t>х</w:t>
      </w:r>
      <w:r w:rsidRPr="00C379A8">
        <w:rPr>
          <w:rFonts w:ascii="Times New Roman" w:hAnsi="Times New Roman"/>
          <w:color w:val="000000"/>
          <w:sz w:val="28"/>
          <w:szCs w:val="28"/>
          <w:lang w:val="uk-UA"/>
        </w:rPr>
        <w:t xml:space="preserve"> пов</w:t>
      </w:r>
      <w:r w:rsidRPr="00C379A8">
        <w:rPr>
          <w:rFonts w:ascii="Times New Roman" w:hAnsi="Times New Roman"/>
          <w:sz w:val="28"/>
          <w:szCs w:val="28"/>
          <w:lang w:val="uk-UA"/>
        </w:rPr>
        <w:t>н</w:t>
      </w:r>
      <w:r w:rsidRPr="00C379A8">
        <w:rPr>
          <w:rFonts w:ascii="Times New Roman" w:hAnsi="Times New Roman"/>
          <w:color w:val="000000"/>
          <w:sz w:val="28"/>
          <w:szCs w:val="28"/>
          <w:lang w:val="uk-UA"/>
        </w:rPr>
        <w:t>оваж</w:t>
      </w:r>
      <w:r w:rsidRPr="00C379A8">
        <w:rPr>
          <w:rFonts w:ascii="Times New Roman" w:hAnsi="Times New Roman"/>
          <w:sz w:val="28"/>
          <w:szCs w:val="28"/>
          <w:lang w:val="uk-UA"/>
        </w:rPr>
        <w:t>е</w:t>
      </w:r>
      <w:r w:rsidRPr="00C379A8">
        <w:rPr>
          <w:rFonts w:ascii="Times New Roman" w:hAnsi="Times New Roman"/>
          <w:color w:val="000000"/>
          <w:sz w:val="28"/>
          <w:szCs w:val="28"/>
          <w:lang w:val="uk-UA"/>
        </w:rPr>
        <w:t>нь якими є г</w:t>
      </w:r>
      <w:r w:rsidRPr="00C379A8">
        <w:rPr>
          <w:rFonts w:ascii="Times New Roman" w:hAnsi="Times New Roman"/>
          <w:sz w:val="28"/>
          <w:szCs w:val="28"/>
          <w:lang w:val="uk-UA"/>
        </w:rPr>
        <w:t>ромадянська компетентність, професійна компетентність, управлінська компетентність</w:t>
      </w:r>
      <w:r w:rsidRPr="00C379A8">
        <w:rPr>
          <w:rFonts w:ascii="Times New Roman" w:hAnsi="Times New Roman"/>
          <w:color w:val="000000"/>
          <w:sz w:val="28"/>
          <w:szCs w:val="28"/>
          <w:lang w:val="uk-UA"/>
        </w:rPr>
        <w:t xml:space="preserve"> , о</w:t>
      </w:r>
      <w:r w:rsidRPr="00C379A8">
        <w:rPr>
          <w:rFonts w:ascii="Times New Roman" w:hAnsi="Times New Roman"/>
          <w:sz w:val="28"/>
          <w:szCs w:val="28"/>
          <w:lang w:val="uk-UA"/>
        </w:rPr>
        <w:t>собистісна компетентність.</w:t>
      </w:r>
    </w:p>
    <w:p w:rsidR="00F32441" w:rsidRPr="00C379A8" w:rsidRDefault="00F32441" w:rsidP="00F32441">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sz w:val="28"/>
          <w:szCs w:val="28"/>
          <w:lang w:val="uk-UA"/>
        </w:rPr>
        <w:t>Дізналися, що к</w:t>
      </w:r>
      <w:r w:rsidRPr="00C379A8">
        <w:rPr>
          <w:rFonts w:ascii="Times New Roman" w:hAnsi="Times New Roman"/>
          <w:color w:val="000000"/>
          <w:sz w:val="28"/>
          <w:szCs w:val="28"/>
          <w:lang w:val="uk-UA"/>
        </w:rPr>
        <w:t>е</w:t>
      </w:r>
      <w:r w:rsidRPr="00C379A8">
        <w:rPr>
          <w:rFonts w:ascii="Times New Roman" w:hAnsi="Times New Roman"/>
          <w:sz w:val="28"/>
          <w:szCs w:val="28"/>
          <w:lang w:val="uk-UA"/>
        </w:rPr>
        <w:t>рів</w:t>
      </w:r>
      <w:r w:rsidRPr="00C379A8">
        <w:rPr>
          <w:rFonts w:ascii="Times New Roman" w:hAnsi="Times New Roman"/>
          <w:color w:val="000000"/>
          <w:sz w:val="28"/>
          <w:szCs w:val="28"/>
          <w:lang w:val="uk-UA"/>
        </w:rPr>
        <w:t>н</w:t>
      </w:r>
      <w:r w:rsidRPr="00C379A8">
        <w:rPr>
          <w:rFonts w:ascii="Times New Roman" w:hAnsi="Times New Roman"/>
          <w:sz w:val="28"/>
          <w:szCs w:val="28"/>
          <w:lang w:val="uk-UA"/>
        </w:rPr>
        <w:t>а діяльність складається з офіційного лідерства та соціального лідерства, тобто ц</w:t>
      </w:r>
      <w:r w:rsidRPr="00C379A8">
        <w:rPr>
          <w:rFonts w:ascii="Times New Roman" w:hAnsi="Times New Roman"/>
          <w:color w:val="000000"/>
          <w:sz w:val="28"/>
          <w:szCs w:val="28"/>
          <w:lang w:val="uk-UA"/>
        </w:rPr>
        <w:t>е</w:t>
      </w:r>
      <w:r w:rsidRPr="00C379A8">
        <w:rPr>
          <w:rFonts w:ascii="Times New Roman" w:hAnsi="Times New Roman"/>
          <w:sz w:val="28"/>
          <w:szCs w:val="28"/>
          <w:lang w:val="uk-UA"/>
        </w:rPr>
        <w:t xml:space="preserve"> </w:t>
      </w:r>
      <w:r w:rsidRPr="00C379A8">
        <w:rPr>
          <w:rFonts w:ascii="Times New Roman" w:hAnsi="Times New Roman"/>
          <w:color w:val="000000"/>
          <w:sz w:val="28"/>
          <w:szCs w:val="28"/>
          <w:lang w:val="uk-UA"/>
        </w:rPr>
        <w:t>не</w:t>
      </w:r>
      <w:r w:rsidRPr="00C379A8">
        <w:rPr>
          <w:rFonts w:ascii="Times New Roman" w:hAnsi="Times New Roman"/>
          <w:sz w:val="28"/>
          <w:szCs w:val="28"/>
          <w:lang w:val="uk-UA"/>
        </w:rPr>
        <w:t xml:space="preserve"> лиш</w:t>
      </w:r>
      <w:r w:rsidRPr="00C379A8">
        <w:rPr>
          <w:rFonts w:ascii="Times New Roman" w:hAnsi="Times New Roman"/>
          <w:color w:val="000000"/>
          <w:sz w:val="28"/>
          <w:szCs w:val="28"/>
          <w:lang w:val="uk-UA"/>
        </w:rPr>
        <w:t>е</w:t>
      </w:r>
      <w:r w:rsidRPr="00C379A8">
        <w:rPr>
          <w:rFonts w:ascii="Times New Roman" w:hAnsi="Times New Roman"/>
          <w:sz w:val="28"/>
          <w:szCs w:val="28"/>
          <w:lang w:val="uk-UA"/>
        </w:rPr>
        <w:t xml:space="preserve"> посада, а й повага. Зробили висновки, що справжнє управлінське компетентне лідерство та страх підлеглих – поняття несумісні, і що соціально-психологічна компетентність сприяє розкріпаченню внутрішніх резервів людських ресурсів. Дізналися методику І. Адізеса про </w:t>
      </w:r>
      <w:r w:rsidRPr="00C379A8">
        <w:rPr>
          <w:rFonts w:ascii="Times New Roman" w:hAnsi="Times New Roman"/>
          <w:sz w:val="28"/>
          <w:szCs w:val="28"/>
          <w:lang w:val="uk-UA"/>
        </w:rPr>
        <w:lastRenderedPageBreak/>
        <w:t>функції керівника, що визначають управлінські стилі, такі як вироблення результатів, адміністрування, ініціативність, та інтеграція. Також в процесі дослідження були з’ясовані характерні риси політичного лідерства тобто ораторський талант, наявність чіткої програми, політична інтуїція, вміння подобатись людям, політична воля, оптимізм та вміння вселяти віру, мистецтво створювати нову модель поведінки та мислення, знати актуальні інтереси країни.</w:t>
      </w:r>
    </w:p>
    <w:p w:rsidR="001671B2" w:rsidRPr="00C379A8" w:rsidRDefault="00F32441"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Отже</w:t>
      </w:r>
      <w:r w:rsidR="001671B2" w:rsidRPr="00C379A8">
        <w:rPr>
          <w:rFonts w:ascii="Times New Roman" w:hAnsi="Times New Roman"/>
          <w:color w:val="000000"/>
          <w:sz w:val="28"/>
          <w:szCs w:val="28"/>
          <w:lang w:val="uk-UA"/>
        </w:rPr>
        <w:t>, ми прийшли до висновку, що лідер фракції має бути з психологічної точки зору відкритим, щирим і таким, що несе «сонце». При цьому з професійної точки, це особа котра не має права на емоції, повинна бути висококваліфікованим спеціалістом своєї справи, бути у курсі обставин і вільно розбиратися у своїй професійній роботі.</w:t>
      </w:r>
    </w:p>
    <w:p w:rsidR="00F32441" w:rsidRPr="00C379A8" w:rsidRDefault="00F32441" w:rsidP="00F32441">
      <w:pPr>
        <w:shd w:val="clear" w:color="auto" w:fill="FFFFFF"/>
        <w:spacing w:after="0" w:line="360" w:lineRule="auto"/>
        <w:ind w:firstLine="709"/>
        <w:jc w:val="both"/>
        <w:rPr>
          <w:rFonts w:ascii="Times New Roman" w:hAnsi="Times New Roman"/>
          <w:sz w:val="28"/>
          <w:szCs w:val="28"/>
          <w:lang w:val="uk-UA"/>
        </w:rPr>
      </w:pPr>
      <w:r w:rsidRPr="00C379A8">
        <w:rPr>
          <w:rFonts w:ascii="Times New Roman" w:eastAsia="Times New Roman" w:hAnsi="Times New Roman"/>
          <w:color w:val="000000"/>
          <w:sz w:val="28"/>
          <w:szCs w:val="28"/>
          <w:lang w:val="uk-UA" w:eastAsia="uk-UA"/>
        </w:rPr>
        <w:t>У практичному розділі ми створили образ соціально-психологічного компетентного лідера фракції, сформували імідж з врахуванням особливостей сфери роботи.</w:t>
      </w:r>
      <w:r w:rsidRPr="00C379A8">
        <w:rPr>
          <w:rFonts w:ascii="Times New Roman" w:eastAsia="Times New Roman" w:hAnsi="Times New Roman"/>
          <w:color w:val="000000"/>
          <w:sz w:val="28"/>
          <w:szCs w:val="28"/>
          <w:lang w:val="uk-UA" w:eastAsia="uk-UA"/>
        </w:rPr>
        <w:t xml:space="preserve"> </w:t>
      </w:r>
      <w:r w:rsidRPr="00C379A8">
        <w:rPr>
          <w:rFonts w:ascii="Times New Roman" w:eastAsia="Times New Roman" w:hAnsi="Times New Roman"/>
          <w:color w:val="000000"/>
          <w:sz w:val="28"/>
          <w:szCs w:val="28"/>
          <w:lang w:val="uk-UA" w:eastAsia="uk-UA"/>
        </w:rPr>
        <w:t>Дізналися, яка с</w:t>
      </w:r>
      <w:r w:rsidRPr="00C379A8">
        <w:rPr>
          <w:rFonts w:ascii="Times New Roman" w:hAnsi="Times New Roman"/>
          <w:sz w:val="28"/>
          <w:szCs w:val="28"/>
          <w:lang w:val="uk-UA"/>
        </w:rPr>
        <w:t>труктурна компетентність іміджу фракційного лідера, що вона складається з цілої низки компонентів, які повинні “працювати” на створення його цілісного позитивного образу, це такі як заяви, в яких відображено основні ідеї лідера, поведінка, котра дозволяє продемонструвати риси характеру</w:t>
      </w:r>
      <w:r w:rsidRPr="00C379A8">
        <w:rPr>
          <w:rFonts w:ascii="Times New Roman" w:hAnsi="Times New Roman"/>
          <w:sz w:val="28"/>
          <w:szCs w:val="28"/>
          <w:lang w:val="uk-UA"/>
        </w:rPr>
        <w:t>,</w:t>
      </w:r>
      <w:r w:rsidRPr="00C379A8">
        <w:rPr>
          <w:rFonts w:ascii="Times New Roman" w:hAnsi="Times New Roman"/>
          <w:sz w:val="28"/>
          <w:szCs w:val="28"/>
          <w:lang w:val="uk-UA"/>
        </w:rPr>
        <w:t xml:space="preserve"> зовнішність (одяг, обличчя, фігура), мова тіла (жести, постава), красномовність.</w:t>
      </w:r>
    </w:p>
    <w:p w:rsidR="00F32441" w:rsidRPr="00C379A8" w:rsidRDefault="00F32441" w:rsidP="00F32441">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sz w:val="28"/>
          <w:szCs w:val="28"/>
          <w:lang w:val="uk-UA"/>
        </w:rPr>
        <w:t>У зв’язку з цим, ми визначили і типи фракційного лідерства – раціональний, прагматичний, бюрократичний. Після чого, безумовно, треба визначити функції компе</w:t>
      </w:r>
      <w:r w:rsidRPr="00C379A8">
        <w:rPr>
          <w:color w:val="000000"/>
          <w:sz w:val="28"/>
          <w:szCs w:val="28"/>
          <w:lang w:val="uk-UA"/>
        </w:rPr>
        <w:t>т</w:t>
      </w:r>
      <w:r w:rsidRPr="00C379A8">
        <w:rPr>
          <w:rFonts w:ascii="Times New Roman" w:hAnsi="Times New Roman"/>
          <w:sz w:val="28"/>
          <w:szCs w:val="28"/>
          <w:lang w:val="uk-UA"/>
        </w:rPr>
        <w:t>ентного фракційного лідерства, такими стали: координаційна, контролююча, представницька, комунікативна, змагальницька, інтегративна.</w:t>
      </w:r>
    </w:p>
    <w:p w:rsidR="001671B2" w:rsidRPr="00C379A8" w:rsidRDefault="001671B2" w:rsidP="000C4F9F">
      <w:pPr>
        <w:spacing w:after="0" w:line="360" w:lineRule="auto"/>
        <w:ind w:firstLine="709"/>
        <w:jc w:val="both"/>
        <w:rPr>
          <w:rFonts w:ascii="Times New Roman" w:hAnsi="Times New Roman"/>
          <w:color w:val="000000"/>
          <w:sz w:val="28"/>
          <w:szCs w:val="28"/>
          <w:lang w:val="uk-UA"/>
        </w:rPr>
      </w:pPr>
      <w:r w:rsidRPr="00C379A8">
        <w:rPr>
          <w:rFonts w:ascii="Times New Roman" w:hAnsi="Times New Roman"/>
          <w:color w:val="000000"/>
          <w:sz w:val="28"/>
          <w:szCs w:val="28"/>
          <w:lang w:val="uk-UA"/>
        </w:rPr>
        <w:t>Таким чином ефективний лідер фракції ВРУ передбачає уміння структурувати та визначати завдання на кожному етапі, співвідносити їх із загальною метою, регулюючи і корегуючи досягнення визначених результатів.</w:t>
      </w:r>
    </w:p>
    <w:p w:rsidR="00554659" w:rsidRPr="00C379A8" w:rsidRDefault="003A7143" w:rsidP="00554659">
      <w:pPr>
        <w:spacing w:after="0" w:line="360" w:lineRule="auto"/>
        <w:ind w:firstLine="709"/>
        <w:jc w:val="both"/>
        <w:rPr>
          <w:rFonts w:ascii="Times New Roman" w:hAnsi="Times New Roman"/>
          <w:sz w:val="28"/>
          <w:szCs w:val="28"/>
          <w:lang w:val="uk-UA"/>
        </w:rPr>
      </w:pPr>
      <w:r w:rsidRPr="00C379A8">
        <w:rPr>
          <w:rFonts w:ascii="Times New Roman" w:hAnsi="Times New Roman"/>
          <w:sz w:val="28"/>
          <w:szCs w:val="28"/>
          <w:lang w:val="uk-UA"/>
        </w:rPr>
        <w:t xml:space="preserve">Вимоги, висунуті до лідерів фракцій відповідно до стандартів соціально-психологічної компетентності, містять інноваційні компоненти на основі </w:t>
      </w:r>
      <w:r w:rsidRPr="00C379A8">
        <w:rPr>
          <w:rFonts w:ascii="Times New Roman" w:hAnsi="Times New Roman"/>
          <w:sz w:val="28"/>
          <w:szCs w:val="28"/>
          <w:lang w:val="uk-UA"/>
        </w:rPr>
        <w:lastRenderedPageBreak/>
        <w:t xml:space="preserve">компетентнісно-орієнтованого підходу. </w:t>
      </w:r>
      <w:r w:rsidR="00554659" w:rsidRPr="00C379A8">
        <w:rPr>
          <w:rFonts w:ascii="Times New Roman" w:hAnsi="Times New Roman"/>
          <w:sz w:val="28"/>
          <w:szCs w:val="28"/>
          <w:lang w:val="uk-UA"/>
        </w:rPr>
        <w:t>Лідер фракції має оволодіти всіма складовими професійної компетентності, зокрема когнітивно-технологічною, методичною, комунікативно-ситуативною, ауто-психологічною, кооперативною, валеологічною, загальнокультурною тощо, а також способами мотивації діяльності, навичками формування необхідних компетенцій для здійснення професійного самовдосконалення на засадах компетентнісного підходу.</w:t>
      </w:r>
    </w:p>
    <w:p w:rsidR="00554659" w:rsidRPr="00C379A8" w:rsidRDefault="00554659" w:rsidP="00554659">
      <w:pPr>
        <w:shd w:val="clear" w:color="auto" w:fill="FFFFFF"/>
        <w:spacing w:after="0" w:line="360" w:lineRule="auto"/>
        <w:ind w:firstLine="709"/>
        <w:jc w:val="both"/>
        <w:rPr>
          <w:rFonts w:ascii="Times New Roman" w:eastAsia="Times New Roman" w:hAnsi="Times New Roman"/>
          <w:color w:val="000000"/>
          <w:sz w:val="28"/>
          <w:szCs w:val="28"/>
          <w:lang w:val="uk-UA" w:eastAsia="uk-UA"/>
        </w:rPr>
      </w:pPr>
      <w:r w:rsidRPr="00C379A8">
        <w:rPr>
          <w:rFonts w:ascii="Times New Roman" w:eastAsia="Times New Roman" w:hAnsi="Times New Roman"/>
          <w:color w:val="000000"/>
          <w:sz w:val="28"/>
          <w:szCs w:val="28"/>
          <w:lang w:val="uk-UA" w:eastAsia="uk-UA"/>
        </w:rPr>
        <w:t xml:space="preserve">Конкурентоспроможність </w:t>
      </w:r>
      <w:r w:rsidRPr="00C379A8">
        <w:rPr>
          <w:rFonts w:ascii="Times New Roman" w:hAnsi="Times New Roman"/>
          <w:sz w:val="28"/>
          <w:szCs w:val="28"/>
          <w:lang w:val="uk-UA"/>
        </w:rPr>
        <w:t>лідера фракції</w:t>
      </w:r>
      <w:r w:rsidRPr="00C379A8">
        <w:rPr>
          <w:rFonts w:ascii="Times New Roman" w:eastAsia="Times New Roman" w:hAnsi="Times New Roman"/>
          <w:color w:val="000000"/>
          <w:sz w:val="28"/>
          <w:szCs w:val="28"/>
          <w:lang w:val="uk-UA" w:eastAsia="uk-UA"/>
        </w:rPr>
        <w:t xml:space="preserve"> у парті</w:t>
      </w:r>
      <w:r w:rsidR="00F32441" w:rsidRPr="00C379A8">
        <w:rPr>
          <w:rFonts w:ascii="Times New Roman" w:hAnsi="Times New Roman"/>
          <w:color w:val="000000"/>
          <w:sz w:val="28"/>
          <w:szCs w:val="28"/>
          <w:lang w:val="uk-UA"/>
        </w:rPr>
        <w:t>ї</w:t>
      </w:r>
      <w:r w:rsidRPr="00C379A8">
        <w:rPr>
          <w:rFonts w:ascii="Times New Roman" w:eastAsia="Times New Roman" w:hAnsi="Times New Roman"/>
          <w:color w:val="000000"/>
          <w:sz w:val="28"/>
          <w:szCs w:val="28"/>
          <w:lang w:val="uk-UA" w:eastAsia="uk-UA"/>
        </w:rPr>
        <w:t xml:space="preserve"> визначається обсягом компетенцій у сфері професійної діяльності, залежить від рівня кваліфікації, політичного досвіду, майстерності, професійно значущих якостей особистості.</w:t>
      </w:r>
    </w:p>
    <w:p w:rsidR="003A7143" w:rsidRPr="00C379A8" w:rsidRDefault="003A7143" w:rsidP="000C4F9F">
      <w:pPr>
        <w:spacing w:after="0" w:line="360" w:lineRule="auto"/>
        <w:ind w:firstLine="709"/>
        <w:jc w:val="both"/>
        <w:rPr>
          <w:rFonts w:ascii="Times New Roman" w:hAnsi="Times New Roman"/>
          <w:color w:val="000000"/>
          <w:sz w:val="28"/>
          <w:szCs w:val="28"/>
          <w:lang w:val="uk-UA"/>
        </w:rPr>
      </w:pPr>
    </w:p>
    <w:p w:rsidR="003A7143" w:rsidRPr="00C379A8" w:rsidRDefault="003A7143" w:rsidP="000C4F9F">
      <w:pPr>
        <w:spacing w:after="0" w:line="360" w:lineRule="auto"/>
        <w:ind w:firstLine="709"/>
        <w:jc w:val="both"/>
        <w:rPr>
          <w:rFonts w:ascii="Times New Roman" w:hAnsi="Times New Roman"/>
          <w:color w:val="000000"/>
          <w:sz w:val="28"/>
          <w:szCs w:val="28"/>
          <w:lang w:val="uk-UA"/>
        </w:rPr>
      </w:pPr>
    </w:p>
    <w:p w:rsidR="003A7143" w:rsidRPr="00C379A8" w:rsidRDefault="003A7143" w:rsidP="000C4F9F">
      <w:pPr>
        <w:spacing w:after="0" w:line="360" w:lineRule="auto"/>
        <w:ind w:firstLine="709"/>
        <w:jc w:val="both"/>
        <w:rPr>
          <w:rFonts w:ascii="Times New Roman" w:hAnsi="Times New Roman"/>
          <w:color w:val="000000"/>
          <w:sz w:val="28"/>
          <w:szCs w:val="28"/>
          <w:lang w:val="uk-UA"/>
        </w:rPr>
      </w:pPr>
    </w:p>
    <w:p w:rsidR="00223AA0" w:rsidRPr="00C379A8" w:rsidRDefault="00223AA0" w:rsidP="000C4F9F">
      <w:pPr>
        <w:spacing w:after="0" w:line="360" w:lineRule="auto"/>
        <w:ind w:firstLine="709"/>
        <w:jc w:val="both"/>
        <w:rPr>
          <w:rFonts w:ascii="Times New Roman" w:hAnsi="Times New Roman"/>
          <w:color w:val="000000"/>
          <w:sz w:val="28"/>
          <w:szCs w:val="28"/>
          <w:lang w:val="uk-UA"/>
        </w:rPr>
      </w:pPr>
    </w:p>
    <w:p w:rsidR="00223AA0" w:rsidRPr="00C379A8" w:rsidRDefault="00223AA0" w:rsidP="000C4F9F">
      <w:pPr>
        <w:spacing w:after="0" w:line="360" w:lineRule="auto"/>
        <w:ind w:firstLine="709"/>
        <w:jc w:val="both"/>
        <w:rPr>
          <w:rFonts w:ascii="Times New Roman" w:hAnsi="Times New Roman"/>
          <w:color w:val="000000"/>
          <w:sz w:val="28"/>
          <w:szCs w:val="28"/>
          <w:lang w:val="uk-UA"/>
        </w:rPr>
      </w:pPr>
    </w:p>
    <w:p w:rsidR="00223AA0" w:rsidRPr="00C379A8" w:rsidRDefault="00223AA0" w:rsidP="000C4F9F">
      <w:pPr>
        <w:spacing w:after="0" w:line="360" w:lineRule="auto"/>
        <w:ind w:firstLine="709"/>
        <w:jc w:val="both"/>
        <w:rPr>
          <w:rFonts w:ascii="Times New Roman" w:hAnsi="Times New Roman"/>
          <w:color w:val="000000"/>
          <w:sz w:val="28"/>
          <w:szCs w:val="28"/>
          <w:lang w:val="uk-UA"/>
        </w:rPr>
      </w:pPr>
    </w:p>
    <w:p w:rsidR="00223AA0" w:rsidRPr="00C379A8" w:rsidRDefault="00223AA0" w:rsidP="000C4F9F">
      <w:pPr>
        <w:spacing w:after="0" w:line="360" w:lineRule="auto"/>
        <w:ind w:firstLine="709"/>
        <w:jc w:val="both"/>
        <w:rPr>
          <w:rFonts w:ascii="Times New Roman" w:hAnsi="Times New Roman"/>
          <w:color w:val="000000"/>
          <w:sz w:val="28"/>
          <w:szCs w:val="28"/>
          <w:lang w:val="uk-UA"/>
        </w:rPr>
      </w:pPr>
    </w:p>
    <w:p w:rsidR="00223AA0" w:rsidRPr="00C379A8" w:rsidRDefault="00223AA0" w:rsidP="000C4F9F">
      <w:pPr>
        <w:spacing w:after="0" w:line="360" w:lineRule="auto"/>
        <w:ind w:firstLine="709"/>
        <w:jc w:val="both"/>
        <w:rPr>
          <w:rFonts w:ascii="Times New Roman" w:hAnsi="Times New Roman"/>
          <w:color w:val="000000"/>
          <w:sz w:val="28"/>
          <w:szCs w:val="28"/>
          <w:lang w:val="uk-UA"/>
        </w:rPr>
      </w:pPr>
    </w:p>
    <w:p w:rsidR="00223AA0" w:rsidRPr="00C379A8" w:rsidRDefault="00223AA0" w:rsidP="000C4F9F">
      <w:pPr>
        <w:spacing w:after="0" w:line="360" w:lineRule="auto"/>
        <w:ind w:firstLine="709"/>
        <w:jc w:val="both"/>
        <w:rPr>
          <w:rFonts w:ascii="Times New Roman" w:hAnsi="Times New Roman"/>
          <w:color w:val="000000"/>
          <w:sz w:val="28"/>
          <w:szCs w:val="28"/>
          <w:lang w:val="uk-UA"/>
        </w:rPr>
      </w:pPr>
    </w:p>
    <w:p w:rsidR="00223AA0" w:rsidRPr="00C379A8" w:rsidRDefault="00223AA0" w:rsidP="000C4F9F">
      <w:pPr>
        <w:spacing w:after="0" w:line="360" w:lineRule="auto"/>
        <w:ind w:firstLine="709"/>
        <w:jc w:val="both"/>
        <w:rPr>
          <w:rFonts w:ascii="Times New Roman" w:hAnsi="Times New Roman"/>
          <w:color w:val="000000"/>
          <w:sz w:val="28"/>
          <w:szCs w:val="28"/>
          <w:lang w:val="uk-UA"/>
        </w:rPr>
      </w:pPr>
    </w:p>
    <w:p w:rsidR="00223AA0" w:rsidRPr="00C379A8" w:rsidRDefault="00223AA0" w:rsidP="000C4F9F">
      <w:pPr>
        <w:spacing w:after="0" w:line="360" w:lineRule="auto"/>
        <w:ind w:firstLine="709"/>
        <w:jc w:val="both"/>
        <w:rPr>
          <w:rFonts w:ascii="Times New Roman" w:hAnsi="Times New Roman"/>
          <w:color w:val="000000"/>
          <w:sz w:val="28"/>
          <w:szCs w:val="28"/>
          <w:lang w:val="uk-UA"/>
        </w:rPr>
      </w:pPr>
    </w:p>
    <w:p w:rsidR="00223AA0" w:rsidRPr="00C379A8" w:rsidRDefault="00223AA0" w:rsidP="000C4F9F">
      <w:pPr>
        <w:spacing w:after="0" w:line="360" w:lineRule="auto"/>
        <w:ind w:firstLine="709"/>
        <w:jc w:val="both"/>
        <w:rPr>
          <w:rFonts w:ascii="Times New Roman" w:hAnsi="Times New Roman"/>
          <w:color w:val="000000"/>
          <w:sz w:val="28"/>
          <w:szCs w:val="28"/>
          <w:lang w:val="uk-UA"/>
        </w:rPr>
      </w:pPr>
    </w:p>
    <w:p w:rsidR="00223AA0" w:rsidRPr="00C379A8" w:rsidRDefault="00223AA0" w:rsidP="000C4F9F">
      <w:pPr>
        <w:spacing w:after="0" w:line="360" w:lineRule="auto"/>
        <w:ind w:firstLine="709"/>
        <w:jc w:val="both"/>
        <w:rPr>
          <w:rFonts w:ascii="Times New Roman" w:hAnsi="Times New Roman"/>
          <w:color w:val="000000"/>
          <w:sz w:val="28"/>
          <w:szCs w:val="28"/>
          <w:lang w:val="uk-UA"/>
        </w:rPr>
      </w:pPr>
    </w:p>
    <w:p w:rsidR="00223AA0" w:rsidRPr="00C379A8" w:rsidRDefault="00223AA0" w:rsidP="000C4F9F">
      <w:pPr>
        <w:spacing w:after="0" w:line="360" w:lineRule="auto"/>
        <w:ind w:firstLine="709"/>
        <w:jc w:val="both"/>
        <w:rPr>
          <w:rFonts w:ascii="Times New Roman" w:hAnsi="Times New Roman"/>
          <w:color w:val="000000"/>
          <w:sz w:val="28"/>
          <w:szCs w:val="28"/>
          <w:lang w:val="uk-UA"/>
        </w:rPr>
      </w:pPr>
    </w:p>
    <w:p w:rsidR="00223AA0" w:rsidRPr="00C379A8" w:rsidRDefault="00223AA0" w:rsidP="000C4F9F">
      <w:pPr>
        <w:spacing w:after="0" w:line="360" w:lineRule="auto"/>
        <w:ind w:firstLine="709"/>
        <w:jc w:val="both"/>
        <w:rPr>
          <w:rFonts w:ascii="Times New Roman" w:hAnsi="Times New Roman"/>
          <w:color w:val="000000"/>
          <w:sz w:val="28"/>
          <w:szCs w:val="28"/>
          <w:lang w:val="uk-UA"/>
        </w:rPr>
      </w:pPr>
    </w:p>
    <w:p w:rsidR="00223AA0" w:rsidRPr="00C379A8" w:rsidRDefault="00223AA0" w:rsidP="000C4F9F">
      <w:pPr>
        <w:spacing w:after="0" w:line="360" w:lineRule="auto"/>
        <w:ind w:firstLine="709"/>
        <w:jc w:val="both"/>
        <w:rPr>
          <w:rFonts w:ascii="Times New Roman" w:hAnsi="Times New Roman"/>
          <w:color w:val="000000"/>
          <w:sz w:val="28"/>
          <w:szCs w:val="28"/>
          <w:lang w:val="uk-UA"/>
        </w:rPr>
      </w:pPr>
    </w:p>
    <w:p w:rsidR="00223AA0" w:rsidRPr="00C379A8" w:rsidRDefault="00223AA0" w:rsidP="000C4F9F">
      <w:pPr>
        <w:spacing w:after="0" w:line="360" w:lineRule="auto"/>
        <w:ind w:firstLine="709"/>
        <w:jc w:val="both"/>
        <w:rPr>
          <w:rFonts w:ascii="Times New Roman" w:hAnsi="Times New Roman"/>
          <w:color w:val="000000"/>
          <w:sz w:val="28"/>
          <w:szCs w:val="28"/>
          <w:lang w:val="uk-UA"/>
        </w:rPr>
      </w:pPr>
    </w:p>
    <w:p w:rsidR="00223AA0" w:rsidRPr="00C379A8" w:rsidRDefault="00223AA0" w:rsidP="000C4F9F">
      <w:pPr>
        <w:spacing w:after="0" w:line="360" w:lineRule="auto"/>
        <w:ind w:firstLine="709"/>
        <w:jc w:val="both"/>
        <w:rPr>
          <w:rFonts w:ascii="Times New Roman" w:hAnsi="Times New Roman"/>
          <w:color w:val="000000"/>
          <w:sz w:val="28"/>
          <w:szCs w:val="28"/>
          <w:lang w:val="uk-UA"/>
        </w:rPr>
      </w:pPr>
    </w:p>
    <w:p w:rsidR="003A7143" w:rsidRPr="00C379A8" w:rsidRDefault="003A7143" w:rsidP="000C4F9F">
      <w:pPr>
        <w:spacing w:after="0" w:line="360" w:lineRule="auto"/>
        <w:ind w:firstLine="709"/>
        <w:jc w:val="both"/>
        <w:rPr>
          <w:rFonts w:ascii="Times New Roman" w:hAnsi="Times New Roman"/>
          <w:color w:val="000000"/>
          <w:sz w:val="28"/>
          <w:szCs w:val="28"/>
          <w:lang w:val="uk-UA"/>
        </w:rPr>
      </w:pPr>
    </w:p>
    <w:p w:rsidR="003A7143" w:rsidRPr="00C379A8" w:rsidRDefault="003A7143" w:rsidP="000C4F9F">
      <w:pPr>
        <w:spacing w:after="0" w:line="360" w:lineRule="auto"/>
        <w:ind w:firstLine="709"/>
        <w:jc w:val="both"/>
        <w:rPr>
          <w:rFonts w:ascii="Times New Roman" w:hAnsi="Times New Roman"/>
          <w:color w:val="000000"/>
          <w:sz w:val="28"/>
          <w:szCs w:val="28"/>
          <w:lang w:val="uk-UA"/>
        </w:rPr>
      </w:pPr>
    </w:p>
    <w:p w:rsidR="001671B2" w:rsidRPr="00C379A8" w:rsidRDefault="001671B2" w:rsidP="000C4F9F">
      <w:pPr>
        <w:spacing w:after="0" w:line="360" w:lineRule="auto"/>
        <w:jc w:val="center"/>
        <w:outlineLvl w:val="0"/>
        <w:rPr>
          <w:rFonts w:ascii="Times New Roman" w:hAnsi="Times New Roman"/>
          <w:b/>
          <w:sz w:val="28"/>
          <w:szCs w:val="28"/>
          <w:lang w:val="uk-UA"/>
        </w:rPr>
      </w:pPr>
      <w:bookmarkStart w:id="24" w:name="_Toc536796880"/>
      <w:r w:rsidRPr="00C379A8">
        <w:rPr>
          <w:rFonts w:ascii="Times New Roman" w:hAnsi="Times New Roman"/>
          <w:b/>
          <w:sz w:val="28"/>
          <w:szCs w:val="28"/>
          <w:lang w:val="uk-UA"/>
        </w:rPr>
        <w:lastRenderedPageBreak/>
        <w:t>СПИСОК ВИКОРИСТАНИХ ДЖЕРЕЛ</w:t>
      </w:r>
      <w:bookmarkEnd w:id="24"/>
    </w:p>
    <w:p w:rsidR="00E7210F" w:rsidRPr="00C379A8" w:rsidRDefault="00A81AAC"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1</w:t>
      </w:r>
      <w:r w:rsidR="00E7210F" w:rsidRPr="00C379A8">
        <w:rPr>
          <w:rFonts w:ascii="Times New Roman" w:hAnsi="Times New Roman"/>
          <w:sz w:val="28"/>
          <w:szCs w:val="28"/>
          <w:lang w:val="uk-UA"/>
        </w:rPr>
        <w:tab/>
        <w:t xml:space="preserve">Афанасьев В. Г. Человек в управлении обществом / В. Г. Афанасьев. – М., 1977. – 290 с </w:t>
      </w:r>
    </w:p>
    <w:p w:rsidR="00E7210F" w:rsidRPr="00C379A8" w:rsidRDefault="00A81AAC"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2</w:t>
      </w:r>
      <w:r w:rsidR="00E7210F" w:rsidRPr="00C379A8">
        <w:rPr>
          <w:rFonts w:ascii="Times New Roman" w:hAnsi="Times New Roman"/>
          <w:sz w:val="28"/>
          <w:szCs w:val="28"/>
          <w:lang w:val="uk-UA"/>
        </w:rPr>
        <w:t xml:space="preserve"> Бацевич Ф.С. Словник термінів міжкультурної комунікації. - К.: Довіра, 2007. - 205 с.</w:t>
      </w:r>
    </w:p>
    <w:p w:rsidR="00E7210F" w:rsidRPr="00C379A8" w:rsidRDefault="00A81AAC"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3</w:t>
      </w:r>
      <w:r w:rsidR="00E7210F" w:rsidRPr="00C379A8">
        <w:rPr>
          <w:rFonts w:ascii="Times New Roman" w:hAnsi="Times New Roman"/>
          <w:sz w:val="28"/>
          <w:szCs w:val="28"/>
          <w:lang w:val="uk-UA"/>
        </w:rPr>
        <w:t xml:space="preserve"> Бацевич Ф.С. Основи комунікативної лінгвістики : підручник / Ф.С. Бацевич. - 2-ге вид., доп. - К. : ВЦ “Академія”, 2009. - 376 с.,</w:t>
      </w:r>
    </w:p>
    <w:p w:rsidR="00E7210F" w:rsidRPr="00C379A8" w:rsidRDefault="00A27678"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4</w:t>
      </w:r>
      <w:r w:rsidRPr="00C379A8">
        <w:rPr>
          <w:rFonts w:ascii="Times New Roman" w:hAnsi="Times New Roman"/>
          <w:sz w:val="28"/>
          <w:szCs w:val="28"/>
          <w:lang w:val="uk-UA"/>
        </w:rPr>
        <w:tab/>
      </w:r>
      <w:r w:rsidR="00E7210F" w:rsidRPr="00C379A8">
        <w:rPr>
          <w:rFonts w:ascii="Times New Roman" w:hAnsi="Times New Roman"/>
          <w:sz w:val="28"/>
          <w:szCs w:val="28"/>
          <w:lang w:val="uk-UA"/>
        </w:rPr>
        <w:t>Берн Э. Игры, в которые играют люди: Психология человеческих взаимоотношений; Люди, которые играютв игры: Психология человеческой судьбы / Э. Берн // Пер. с англ. - 4-е изд. - Мн.: ООО “Попудри”, 2005. - 512 с.</w:t>
      </w:r>
    </w:p>
    <w:p w:rsidR="00E7210F" w:rsidRPr="00C379A8" w:rsidRDefault="00A27678"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5</w:t>
      </w:r>
      <w:r w:rsidR="00E7210F" w:rsidRPr="00C379A8">
        <w:rPr>
          <w:rFonts w:ascii="Times New Roman" w:hAnsi="Times New Roman"/>
          <w:sz w:val="28"/>
          <w:szCs w:val="28"/>
          <w:lang w:val="uk-UA"/>
        </w:rPr>
        <w:tab/>
        <w:t>Бобнева М. И. Психологические проблемы социального развития личности // Социальная психология личности. – М.: Наука, 1979. – С. 35–45</w:t>
      </w:r>
    </w:p>
    <w:p w:rsidR="000A28F7" w:rsidRPr="00C379A8" w:rsidRDefault="00A27678"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6</w:t>
      </w:r>
      <w:r w:rsidRPr="00C379A8">
        <w:rPr>
          <w:rFonts w:ascii="Times New Roman" w:hAnsi="Times New Roman"/>
          <w:sz w:val="28"/>
          <w:szCs w:val="28"/>
          <w:lang w:val="uk-UA"/>
        </w:rPr>
        <w:tab/>
      </w:r>
      <w:r w:rsidR="000A28F7" w:rsidRPr="00C379A8">
        <w:rPr>
          <w:rFonts w:ascii="Times New Roman" w:hAnsi="Times New Roman"/>
          <w:sz w:val="28"/>
          <w:szCs w:val="28"/>
          <w:lang w:val="uk-UA"/>
        </w:rPr>
        <w:t>К. Ващенко, В. Корнієнко Політологія для вчителя</w:t>
      </w:r>
      <w:r w:rsidRPr="00C379A8">
        <w:rPr>
          <w:rFonts w:ascii="Times New Roman" w:hAnsi="Times New Roman"/>
          <w:sz w:val="28"/>
          <w:szCs w:val="28"/>
          <w:lang w:val="uk-UA"/>
        </w:rPr>
        <w:t>. - Режим доступу:</w:t>
      </w:r>
      <w:r w:rsidR="000A28F7" w:rsidRPr="00C379A8">
        <w:rPr>
          <w:rFonts w:ascii="Times New Roman" w:hAnsi="Times New Roman"/>
          <w:sz w:val="28"/>
          <w:szCs w:val="28"/>
          <w:lang w:val="uk-UA"/>
        </w:rPr>
        <w:t xml:space="preserve"> https://web.posibnyky.vntu.edu.ua/fmib/13vashenko_politologiya_dlya_vchitelya/143..htm</w:t>
      </w:r>
    </w:p>
    <w:p w:rsidR="000A28F7" w:rsidRPr="00C379A8" w:rsidRDefault="00A27678"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7</w:t>
      </w:r>
      <w:r w:rsidRPr="00C379A8">
        <w:rPr>
          <w:rFonts w:ascii="Times New Roman" w:hAnsi="Times New Roman"/>
          <w:sz w:val="28"/>
          <w:szCs w:val="28"/>
          <w:lang w:val="uk-UA"/>
        </w:rPr>
        <w:tab/>
      </w:r>
      <w:r w:rsidR="0032058C" w:rsidRPr="00C379A8">
        <w:rPr>
          <w:rFonts w:ascii="Times New Roman" w:hAnsi="Times New Roman"/>
          <w:sz w:val="28"/>
          <w:szCs w:val="28"/>
          <w:lang w:val="uk-UA"/>
        </w:rPr>
        <w:t>Верховна Рада України.</w:t>
      </w:r>
      <w:r w:rsidRPr="00C379A8">
        <w:rPr>
          <w:rFonts w:ascii="Times New Roman" w:hAnsi="Times New Roman"/>
          <w:sz w:val="28"/>
          <w:szCs w:val="28"/>
          <w:lang w:val="uk-UA"/>
        </w:rPr>
        <w:t xml:space="preserve"> - Режим доступу:</w:t>
      </w:r>
      <w:r w:rsidR="0032058C" w:rsidRPr="00C379A8">
        <w:rPr>
          <w:rFonts w:ascii="Times New Roman" w:hAnsi="Times New Roman"/>
          <w:sz w:val="28"/>
          <w:szCs w:val="28"/>
          <w:lang w:val="uk-UA"/>
        </w:rPr>
        <w:t xml:space="preserve"> https://uk.wikipedia.org/wiki/Верховна_Рада_України </w:t>
      </w:r>
    </w:p>
    <w:p w:rsidR="009F28FF" w:rsidRPr="00C379A8" w:rsidRDefault="00A27678"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8</w:t>
      </w:r>
      <w:r w:rsidRPr="00C379A8">
        <w:rPr>
          <w:rFonts w:ascii="Times New Roman" w:hAnsi="Times New Roman"/>
          <w:sz w:val="28"/>
          <w:szCs w:val="28"/>
          <w:lang w:val="uk-UA"/>
        </w:rPr>
        <w:tab/>
      </w:r>
      <w:r w:rsidR="009F28FF" w:rsidRPr="00C379A8">
        <w:rPr>
          <w:rFonts w:ascii="Times New Roman" w:hAnsi="Times New Roman"/>
          <w:sz w:val="28"/>
          <w:szCs w:val="28"/>
          <w:lang w:val="uk-UA"/>
        </w:rPr>
        <w:t>Відчуття, сприймання як початкові рівні пізнання</w:t>
      </w:r>
      <w:r w:rsidRPr="00C379A8">
        <w:rPr>
          <w:rFonts w:ascii="Times New Roman" w:hAnsi="Times New Roman"/>
          <w:sz w:val="28"/>
          <w:szCs w:val="28"/>
          <w:lang w:val="uk-UA"/>
        </w:rPr>
        <w:t>.</w:t>
      </w:r>
      <w:r w:rsidR="009F28FF" w:rsidRPr="00C379A8">
        <w:rPr>
          <w:rFonts w:ascii="Times New Roman" w:hAnsi="Times New Roman"/>
          <w:sz w:val="28"/>
          <w:szCs w:val="28"/>
          <w:lang w:val="uk-UA"/>
        </w:rPr>
        <w:t xml:space="preserve"> </w:t>
      </w:r>
      <w:r w:rsidRPr="00C379A8">
        <w:rPr>
          <w:rFonts w:ascii="Times New Roman" w:hAnsi="Times New Roman"/>
          <w:sz w:val="28"/>
          <w:szCs w:val="28"/>
          <w:lang w:val="uk-UA"/>
        </w:rPr>
        <w:t xml:space="preserve">- </w:t>
      </w:r>
      <w:r w:rsidR="009F28FF" w:rsidRPr="00C379A8">
        <w:rPr>
          <w:rFonts w:ascii="Times New Roman" w:hAnsi="Times New Roman"/>
          <w:sz w:val="28"/>
          <w:szCs w:val="28"/>
          <w:lang w:val="uk-UA"/>
        </w:rPr>
        <w:t>Режим доступу</w:t>
      </w:r>
      <w:r w:rsidRPr="00C379A8">
        <w:rPr>
          <w:rFonts w:ascii="Times New Roman" w:hAnsi="Times New Roman"/>
          <w:sz w:val="28"/>
          <w:szCs w:val="28"/>
          <w:lang w:val="uk-UA"/>
        </w:rPr>
        <w:t>:</w:t>
      </w:r>
      <w:r w:rsidR="009F28FF" w:rsidRPr="00C379A8">
        <w:rPr>
          <w:rFonts w:ascii="Times New Roman" w:hAnsi="Times New Roman"/>
          <w:sz w:val="28"/>
          <w:szCs w:val="28"/>
          <w:lang w:val="uk-UA"/>
        </w:rPr>
        <w:t xml:space="preserve"> https://web.posibnyky.vntu.edu.ua/icgn/8prishak_osnovy_psiholog_pedagogiki/r223.htm </w:t>
      </w:r>
    </w:p>
    <w:p w:rsidR="009F28FF" w:rsidRPr="00C379A8" w:rsidRDefault="00A27678"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9</w:t>
      </w:r>
      <w:r w:rsidRPr="00C379A8">
        <w:rPr>
          <w:rFonts w:ascii="Times New Roman" w:hAnsi="Times New Roman"/>
          <w:sz w:val="28"/>
          <w:szCs w:val="28"/>
          <w:lang w:val="uk-UA"/>
        </w:rPr>
        <w:tab/>
      </w:r>
      <w:r w:rsidR="009F28FF" w:rsidRPr="00C379A8">
        <w:rPr>
          <w:rFonts w:ascii="Times New Roman" w:hAnsi="Times New Roman"/>
          <w:sz w:val="28"/>
          <w:szCs w:val="28"/>
          <w:lang w:val="uk-UA"/>
        </w:rPr>
        <w:t xml:space="preserve">Вісник Національної академії державного управління при Президентові України. Серія «Державне управління». Результативне лідерство в процесі управління освітніми змінами стр 108 – 110 Режим доступу http://visnyk.academy.gov.ua/?lang=ukr&amp;tip=dop&amp;tipn=Page&amp;page=52 </w:t>
      </w:r>
    </w:p>
    <w:p w:rsidR="00E7210F" w:rsidRPr="00C379A8" w:rsidRDefault="00A27678"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10</w:t>
      </w:r>
      <w:r w:rsidR="00E7210F" w:rsidRPr="00C379A8">
        <w:rPr>
          <w:rFonts w:ascii="Times New Roman" w:hAnsi="Times New Roman"/>
          <w:sz w:val="28"/>
          <w:szCs w:val="28"/>
          <w:lang w:val="uk-UA"/>
        </w:rPr>
        <w:tab/>
        <w:t>Вознесенська О. Вплив зовнішності кандидатів у депутателекторальну поведінку виборців // Проблеми політичної психології та її роль у становленні громадянина української держави: Матеріали Другої всеукр. конф., 13 – 14 листопада 1997 р. - К., 1997. – 140-154c.</w:t>
      </w:r>
      <w:r w:rsidR="009F28FF" w:rsidRPr="00C379A8">
        <w:rPr>
          <w:rFonts w:ascii="Times New Roman" w:hAnsi="Times New Roman"/>
          <w:sz w:val="28"/>
          <w:szCs w:val="28"/>
          <w:lang w:val="uk-UA"/>
        </w:rPr>
        <w:t xml:space="preserve"> </w:t>
      </w:r>
    </w:p>
    <w:p w:rsidR="009F28FF" w:rsidRPr="00C379A8" w:rsidRDefault="00A27678"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lastRenderedPageBreak/>
        <w:t>11</w:t>
      </w:r>
      <w:r w:rsidR="009F28FF" w:rsidRPr="00C379A8">
        <w:rPr>
          <w:rFonts w:ascii="Times New Roman" w:hAnsi="Times New Roman"/>
          <w:sz w:val="28"/>
          <w:szCs w:val="28"/>
          <w:lang w:val="uk-UA"/>
        </w:rPr>
        <w:tab/>
        <w:t xml:space="preserve">Воля. Поняття про волю як </w:t>
      </w:r>
      <w:r w:rsidR="00996FE8" w:rsidRPr="00C379A8">
        <w:rPr>
          <w:rFonts w:ascii="Times New Roman" w:hAnsi="Times New Roman"/>
          <w:sz w:val="28"/>
          <w:szCs w:val="28"/>
          <w:lang w:val="uk-UA"/>
        </w:rPr>
        <w:t>психологічну</w:t>
      </w:r>
      <w:r w:rsidR="009F28FF" w:rsidRPr="00C379A8">
        <w:rPr>
          <w:rFonts w:ascii="Times New Roman" w:hAnsi="Times New Roman"/>
          <w:sz w:val="28"/>
          <w:szCs w:val="28"/>
          <w:lang w:val="uk-UA"/>
        </w:rPr>
        <w:t xml:space="preserve"> </w:t>
      </w:r>
      <w:r w:rsidR="00996FE8" w:rsidRPr="00C379A8">
        <w:rPr>
          <w:rFonts w:ascii="Times New Roman" w:hAnsi="Times New Roman"/>
          <w:sz w:val="28"/>
          <w:szCs w:val="28"/>
          <w:lang w:val="uk-UA"/>
        </w:rPr>
        <w:t>категорію</w:t>
      </w:r>
      <w:r w:rsidR="009F28FF" w:rsidRPr="00C379A8">
        <w:rPr>
          <w:rFonts w:ascii="Times New Roman" w:hAnsi="Times New Roman"/>
          <w:sz w:val="28"/>
          <w:szCs w:val="28"/>
          <w:lang w:val="uk-UA"/>
        </w:rPr>
        <w:t xml:space="preserve"> її </w:t>
      </w:r>
      <w:r w:rsidR="00996FE8" w:rsidRPr="00C379A8">
        <w:rPr>
          <w:rFonts w:ascii="Times New Roman" w:hAnsi="Times New Roman"/>
          <w:sz w:val="28"/>
          <w:szCs w:val="28"/>
          <w:lang w:val="uk-UA"/>
        </w:rPr>
        <w:t>функції</w:t>
      </w:r>
      <w:r w:rsidR="009F28FF" w:rsidRPr="00C379A8">
        <w:rPr>
          <w:rFonts w:ascii="Times New Roman" w:hAnsi="Times New Roman"/>
          <w:sz w:val="28"/>
          <w:szCs w:val="28"/>
          <w:lang w:val="uk-UA"/>
        </w:rPr>
        <w:t xml:space="preserve">. Філософські </w:t>
      </w:r>
      <w:r w:rsidR="00996FE8" w:rsidRPr="00C379A8">
        <w:rPr>
          <w:rFonts w:ascii="Times New Roman" w:hAnsi="Times New Roman"/>
          <w:sz w:val="28"/>
          <w:szCs w:val="28"/>
          <w:lang w:val="uk-UA"/>
        </w:rPr>
        <w:t>основи</w:t>
      </w:r>
      <w:r w:rsidR="009F28FF" w:rsidRPr="00C379A8">
        <w:rPr>
          <w:rFonts w:ascii="Times New Roman" w:hAnsi="Times New Roman"/>
          <w:sz w:val="28"/>
          <w:szCs w:val="28"/>
          <w:lang w:val="uk-UA"/>
        </w:rPr>
        <w:t xml:space="preserve"> </w:t>
      </w:r>
      <w:r w:rsidR="00996FE8" w:rsidRPr="00C379A8">
        <w:rPr>
          <w:rFonts w:ascii="Times New Roman" w:hAnsi="Times New Roman"/>
          <w:sz w:val="28"/>
          <w:szCs w:val="28"/>
          <w:lang w:val="uk-UA"/>
        </w:rPr>
        <w:t>вольової</w:t>
      </w:r>
      <w:r w:rsidR="009F28FF" w:rsidRPr="00C379A8">
        <w:rPr>
          <w:rFonts w:ascii="Times New Roman" w:hAnsi="Times New Roman"/>
          <w:sz w:val="28"/>
          <w:szCs w:val="28"/>
          <w:lang w:val="uk-UA"/>
        </w:rPr>
        <w:t xml:space="preserve"> </w:t>
      </w:r>
      <w:r w:rsidR="00996FE8" w:rsidRPr="00C379A8">
        <w:rPr>
          <w:rFonts w:ascii="Times New Roman" w:hAnsi="Times New Roman"/>
          <w:sz w:val="28"/>
          <w:szCs w:val="28"/>
          <w:lang w:val="uk-UA"/>
        </w:rPr>
        <w:t>регуляції</w:t>
      </w:r>
      <w:r w:rsidR="009F28FF" w:rsidRPr="00C379A8">
        <w:rPr>
          <w:rFonts w:ascii="Times New Roman" w:hAnsi="Times New Roman"/>
          <w:sz w:val="28"/>
          <w:szCs w:val="28"/>
          <w:lang w:val="uk-UA"/>
        </w:rPr>
        <w:t xml:space="preserve">. </w:t>
      </w:r>
      <w:r w:rsidR="00996FE8" w:rsidRPr="00C379A8">
        <w:rPr>
          <w:rFonts w:ascii="Times New Roman" w:hAnsi="Times New Roman"/>
          <w:sz w:val="28"/>
          <w:szCs w:val="28"/>
          <w:lang w:val="uk-UA"/>
        </w:rPr>
        <w:t>– Ржим доступу: https://pidruchniki.com/14201126/psihologiya/volya</w:t>
      </w:r>
      <w:r w:rsidR="009F28FF" w:rsidRPr="00C379A8">
        <w:rPr>
          <w:rFonts w:ascii="Times New Roman" w:hAnsi="Times New Roman"/>
          <w:sz w:val="28"/>
          <w:szCs w:val="28"/>
          <w:lang w:val="uk-UA"/>
        </w:rPr>
        <w:t xml:space="preserve"> </w:t>
      </w:r>
    </w:p>
    <w:p w:rsidR="00996FE8" w:rsidRPr="00C379A8" w:rsidRDefault="0065775D"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12</w:t>
      </w:r>
      <w:r w:rsidR="00996FE8" w:rsidRPr="00C379A8">
        <w:rPr>
          <w:rFonts w:ascii="Times New Roman" w:hAnsi="Times New Roman"/>
          <w:sz w:val="28"/>
          <w:szCs w:val="28"/>
          <w:lang w:val="uk-UA"/>
        </w:rPr>
        <w:tab/>
      </w:r>
      <w:r w:rsidR="00C379A8">
        <w:rPr>
          <w:rFonts w:ascii="Times New Roman" w:hAnsi="Times New Roman"/>
          <w:sz w:val="28"/>
          <w:szCs w:val="28"/>
          <w:lang w:val="uk-UA"/>
        </w:rPr>
        <w:t>Га</w:t>
      </w:r>
      <w:r w:rsidR="00C379A8" w:rsidRPr="00C379A8">
        <w:rPr>
          <w:rFonts w:ascii="Times New Roman" w:hAnsi="Times New Roman"/>
          <w:sz w:val="28"/>
          <w:szCs w:val="28"/>
          <w:lang w:val="uk-UA"/>
        </w:rPr>
        <w:t>н</w:t>
      </w:r>
      <w:r w:rsidR="00C379A8">
        <w:rPr>
          <w:rFonts w:ascii="Times New Roman" w:hAnsi="Times New Roman"/>
          <w:sz w:val="28"/>
          <w:szCs w:val="28"/>
          <w:lang w:val="uk-UA"/>
        </w:rPr>
        <w:t>дзюк А.М.</w:t>
      </w:r>
      <w:r w:rsidR="00996FE8" w:rsidRPr="00C379A8">
        <w:rPr>
          <w:rFonts w:ascii="Times New Roman" w:hAnsi="Times New Roman"/>
          <w:sz w:val="28"/>
          <w:szCs w:val="28"/>
          <w:lang w:val="uk-UA"/>
        </w:rPr>
        <w:t xml:space="preserve">. </w:t>
      </w:r>
      <w:r w:rsidR="00C379A8">
        <w:rPr>
          <w:rFonts w:ascii="Times New Roman" w:hAnsi="Times New Roman"/>
          <w:sz w:val="28"/>
          <w:szCs w:val="28"/>
          <w:lang w:val="uk-UA"/>
        </w:rPr>
        <w:t>Дисертація Удоско</w:t>
      </w:r>
      <w:r w:rsidR="00C379A8" w:rsidRPr="00C379A8">
        <w:rPr>
          <w:rFonts w:ascii="Times New Roman" w:hAnsi="Times New Roman"/>
          <w:sz w:val="28"/>
          <w:szCs w:val="28"/>
          <w:lang w:val="uk-UA"/>
        </w:rPr>
        <w:t>н</w:t>
      </w:r>
      <w:r w:rsidR="00C379A8">
        <w:rPr>
          <w:rFonts w:ascii="Times New Roman" w:hAnsi="Times New Roman"/>
          <w:sz w:val="28"/>
          <w:szCs w:val="28"/>
          <w:lang w:val="uk-UA"/>
        </w:rPr>
        <w:t>ал</w:t>
      </w:r>
      <w:r w:rsidR="00C379A8" w:rsidRPr="00C379A8">
        <w:rPr>
          <w:rFonts w:ascii="Times New Roman" w:hAnsi="Times New Roman"/>
          <w:sz w:val="28"/>
          <w:szCs w:val="28"/>
          <w:lang w:val="uk-UA"/>
        </w:rPr>
        <w:t>ен</w:t>
      </w:r>
      <w:r w:rsidR="00C379A8">
        <w:rPr>
          <w:rFonts w:ascii="Times New Roman" w:hAnsi="Times New Roman"/>
          <w:sz w:val="28"/>
          <w:szCs w:val="28"/>
          <w:lang w:val="uk-UA"/>
        </w:rPr>
        <w:t>ня м</w:t>
      </w:r>
      <w:r w:rsidR="00C379A8" w:rsidRPr="00C379A8">
        <w:rPr>
          <w:rFonts w:ascii="Times New Roman" w:hAnsi="Times New Roman"/>
          <w:sz w:val="28"/>
          <w:szCs w:val="28"/>
          <w:lang w:val="uk-UA"/>
        </w:rPr>
        <w:t>ех</w:t>
      </w:r>
      <w:r w:rsidR="00C379A8">
        <w:rPr>
          <w:rFonts w:ascii="Times New Roman" w:hAnsi="Times New Roman"/>
          <w:sz w:val="28"/>
          <w:szCs w:val="28"/>
          <w:lang w:val="uk-UA"/>
        </w:rPr>
        <w:t>а</w:t>
      </w:r>
      <w:r w:rsidR="00C379A8" w:rsidRPr="00C379A8">
        <w:rPr>
          <w:rFonts w:ascii="Times New Roman" w:hAnsi="Times New Roman"/>
          <w:sz w:val="28"/>
          <w:szCs w:val="28"/>
          <w:lang w:val="uk-UA"/>
        </w:rPr>
        <w:t>н</w:t>
      </w:r>
      <w:r w:rsidR="00C379A8">
        <w:rPr>
          <w:rFonts w:ascii="Times New Roman" w:hAnsi="Times New Roman"/>
          <w:sz w:val="28"/>
          <w:szCs w:val="28"/>
          <w:lang w:val="uk-UA"/>
        </w:rPr>
        <w:t>ізмів забезпеч</w:t>
      </w:r>
      <w:r w:rsidR="00C379A8" w:rsidRPr="00C379A8">
        <w:rPr>
          <w:rFonts w:ascii="Times New Roman" w:hAnsi="Times New Roman"/>
          <w:sz w:val="28"/>
          <w:szCs w:val="28"/>
          <w:lang w:val="uk-UA"/>
        </w:rPr>
        <w:t>енн</w:t>
      </w:r>
      <w:r w:rsidR="00C379A8">
        <w:rPr>
          <w:rFonts w:ascii="Times New Roman" w:hAnsi="Times New Roman"/>
          <w:sz w:val="28"/>
          <w:szCs w:val="28"/>
          <w:lang w:val="uk-UA"/>
        </w:rPr>
        <w:t>я фракційн</w:t>
      </w:r>
      <w:r w:rsidR="00C379A8" w:rsidRPr="00C379A8">
        <w:rPr>
          <w:rFonts w:ascii="Times New Roman" w:hAnsi="Times New Roman"/>
          <w:sz w:val="28"/>
          <w:szCs w:val="28"/>
          <w:lang w:val="uk-UA"/>
        </w:rPr>
        <w:t>ої</w:t>
      </w:r>
      <w:r w:rsidR="00C379A8">
        <w:rPr>
          <w:rFonts w:ascii="Times New Roman" w:hAnsi="Times New Roman"/>
          <w:sz w:val="28"/>
          <w:szCs w:val="28"/>
          <w:lang w:val="uk-UA"/>
        </w:rPr>
        <w:t xml:space="preserve"> стабільності парламенту Укра</w:t>
      </w:r>
      <w:r w:rsidR="00C379A8" w:rsidRPr="00C379A8">
        <w:rPr>
          <w:rFonts w:ascii="Times New Roman" w:hAnsi="Times New Roman"/>
          <w:sz w:val="28"/>
          <w:szCs w:val="28"/>
          <w:lang w:val="uk-UA"/>
        </w:rPr>
        <w:t>ї</w:t>
      </w:r>
      <w:r w:rsidR="00C379A8">
        <w:rPr>
          <w:rFonts w:ascii="Times New Roman" w:hAnsi="Times New Roman"/>
          <w:sz w:val="28"/>
          <w:szCs w:val="28"/>
          <w:lang w:val="uk-UA"/>
        </w:rPr>
        <w:t xml:space="preserve">ни </w:t>
      </w:r>
      <w:r w:rsidR="00996FE8" w:rsidRPr="00C379A8">
        <w:rPr>
          <w:rFonts w:ascii="Times New Roman" w:hAnsi="Times New Roman"/>
          <w:sz w:val="28"/>
          <w:szCs w:val="28"/>
          <w:lang w:val="uk-UA"/>
        </w:rPr>
        <w:t>– Режим доступу: http://academy.gov.ua/pages/dop/138/files/60a6bf1c-7080-4de3-ab72-ee5a7f4c7de5.pdf</w:t>
      </w:r>
    </w:p>
    <w:p w:rsidR="000A28F7" w:rsidRPr="00C379A8" w:rsidRDefault="0065775D"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13</w:t>
      </w:r>
      <w:r w:rsidR="000A28F7" w:rsidRPr="00C379A8">
        <w:rPr>
          <w:rFonts w:ascii="Times New Roman" w:hAnsi="Times New Roman"/>
          <w:sz w:val="28"/>
          <w:szCs w:val="28"/>
          <w:lang w:val="uk-UA"/>
        </w:rPr>
        <w:tab/>
        <w:t>Гошовської</w:t>
      </w:r>
      <w:r w:rsidR="00C379A8">
        <w:rPr>
          <w:rFonts w:ascii="Times New Roman" w:hAnsi="Times New Roman"/>
          <w:sz w:val="28"/>
          <w:szCs w:val="28"/>
          <w:lang w:val="uk-UA"/>
        </w:rPr>
        <w:t xml:space="preserve"> </w:t>
      </w:r>
      <w:r w:rsidR="00C379A8" w:rsidRPr="00C379A8">
        <w:rPr>
          <w:rFonts w:ascii="Times New Roman" w:hAnsi="Times New Roman"/>
          <w:sz w:val="28"/>
          <w:szCs w:val="28"/>
          <w:lang w:val="uk-UA"/>
        </w:rPr>
        <w:t>В. А</w:t>
      </w:r>
      <w:r w:rsidR="00C379A8">
        <w:rPr>
          <w:rFonts w:ascii="Times New Roman" w:hAnsi="Times New Roman"/>
          <w:sz w:val="28"/>
          <w:szCs w:val="28"/>
          <w:lang w:val="uk-UA"/>
        </w:rPr>
        <w:t>.</w:t>
      </w:r>
      <w:r w:rsidR="000A28F7" w:rsidRPr="00C379A8">
        <w:rPr>
          <w:rFonts w:ascii="Times New Roman" w:hAnsi="Times New Roman"/>
          <w:sz w:val="28"/>
          <w:szCs w:val="28"/>
          <w:lang w:val="uk-UA"/>
        </w:rPr>
        <w:t>, Л. А. Пашко. Політичне лідерство: навч. посіб. / авт. кол.;</w:t>
      </w:r>
      <w:r w:rsidR="00327E54" w:rsidRPr="00C379A8">
        <w:rPr>
          <w:rFonts w:ascii="Times New Roman" w:hAnsi="Times New Roman"/>
          <w:sz w:val="28"/>
          <w:szCs w:val="28"/>
          <w:lang w:val="uk-UA"/>
        </w:rPr>
        <w:t xml:space="preserve"> – К.: НАДУ, 2013. – 300 с</w:t>
      </w:r>
      <w:r w:rsidR="00B401BD" w:rsidRPr="00C379A8">
        <w:rPr>
          <w:rFonts w:ascii="Times New Roman" w:hAnsi="Times New Roman"/>
          <w:sz w:val="28"/>
          <w:szCs w:val="28"/>
          <w:lang w:val="uk-UA"/>
        </w:rPr>
        <w:t xml:space="preserve"> – Ржим доступу: http://academy.gov.</w:t>
      </w:r>
      <w:r w:rsidR="00B401BD" w:rsidRPr="00C379A8">
        <w:rPr>
          <w:rFonts w:ascii="Times New Roman" w:hAnsi="Times New Roman"/>
          <w:sz w:val="28"/>
          <w:szCs w:val="28"/>
          <w:lang w:val="uk-UA"/>
        </w:rPr>
        <w:t>u</w:t>
      </w:r>
      <w:r w:rsidR="00B401BD" w:rsidRPr="00C379A8">
        <w:rPr>
          <w:rFonts w:ascii="Times New Roman" w:hAnsi="Times New Roman"/>
          <w:sz w:val="28"/>
          <w:szCs w:val="28"/>
          <w:lang w:val="uk-UA"/>
        </w:rPr>
        <w:t>a/NMKD/li</w:t>
      </w:r>
      <w:r w:rsidR="00B401BD" w:rsidRPr="00C379A8">
        <w:rPr>
          <w:rFonts w:ascii="Times New Roman" w:hAnsi="Times New Roman"/>
          <w:sz w:val="28"/>
          <w:szCs w:val="28"/>
          <w:lang w:val="uk-UA"/>
        </w:rPr>
        <w:t>b</w:t>
      </w:r>
      <w:r w:rsidR="00B401BD" w:rsidRPr="00C379A8">
        <w:rPr>
          <w:rFonts w:ascii="Times New Roman" w:hAnsi="Times New Roman"/>
          <w:sz w:val="28"/>
          <w:szCs w:val="28"/>
          <w:lang w:val="uk-UA"/>
        </w:rPr>
        <w:t>rary_nadu/Navch_Posybniky/a925f1b5-6ad3-4c5c-8199-13dd1aa7ce14.pdf</w:t>
      </w:r>
    </w:p>
    <w:p w:rsidR="00B401BD" w:rsidRPr="00C379A8" w:rsidRDefault="006A731E"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14</w:t>
      </w:r>
      <w:r w:rsidR="00B401BD" w:rsidRPr="00C379A8">
        <w:rPr>
          <w:rFonts w:ascii="Times New Roman" w:hAnsi="Times New Roman"/>
          <w:sz w:val="28"/>
          <w:szCs w:val="28"/>
          <w:lang w:val="uk-UA"/>
        </w:rPr>
        <w:tab/>
        <w:t>Гошовська В. А Парламентаризм в Україні. Державно-управлінські механізми реалізації функцій законодавчої влади : навч.-метод. матеріали / В. А. Гошовська, Л. А. Пашко, К. Ф. Задоя. – К. : НАДУ, 2013. – 48 с - Ржим доступу: http://academy.gov.ua/NMKD/library_nadu/Navch_Posybniky/0aa3e0a4-e3d9-4c44-9f01-2042a8c8</w:t>
      </w:r>
      <w:r w:rsidR="00B401BD" w:rsidRPr="00C379A8">
        <w:rPr>
          <w:rFonts w:ascii="Times New Roman" w:hAnsi="Times New Roman"/>
          <w:sz w:val="28"/>
          <w:szCs w:val="28"/>
          <w:lang w:val="uk-UA"/>
        </w:rPr>
        <w:t>0</w:t>
      </w:r>
      <w:r w:rsidR="00B401BD" w:rsidRPr="00C379A8">
        <w:rPr>
          <w:rFonts w:ascii="Times New Roman" w:hAnsi="Times New Roman"/>
          <w:sz w:val="28"/>
          <w:szCs w:val="28"/>
          <w:lang w:val="uk-UA"/>
        </w:rPr>
        <w:t>9ae.pdf</w:t>
      </w:r>
    </w:p>
    <w:p w:rsidR="000A28F7" w:rsidRPr="00C379A8" w:rsidRDefault="006A731E"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15</w:t>
      </w:r>
      <w:r w:rsidR="000A28F7" w:rsidRPr="00C379A8">
        <w:rPr>
          <w:rFonts w:ascii="Times New Roman" w:hAnsi="Times New Roman"/>
          <w:sz w:val="28"/>
          <w:szCs w:val="28"/>
          <w:lang w:val="uk-UA"/>
        </w:rPr>
        <w:tab/>
        <w:t xml:space="preserve"> Дафт Р. Менеджмент. – СПб: Питер, 2001. – 832 с.</w:t>
      </w:r>
    </w:p>
    <w:p w:rsidR="004760DB" w:rsidRPr="00C379A8" w:rsidRDefault="006A731E"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16</w:t>
      </w:r>
      <w:r w:rsidRPr="00C379A8">
        <w:rPr>
          <w:rFonts w:ascii="Times New Roman" w:hAnsi="Times New Roman"/>
          <w:sz w:val="28"/>
          <w:szCs w:val="28"/>
          <w:lang w:val="uk-UA"/>
        </w:rPr>
        <w:tab/>
      </w:r>
      <w:r w:rsidR="004760DB" w:rsidRPr="00C379A8">
        <w:rPr>
          <w:rFonts w:ascii="Times New Roman" w:hAnsi="Times New Roman"/>
          <w:sz w:val="28"/>
          <w:szCs w:val="28"/>
          <w:lang w:val="uk-UA"/>
        </w:rPr>
        <w:t xml:space="preserve">Емоція. – Режим доступу: https://uk.wikipedia.org/wiki/ Емоція </w:t>
      </w:r>
    </w:p>
    <w:p w:rsidR="004760DB" w:rsidRPr="00C379A8" w:rsidRDefault="006A731E"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17</w:t>
      </w:r>
      <w:r w:rsidRPr="00C379A8">
        <w:rPr>
          <w:rFonts w:ascii="Times New Roman" w:hAnsi="Times New Roman"/>
          <w:sz w:val="28"/>
          <w:szCs w:val="28"/>
          <w:lang w:val="uk-UA"/>
        </w:rPr>
        <w:tab/>
      </w:r>
      <w:r w:rsidR="004760DB" w:rsidRPr="00C379A8">
        <w:rPr>
          <w:rFonts w:ascii="Times New Roman" w:hAnsi="Times New Roman"/>
          <w:sz w:val="28"/>
          <w:szCs w:val="28"/>
          <w:lang w:val="uk-UA"/>
        </w:rPr>
        <w:t>Здібості. Режим доступу: https://pidruchniki.com/00000000/psihologiya/zdibnosti</w:t>
      </w:r>
    </w:p>
    <w:p w:rsidR="000A28F7" w:rsidRPr="00C379A8" w:rsidRDefault="00C379A8"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18</w:t>
      </w:r>
      <w:r w:rsidR="000A28F7" w:rsidRPr="00C379A8">
        <w:rPr>
          <w:rFonts w:ascii="Times New Roman" w:hAnsi="Times New Roman"/>
          <w:sz w:val="28"/>
          <w:szCs w:val="28"/>
          <w:lang w:val="uk-UA"/>
        </w:rPr>
        <w:tab/>
        <w:t>Ильин В.В. Політология – М.: Юрист, 1998 – 112-113 с.</w:t>
      </w:r>
    </w:p>
    <w:p w:rsidR="000A28F7" w:rsidRPr="00C379A8" w:rsidRDefault="00C379A8"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19</w:t>
      </w:r>
      <w:r w:rsidR="000A28F7" w:rsidRPr="00C379A8">
        <w:rPr>
          <w:rFonts w:ascii="Times New Roman" w:hAnsi="Times New Roman"/>
          <w:sz w:val="28"/>
          <w:szCs w:val="28"/>
          <w:lang w:val="uk-UA"/>
        </w:rPr>
        <w:tab/>
        <w:t>Имидж лидера. Психологическое пособие для политиков / Под. ред. Е. В. Егоровой-Гантман. - М.; Об-во "Знание" России, 1994</w:t>
      </w:r>
    </w:p>
    <w:p w:rsidR="00327E54" w:rsidRPr="00C379A8" w:rsidRDefault="00C379A8"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20</w:t>
      </w:r>
      <w:r w:rsidRPr="00C379A8">
        <w:rPr>
          <w:rFonts w:ascii="Times New Roman" w:hAnsi="Times New Roman"/>
          <w:sz w:val="28"/>
          <w:szCs w:val="28"/>
          <w:lang w:val="uk-UA"/>
        </w:rPr>
        <w:tab/>
      </w:r>
      <w:r w:rsidR="00327E54" w:rsidRPr="00C379A8">
        <w:rPr>
          <w:rFonts w:ascii="Times New Roman" w:hAnsi="Times New Roman"/>
          <w:sz w:val="28"/>
          <w:szCs w:val="28"/>
          <w:lang w:val="uk-UA"/>
        </w:rPr>
        <w:t>Ке де Врі М. Мистика лидерства: Развитие эмоци</w:t>
      </w:r>
      <w:r w:rsidR="00327E54" w:rsidRPr="00C379A8">
        <w:rPr>
          <w:rFonts w:ascii="Times New Roman" w:hAnsi="Times New Roman"/>
          <w:sz w:val="28"/>
          <w:szCs w:val="28"/>
          <w:lang w:val="uk-UA"/>
        </w:rPr>
        <w:softHyphen/>
        <w:t>онального интеллекта.–М.:Альпина Паблишер, 2003. – С.21-49.</w:t>
      </w:r>
    </w:p>
    <w:p w:rsidR="00327E54" w:rsidRPr="00C379A8" w:rsidRDefault="00C379A8"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21</w:t>
      </w:r>
      <w:r w:rsidR="00327E54" w:rsidRPr="00C379A8">
        <w:rPr>
          <w:rFonts w:ascii="Times New Roman" w:hAnsi="Times New Roman"/>
          <w:sz w:val="28"/>
          <w:szCs w:val="28"/>
          <w:lang w:val="uk-UA"/>
        </w:rPr>
        <w:tab/>
        <w:t xml:space="preserve"> Коноваленко А.В. Психология политической рекламы / А.В.Коноваленко., Феникс, 2005. – 24-35 с.</w:t>
      </w:r>
    </w:p>
    <w:p w:rsidR="00327E54" w:rsidRPr="00C379A8" w:rsidRDefault="00C379A8"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22</w:t>
      </w:r>
      <w:r w:rsidR="00327E54" w:rsidRPr="00C379A8">
        <w:rPr>
          <w:rFonts w:ascii="Times New Roman" w:hAnsi="Times New Roman"/>
          <w:sz w:val="28"/>
          <w:szCs w:val="28"/>
          <w:lang w:val="uk-UA"/>
        </w:rPr>
        <w:tab/>
        <w:t>Кривошеїн В. Іміджова складова політичного світосприйняття: структура елементарного рівня // Грані. –  2002. – No 4.- 12-19с.</w:t>
      </w:r>
    </w:p>
    <w:p w:rsidR="00327E54" w:rsidRPr="00C379A8" w:rsidRDefault="00C379A8"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lastRenderedPageBreak/>
        <w:t>23</w:t>
      </w:r>
      <w:r w:rsidR="00327E54" w:rsidRPr="00C379A8">
        <w:rPr>
          <w:rFonts w:ascii="Times New Roman" w:hAnsi="Times New Roman"/>
          <w:sz w:val="28"/>
          <w:szCs w:val="28"/>
          <w:lang w:val="uk-UA"/>
        </w:rPr>
        <w:tab/>
        <w:t xml:space="preserve">Лідерство як соціально – психологічне явище </w:t>
      </w:r>
    </w:p>
    <w:p w:rsidR="00C638C3" w:rsidRPr="00C379A8" w:rsidRDefault="00327E54"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 xml:space="preserve"> </w:t>
      </w:r>
      <w:r w:rsidR="00C638C3" w:rsidRPr="00C379A8">
        <w:rPr>
          <w:rFonts w:ascii="Times New Roman" w:hAnsi="Times New Roman"/>
          <w:sz w:val="28"/>
          <w:szCs w:val="28"/>
          <w:lang w:val="uk-UA"/>
        </w:rPr>
        <w:t xml:space="preserve">http://www.managerhelp.org/hoks-1642-1.html </w:t>
      </w:r>
    </w:p>
    <w:p w:rsidR="00C638C3" w:rsidRPr="00C379A8" w:rsidRDefault="00C379A8"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24</w:t>
      </w:r>
      <w:r w:rsidR="00C638C3" w:rsidRPr="00C379A8">
        <w:rPr>
          <w:rFonts w:ascii="Times New Roman" w:hAnsi="Times New Roman"/>
          <w:sz w:val="28"/>
          <w:szCs w:val="28"/>
          <w:lang w:val="uk-UA"/>
        </w:rPr>
        <w:tab/>
        <w:t>Мислення: поняття, види, процс та торії. . – Режим доступу: http://ru.osvita.ua/vnz/reports/psychology/29349/</w:t>
      </w:r>
    </w:p>
    <w:p w:rsidR="004760DB" w:rsidRPr="00C379A8" w:rsidRDefault="00C379A8"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25</w:t>
      </w:r>
      <w:r w:rsidRPr="00C379A8">
        <w:rPr>
          <w:rFonts w:ascii="Times New Roman" w:hAnsi="Times New Roman"/>
          <w:sz w:val="28"/>
          <w:szCs w:val="28"/>
          <w:lang w:val="uk-UA"/>
        </w:rPr>
        <w:tab/>
      </w:r>
      <w:r w:rsidR="004760DB" w:rsidRPr="00C379A8">
        <w:rPr>
          <w:rFonts w:ascii="Times New Roman" w:hAnsi="Times New Roman"/>
          <w:sz w:val="28"/>
          <w:szCs w:val="28"/>
          <w:lang w:val="uk-UA"/>
        </w:rPr>
        <w:t xml:space="preserve">Мотиви і мотивація. – Режим доступу: </w:t>
      </w:r>
      <w:r w:rsidR="009F28FF" w:rsidRPr="00C379A8">
        <w:rPr>
          <w:rFonts w:ascii="Times New Roman" w:hAnsi="Times New Roman"/>
          <w:sz w:val="28"/>
          <w:szCs w:val="28"/>
          <w:lang w:val="uk-UA"/>
        </w:rPr>
        <w:t>https://stud.com.ua/38817/psihologiya/motivi_motivatsiya_ponyattya_motivu</w:t>
      </w:r>
    </w:p>
    <w:p w:rsidR="009F28FF" w:rsidRPr="00C379A8" w:rsidRDefault="00C379A8"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26</w:t>
      </w:r>
      <w:r w:rsidR="009F28FF" w:rsidRPr="00C379A8">
        <w:rPr>
          <w:rFonts w:ascii="Times New Roman" w:hAnsi="Times New Roman"/>
          <w:sz w:val="28"/>
          <w:szCs w:val="28"/>
          <w:lang w:val="uk-UA"/>
        </w:rPr>
        <w:tab/>
        <w:t>Мотиви. – Режим доступу: http://www.info-library.com.u</w:t>
      </w:r>
      <w:r w:rsidR="009F28FF" w:rsidRPr="00C379A8">
        <w:rPr>
          <w:rFonts w:ascii="Times New Roman" w:hAnsi="Times New Roman"/>
          <w:sz w:val="28"/>
          <w:szCs w:val="28"/>
          <w:lang w:val="uk-UA"/>
        </w:rPr>
        <w:t>a</w:t>
      </w:r>
      <w:r w:rsidR="009F28FF" w:rsidRPr="00C379A8">
        <w:rPr>
          <w:rFonts w:ascii="Times New Roman" w:hAnsi="Times New Roman"/>
          <w:sz w:val="28"/>
          <w:szCs w:val="28"/>
          <w:lang w:val="uk-UA"/>
        </w:rPr>
        <w:t>/book</w:t>
      </w:r>
      <w:r w:rsidR="009F28FF" w:rsidRPr="00C379A8">
        <w:rPr>
          <w:rFonts w:ascii="Times New Roman" w:hAnsi="Times New Roman"/>
          <w:sz w:val="28"/>
          <w:szCs w:val="28"/>
          <w:lang w:val="uk-UA"/>
        </w:rPr>
        <w:t>s</w:t>
      </w:r>
      <w:r w:rsidR="009F28FF" w:rsidRPr="00C379A8">
        <w:rPr>
          <w:rFonts w:ascii="Times New Roman" w:hAnsi="Times New Roman"/>
          <w:sz w:val="28"/>
          <w:szCs w:val="28"/>
          <w:lang w:val="uk-UA"/>
        </w:rPr>
        <w:t>-text-7352.html</w:t>
      </w:r>
    </w:p>
    <w:p w:rsidR="0032058C" w:rsidRPr="00C379A8" w:rsidRDefault="00C379A8"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27</w:t>
      </w:r>
      <w:r w:rsidR="0032058C" w:rsidRPr="00C379A8">
        <w:rPr>
          <w:rFonts w:ascii="Times New Roman" w:hAnsi="Times New Roman"/>
          <w:sz w:val="28"/>
          <w:szCs w:val="28"/>
          <w:lang w:val="uk-UA"/>
        </w:rPr>
        <w:tab/>
        <w:t>Наукове дослідження. – Режим доступу</w:t>
      </w:r>
      <w:r w:rsidR="00C638C3" w:rsidRPr="00C379A8">
        <w:rPr>
          <w:rFonts w:ascii="Times New Roman" w:hAnsi="Times New Roman"/>
          <w:sz w:val="28"/>
          <w:szCs w:val="28"/>
          <w:lang w:val="uk-UA"/>
        </w:rPr>
        <w:t>:</w:t>
      </w:r>
      <w:r w:rsidR="0032058C" w:rsidRPr="00C379A8">
        <w:rPr>
          <w:rFonts w:ascii="Times New Roman" w:hAnsi="Times New Roman"/>
          <w:sz w:val="28"/>
          <w:szCs w:val="28"/>
          <w:lang w:val="uk-UA"/>
        </w:rPr>
        <w:t xml:space="preserve"> https://uk.wikipedia.org/wiki/Наукове_дослідження </w:t>
      </w:r>
    </w:p>
    <w:p w:rsidR="0032058C" w:rsidRPr="00C379A8" w:rsidRDefault="00C379A8"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28</w:t>
      </w:r>
      <w:r w:rsidRPr="00C379A8">
        <w:rPr>
          <w:rFonts w:ascii="Times New Roman" w:hAnsi="Times New Roman"/>
          <w:sz w:val="28"/>
          <w:szCs w:val="28"/>
          <w:lang w:val="uk-UA"/>
        </w:rPr>
        <w:tab/>
      </w:r>
      <w:r w:rsidR="00327E54" w:rsidRPr="00C379A8">
        <w:rPr>
          <w:rFonts w:ascii="Times New Roman" w:hAnsi="Times New Roman"/>
          <w:sz w:val="28"/>
          <w:szCs w:val="28"/>
          <w:lang w:val="uk-UA"/>
        </w:rPr>
        <w:t xml:space="preserve">Немов Р.С., Психология. Словарь-справочник.— М., ВЛАДОС-ПРЕСС, 2003. Т. 2, стор. 134. </w:t>
      </w:r>
      <w:r w:rsidR="00C638C3" w:rsidRPr="00C379A8">
        <w:rPr>
          <w:rFonts w:ascii="Times New Roman" w:hAnsi="Times New Roman"/>
          <w:sz w:val="28"/>
          <w:szCs w:val="28"/>
          <w:lang w:val="uk-UA"/>
        </w:rPr>
        <w:t xml:space="preserve">- </w:t>
      </w:r>
      <w:r w:rsidR="00327E54" w:rsidRPr="00C379A8">
        <w:rPr>
          <w:rFonts w:ascii="Times New Roman" w:hAnsi="Times New Roman"/>
          <w:sz w:val="28"/>
          <w:szCs w:val="28"/>
          <w:lang w:val="uk-UA"/>
        </w:rPr>
        <w:t>Режим доступу</w:t>
      </w:r>
      <w:r w:rsidR="00C638C3" w:rsidRPr="00C379A8">
        <w:rPr>
          <w:rFonts w:ascii="Times New Roman" w:hAnsi="Times New Roman"/>
          <w:sz w:val="28"/>
          <w:szCs w:val="28"/>
          <w:lang w:val="uk-UA"/>
        </w:rPr>
        <w:t>:</w:t>
      </w:r>
      <w:r w:rsidR="00327E54" w:rsidRPr="00C379A8">
        <w:rPr>
          <w:rFonts w:ascii="Times New Roman" w:hAnsi="Times New Roman"/>
          <w:sz w:val="28"/>
          <w:szCs w:val="28"/>
          <w:lang w:val="uk-UA"/>
        </w:rPr>
        <w:t xml:space="preserve"> </w:t>
      </w:r>
      <w:r w:rsidR="0032058C" w:rsidRPr="00C379A8">
        <w:rPr>
          <w:rFonts w:ascii="Times New Roman" w:hAnsi="Times New Roman"/>
          <w:sz w:val="28"/>
          <w:szCs w:val="28"/>
          <w:lang w:val="uk-UA"/>
        </w:rPr>
        <w:t xml:space="preserve">https://uk.wikipedia.org/wiki/Психічний_стан </w:t>
      </w:r>
    </w:p>
    <w:p w:rsidR="00C638C3" w:rsidRPr="00C379A8" w:rsidRDefault="00C379A8"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29</w:t>
      </w:r>
      <w:r w:rsidRPr="00C379A8">
        <w:rPr>
          <w:rFonts w:ascii="Times New Roman" w:hAnsi="Times New Roman"/>
          <w:sz w:val="28"/>
          <w:szCs w:val="28"/>
          <w:lang w:val="uk-UA"/>
        </w:rPr>
        <w:tab/>
      </w:r>
      <w:r w:rsidR="00C638C3" w:rsidRPr="00C379A8">
        <w:rPr>
          <w:rFonts w:ascii="Times New Roman" w:hAnsi="Times New Roman"/>
          <w:sz w:val="28"/>
          <w:szCs w:val="28"/>
          <w:lang w:val="uk-UA"/>
        </w:rPr>
        <w:t>Пам’ять. Види пам’яті. – Режим доступу: https://web.posibnyky.vntu.edu.ua/icgn/8pr</w:t>
      </w:r>
      <w:r w:rsidR="00C638C3" w:rsidRPr="00C379A8">
        <w:rPr>
          <w:rFonts w:ascii="Times New Roman" w:hAnsi="Times New Roman"/>
          <w:sz w:val="28"/>
          <w:szCs w:val="28"/>
          <w:lang w:val="uk-UA"/>
        </w:rPr>
        <w:t>i</w:t>
      </w:r>
      <w:r w:rsidR="00C638C3" w:rsidRPr="00C379A8">
        <w:rPr>
          <w:rFonts w:ascii="Times New Roman" w:hAnsi="Times New Roman"/>
          <w:sz w:val="28"/>
          <w:szCs w:val="28"/>
          <w:lang w:val="uk-UA"/>
        </w:rPr>
        <w:t>shak_osnovy_psiholog_pedagogiki/r225.htm</w:t>
      </w:r>
    </w:p>
    <w:p w:rsidR="007751E4" w:rsidRPr="00C379A8" w:rsidRDefault="00C379A8"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30</w:t>
      </w:r>
      <w:r w:rsidRPr="00C379A8">
        <w:rPr>
          <w:rFonts w:ascii="Times New Roman" w:hAnsi="Times New Roman"/>
          <w:sz w:val="28"/>
          <w:szCs w:val="28"/>
          <w:lang w:val="uk-UA"/>
        </w:rPr>
        <w:tab/>
      </w:r>
      <w:r w:rsidR="007751E4" w:rsidRPr="00C379A8">
        <w:rPr>
          <w:rFonts w:ascii="Times New Roman" w:hAnsi="Times New Roman"/>
          <w:sz w:val="28"/>
          <w:szCs w:val="28"/>
          <w:lang w:val="uk-UA"/>
        </w:rPr>
        <w:t xml:space="preserve">Підвищення компетентності. – Режим доступу: https://uk.wikipedia.org/wiki/Підвищення_компетентності </w:t>
      </w:r>
    </w:p>
    <w:p w:rsidR="0032058C" w:rsidRPr="00C379A8" w:rsidRDefault="00C379A8"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31</w:t>
      </w:r>
      <w:r w:rsidRPr="00C379A8">
        <w:rPr>
          <w:rFonts w:ascii="Times New Roman" w:hAnsi="Times New Roman"/>
          <w:sz w:val="28"/>
          <w:szCs w:val="28"/>
          <w:lang w:val="uk-UA"/>
        </w:rPr>
        <w:tab/>
      </w:r>
      <w:r w:rsidR="0032058C" w:rsidRPr="00C379A8">
        <w:rPr>
          <w:rFonts w:ascii="Times New Roman" w:hAnsi="Times New Roman"/>
          <w:sz w:val="28"/>
          <w:szCs w:val="28"/>
          <w:lang w:val="uk-UA"/>
        </w:rPr>
        <w:t xml:space="preserve">Підвищення професійної компетентності. – </w:t>
      </w:r>
      <w:r w:rsidR="007751E4" w:rsidRPr="00C379A8">
        <w:rPr>
          <w:rFonts w:ascii="Times New Roman" w:hAnsi="Times New Roman"/>
          <w:sz w:val="28"/>
          <w:szCs w:val="28"/>
          <w:lang w:val="uk-UA"/>
        </w:rPr>
        <w:t>Режим</w:t>
      </w:r>
      <w:r w:rsidR="0032058C" w:rsidRPr="00C379A8">
        <w:rPr>
          <w:rFonts w:ascii="Times New Roman" w:hAnsi="Times New Roman"/>
          <w:sz w:val="28"/>
          <w:szCs w:val="28"/>
          <w:lang w:val="uk-UA"/>
        </w:rPr>
        <w:t xml:space="preserve"> доступу</w:t>
      </w:r>
      <w:r w:rsidR="007751E4" w:rsidRPr="00C379A8">
        <w:rPr>
          <w:rFonts w:ascii="Times New Roman" w:hAnsi="Times New Roman"/>
          <w:sz w:val="28"/>
          <w:szCs w:val="28"/>
          <w:lang w:val="uk-UA"/>
        </w:rPr>
        <w:t>:</w:t>
      </w:r>
      <w:r w:rsidR="0032058C" w:rsidRPr="00C379A8">
        <w:rPr>
          <w:rFonts w:ascii="Times New Roman" w:hAnsi="Times New Roman"/>
          <w:sz w:val="28"/>
          <w:szCs w:val="28"/>
          <w:lang w:val="uk-UA"/>
        </w:rPr>
        <w:t xml:space="preserve"> http://prohory-school.edukit.cn.ua/downloadcenter/zavuch_z_navchaljno-vihovnoi_roboti/pidvischennya_profesijnoi_kompetentnosti_ pedagoga-zaporuka_pidvischennya_yakosti_osviti/ </w:t>
      </w:r>
    </w:p>
    <w:p w:rsidR="00327E54" w:rsidRPr="00C379A8" w:rsidRDefault="00C379A8"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32</w:t>
      </w:r>
      <w:r w:rsidR="00327E54" w:rsidRPr="00C379A8">
        <w:rPr>
          <w:rFonts w:ascii="Times New Roman" w:hAnsi="Times New Roman"/>
          <w:sz w:val="28"/>
          <w:szCs w:val="28"/>
          <w:lang w:val="uk-UA"/>
        </w:rPr>
        <w:tab/>
        <w:t xml:space="preserve">Про парламентську опозицію : Проект Закону України від 20 лют. 2003 р. № 2214-2. – Режим доступу: http://www.rada.kiev.ua/zakon/PR1/TXT1/p2214–2.htm </w:t>
      </w:r>
    </w:p>
    <w:p w:rsidR="00327E54" w:rsidRPr="00C379A8" w:rsidRDefault="00C379A8"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33</w:t>
      </w:r>
      <w:r w:rsidRPr="00C379A8">
        <w:rPr>
          <w:rFonts w:ascii="Times New Roman" w:hAnsi="Times New Roman"/>
          <w:sz w:val="28"/>
          <w:szCs w:val="28"/>
          <w:lang w:val="uk-UA"/>
        </w:rPr>
        <w:tab/>
      </w:r>
      <w:r w:rsidR="00327E54" w:rsidRPr="00C379A8">
        <w:rPr>
          <w:rFonts w:ascii="Times New Roman" w:hAnsi="Times New Roman"/>
          <w:sz w:val="28"/>
          <w:szCs w:val="28"/>
          <w:lang w:val="uk-UA"/>
        </w:rPr>
        <w:t xml:space="preserve">Радчук В.М., Суруджій М.П. </w:t>
      </w:r>
      <w:r w:rsidR="00996FE8" w:rsidRPr="00C379A8">
        <w:rPr>
          <w:rFonts w:ascii="Times New Roman" w:hAnsi="Times New Roman"/>
          <w:sz w:val="28"/>
          <w:szCs w:val="28"/>
          <w:lang w:val="uk-UA"/>
        </w:rPr>
        <w:t>Режим</w:t>
      </w:r>
      <w:r w:rsidR="00327E54" w:rsidRPr="00C379A8">
        <w:rPr>
          <w:rFonts w:ascii="Times New Roman" w:hAnsi="Times New Roman"/>
          <w:sz w:val="28"/>
          <w:szCs w:val="28"/>
          <w:lang w:val="uk-UA"/>
        </w:rPr>
        <w:t xml:space="preserve"> доступу http://www.rusnauka.co</w:t>
      </w:r>
      <w:r w:rsidR="00327E54" w:rsidRPr="00C379A8">
        <w:rPr>
          <w:rFonts w:ascii="Times New Roman" w:hAnsi="Times New Roman"/>
          <w:sz w:val="28"/>
          <w:szCs w:val="28"/>
          <w:lang w:val="uk-UA"/>
        </w:rPr>
        <w:t>m</w:t>
      </w:r>
      <w:r w:rsidR="00327E54" w:rsidRPr="00C379A8">
        <w:rPr>
          <w:rFonts w:ascii="Times New Roman" w:hAnsi="Times New Roman"/>
          <w:sz w:val="28"/>
          <w:szCs w:val="28"/>
          <w:lang w:val="uk-UA"/>
        </w:rPr>
        <w:t>/15_NPN_2009/Psihologia/46775.doc.htm</w:t>
      </w:r>
    </w:p>
    <w:p w:rsidR="00327E54" w:rsidRPr="00C379A8" w:rsidRDefault="00C379A8"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34</w:t>
      </w:r>
      <w:r w:rsidR="00327E54" w:rsidRPr="00C379A8">
        <w:rPr>
          <w:rFonts w:ascii="Times New Roman" w:hAnsi="Times New Roman"/>
          <w:sz w:val="28"/>
          <w:szCs w:val="28"/>
          <w:lang w:val="uk-UA"/>
        </w:rPr>
        <w:tab/>
        <w:t>Сосланд А. И.</w:t>
      </w:r>
      <w:r w:rsidRPr="00C379A8">
        <w:rPr>
          <w:rFonts w:ascii="Times New Roman" w:hAnsi="Times New Roman"/>
          <w:sz w:val="28"/>
          <w:szCs w:val="28"/>
          <w:lang w:val="uk-UA"/>
        </w:rPr>
        <w:t xml:space="preserve"> </w:t>
      </w:r>
      <w:r w:rsidR="00327E54" w:rsidRPr="00C379A8">
        <w:rPr>
          <w:rFonts w:ascii="Times New Roman" w:hAnsi="Times New Roman"/>
          <w:sz w:val="28"/>
          <w:szCs w:val="28"/>
          <w:lang w:val="uk-UA"/>
        </w:rPr>
        <w:t>Фундаментальная структура психотерапевтического метода, или Как создать свою школу в психотерапии. М.: Логос, 1999.– С.11-14, 87-92</w:t>
      </w:r>
      <w:r w:rsidR="00996FE8" w:rsidRPr="00C379A8">
        <w:rPr>
          <w:rFonts w:ascii="Times New Roman" w:hAnsi="Times New Roman"/>
          <w:sz w:val="28"/>
          <w:szCs w:val="28"/>
          <w:lang w:val="uk-UA"/>
        </w:rPr>
        <w:t xml:space="preserve"> </w:t>
      </w:r>
    </w:p>
    <w:p w:rsidR="00996FE8" w:rsidRPr="00C379A8" w:rsidRDefault="00C379A8"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lastRenderedPageBreak/>
        <w:t>35</w:t>
      </w:r>
      <w:r w:rsidR="00996FE8" w:rsidRPr="00C379A8">
        <w:rPr>
          <w:rFonts w:ascii="Times New Roman" w:hAnsi="Times New Roman"/>
          <w:sz w:val="28"/>
          <w:szCs w:val="28"/>
          <w:lang w:val="uk-UA"/>
        </w:rPr>
        <w:tab/>
        <w:t>Сприйма</w:t>
      </w:r>
      <w:r w:rsidRPr="00C379A8">
        <w:rPr>
          <w:rFonts w:ascii="Times New Roman" w:hAnsi="Times New Roman"/>
          <w:sz w:val="28"/>
          <w:szCs w:val="28"/>
          <w:lang w:val="uk-UA"/>
        </w:rPr>
        <w:t>нн</w:t>
      </w:r>
      <w:r w:rsidR="00996FE8" w:rsidRPr="00C379A8">
        <w:rPr>
          <w:rFonts w:ascii="Times New Roman" w:hAnsi="Times New Roman"/>
          <w:sz w:val="28"/>
          <w:szCs w:val="28"/>
          <w:lang w:val="uk-UA"/>
        </w:rPr>
        <w:t>я. По</w:t>
      </w:r>
      <w:r w:rsidRPr="00C379A8">
        <w:rPr>
          <w:rFonts w:ascii="Times New Roman" w:hAnsi="Times New Roman"/>
          <w:sz w:val="28"/>
          <w:szCs w:val="28"/>
          <w:lang w:val="uk-UA"/>
        </w:rPr>
        <w:t>н</w:t>
      </w:r>
      <w:r w:rsidR="00996FE8" w:rsidRPr="00C379A8">
        <w:rPr>
          <w:rFonts w:ascii="Times New Roman" w:hAnsi="Times New Roman"/>
          <w:sz w:val="28"/>
          <w:szCs w:val="28"/>
          <w:lang w:val="uk-UA"/>
        </w:rPr>
        <w:t xml:space="preserve">яття про </w:t>
      </w:r>
      <w:r w:rsidRPr="00C379A8">
        <w:rPr>
          <w:rFonts w:ascii="Times New Roman" w:hAnsi="Times New Roman"/>
          <w:sz w:val="28"/>
          <w:szCs w:val="28"/>
          <w:lang w:val="uk-UA"/>
        </w:rPr>
        <w:t>сприймання</w:t>
      </w:r>
      <w:r w:rsidR="00996FE8" w:rsidRPr="00C379A8">
        <w:rPr>
          <w:rFonts w:ascii="Times New Roman" w:hAnsi="Times New Roman"/>
          <w:sz w:val="28"/>
          <w:szCs w:val="28"/>
          <w:lang w:val="uk-UA"/>
        </w:rPr>
        <w:t xml:space="preserve">. </w:t>
      </w:r>
      <w:r w:rsidRPr="00C379A8">
        <w:rPr>
          <w:rFonts w:ascii="Times New Roman" w:hAnsi="Times New Roman"/>
          <w:sz w:val="28"/>
          <w:szCs w:val="28"/>
          <w:lang w:val="uk-UA"/>
        </w:rPr>
        <w:t>Фізіологічні</w:t>
      </w:r>
      <w:r w:rsidR="00996FE8" w:rsidRPr="00C379A8">
        <w:rPr>
          <w:rFonts w:ascii="Times New Roman" w:hAnsi="Times New Roman"/>
          <w:sz w:val="28"/>
          <w:szCs w:val="28"/>
          <w:lang w:val="uk-UA"/>
        </w:rPr>
        <w:t xml:space="preserve"> ос</w:t>
      </w:r>
      <w:r w:rsidRPr="00C379A8">
        <w:rPr>
          <w:rFonts w:ascii="Times New Roman" w:hAnsi="Times New Roman"/>
          <w:sz w:val="28"/>
          <w:szCs w:val="28"/>
          <w:lang w:val="uk-UA"/>
        </w:rPr>
        <w:t>н</w:t>
      </w:r>
      <w:r w:rsidR="00996FE8" w:rsidRPr="00C379A8">
        <w:rPr>
          <w:rFonts w:ascii="Times New Roman" w:hAnsi="Times New Roman"/>
          <w:sz w:val="28"/>
          <w:szCs w:val="28"/>
          <w:lang w:val="uk-UA"/>
        </w:rPr>
        <w:t>ови сприйма</w:t>
      </w:r>
      <w:r w:rsidRPr="00C379A8">
        <w:rPr>
          <w:rFonts w:ascii="Times New Roman" w:hAnsi="Times New Roman"/>
          <w:sz w:val="28"/>
          <w:szCs w:val="28"/>
          <w:lang w:val="uk-UA"/>
        </w:rPr>
        <w:t>нн</w:t>
      </w:r>
      <w:r w:rsidR="00996FE8" w:rsidRPr="00C379A8">
        <w:rPr>
          <w:rFonts w:ascii="Times New Roman" w:hAnsi="Times New Roman"/>
          <w:sz w:val="28"/>
          <w:szCs w:val="28"/>
          <w:lang w:val="uk-UA"/>
        </w:rPr>
        <w:t>я. - Режим доступу</w:t>
      </w:r>
      <w:r w:rsidRPr="00C379A8">
        <w:rPr>
          <w:rFonts w:ascii="Times New Roman" w:hAnsi="Times New Roman"/>
          <w:sz w:val="28"/>
          <w:szCs w:val="28"/>
          <w:lang w:val="uk-UA"/>
        </w:rPr>
        <w:t>:</w:t>
      </w:r>
      <w:r w:rsidR="00996FE8" w:rsidRPr="00C379A8">
        <w:rPr>
          <w:rFonts w:ascii="Times New Roman" w:hAnsi="Times New Roman"/>
          <w:sz w:val="28"/>
          <w:szCs w:val="28"/>
          <w:lang w:val="uk-UA"/>
        </w:rPr>
        <w:t xml:space="preserve"> https://pidruchniki.com/14210923/psihologiya/spriymannya</w:t>
      </w:r>
    </w:p>
    <w:p w:rsidR="00996FE8" w:rsidRPr="00C379A8" w:rsidRDefault="00C379A8"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36</w:t>
      </w:r>
      <w:r w:rsidR="00996FE8" w:rsidRPr="00C379A8">
        <w:rPr>
          <w:rFonts w:ascii="Times New Roman" w:hAnsi="Times New Roman"/>
          <w:sz w:val="28"/>
          <w:szCs w:val="28"/>
          <w:lang w:val="uk-UA"/>
        </w:rPr>
        <w:tab/>
        <w:t xml:space="preserve">Структура </w:t>
      </w:r>
      <w:r w:rsidRPr="00C379A8">
        <w:rPr>
          <w:rFonts w:ascii="Times New Roman" w:hAnsi="Times New Roman"/>
          <w:sz w:val="28"/>
          <w:szCs w:val="28"/>
          <w:lang w:val="uk-UA"/>
        </w:rPr>
        <w:t>процесу</w:t>
      </w:r>
      <w:r w:rsidR="00996FE8" w:rsidRPr="00C379A8">
        <w:rPr>
          <w:rFonts w:ascii="Times New Roman" w:hAnsi="Times New Roman"/>
          <w:sz w:val="28"/>
          <w:szCs w:val="28"/>
          <w:lang w:val="uk-UA"/>
        </w:rPr>
        <w:t xml:space="preserve"> </w:t>
      </w:r>
      <w:r w:rsidRPr="00C379A8">
        <w:rPr>
          <w:rFonts w:ascii="Times New Roman" w:hAnsi="Times New Roman"/>
          <w:sz w:val="28"/>
          <w:szCs w:val="28"/>
          <w:lang w:val="uk-UA"/>
        </w:rPr>
        <w:t>самовдосконалення</w:t>
      </w:r>
      <w:r w:rsidR="00996FE8" w:rsidRPr="00C379A8">
        <w:rPr>
          <w:rFonts w:ascii="Times New Roman" w:hAnsi="Times New Roman"/>
          <w:sz w:val="28"/>
          <w:szCs w:val="28"/>
          <w:lang w:val="uk-UA"/>
        </w:rPr>
        <w:t>. - Режим доступу: https://studopedia.com.ua/1_192704_struk</w:t>
      </w:r>
      <w:r w:rsidR="00996FE8" w:rsidRPr="00C379A8">
        <w:rPr>
          <w:rFonts w:ascii="Times New Roman" w:hAnsi="Times New Roman"/>
          <w:sz w:val="28"/>
          <w:szCs w:val="28"/>
          <w:lang w:val="uk-UA"/>
        </w:rPr>
        <w:t>t</w:t>
      </w:r>
      <w:r w:rsidR="00996FE8" w:rsidRPr="00C379A8">
        <w:rPr>
          <w:rFonts w:ascii="Times New Roman" w:hAnsi="Times New Roman"/>
          <w:sz w:val="28"/>
          <w:szCs w:val="28"/>
          <w:lang w:val="uk-UA"/>
        </w:rPr>
        <w:t xml:space="preserve">ura-protsesu-samovdoskonalennya.html </w:t>
      </w:r>
    </w:p>
    <w:p w:rsidR="00327E54" w:rsidRPr="00C379A8" w:rsidRDefault="00C379A8"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37</w:t>
      </w:r>
      <w:r w:rsidRPr="00C379A8">
        <w:rPr>
          <w:rFonts w:ascii="Times New Roman" w:hAnsi="Times New Roman"/>
          <w:sz w:val="28"/>
          <w:szCs w:val="28"/>
          <w:lang w:val="uk-UA"/>
        </w:rPr>
        <w:tab/>
      </w:r>
      <w:r w:rsidR="00327E54" w:rsidRPr="00C379A8">
        <w:rPr>
          <w:rFonts w:ascii="Times New Roman" w:hAnsi="Times New Roman"/>
          <w:sz w:val="28"/>
          <w:szCs w:val="28"/>
          <w:lang w:val="uk-UA"/>
        </w:rPr>
        <w:t>Сх</w:t>
      </w:r>
      <w:r w:rsidR="00327E54" w:rsidRPr="00C379A8">
        <w:rPr>
          <w:rFonts w:ascii="Times New Roman" w:hAnsi="Times New Roman"/>
          <w:sz w:val="28"/>
          <w:szCs w:val="28"/>
          <w:lang w:val="uk-UA"/>
        </w:rPr>
        <w:t>і</w:t>
      </w:r>
      <w:r w:rsidR="00327E54" w:rsidRPr="00C379A8">
        <w:rPr>
          <w:rFonts w:ascii="Times New Roman" w:hAnsi="Times New Roman"/>
          <w:sz w:val="28"/>
          <w:szCs w:val="28"/>
          <w:lang w:val="uk-UA"/>
        </w:rPr>
        <w:t>д. 1995. № 3 Режим доступу https://uk.wikipedia.org/wiki/Лідeр</w:t>
      </w:r>
    </w:p>
    <w:p w:rsidR="00327E54" w:rsidRPr="00C379A8" w:rsidRDefault="00C379A8"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38</w:t>
      </w:r>
      <w:r w:rsidRPr="00C379A8">
        <w:rPr>
          <w:rFonts w:ascii="Times New Roman" w:hAnsi="Times New Roman"/>
          <w:sz w:val="28"/>
          <w:szCs w:val="28"/>
          <w:lang w:val="uk-UA"/>
        </w:rPr>
        <w:tab/>
      </w:r>
      <w:r w:rsidR="00327E54" w:rsidRPr="00C379A8">
        <w:rPr>
          <w:rFonts w:ascii="Times New Roman" w:hAnsi="Times New Roman"/>
          <w:sz w:val="28"/>
          <w:szCs w:val="28"/>
          <w:lang w:val="uk-UA"/>
        </w:rPr>
        <w:t>Татенко В.О. ЛІДЕР ХХІ / LEADER XXI. Соціально-психологічні студії. – К.: Корпорація, 2004. – 198 с.</w:t>
      </w:r>
    </w:p>
    <w:p w:rsidR="00327E54" w:rsidRPr="00C379A8" w:rsidRDefault="00C379A8"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39</w:t>
      </w:r>
      <w:r w:rsidR="00327E54" w:rsidRPr="00C379A8">
        <w:rPr>
          <w:rFonts w:ascii="Times New Roman" w:hAnsi="Times New Roman"/>
          <w:sz w:val="28"/>
          <w:szCs w:val="28"/>
          <w:lang w:val="uk-UA"/>
        </w:rPr>
        <w:tab/>
        <w:t>Татенко В.О. ЛІДЕР ХХІ / LEADER XXI. Соціально-психологічні студії. – К.: Корпорація, 2004. – 198 с.</w:t>
      </w:r>
    </w:p>
    <w:p w:rsidR="007751E4" w:rsidRPr="00C379A8" w:rsidRDefault="00C379A8"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40</w:t>
      </w:r>
      <w:r w:rsidRPr="00C379A8">
        <w:rPr>
          <w:rFonts w:ascii="Times New Roman" w:hAnsi="Times New Roman"/>
          <w:sz w:val="28"/>
          <w:szCs w:val="28"/>
          <w:lang w:val="uk-UA"/>
        </w:rPr>
        <w:tab/>
      </w:r>
      <w:r w:rsidR="00921893" w:rsidRPr="00C379A8">
        <w:rPr>
          <w:rFonts w:ascii="Times New Roman" w:hAnsi="Times New Roman"/>
          <w:sz w:val="28"/>
          <w:szCs w:val="28"/>
          <w:lang w:val="uk-UA"/>
        </w:rPr>
        <w:t>Темперамент.</w:t>
      </w:r>
      <w:r w:rsidR="007751E4" w:rsidRPr="00C379A8">
        <w:rPr>
          <w:rFonts w:ascii="Times New Roman" w:hAnsi="Times New Roman"/>
          <w:sz w:val="28"/>
          <w:szCs w:val="28"/>
          <w:lang w:val="uk-UA"/>
        </w:rPr>
        <w:t xml:space="preserve"> – Режим доступу: </w:t>
      </w:r>
      <w:r w:rsidR="00C638C3" w:rsidRPr="00C379A8">
        <w:rPr>
          <w:rFonts w:ascii="Times New Roman" w:hAnsi="Times New Roman"/>
          <w:sz w:val="28"/>
          <w:szCs w:val="28"/>
          <w:lang w:val="uk-UA"/>
        </w:rPr>
        <w:t>https://uk.wikipedia.org/wiki/Темперамент</w:t>
      </w:r>
    </w:p>
    <w:p w:rsidR="00C638C3" w:rsidRPr="00C379A8" w:rsidRDefault="00C379A8"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41</w:t>
      </w:r>
      <w:r w:rsidR="00C638C3" w:rsidRPr="00C379A8">
        <w:rPr>
          <w:rFonts w:ascii="Times New Roman" w:hAnsi="Times New Roman"/>
          <w:sz w:val="28"/>
          <w:szCs w:val="28"/>
          <w:lang w:val="uk-UA"/>
        </w:rPr>
        <w:tab/>
        <w:t xml:space="preserve">Увага і уява. – Режим доступу: https://studopedia.org/4-162089.html </w:t>
      </w:r>
    </w:p>
    <w:p w:rsidR="0032058C" w:rsidRPr="00C379A8" w:rsidRDefault="00C379A8"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42</w:t>
      </w:r>
      <w:r w:rsidRPr="00C379A8">
        <w:rPr>
          <w:rFonts w:ascii="Times New Roman" w:hAnsi="Times New Roman"/>
          <w:sz w:val="28"/>
          <w:szCs w:val="28"/>
          <w:lang w:val="uk-UA"/>
        </w:rPr>
        <w:tab/>
      </w:r>
      <w:r w:rsidR="0032058C" w:rsidRPr="00C379A8">
        <w:rPr>
          <w:rFonts w:ascii="Times New Roman" w:hAnsi="Times New Roman"/>
          <w:sz w:val="28"/>
          <w:szCs w:val="28"/>
          <w:lang w:val="uk-UA"/>
        </w:rPr>
        <w:t>Чи потрібні соціальні лідери? – Режим доступу: https://gurt.org.ua/blogs/16136/1797/</w:t>
      </w:r>
    </w:p>
    <w:p w:rsidR="00327E54" w:rsidRPr="00C379A8" w:rsidRDefault="00C379A8"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43</w:t>
      </w:r>
      <w:r w:rsidRPr="00C379A8">
        <w:rPr>
          <w:rFonts w:ascii="Times New Roman" w:hAnsi="Times New Roman"/>
          <w:sz w:val="28"/>
          <w:szCs w:val="28"/>
          <w:lang w:val="uk-UA"/>
        </w:rPr>
        <w:tab/>
      </w:r>
      <w:r w:rsidR="00327E54" w:rsidRPr="00C379A8">
        <w:rPr>
          <w:rFonts w:ascii="Times New Roman" w:hAnsi="Times New Roman"/>
          <w:sz w:val="28"/>
          <w:szCs w:val="28"/>
          <w:lang w:val="uk-UA"/>
        </w:rPr>
        <w:t>Чемеков, В. П. Грейдинг: технологія побудови системи управління персоналом. - М .: Вершина, 2007. - С. 87.</w:t>
      </w:r>
    </w:p>
    <w:p w:rsidR="00327E54" w:rsidRPr="00C379A8" w:rsidRDefault="00C379A8"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44</w:t>
      </w:r>
      <w:r w:rsidRPr="00C379A8">
        <w:rPr>
          <w:rFonts w:ascii="Times New Roman" w:hAnsi="Times New Roman"/>
          <w:sz w:val="28"/>
          <w:szCs w:val="28"/>
          <w:lang w:val="uk-UA"/>
        </w:rPr>
        <w:tab/>
      </w:r>
      <w:r w:rsidR="00327E54" w:rsidRPr="00C379A8">
        <w:rPr>
          <w:rFonts w:ascii="Times New Roman" w:hAnsi="Times New Roman"/>
          <w:sz w:val="28"/>
          <w:szCs w:val="28"/>
          <w:lang w:val="uk-UA"/>
        </w:rPr>
        <w:t>Чемеков, В. П. Указ. соч. - С. 82</w:t>
      </w:r>
    </w:p>
    <w:p w:rsidR="00327E54" w:rsidRPr="00C379A8" w:rsidRDefault="00327E54"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 xml:space="preserve">45 </w:t>
      </w:r>
      <w:r w:rsidRPr="00C379A8">
        <w:rPr>
          <w:rFonts w:ascii="Times New Roman" w:hAnsi="Times New Roman"/>
          <w:sz w:val="28"/>
          <w:szCs w:val="28"/>
          <w:lang w:val="uk-UA"/>
        </w:rPr>
        <w:tab/>
        <w:t>Шалагинова Я.В. Психология лидерства. – СПб.: Речь, 2007. – 494 с.</w:t>
      </w:r>
    </w:p>
    <w:p w:rsidR="00E7210F" w:rsidRPr="00C379A8" w:rsidRDefault="00C379A8"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46</w:t>
      </w:r>
      <w:r w:rsidRPr="00C379A8">
        <w:rPr>
          <w:rFonts w:ascii="Times New Roman" w:hAnsi="Times New Roman"/>
          <w:sz w:val="28"/>
          <w:szCs w:val="28"/>
          <w:lang w:val="uk-UA"/>
        </w:rPr>
        <w:tab/>
      </w:r>
      <w:r w:rsidR="00327E54" w:rsidRPr="00C379A8">
        <w:rPr>
          <w:rFonts w:ascii="Times New Roman" w:hAnsi="Times New Roman"/>
          <w:sz w:val="28"/>
          <w:szCs w:val="28"/>
          <w:lang w:val="uk-UA"/>
        </w:rPr>
        <w:t>П. Шляхтун. Фракція // Політична енциклопедія. Редкол.: Ю. Левенець (голова), Ю. Шаповал (заст. голови) та ін. — К.:Парламентське видавництво, 2011. — с.751 ISBN 978-966-611-818-2 Режим доступу https://uk.wikipedia.org/wiki/</w:t>
      </w:r>
    </w:p>
    <w:p w:rsidR="009F6C2C" w:rsidRPr="00C379A8" w:rsidRDefault="00C379A8" w:rsidP="00C379A8">
      <w:pPr>
        <w:spacing w:after="0" w:line="360" w:lineRule="auto"/>
        <w:jc w:val="both"/>
        <w:rPr>
          <w:rFonts w:ascii="Times New Roman" w:hAnsi="Times New Roman"/>
          <w:sz w:val="28"/>
          <w:szCs w:val="28"/>
          <w:lang w:val="uk-UA"/>
        </w:rPr>
      </w:pPr>
      <w:r w:rsidRPr="00C379A8">
        <w:rPr>
          <w:rFonts w:ascii="Times New Roman" w:hAnsi="Times New Roman"/>
          <w:sz w:val="28"/>
          <w:szCs w:val="28"/>
          <w:lang w:val="uk-UA"/>
        </w:rPr>
        <w:t>47</w:t>
      </w:r>
      <w:r w:rsidRPr="00C379A8">
        <w:rPr>
          <w:rFonts w:ascii="Times New Roman" w:hAnsi="Times New Roman"/>
          <w:sz w:val="28"/>
          <w:szCs w:val="28"/>
          <w:lang w:val="uk-UA"/>
        </w:rPr>
        <w:tab/>
      </w:r>
      <w:r w:rsidR="00327E54" w:rsidRPr="00C379A8">
        <w:rPr>
          <w:rFonts w:ascii="Times New Roman" w:hAnsi="Times New Roman"/>
          <w:sz w:val="28"/>
          <w:szCs w:val="28"/>
          <w:lang w:val="uk-UA"/>
        </w:rPr>
        <w:t>Cameron Deborah. Good to Talk? Living and Working in a Communication Culture. - London: Sage Publications Ltd., 2000. - 275 p.</w:t>
      </w:r>
      <w:bookmarkEnd w:id="0"/>
    </w:p>
    <w:sectPr w:rsidR="009F6C2C" w:rsidRPr="00C379A8" w:rsidSect="00F402D0">
      <w:headerReference w:type="defaul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536D" w:rsidRDefault="00B0536D" w:rsidP="00F402D0">
      <w:pPr>
        <w:spacing w:after="0" w:line="240" w:lineRule="auto"/>
      </w:pPr>
      <w:r>
        <w:separator/>
      </w:r>
    </w:p>
  </w:endnote>
  <w:endnote w:type="continuationSeparator" w:id="0">
    <w:p w:rsidR="00B0536D" w:rsidRDefault="00B0536D" w:rsidP="00F40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536D" w:rsidRDefault="00B0536D" w:rsidP="00F402D0">
      <w:pPr>
        <w:spacing w:after="0" w:line="240" w:lineRule="auto"/>
      </w:pPr>
      <w:r>
        <w:separator/>
      </w:r>
    </w:p>
  </w:footnote>
  <w:footnote w:type="continuationSeparator" w:id="0">
    <w:p w:rsidR="00B0536D" w:rsidRDefault="00B0536D" w:rsidP="00F40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D73" w:rsidRDefault="00154D73" w:rsidP="00F402D0">
    <w:pPr>
      <w:pStyle w:val="a9"/>
      <w:jc w:val="right"/>
    </w:pPr>
    <w:r>
      <w:fldChar w:fldCharType="begin"/>
    </w:r>
    <w:r>
      <w:instrText>PAGE   \* MERGEFORMAT</w:instrText>
    </w:r>
    <w:r>
      <w:fldChar w:fldCharType="separate"/>
    </w:r>
    <w:r w:rsidR="00A76A3F">
      <w:rPr>
        <w:noProof/>
      </w:rPr>
      <w:t>3</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E7925"/>
    <w:multiLevelType w:val="multilevel"/>
    <w:tmpl w:val="B7EE9F88"/>
    <w:lvl w:ilvl="0">
      <w:start w:val="3"/>
      <w:numFmt w:val="bullet"/>
      <w:lvlText w:val="-"/>
      <w:lvlJc w:val="left"/>
      <w:pPr>
        <w:tabs>
          <w:tab w:val="num" w:pos="720"/>
        </w:tabs>
        <w:ind w:left="720" w:hanging="360"/>
      </w:pPr>
      <w:rPr>
        <w:rFonts w:ascii="Times New Roman" w:eastAsia="Calibr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C0A39"/>
    <w:multiLevelType w:val="hybridMultilevel"/>
    <w:tmpl w:val="CA64D612"/>
    <w:lvl w:ilvl="0" w:tplc="607CE65C">
      <w:start w:val="3"/>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DFC2DFF"/>
    <w:multiLevelType w:val="multilevel"/>
    <w:tmpl w:val="B5669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A08F4"/>
    <w:multiLevelType w:val="hybridMultilevel"/>
    <w:tmpl w:val="6DF0195A"/>
    <w:lvl w:ilvl="0" w:tplc="607CE65C">
      <w:start w:val="3"/>
      <w:numFmt w:val="bullet"/>
      <w:lvlText w:val="-"/>
      <w:lvlJc w:val="left"/>
      <w:pPr>
        <w:ind w:left="1581" w:hanging="360"/>
      </w:pPr>
      <w:rPr>
        <w:rFonts w:ascii="Times New Roman" w:eastAsia="Calibr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4" w15:restartNumberingAfterBreak="0">
    <w:nsid w:val="18440B3E"/>
    <w:multiLevelType w:val="hybridMultilevel"/>
    <w:tmpl w:val="1978690E"/>
    <w:lvl w:ilvl="0" w:tplc="607CE65C">
      <w:start w:val="3"/>
      <w:numFmt w:val="bullet"/>
      <w:lvlText w:val="-"/>
      <w:lvlJc w:val="left"/>
      <w:pPr>
        <w:ind w:left="1581" w:hanging="360"/>
      </w:pPr>
      <w:rPr>
        <w:rFonts w:ascii="Times New Roman" w:eastAsia="Calibr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5" w15:restartNumberingAfterBreak="0">
    <w:nsid w:val="1BFC5552"/>
    <w:multiLevelType w:val="multilevel"/>
    <w:tmpl w:val="0682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45296E"/>
    <w:multiLevelType w:val="hybridMultilevel"/>
    <w:tmpl w:val="5AF00762"/>
    <w:lvl w:ilvl="0" w:tplc="607CE65C">
      <w:start w:val="3"/>
      <w:numFmt w:val="bullet"/>
      <w:lvlText w:val="-"/>
      <w:lvlJc w:val="left"/>
      <w:pPr>
        <w:ind w:left="1498" w:hanging="360"/>
      </w:pPr>
      <w:rPr>
        <w:rFonts w:ascii="Times New Roman" w:eastAsia="Calibri" w:hAnsi="Times New Roman" w:cs="Times New Roman" w:hint="default"/>
      </w:rPr>
    </w:lvl>
    <w:lvl w:ilvl="1" w:tplc="04220003" w:tentative="1">
      <w:start w:val="1"/>
      <w:numFmt w:val="bullet"/>
      <w:lvlText w:val="o"/>
      <w:lvlJc w:val="left"/>
      <w:pPr>
        <w:ind w:left="2218" w:hanging="360"/>
      </w:pPr>
      <w:rPr>
        <w:rFonts w:ascii="Courier New" w:hAnsi="Courier New" w:cs="Courier New" w:hint="default"/>
      </w:rPr>
    </w:lvl>
    <w:lvl w:ilvl="2" w:tplc="04220005" w:tentative="1">
      <w:start w:val="1"/>
      <w:numFmt w:val="bullet"/>
      <w:lvlText w:val=""/>
      <w:lvlJc w:val="left"/>
      <w:pPr>
        <w:ind w:left="2938" w:hanging="360"/>
      </w:pPr>
      <w:rPr>
        <w:rFonts w:ascii="Wingdings" w:hAnsi="Wingdings" w:hint="default"/>
      </w:rPr>
    </w:lvl>
    <w:lvl w:ilvl="3" w:tplc="04220001" w:tentative="1">
      <w:start w:val="1"/>
      <w:numFmt w:val="bullet"/>
      <w:lvlText w:val=""/>
      <w:lvlJc w:val="left"/>
      <w:pPr>
        <w:ind w:left="3658" w:hanging="360"/>
      </w:pPr>
      <w:rPr>
        <w:rFonts w:ascii="Symbol" w:hAnsi="Symbol" w:hint="default"/>
      </w:rPr>
    </w:lvl>
    <w:lvl w:ilvl="4" w:tplc="04220003" w:tentative="1">
      <w:start w:val="1"/>
      <w:numFmt w:val="bullet"/>
      <w:lvlText w:val="o"/>
      <w:lvlJc w:val="left"/>
      <w:pPr>
        <w:ind w:left="4378" w:hanging="360"/>
      </w:pPr>
      <w:rPr>
        <w:rFonts w:ascii="Courier New" w:hAnsi="Courier New" w:cs="Courier New" w:hint="default"/>
      </w:rPr>
    </w:lvl>
    <w:lvl w:ilvl="5" w:tplc="04220005" w:tentative="1">
      <w:start w:val="1"/>
      <w:numFmt w:val="bullet"/>
      <w:lvlText w:val=""/>
      <w:lvlJc w:val="left"/>
      <w:pPr>
        <w:ind w:left="5098" w:hanging="360"/>
      </w:pPr>
      <w:rPr>
        <w:rFonts w:ascii="Wingdings" w:hAnsi="Wingdings" w:hint="default"/>
      </w:rPr>
    </w:lvl>
    <w:lvl w:ilvl="6" w:tplc="04220001" w:tentative="1">
      <w:start w:val="1"/>
      <w:numFmt w:val="bullet"/>
      <w:lvlText w:val=""/>
      <w:lvlJc w:val="left"/>
      <w:pPr>
        <w:ind w:left="5818" w:hanging="360"/>
      </w:pPr>
      <w:rPr>
        <w:rFonts w:ascii="Symbol" w:hAnsi="Symbol" w:hint="default"/>
      </w:rPr>
    </w:lvl>
    <w:lvl w:ilvl="7" w:tplc="04220003" w:tentative="1">
      <w:start w:val="1"/>
      <w:numFmt w:val="bullet"/>
      <w:lvlText w:val="o"/>
      <w:lvlJc w:val="left"/>
      <w:pPr>
        <w:ind w:left="6538" w:hanging="360"/>
      </w:pPr>
      <w:rPr>
        <w:rFonts w:ascii="Courier New" w:hAnsi="Courier New" w:cs="Courier New" w:hint="default"/>
      </w:rPr>
    </w:lvl>
    <w:lvl w:ilvl="8" w:tplc="04220005" w:tentative="1">
      <w:start w:val="1"/>
      <w:numFmt w:val="bullet"/>
      <w:lvlText w:val=""/>
      <w:lvlJc w:val="left"/>
      <w:pPr>
        <w:ind w:left="7258" w:hanging="360"/>
      </w:pPr>
      <w:rPr>
        <w:rFonts w:ascii="Wingdings" w:hAnsi="Wingdings" w:hint="default"/>
      </w:rPr>
    </w:lvl>
  </w:abstractNum>
  <w:abstractNum w:abstractNumId="7" w15:restartNumberingAfterBreak="0">
    <w:nsid w:val="24B450AE"/>
    <w:multiLevelType w:val="hybridMultilevel"/>
    <w:tmpl w:val="725CD704"/>
    <w:lvl w:ilvl="0" w:tplc="607CE65C">
      <w:start w:val="3"/>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255448BE"/>
    <w:multiLevelType w:val="hybridMultilevel"/>
    <w:tmpl w:val="DF346ECE"/>
    <w:lvl w:ilvl="0" w:tplc="607CE65C">
      <w:start w:val="3"/>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2E151F7D"/>
    <w:multiLevelType w:val="multilevel"/>
    <w:tmpl w:val="5C360676"/>
    <w:lvl w:ilvl="0">
      <w:start w:val="3"/>
      <w:numFmt w:val="bullet"/>
      <w:lvlText w:val="-"/>
      <w:lvlJc w:val="left"/>
      <w:pPr>
        <w:tabs>
          <w:tab w:val="num" w:pos="720"/>
        </w:tabs>
        <w:ind w:left="720" w:hanging="360"/>
      </w:pPr>
      <w:rPr>
        <w:rFonts w:ascii="Times New Roman" w:eastAsia="Calibri" w:hAnsi="Times New Roman" w:cs="Times New Roman" w:hint="default"/>
        <w:sz w:val="20"/>
      </w:rPr>
    </w:lvl>
    <w:lvl w:ilvl="1">
      <w:start w:val="1"/>
      <w:numFmt w:val="decimal"/>
      <w:lvlText w:val="%2."/>
      <w:lvlJc w:val="left"/>
      <w:pPr>
        <w:ind w:left="1440" w:hanging="360"/>
      </w:pPr>
      <w:rPr>
        <w:rFonts w:hint="default"/>
      </w:rPr>
    </w:lvl>
    <w:lvl w:ilvl="2">
      <w:start w:val="51"/>
      <w:numFmt w:val="bullet"/>
      <w:lvlText w:val="–"/>
      <w:lvlJc w:val="left"/>
      <w:pPr>
        <w:ind w:left="2160" w:hanging="360"/>
      </w:pPr>
      <w:rPr>
        <w:rFonts w:ascii="Times New Roman" w:eastAsia="Calibri"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E0573F"/>
    <w:multiLevelType w:val="hybridMultilevel"/>
    <w:tmpl w:val="C3B0F0D6"/>
    <w:lvl w:ilvl="0" w:tplc="607CE65C">
      <w:start w:val="3"/>
      <w:numFmt w:val="bullet"/>
      <w:lvlText w:val="-"/>
      <w:lvlJc w:val="left"/>
      <w:pPr>
        <w:ind w:left="1581" w:hanging="360"/>
      </w:pPr>
      <w:rPr>
        <w:rFonts w:ascii="Times New Roman" w:eastAsia="Calibr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11" w15:restartNumberingAfterBreak="0">
    <w:nsid w:val="305C00BA"/>
    <w:multiLevelType w:val="multilevel"/>
    <w:tmpl w:val="1162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656A77"/>
    <w:multiLevelType w:val="hybridMultilevel"/>
    <w:tmpl w:val="5CAE0008"/>
    <w:lvl w:ilvl="0" w:tplc="607CE65C">
      <w:start w:val="3"/>
      <w:numFmt w:val="bullet"/>
      <w:lvlText w:val="-"/>
      <w:lvlJc w:val="left"/>
      <w:pPr>
        <w:ind w:left="1800" w:hanging="360"/>
      </w:pPr>
      <w:rPr>
        <w:rFonts w:ascii="Times New Roman" w:eastAsia="Calibri" w:hAnsi="Times New Roman" w:cs="Times New Roman"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13" w15:restartNumberingAfterBreak="0">
    <w:nsid w:val="37200DE1"/>
    <w:multiLevelType w:val="hybridMultilevel"/>
    <w:tmpl w:val="B57E2786"/>
    <w:lvl w:ilvl="0" w:tplc="AB6E19B0">
      <w:numFmt w:val="bullet"/>
      <w:lvlText w:val="-"/>
      <w:lvlJc w:val="left"/>
      <w:pPr>
        <w:ind w:left="1069" w:hanging="360"/>
      </w:pPr>
      <w:rPr>
        <w:rFonts w:ascii="Times New Roman" w:eastAsia="Calibr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4" w15:restartNumberingAfterBreak="0">
    <w:nsid w:val="3B46337A"/>
    <w:multiLevelType w:val="hybridMultilevel"/>
    <w:tmpl w:val="3E7C9244"/>
    <w:lvl w:ilvl="0" w:tplc="607CE65C">
      <w:start w:val="3"/>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4DDB7F14"/>
    <w:multiLevelType w:val="multilevel"/>
    <w:tmpl w:val="01940AB8"/>
    <w:lvl w:ilvl="0">
      <w:start w:val="3"/>
      <w:numFmt w:val="bullet"/>
      <w:lvlText w:val="-"/>
      <w:lvlJc w:val="left"/>
      <w:pPr>
        <w:tabs>
          <w:tab w:val="num" w:pos="720"/>
        </w:tabs>
        <w:ind w:left="720" w:hanging="360"/>
      </w:pPr>
      <w:rPr>
        <w:rFonts w:ascii="Times New Roman" w:eastAsia="Calibr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F77F2"/>
    <w:multiLevelType w:val="hybridMultilevel"/>
    <w:tmpl w:val="963C0402"/>
    <w:lvl w:ilvl="0" w:tplc="607CE65C">
      <w:start w:val="3"/>
      <w:numFmt w:val="bullet"/>
      <w:lvlText w:val="-"/>
      <w:lvlJc w:val="left"/>
      <w:pPr>
        <w:ind w:left="1581" w:hanging="360"/>
      </w:pPr>
      <w:rPr>
        <w:rFonts w:ascii="Times New Roman" w:eastAsia="Calibr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17" w15:restartNumberingAfterBreak="0">
    <w:nsid w:val="4E932D5E"/>
    <w:multiLevelType w:val="hybridMultilevel"/>
    <w:tmpl w:val="A154C202"/>
    <w:lvl w:ilvl="0" w:tplc="607CE65C">
      <w:start w:val="3"/>
      <w:numFmt w:val="bullet"/>
      <w:lvlText w:val="-"/>
      <w:lvlJc w:val="left"/>
      <w:pPr>
        <w:ind w:left="1429" w:hanging="360"/>
      </w:pPr>
      <w:rPr>
        <w:rFonts w:ascii="Times New Roman" w:eastAsia="Calibri" w:hAnsi="Times New Roman" w:cs="Times New Roman" w:hint="default"/>
      </w:rPr>
    </w:lvl>
    <w:lvl w:ilvl="1" w:tplc="607CE65C">
      <w:start w:val="3"/>
      <w:numFmt w:val="bullet"/>
      <w:lvlText w:val="-"/>
      <w:lvlJc w:val="left"/>
      <w:pPr>
        <w:ind w:left="2149" w:hanging="360"/>
      </w:pPr>
      <w:rPr>
        <w:rFonts w:ascii="Times New Roman" w:eastAsia="Calibri" w:hAnsi="Times New Roman" w:cs="Times New Roman"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8" w15:restartNumberingAfterBreak="0">
    <w:nsid w:val="54AF11BE"/>
    <w:multiLevelType w:val="hybridMultilevel"/>
    <w:tmpl w:val="4E8269B4"/>
    <w:lvl w:ilvl="0" w:tplc="607CE65C">
      <w:start w:val="3"/>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7CD55BAF"/>
    <w:multiLevelType w:val="hybridMultilevel"/>
    <w:tmpl w:val="36269B40"/>
    <w:lvl w:ilvl="0" w:tplc="607CE65C">
      <w:start w:val="3"/>
      <w:numFmt w:val="bullet"/>
      <w:lvlText w:val="-"/>
      <w:lvlJc w:val="left"/>
      <w:pPr>
        <w:ind w:left="1512" w:hanging="360"/>
      </w:pPr>
      <w:rPr>
        <w:rFonts w:ascii="Times New Roman" w:eastAsia="Calibri" w:hAnsi="Times New Roman" w:cs="Times New Roman" w:hint="default"/>
      </w:rPr>
    </w:lvl>
    <w:lvl w:ilvl="1" w:tplc="04220003" w:tentative="1">
      <w:start w:val="1"/>
      <w:numFmt w:val="bullet"/>
      <w:lvlText w:val="o"/>
      <w:lvlJc w:val="left"/>
      <w:pPr>
        <w:ind w:left="2232" w:hanging="360"/>
      </w:pPr>
      <w:rPr>
        <w:rFonts w:ascii="Courier New" w:hAnsi="Courier New" w:cs="Courier New" w:hint="default"/>
      </w:rPr>
    </w:lvl>
    <w:lvl w:ilvl="2" w:tplc="04220005" w:tentative="1">
      <w:start w:val="1"/>
      <w:numFmt w:val="bullet"/>
      <w:lvlText w:val=""/>
      <w:lvlJc w:val="left"/>
      <w:pPr>
        <w:ind w:left="2952" w:hanging="360"/>
      </w:pPr>
      <w:rPr>
        <w:rFonts w:ascii="Wingdings" w:hAnsi="Wingdings" w:hint="default"/>
      </w:rPr>
    </w:lvl>
    <w:lvl w:ilvl="3" w:tplc="04220001" w:tentative="1">
      <w:start w:val="1"/>
      <w:numFmt w:val="bullet"/>
      <w:lvlText w:val=""/>
      <w:lvlJc w:val="left"/>
      <w:pPr>
        <w:ind w:left="3672" w:hanging="360"/>
      </w:pPr>
      <w:rPr>
        <w:rFonts w:ascii="Symbol" w:hAnsi="Symbol" w:hint="default"/>
      </w:rPr>
    </w:lvl>
    <w:lvl w:ilvl="4" w:tplc="04220003" w:tentative="1">
      <w:start w:val="1"/>
      <w:numFmt w:val="bullet"/>
      <w:lvlText w:val="o"/>
      <w:lvlJc w:val="left"/>
      <w:pPr>
        <w:ind w:left="4392" w:hanging="360"/>
      </w:pPr>
      <w:rPr>
        <w:rFonts w:ascii="Courier New" w:hAnsi="Courier New" w:cs="Courier New" w:hint="default"/>
      </w:rPr>
    </w:lvl>
    <w:lvl w:ilvl="5" w:tplc="04220005" w:tentative="1">
      <w:start w:val="1"/>
      <w:numFmt w:val="bullet"/>
      <w:lvlText w:val=""/>
      <w:lvlJc w:val="left"/>
      <w:pPr>
        <w:ind w:left="5112" w:hanging="360"/>
      </w:pPr>
      <w:rPr>
        <w:rFonts w:ascii="Wingdings" w:hAnsi="Wingdings" w:hint="default"/>
      </w:rPr>
    </w:lvl>
    <w:lvl w:ilvl="6" w:tplc="04220001" w:tentative="1">
      <w:start w:val="1"/>
      <w:numFmt w:val="bullet"/>
      <w:lvlText w:val=""/>
      <w:lvlJc w:val="left"/>
      <w:pPr>
        <w:ind w:left="5832" w:hanging="360"/>
      </w:pPr>
      <w:rPr>
        <w:rFonts w:ascii="Symbol" w:hAnsi="Symbol" w:hint="default"/>
      </w:rPr>
    </w:lvl>
    <w:lvl w:ilvl="7" w:tplc="04220003" w:tentative="1">
      <w:start w:val="1"/>
      <w:numFmt w:val="bullet"/>
      <w:lvlText w:val="o"/>
      <w:lvlJc w:val="left"/>
      <w:pPr>
        <w:ind w:left="6552" w:hanging="360"/>
      </w:pPr>
      <w:rPr>
        <w:rFonts w:ascii="Courier New" w:hAnsi="Courier New" w:cs="Courier New" w:hint="default"/>
      </w:rPr>
    </w:lvl>
    <w:lvl w:ilvl="8" w:tplc="04220005" w:tentative="1">
      <w:start w:val="1"/>
      <w:numFmt w:val="bullet"/>
      <w:lvlText w:val=""/>
      <w:lvlJc w:val="left"/>
      <w:pPr>
        <w:ind w:left="7272" w:hanging="360"/>
      </w:pPr>
      <w:rPr>
        <w:rFonts w:ascii="Wingdings" w:hAnsi="Wingdings" w:hint="default"/>
      </w:rPr>
    </w:lvl>
  </w:abstractNum>
  <w:abstractNum w:abstractNumId="20" w15:restartNumberingAfterBreak="0">
    <w:nsid w:val="7E2F2DE1"/>
    <w:multiLevelType w:val="hybridMultilevel"/>
    <w:tmpl w:val="C100D724"/>
    <w:lvl w:ilvl="0" w:tplc="607CE65C">
      <w:start w:val="3"/>
      <w:numFmt w:val="bullet"/>
      <w:lvlText w:val="-"/>
      <w:lvlJc w:val="left"/>
      <w:pPr>
        <w:ind w:left="1080" w:hanging="360"/>
      </w:pPr>
      <w:rPr>
        <w:rFonts w:ascii="Times New Roman" w:eastAsia="Calibr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num w:numId="1">
    <w:abstractNumId w:val="7"/>
  </w:num>
  <w:num w:numId="2">
    <w:abstractNumId w:val="5"/>
  </w:num>
  <w:num w:numId="3">
    <w:abstractNumId w:val="9"/>
  </w:num>
  <w:num w:numId="4">
    <w:abstractNumId w:val="19"/>
  </w:num>
  <w:num w:numId="5">
    <w:abstractNumId w:val="10"/>
  </w:num>
  <w:num w:numId="6">
    <w:abstractNumId w:val="4"/>
  </w:num>
  <w:num w:numId="7">
    <w:abstractNumId w:val="16"/>
  </w:num>
  <w:num w:numId="8">
    <w:abstractNumId w:val="3"/>
  </w:num>
  <w:num w:numId="9">
    <w:abstractNumId w:val="20"/>
  </w:num>
  <w:num w:numId="10">
    <w:abstractNumId w:val="1"/>
  </w:num>
  <w:num w:numId="11">
    <w:abstractNumId w:val="14"/>
  </w:num>
  <w:num w:numId="12">
    <w:abstractNumId w:val="12"/>
  </w:num>
  <w:num w:numId="13">
    <w:abstractNumId w:val="18"/>
  </w:num>
  <w:num w:numId="14">
    <w:abstractNumId w:val="8"/>
  </w:num>
  <w:num w:numId="15">
    <w:abstractNumId w:val="6"/>
  </w:num>
  <w:num w:numId="16">
    <w:abstractNumId w:val="17"/>
  </w:num>
  <w:num w:numId="17">
    <w:abstractNumId w:val="0"/>
  </w:num>
  <w:num w:numId="18">
    <w:abstractNumId w:val="13"/>
  </w:num>
  <w:num w:numId="19">
    <w:abstractNumId w:val="11"/>
  </w:num>
  <w:num w:numId="20">
    <w:abstractNumId w:val="2"/>
  </w:num>
  <w:num w:numId="21">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662"/>
    <w:rsid w:val="00000A5D"/>
    <w:rsid w:val="00014CB1"/>
    <w:rsid w:val="00016595"/>
    <w:rsid w:val="00016780"/>
    <w:rsid w:val="00035BFB"/>
    <w:rsid w:val="000466E1"/>
    <w:rsid w:val="00051784"/>
    <w:rsid w:val="00066954"/>
    <w:rsid w:val="000970B4"/>
    <w:rsid w:val="000A28F7"/>
    <w:rsid w:val="000B27B1"/>
    <w:rsid w:val="000C00D5"/>
    <w:rsid w:val="000C228A"/>
    <w:rsid w:val="000C2938"/>
    <w:rsid w:val="000C4F9F"/>
    <w:rsid w:val="000C787E"/>
    <w:rsid w:val="000E4C13"/>
    <w:rsid w:val="000F2AE6"/>
    <w:rsid w:val="00103230"/>
    <w:rsid w:val="00104430"/>
    <w:rsid w:val="001136AF"/>
    <w:rsid w:val="0014062E"/>
    <w:rsid w:val="0014476C"/>
    <w:rsid w:val="00145A68"/>
    <w:rsid w:val="00154D73"/>
    <w:rsid w:val="00163BBC"/>
    <w:rsid w:val="001671B2"/>
    <w:rsid w:val="00176E92"/>
    <w:rsid w:val="001773D2"/>
    <w:rsid w:val="00182674"/>
    <w:rsid w:val="00190DB6"/>
    <w:rsid w:val="00191295"/>
    <w:rsid w:val="001A16E3"/>
    <w:rsid w:val="001A16FE"/>
    <w:rsid w:val="001A192D"/>
    <w:rsid w:val="001B5632"/>
    <w:rsid w:val="001D0CEC"/>
    <w:rsid w:val="001D4C98"/>
    <w:rsid w:val="001F317D"/>
    <w:rsid w:val="001F7101"/>
    <w:rsid w:val="00201FD6"/>
    <w:rsid w:val="00205373"/>
    <w:rsid w:val="00217FB0"/>
    <w:rsid w:val="00223AA0"/>
    <w:rsid w:val="00226A03"/>
    <w:rsid w:val="002627C4"/>
    <w:rsid w:val="0026586E"/>
    <w:rsid w:val="0026798A"/>
    <w:rsid w:val="002D0FCE"/>
    <w:rsid w:val="002D2B58"/>
    <w:rsid w:val="002E37F9"/>
    <w:rsid w:val="002E3FBA"/>
    <w:rsid w:val="002E6740"/>
    <w:rsid w:val="00304159"/>
    <w:rsid w:val="00312F32"/>
    <w:rsid w:val="0032058C"/>
    <w:rsid w:val="00327E54"/>
    <w:rsid w:val="003349CB"/>
    <w:rsid w:val="00343825"/>
    <w:rsid w:val="0036635F"/>
    <w:rsid w:val="00371B48"/>
    <w:rsid w:val="0037671D"/>
    <w:rsid w:val="00384DD6"/>
    <w:rsid w:val="003A3C7E"/>
    <w:rsid w:val="003A5379"/>
    <w:rsid w:val="003A7143"/>
    <w:rsid w:val="003A791A"/>
    <w:rsid w:val="003C5F2B"/>
    <w:rsid w:val="003D06F0"/>
    <w:rsid w:val="00403B4D"/>
    <w:rsid w:val="0042678A"/>
    <w:rsid w:val="004275EC"/>
    <w:rsid w:val="00447689"/>
    <w:rsid w:val="00452D87"/>
    <w:rsid w:val="004760DB"/>
    <w:rsid w:val="0047737E"/>
    <w:rsid w:val="004C72D1"/>
    <w:rsid w:val="004E2E92"/>
    <w:rsid w:val="004F240E"/>
    <w:rsid w:val="004F3BCE"/>
    <w:rsid w:val="004F3F02"/>
    <w:rsid w:val="005144A0"/>
    <w:rsid w:val="005174F9"/>
    <w:rsid w:val="0052135C"/>
    <w:rsid w:val="0053353E"/>
    <w:rsid w:val="00541443"/>
    <w:rsid w:val="0055050D"/>
    <w:rsid w:val="00554659"/>
    <w:rsid w:val="00555851"/>
    <w:rsid w:val="0055760E"/>
    <w:rsid w:val="00560662"/>
    <w:rsid w:val="00562F0F"/>
    <w:rsid w:val="00565FAC"/>
    <w:rsid w:val="00572A6F"/>
    <w:rsid w:val="0057542E"/>
    <w:rsid w:val="005818B3"/>
    <w:rsid w:val="005859AF"/>
    <w:rsid w:val="00585E29"/>
    <w:rsid w:val="00587B75"/>
    <w:rsid w:val="005B04DB"/>
    <w:rsid w:val="005B267A"/>
    <w:rsid w:val="005B4B40"/>
    <w:rsid w:val="005B56ED"/>
    <w:rsid w:val="005C1DBC"/>
    <w:rsid w:val="005C66FC"/>
    <w:rsid w:val="005D493C"/>
    <w:rsid w:val="005E5897"/>
    <w:rsid w:val="005F3A80"/>
    <w:rsid w:val="0060652B"/>
    <w:rsid w:val="00623ED8"/>
    <w:rsid w:val="00635CC9"/>
    <w:rsid w:val="006432A7"/>
    <w:rsid w:val="00646A77"/>
    <w:rsid w:val="00655723"/>
    <w:rsid w:val="0065775D"/>
    <w:rsid w:val="0066660E"/>
    <w:rsid w:val="00666DF3"/>
    <w:rsid w:val="00676A12"/>
    <w:rsid w:val="0069000B"/>
    <w:rsid w:val="006A200D"/>
    <w:rsid w:val="006A731E"/>
    <w:rsid w:val="006A77B3"/>
    <w:rsid w:val="006D3322"/>
    <w:rsid w:val="006D7B67"/>
    <w:rsid w:val="006E1DCC"/>
    <w:rsid w:val="006E2814"/>
    <w:rsid w:val="006F366D"/>
    <w:rsid w:val="006F6F00"/>
    <w:rsid w:val="00713428"/>
    <w:rsid w:val="00774C00"/>
    <w:rsid w:val="007751E4"/>
    <w:rsid w:val="00787CE6"/>
    <w:rsid w:val="00797968"/>
    <w:rsid w:val="007B19EE"/>
    <w:rsid w:val="007B23F6"/>
    <w:rsid w:val="007D21D2"/>
    <w:rsid w:val="007D3D58"/>
    <w:rsid w:val="007D6885"/>
    <w:rsid w:val="007E3205"/>
    <w:rsid w:val="007F31C2"/>
    <w:rsid w:val="008029B4"/>
    <w:rsid w:val="008224FB"/>
    <w:rsid w:val="00825F69"/>
    <w:rsid w:val="00843938"/>
    <w:rsid w:val="0085117B"/>
    <w:rsid w:val="0085569B"/>
    <w:rsid w:val="00860CAD"/>
    <w:rsid w:val="00866BDA"/>
    <w:rsid w:val="00880FC5"/>
    <w:rsid w:val="00897142"/>
    <w:rsid w:val="00897962"/>
    <w:rsid w:val="008A19B1"/>
    <w:rsid w:val="008C5DCC"/>
    <w:rsid w:val="008C706B"/>
    <w:rsid w:val="008C7963"/>
    <w:rsid w:val="008E709A"/>
    <w:rsid w:val="00921893"/>
    <w:rsid w:val="009348EA"/>
    <w:rsid w:val="00936E59"/>
    <w:rsid w:val="00964863"/>
    <w:rsid w:val="00964BDC"/>
    <w:rsid w:val="00986683"/>
    <w:rsid w:val="0099390D"/>
    <w:rsid w:val="00996FE8"/>
    <w:rsid w:val="009A6DA2"/>
    <w:rsid w:val="009B0C76"/>
    <w:rsid w:val="009C6CA2"/>
    <w:rsid w:val="009F11E9"/>
    <w:rsid w:val="009F28FF"/>
    <w:rsid w:val="009F6C2C"/>
    <w:rsid w:val="00A10C6A"/>
    <w:rsid w:val="00A16D53"/>
    <w:rsid w:val="00A216DF"/>
    <w:rsid w:val="00A27678"/>
    <w:rsid w:val="00A547C2"/>
    <w:rsid w:val="00A610F2"/>
    <w:rsid w:val="00A62A87"/>
    <w:rsid w:val="00A65366"/>
    <w:rsid w:val="00A667E3"/>
    <w:rsid w:val="00A76A3F"/>
    <w:rsid w:val="00A81AAC"/>
    <w:rsid w:val="00A8730E"/>
    <w:rsid w:val="00AA4331"/>
    <w:rsid w:val="00AA688C"/>
    <w:rsid w:val="00AB4C63"/>
    <w:rsid w:val="00AE03E1"/>
    <w:rsid w:val="00B0052C"/>
    <w:rsid w:val="00B03FF9"/>
    <w:rsid w:val="00B0536D"/>
    <w:rsid w:val="00B27372"/>
    <w:rsid w:val="00B36FE9"/>
    <w:rsid w:val="00B401BD"/>
    <w:rsid w:val="00B50F4D"/>
    <w:rsid w:val="00B531BD"/>
    <w:rsid w:val="00B56E7F"/>
    <w:rsid w:val="00B64EBB"/>
    <w:rsid w:val="00B65A47"/>
    <w:rsid w:val="00B9390F"/>
    <w:rsid w:val="00B97461"/>
    <w:rsid w:val="00BB17A4"/>
    <w:rsid w:val="00BB186A"/>
    <w:rsid w:val="00BD2A61"/>
    <w:rsid w:val="00BD4D40"/>
    <w:rsid w:val="00BD5E81"/>
    <w:rsid w:val="00BE4A71"/>
    <w:rsid w:val="00C0541B"/>
    <w:rsid w:val="00C10703"/>
    <w:rsid w:val="00C17673"/>
    <w:rsid w:val="00C21A25"/>
    <w:rsid w:val="00C222AA"/>
    <w:rsid w:val="00C25526"/>
    <w:rsid w:val="00C34A70"/>
    <w:rsid w:val="00C35CAA"/>
    <w:rsid w:val="00C363DC"/>
    <w:rsid w:val="00C379A8"/>
    <w:rsid w:val="00C40428"/>
    <w:rsid w:val="00C55C33"/>
    <w:rsid w:val="00C6047E"/>
    <w:rsid w:val="00C62239"/>
    <w:rsid w:val="00C638C3"/>
    <w:rsid w:val="00C73993"/>
    <w:rsid w:val="00C819E8"/>
    <w:rsid w:val="00C9444D"/>
    <w:rsid w:val="00CB0810"/>
    <w:rsid w:val="00CC7F39"/>
    <w:rsid w:val="00D0127B"/>
    <w:rsid w:val="00D06C79"/>
    <w:rsid w:val="00D109EE"/>
    <w:rsid w:val="00D64B07"/>
    <w:rsid w:val="00D65063"/>
    <w:rsid w:val="00D8489A"/>
    <w:rsid w:val="00D91CD1"/>
    <w:rsid w:val="00D9690B"/>
    <w:rsid w:val="00DA444F"/>
    <w:rsid w:val="00DA608B"/>
    <w:rsid w:val="00DC4352"/>
    <w:rsid w:val="00DE1504"/>
    <w:rsid w:val="00DE5FB2"/>
    <w:rsid w:val="00DF43A0"/>
    <w:rsid w:val="00E055DD"/>
    <w:rsid w:val="00E473B7"/>
    <w:rsid w:val="00E7210F"/>
    <w:rsid w:val="00E8337F"/>
    <w:rsid w:val="00E86C76"/>
    <w:rsid w:val="00E90759"/>
    <w:rsid w:val="00E94B13"/>
    <w:rsid w:val="00E94B80"/>
    <w:rsid w:val="00E97420"/>
    <w:rsid w:val="00EA5C3D"/>
    <w:rsid w:val="00EC351E"/>
    <w:rsid w:val="00EC7871"/>
    <w:rsid w:val="00EF6AF7"/>
    <w:rsid w:val="00F255EF"/>
    <w:rsid w:val="00F2749D"/>
    <w:rsid w:val="00F27BF6"/>
    <w:rsid w:val="00F32441"/>
    <w:rsid w:val="00F3411A"/>
    <w:rsid w:val="00F402D0"/>
    <w:rsid w:val="00F52080"/>
    <w:rsid w:val="00F527B4"/>
    <w:rsid w:val="00F71843"/>
    <w:rsid w:val="00F71E1A"/>
    <w:rsid w:val="00F872BB"/>
    <w:rsid w:val="00FB12CF"/>
    <w:rsid w:val="00FC2F8F"/>
    <w:rsid w:val="00FE77B3"/>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068D"/>
  <w15:chartTrackingRefBased/>
  <w15:docId w15:val="{AA3393F7-64DA-47A7-BF81-DB68C0BF9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C4"/>
    <w:pPr>
      <w:spacing w:after="160" w:line="259" w:lineRule="auto"/>
    </w:pPr>
    <w:rPr>
      <w:sz w:val="22"/>
      <w:szCs w:val="22"/>
      <w:lang w:val="ru-RU" w:eastAsia="en-US"/>
    </w:rPr>
  </w:style>
  <w:style w:type="paragraph" w:styleId="1">
    <w:name w:val="heading 1"/>
    <w:basedOn w:val="a"/>
    <w:next w:val="a"/>
    <w:link w:val="10"/>
    <w:uiPriority w:val="9"/>
    <w:qFormat/>
    <w:rsid w:val="00C363DC"/>
    <w:pPr>
      <w:keepNext/>
      <w:keepLines/>
      <w:pageBreakBefore/>
      <w:spacing w:after="240" w:line="360" w:lineRule="auto"/>
      <w:jc w:val="center"/>
      <w:outlineLvl w:val="0"/>
    </w:pPr>
    <w:rPr>
      <w:rFonts w:ascii="Times New Roman" w:hAnsi="Times New Roman"/>
      <w:b/>
      <w:sz w:val="28"/>
      <w:szCs w:val="28"/>
      <w:lang w:val="uk-UA" w:eastAsia="x-none"/>
    </w:rPr>
  </w:style>
  <w:style w:type="paragraph" w:styleId="2">
    <w:name w:val="heading 2"/>
    <w:basedOn w:val="a"/>
    <w:next w:val="a"/>
    <w:link w:val="20"/>
    <w:uiPriority w:val="9"/>
    <w:unhideWhenUsed/>
    <w:qFormat/>
    <w:rsid w:val="00C363DC"/>
    <w:pPr>
      <w:keepNext/>
      <w:keepLines/>
      <w:spacing w:before="240" w:after="240" w:line="360" w:lineRule="auto"/>
      <w:ind w:firstLine="567"/>
      <w:jc w:val="both"/>
      <w:outlineLvl w:val="1"/>
    </w:pPr>
    <w:rPr>
      <w:rFonts w:ascii="Times New Roman" w:eastAsia="Times New Roman" w:hAnsi="Times New Roman"/>
      <w:b/>
      <w:sz w:val="28"/>
      <w:szCs w:val="28"/>
      <w:lang w:val="uk-UA"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C363DC"/>
    <w:rPr>
      <w:rFonts w:ascii="Times New Roman" w:hAnsi="Times New Roman"/>
      <w:b/>
      <w:sz w:val="28"/>
      <w:szCs w:val="28"/>
      <w:lang w:val="uk-UA" w:eastAsia="x-none"/>
    </w:rPr>
  </w:style>
  <w:style w:type="character" w:customStyle="1" w:styleId="20">
    <w:name w:val="Заголовок 2 Знак"/>
    <w:link w:val="2"/>
    <w:uiPriority w:val="9"/>
    <w:rsid w:val="00C363DC"/>
    <w:rPr>
      <w:rFonts w:ascii="Times New Roman" w:eastAsia="Times New Roman" w:hAnsi="Times New Roman"/>
      <w:b/>
      <w:sz w:val="28"/>
      <w:szCs w:val="28"/>
      <w:lang w:val="uk-UA"/>
    </w:rPr>
  </w:style>
  <w:style w:type="paragraph" w:styleId="a3">
    <w:name w:val="Normal (Web)"/>
    <w:basedOn w:val="a"/>
    <w:uiPriority w:val="99"/>
    <w:unhideWhenUsed/>
    <w:rsid w:val="00DA608B"/>
    <w:pPr>
      <w:spacing w:before="100" w:beforeAutospacing="1" w:after="100" w:afterAutospacing="1" w:line="240" w:lineRule="auto"/>
    </w:pPr>
    <w:rPr>
      <w:rFonts w:ascii="Times New Roman" w:eastAsia="Times New Roman" w:hAnsi="Times New Roman"/>
      <w:sz w:val="24"/>
      <w:szCs w:val="24"/>
      <w:lang w:eastAsia="ru-RU"/>
    </w:rPr>
  </w:style>
  <w:style w:type="paragraph" w:styleId="a4">
    <w:name w:val="List Paragraph"/>
    <w:basedOn w:val="a"/>
    <w:uiPriority w:val="34"/>
    <w:qFormat/>
    <w:rsid w:val="003C5F2B"/>
    <w:pPr>
      <w:ind w:left="720"/>
      <w:contextualSpacing/>
    </w:pPr>
  </w:style>
  <w:style w:type="character" w:styleId="a5">
    <w:name w:val="Hyperlink"/>
    <w:uiPriority w:val="99"/>
    <w:unhideWhenUsed/>
    <w:rsid w:val="00565FAC"/>
    <w:rPr>
      <w:color w:val="0563C1"/>
      <w:u w:val="single"/>
    </w:rPr>
  </w:style>
  <w:style w:type="paragraph" w:styleId="a6">
    <w:name w:val="Body Text"/>
    <w:basedOn w:val="a"/>
    <w:link w:val="a7"/>
    <w:uiPriority w:val="1"/>
    <w:qFormat/>
    <w:rsid w:val="00562F0F"/>
    <w:pPr>
      <w:widowControl w:val="0"/>
      <w:autoSpaceDE w:val="0"/>
      <w:autoSpaceDN w:val="0"/>
      <w:spacing w:after="0" w:line="240" w:lineRule="auto"/>
    </w:pPr>
    <w:rPr>
      <w:rFonts w:ascii="Times New Roman" w:eastAsia="Times New Roman" w:hAnsi="Times New Roman"/>
      <w:sz w:val="21"/>
      <w:szCs w:val="21"/>
      <w:lang w:val="x-none" w:eastAsia="x-none"/>
    </w:rPr>
  </w:style>
  <w:style w:type="character" w:customStyle="1" w:styleId="a7">
    <w:name w:val="Основной текст Знак"/>
    <w:link w:val="a6"/>
    <w:uiPriority w:val="1"/>
    <w:rsid w:val="00562F0F"/>
    <w:rPr>
      <w:rFonts w:ascii="Times New Roman" w:eastAsia="Times New Roman" w:hAnsi="Times New Roman" w:cs="Times New Roman"/>
      <w:sz w:val="21"/>
      <w:szCs w:val="21"/>
    </w:rPr>
  </w:style>
  <w:style w:type="paragraph" w:customStyle="1" w:styleId="11">
    <w:name w:val="Заголовок 11"/>
    <w:basedOn w:val="a"/>
    <w:uiPriority w:val="1"/>
    <w:qFormat/>
    <w:rsid w:val="00562F0F"/>
    <w:pPr>
      <w:widowControl w:val="0"/>
      <w:autoSpaceDE w:val="0"/>
      <w:autoSpaceDN w:val="0"/>
      <w:spacing w:after="0" w:line="240" w:lineRule="auto"/>
      <w:ind w:left="1558"/>
      <w:outlineLvl w:val="1"/>
    </w:pPr>
    <w:rPr>
      <w:rFonts w:ascii="Times New Roman" w:eastAsia="Times New Roman" w:hAnsi="Times New Roman"/>
      <w:b/>
      <w:bCs/>
      <w:sz w:val="21"/>
      <w:szCs w:val="21"/>
    </w:rPr>
  </w:style>
  <w:style w:type="paragraph" w:customStyle="1" w:styleId="TableParagraph">
    <w:name w:val="Table Paragraph"/>
    <w:basedOn w:val="a"/>
    <w:uiPriority w:val="1"/>
    <w:qFormat/>
    <w:rsid w:val="00562F0F"/>
    <w:pPr>
      <w:widowControl w:val="0"/>
      <w:autoSpaceDE w:val="0"/>
      <w:autoSpaceDN w:val="0"/>
      <w:spacing w:after="0" w:line="240" w:lineRule="auto"/>
    </w:pPr>
    <w:rPr>
      <w:rFonts w:ascii="Times New Roman" w:eastAsia="Times New Roman" w:hAnsi="Times New Roman"/>
    </w:rPr>
  </w:style>
  <w:style w:type="paragraph" w:styleId="a8">
    <w:name w:val="TOC Heading"/>
    <w:basedOn w:val="1"/>
    <w:next w:val="a"/>
    <w:uiPriority w:val="39"/>
    <w:unhideWhenUsed/>
    <w:qFormat/>
    <w:rsid w:val="00EC7871"/>
    <w:pPr>
      <w:spacing w:before="240" w:after="0" w:line="259" w:lineRule="auto"/>
      <w:jc w:val="left"/>
      <w:outlineLvl w:val="9"/>
    </w:pPr>
    <w:rPr>
      <w:rFonts w:ascii="Calibri Light" w:eastAsia="Times New Roman" w:hAnsi="Calibri Light"/>
      <w:b w:val="0"/>
      <w:color w:val="2E74B5"/>
      <w:sz w:val="32"/>
      <w:szCs w:val="32"/>
      <w:lang w:val="ru-RU" w:eastAsia="ru-RU"/>
    </w:rPr>
  </w:style>
  <w:style w:type="paragraph" w:styleId="12">
    <w:name w:val="toc 1"/>
    <w:basedOn w:val="a"/>
    <w:next w:val="a"/>
    <w:autoRedefine/>
    <w:uiPriority w:val="39"/>
    <w:unhideWhenUsed/>
    <w:rsid w:val="0014476C"/>
    <w:pPr>
      <w:tabs>
        <w:tab w:val="right" w:leader="dot" w:pos="9345"/>
      </w:tabs>
      <w:spacing w:after="0" w:line="360" w:lineRule="auto"/>
      <w:ind w:firstLine="709"/>
    </w:pPr>
  </w:style>
  <w:style w:type="paragraph" w:styleId="21">
    <w:name w:val="toc 2"/>
    <w:basedOn w:val="a"/>
    <w:next w:val="a"/>
    <w:autoRedefine/>
    <w:uiPriority w:val="39"/>
    <w:unhideWhenUsed/>
    <w:rsid w:val="00EC7871"/>
    <w:pPr>
      <w:spacing w:after="100"/>
      <w:ind w:left="220"/>
    </w:pPr>
  </w:style>
  <w:style w:type="paragraph" w:styleId="a9">
    <w:name w:val="header"/>
    <w:basedOn w:val="a"/>
    <w:link w:val="aa"/>
    <w:uiPriority w:val="99"/>
    <w:unhideWhenUsed/>
    <w:rsid w:val="00F402D0"/>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F402D0"/>
  </w:style>
  <w:style w:type="paragraph" w:styleId="ab">
    <w:name w:val="footer"/>
    <w:basedOn w:val="a"/>
    <w:link w:val="ac"/>
    <w:uiPriority w:val="99"/>
    <w:unhideWhenUsed/>
    <w:rsid w:val="00F402D0"/>
    <w:pPr>
      <w:tabs>
        <w:tab w:val="center" w:pos="4677"/>
        <w:tab w:val="right" w:pos="9355"/>
      </w:tabs>
      <w:spacing w:after="0" w:line="240" w:lineRule="auto"/>
    </w:pPr>
  </w:style>
  <w:style w:type="character" w:customStyle="1" w:styleId="ac">
    <w:name w:val="Нижний колонтитул Знак"/>
    <w:basedOn w:val="a0"/>
    <w:link w:val="ab"/>
    <w:uiPriority w:val="99"/>
    <w:rsid w:val="00F402D0"/>
  </w:style>
  <w:style w:type="paragraph" w:styleId="ad">
    <w:name w:val="Balloon Text"/>
    <w:basedOn w:val="a"/>
    <w:link w:val="ae"/>
    <w:uiPriority w:val="99"/>
    <w:semiHidden/>
    <w:unhideWhenUsed/>
    <w:rsid w:val="00C6047E"/>
    <w:pPr>
      <w:spacing w:after="0" w:line="240" w:lineRule="auto"/>
    </w:pPr>
    <w:rPr>
      <w:rFonts w:ascii="Tahoma" w:hAnsi="Tahoma"/>
      <w:sz w:val="16"/>
      <w:szCs w:val="16"/>
      <w:lang w:val="x-none" w:eastAsia="x-none"/>
    </w:rPr>
  </w:style>
  <w:style w:type="character" w:customStyle="1" w:styleId="ae">
    <w:name w:val="Текст выноски Знак"/>
    <w:link w:val="ad"/>
    <w:uiPriority w:val="99"/>
    <w:semiHidden/>
    <w:rsid w:val="00C6047E"/>
    <w:rPr>
      <w:rFonts w:ascii="Tahoma" w:hAnsi="Tahoma" w:cs="Tahoma"/>
      <w:sz w:val="16"/>
      <w:szCs w:val="16"/>
    </w:rPr>
  </w:style>
  <w:style w:type="character" w:styleId="af">
    <w:name w:val="annotation reference"/>
    <w:uiPriority w:val="99"/>
    <w:semiHidden/>
    <w:unhideWhenUsed/>
    <w:rsid w:val="001671B2"/>
    <w:rPr>
      <w:sz w:val="16"/>
      <w:szCs w:val="16"/>
    </w:rPr>
  </w:style>
  <w:style w:type="paragraph" w:styleId="af0">
    <w:name w:val="annotation text"/>
    <w:basedOn w:val="a"/>
    <w:link w:val="af1"/>
    <w:uiPriority w:val="99"/>
    <w:semiHidden/>
    <w:unhideWhenUsed/>
    <w:rsid w:val="001671B2"/>
    <w:pPr>
      <w:spacing w:line="240" w:lineRule="auto"/>
    </w:pPr>
    <w:rPr>
      <w:sz w:val="20"/>
      <w:szCs w:val="20"/>
      <w:lang w:val="uk-UA"/>
    </w:rPr>
  </w:style>
  <w:style w:type="character" w:customStyle="1" w:styleId="af1">
    <w:name w:val="Текст примечания Знак"/>
    <w:link w:val="af0"/>
    <w:uiPriority w:val="99"/>
    <w:semiHidden/>
    <w:rsid w:val="001671B2"/>
    <w:rPr>
      <w:lang w:eastAsia="en-US"/>
    </w:rPr>
  </w:style>
  <w:style w:type="paragraph" w:styleId="af2">
    <w:name w:val="annotation subject"/>
    <w:basedOn w:val="af0"/>
    <w:next w:val="af0"/>
    <w:link w:val="af3"/>
    <w:uiPriority w:val="99"/>
    <w:semiHidden/>
    <w:unhideWhenUsed/>
    <w:rsid w:val="001671B2"/>
    <w:rPr>
      <w:b/>
      <w:bCs/>
    </w:rPr>
  </w:style>
  <w:style w:type="character" w:customStyle="1" w:styleId="af3">
    <w:name w:val="Тема примечания Знак"/>
    <w:link w:val="af2"/>
    <w:uiPriority w:val="99"/>
    <w:semiHidden/>
    <w:rsid w:val="001671B2"/>
    <w:rPr>
      <w:b/>
      <w:bCs/>
      <w:lang w:eastAsia="en-US"/>
    </w:rPr>
  </w:style>
  <w:style w:type="character" w:styleId="af4">
    <w:name w:val="Strong"/>
    <w:uiPriority w:val="22"/>
    <w:qFormat/>
    <w:rsid w:val="001671B2"/>
    <w:rPr>
      <w:b/>
      <w:bCs/>
    </w:rPr>
  </w:style>
  <w:style w:type="character" w:customStyle="1" w:styleId="rvts6">
    <w:name w:val="rvts6"/>
    <w:rsid w:val="001671B2"/>
  </w:style>
  <w:style w:type="character" w:customStyle="1" w:styleId="rvts11">
    <w:name w:val="rvts11"/>
    <w:rsid w:val="001671B2"/>
  </w:style>
  <w:style w:type="character" w:customStyle="1" w:styleId="rvts12">
    <w:name w:val="rvts12"/>
    <w:rsid w:val="001671B2"/>
  </w:style>
  <w:style w:type="paragraph" w:customStyle="1" w:styleId="a20">
    <w:name w:val="a2"/>
    <w:basedOn w:val="a"/>
    <w:rsid w:val="001671B2"/>
    <w:pPr>
      <w:spacing w:before="100" w:beforeAutospacing="1" w:after="100" w:afterAutospacing="1" w:line="240" w:lineRule="auto"/>
    </w:pPr>
    <w:rPr>
      <w:rFonts w:ascii="Times New Roman" w:eastAsia="Times New Roman" w:hAnsi="Times New Roman"/>
      <w:sz w:val="24"/>
      <w:szCs w:val="24"/>
      <w:lang w:val="uk-UA" w:eastAsia="uk-UA"/>
    </w:rPr>
  </w:style>
  <w:style w:type="character" w:styleId="af5">
    <w:name w:val="Emphasis"/>
    <w:uiPriority w:val="20"/>
    <w:qFormat/>
    <w:rsid w:val="001671B2"/>
    <w:rPr>
      <w:i/>
      <w:iCs/>
    </w:rPr>
  </w:style>
  <w:style w:type="table" w:styleId="af6">
    <w:name w:val="Table Grid"/>
    <w:basedOn w:val="a1"/>
    <w:uiPriority w:val="39"/>
    <w:rsid w:val="001671B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
    <w:name w:val="toc 3"/>
    <w:basedOn w:val="a"/>
    <w:next w:val="a"/>
    <w:autoRedefine/>
    <w:uiPriority w:val="39"/>
    <w:unhideWhenUsed/>
    <w:rsid w:val="001671B2"/>
    <w:pPr>
      <w:spacing w:after="100"/>
      <w:ind w:left="440"/>
    </w:pPr>
    <w:rPr>
      <w:lang w:val="uk-UA"/>
    </w:rPr>
  </w:style>
  <w:style w:type="character" w:styleId="af7">
    <w:name w:val="FollowedHyperlink"/>
    <w:basedOn w:val="a0"/>
    <w:uiPriority w:val="99"/>
    <w:semiHidden/>
    <w:unhideWhenUsed/>
    <w:rsid w:val="00014C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62704">
      <w:bodyDiv w:val="1"/>
      <w:marLeft w:val="0"/>
      <w:marRight w:val="0"/>
      <w:marTop w:val="0"/>
      <w:marBottom w:val="0"/>
      <w:divBdr>
        <w:top w:val="none" w:sz="0" w:space="0" w:color="auto"/>
        <w:left w:val="none" w:sz="0" w:space="0" w:color="auto"/>
        <w:bottom w:val="none" w:sz="0" w:space="0" w:color="auto"/>
        <w:right w:val="none" w:sz="0" w:space="0" w:color="auto"/>
      </w:divBdr>
    </w:div>
    <w:div w:id="85422882">
      <w:bodyDiv w:val="1"/>
      <w:marLeft w:val="0"/>
      <w:marRight w:val="0"/>
      <w:marTop w:val="0"/>
      <w:marBottom w:val="0"/>
      <w:divBdr>
        <w:top w:val="none" w:sz="0" w:space="0" w:color="auto"/>
        <w:left w:val="none" w:sz="0" w:space="0" w:color="auto"/>
        <w:bottom w:val="none" w:sz="0" w:space="0" w:color="auto"/>
        <w:right w:val="none" w:sz="0" w:space="0" w:color="auto"/>
      </w:divBdr>
    </w:div>
    <w:div w:id="133522064">
      <w:bodyDiv w:val="1"/>
      <w:marLeft w:val="0"/>
      <w:marRight w:val="0"/>
      <w:marTop w:val="0"/>
      <w:marBottom w:val="0"/>
      <w:divBdr>
        <w:top w:val="none" w:sz="0" w:space="0" w:color="auto"/>
        <w:left w:val="none" w:sz="0" w:space="0" w:color="auto"/>
        <w:bottom w:val="none" w:sz="0" w:space="0" w:color="auto"/>
        <w:right w:val="none" w:sz="0" w:space="0" w:color="auto"/>
      </w:divBdr>
    </w:div>
    <w:div w:id="271865506">
      <w:bodyDiv w:val="1"/>
      <w:marLeft w:val="0"/>
      <w:marRight w:val="0"/>
      <w:marTop w:val="0"/>
      <w:marBottom w:val="0"/>
      <w:divBdr>
        <w:top w:val="none" w:sz="0" w:space="0" w:color="auto"/>
        <w:left w:val="none" w:sz="0" w:space="0" w:color="auto"/>
        <w:bottom w:val="none" w:sz="0" w:space="0" w:color="auto"/>
        <w:right w:val="none" w:sz="0" w:space="0" w:color="auto"/>
      </w:divBdr>
    </w:div>
    <w:div w:id="280501429">
      <w:bodyDiv w:val="1"/>
      <w:marLeft w:val="0"/>
      <w:marRight w:val="0"/>
      <w:marTop w:val="0"/>
      <w:marBottom w:val="0"/>
      <w:divBdr>
        <w:top w:val="none" w:sz="0" w:space="0" w:color="auto"/>
        <w:left w:val="none" w:sz="0" w:space="0" w:color="auto"/>
        <w:bottom w:val="none" w:sz="0" w:space="0" w:color="auto"/>
        <w:right w:val="none" w:sz="0" w:space="0" w:color="auto"/>
      </w:divBdr>
      <w:divsChild>
        <w:div w:id="206652191">
          <w:marLeft w:val="0"/>
          <w:marRight w:val="0"/>
          <w:marTop w:val="0"/>
          <w:marBottom w:val="0"/>
          <w:divBdr>
            <w:top w:val="none" w:sz="0" w:space="0" w:color="auto"/>
            <w:left w:val="none" w:sz="0" w:space="0" w:color="auto"/>
            <w:bottom w:val="none" w:sz="0" w:space="0" w:color="auto"/>
            <w:right w:val="none" w:sz="0" w:space="0" w:color="auto"/>
          </w:divBdr>
        </w:div>
        <w:div w:id="730160028">
          <w:marLeft w:val="0"/>
          <w:marRight w:val="0"/>
          <w:marTop w:val="0"/>
          <w:marBottom w:val="0"/>
          <w:divBdr>
            <w:top w:val="none" w:sz="0" w:space="0" w:color="auto"/>
            <w:left w:val="none" w:sz="0" w:space="0" w:color="auto"/>
            <w:bottom w:val="none" w:sz="0" w:space="0" w:color="auto"/>
            <w:right w:val="none" w:sz="0" w:space="0" w:color="auto"/>
          </w:divBdr>
        </w:div>
        <w:div w:id="978536714">
          <w:marLeft w:val="0"/>
          <w:marRight w:val="0"/>
          <w:marTop w:val="0"/>
          <w:marBottom w:val="0"/>
          <w:divBdr>
            <w:top w:val="none" w:sz="0" w:space="0" w:color="auto"/>
            <w:left w:val="none" w:sz="0" w:space="0" w:color="auto"/>
            <w:bottom w:val="none" w:sz="0" w:space="0" w:color="auto"/>
            <w:right w:val="none" w:sz="0" w:space="0" w:color="auto"/>
          </w:divBdr>
        </w:div>
      </w:divsChild>
    </w:div>
    <w:div w:id="294533184">
      <w:bodyDiv w:val="1"/>
      <w:marLeft w:val="0"/>
      <w:marRight w:val="0"/>
      <w:marTop w:val="0"/>
      <w:marBottom w:val="0"/>
      <w:divBdr>
        <w:top w:val="none" w:sz="0" w:space="0" w:color="auto"/>
        <w:left w:val="none" w:sz="0" w:space="0" w:color="auto"/>
        <w:bottom w:val="none" w:sz="0" w:space="0" w:color="auto"/>
        <w:right w:val="none" w:sz="0" w:space="0" w:color="auto"/>
      </w:divBdr>
    </w:div>
    <w:div w:id="352852122">
      <w:bodyDiv w:val="1"/>
      <w:marLeft w:val="0"/>
      <w:marRight w:val="0"/>
      <w:marTop w:val="0"/>
      <w:marBottom w:val="0"/>
      <w:divBdr>
        <w:top w:val="none" w:sz="0" w:space="0" w:color="auto"/>
        <w:left w:val="none" w:sz="0" w:space="0" w:color="auto"/>
        <w:bottom w:val="none" w:sz="0" w:space="0" w:color="auto"/>
        <w:right w:val="none" w:sz="0" w:space="0" w:color="auto"/>
      </w:divBdr>
      <w:divsChild>
        <w:div w:id="55861840">
          <w:marLeft w:val="0"/>
          <w:marRight w:val="0"/>
          <w:marTop w:val="0"/>
          <w:marBottom w:val="0"/>
          <w:divBdr>
            <w:top w:val="none" w:sz="0" w:space="0" w:color="auto"/>
            <w:left w:val="none" w:sz="0" w:space="0" w:color="auto"/>
            <w:bottom w:val="none" w:sz="0" w:space="0" w:color="auto"/>
            <w:right w:val="none" w:sz="0" w:space="0" w:color="auto"/>
          </w:divBdr>
        </w:div>
        <w:div w:id="402067368">
          <w:marLeft w:val="0"/>
          <w:marRight w:val="0"/>
          <w:marTop w:val="0"/>
          <w:marBottom w:val="0"/>
          <w:divBdr>
            <w:top w:val="none" w:sz="0" w:space="0" w:color="auto"/>
            <w:left w:val="none" w:sz="0" w:space="0" w:color="auto"/>
            <w:bottom w:val="none" w:sz="0" w:space="0" w:color="auto"/>
            <w:right w:val="none" w:sz="0" w:space="0" w:color="auto"/>
          </w:divBdr>
        </w:div>
        <w:div w:id="811408696">
          <w:marLeft w:val="0"/>
          <w:marRight w:val="0"/>
          <w:marTop w:val="0"/>
          <w:marBottom w:val="0"/>
          <w:divBdr>
            <w:top w:val="none" w:sz="0" w:space="0" w:color="auto"/>
            <w:left w:val="none" w:sz="0" w:space="0" w:color="auto"/>
            <w:bottom w:val="none" w:sz="0" w:space="0" w:color="auto"/>
            <w:right w:val="none" w:sz="0" w:space="0" w:color="auto"/>
          </w:divBdr>
        </w:div>
        <w:div w:id="1040007887">
          <w:marLeft w:val="0"/>
          <w:marRight w:val="0"/>
          <w:marTop w:val="0"/>
          <w:marBottom w:val="0"/>
          <w:divBdr>
            <w:top w:val="none" w:sz="0" w:space="0" w:color="auto"/>
            <w:left w:val="none" w:sz="0" w:space="0" w:color="auto"/>
            <w:bottom w:val="none" w:sz="0" w:space="0" w:color="auto"/>
            <w:right w:val="none" w:sz="0" w:space="0" w:color="auto"/>
          </w:divBdr>
        </w:div>
        <w:div w:id="1459183732">
          <w:marLeft w:val="0"/>
          <w:marRight w:val="0"/>
          <w:marTop w:val="0"/>
          <w:marBottom w:val="0"/>
          <w:divBdr>
            <w:top w:val="none" w:sz="0" w:space="0" w:color="auto"/>
            <w:left w:val="none" w:sz="0" w:space="0" w:color="auto"/>
            <w:bottom w:val="none" w:sz="0" w:space="0" w:color="auto"/>
            <w:right w:val="none" w:sz="0" w:space="0" w:color="auto"/>
          </w:divBdr>
        </w:div>
        <w:div w:id="2014449152">
          <w:marLeft w:val="0"/>
          <w:marRight w:val="0"/>
          <w:marTop w:val="0"/>
          <w:marBottom w:val="0"/>
          <w:divBdr>
            <w:top w:val="none" w:sz="0" w:space="0" w:color="auto"/>
            <w:left w:val="none" w:sz="0" w:space="0" w:color="auto"/>
            <w:bottom w:val="none" w:sz="0" w:space="0" w:color="auto"/>
            <w:right w:val="none" w:sz="0" w:space="0" w:color="auto"/>
          </w:divBdr>
        </w:div>
        <w:div w:id="2093382464">
          <w:marLeft w:val="0"/>
          <w:marRight w:val="0"/>
          <w:marTop w:val="0"/>
          <w:marBottom w:val="0"/>
          <w:divBdr>
            <w:top w:val="none" w:sz="0" w:space="0" w:color="auto"/>
            <w:left w:val="none" w:sz="0" w:space="0" w:color="auto"/>
            <w:bottom w:val="none" w:sz="0" w:space="0" w:color="auto"/>
            <w:right w:val="none" w:sz="0" w:space="0" w:color="auto"/>
          </w:divBdr>
        </w:div>
      </w:divsChild>
    </w:div>
    <w:div w:id="393703860">
      <w:bodyDiv w:val="1"/>
      <w:marLeft w:val="0"/>
      <w:marRight w:val="0"/>
      <w:marTop w:val="0"/>
      <w:marBottom w:val="0"/>
      <w:divBdr>
        <w:top w:val="none" w:sz="0" w:space="0" w:color="auto"/>
        <w:left w:val="none" w:sz="0" w:space="0" w:color="auto"/>
        <w:bottom w:val="none" w:sz="0" w:space="0" w:color="auto"/>
        <w:right w:val="none" w:sz="0" w:space="0" w:color="auto"/>
      </w:divBdr>
      <w:divsChild>
        <w:div w:id="105733701">
          <w:marLeft w:val="0"/>
          <w:marRight w:val="0"/>
          <w:marTop w:val="0"/>
          <w:marBottom w:val="0"/>
          <w:divBdr>
            <w:top w:val="none" w:sz="0" w:space="0" w:color="auto"/>
            <w:left w:val="none" w:sz="0" w:space="0" w:color="auto"/>
            <w:bottom w:val="none" w:sz="0" w:space="0" w:color="auto"/>
            <w:right w:val="none" w:sz="0" w:space="0" w:color="auto"/>
          </w:divBdr>
        </w:div>
        <w:div w:id="365568766">
          <w:marLeft w:val="0"/>
          <w:marRight w:val="0"/>
          <w:marTop w:val="0"/>
          <w:marBottom w:val="0"/>
          <w:divBdr>
            <w:top w:val="none" w:sz="0" w:space="0" w:color="auto"/>
            <w:left w:val="none" w:sz="0" w:space="0" w:color="auto"/>
            <w:bottom w:val="none" w:sz="0" w:space="0" w:color="auto"/>
            <w:right w:val="none" w:sz="0" w:space="0" w:color="auto"/>
          </w:divBdr>
        </w:div>
        <w:div w:id="704644961">
          <w:marLeft w:val="0"/>
          <w:marRight w:val="0"/>
          <w:marTop w:val="0"/>
          <w:marBottom w:val="0"/>
          <w:divBdr>
            <w:top w:val="none" w:sz="0" w:space="0" w:color="auto"/>
            <w:left w:val="none" w:sz="0" w:space="0" w:color="auto"/>
            <w:bottom w:val="none" w:sz="0" w:space="0" w:color="auto"/>
            <w:right w:val="none" w:sz="0" w:space="0" w:color="auto"/>
          </w:divBdr>
        </w:div>
        <w:div w:id="1480805559">
          <w:marLeft w:val="0"/>
          <w:marRight w:val="0"/>
          <w:marTop w:val="0"/>
          <w:marBottom w:val="0"/>
          <w:divBdr>
            <w:top w:val="none" w:sz="0" w:space="0" w:color="auto"/>
            <w:left w:val="none" w:sz="0" w:space="0" w:color="auto"/>
            <w:bottom w:val="none" w:sz="0" w:space="0" w:color="auto"/>
            <w:right w:val="none" w:sz="0" w:space="0" w:color="auto"/>
          </w:divBdr>
        </w:div>
      </w:divsChild>
    </w:div>
    <w:div w:id="428356253">
      <w:bodyDiv w:val="1"/>
      <w:marLeft w:val="0"/>
      <w:marRight w:val="0"/>
      <w:marTop w:val="0"/>
      <w:marBottom w:val="0"/>
      <w:divBdr>
        <w:top w:val="none" w:sz="0" w:space="0" w:color="auto"/>
        <w:left w:val="none" w:sz="0" w:space="0" w:color="auto"/>
        <w:bottom w:val="none" w:sz="0" w:space="0" w:color="auto"/>
        <w:right w:val="none" w:sz="0" w:space="0" w:color="auto"/>
      </w:divBdr>
    </w:div>
    <w:div w:id="471751640">
      <w:bodyDiv w:val="1"/>
      <w:marLeft w:val="0"/>
      <w:marRight w:val="0"/>
      <w:marTop w:val="0"/>
      <w:marBottom w:val="0"/>
      <w:divBdr>
        <w:top w:val="none" w:sz="0" w:space="0" w:color="auto"/>
        <w:left w:val="none" w:sz="0" w:space="0" w:color="auto"/>
        <w:bottom w:val="none" w:sz="0" w:space="0" w:color="auto"/>
        <w:right w:val="none" w:sz="0" w:space="0" w:color="auto"/>
      </w:divBdr>
    </w:div>
    <w:div w:id="487406062">
      <w:bodyDiv w:val="1"/>
      <w:marLeft w:val="0"/>
      <w:marRight w:val="0"/>
      <w:marTop w:val="0"/>
      <w:marBottom w:val="0"/>
      <w:divBdr>
        <w:top w:val="none" w:sz="0" w:space="0" w:color="auto"/>
        <w:left w:val="none" w:sz="0" w:space="0" w:color="auto"/>
        <w:bottom w:val="none" w:sz="0" w:space="0" w:color="auto"/>
        <w:right w:val="none" w:sz="0" w:space="0" w:color="auto"/>
      </w:divBdr>
    </w:div>
    <w:div w:id="581909017">
      <w:bodyDiv w:val="1"/>
      <w:marLeft w:val="0"/>
      <w:marRight w:val="0"/>
      <w:marTop w:val="0"/>
      <w:marBottom w:val="0"/>
      <w:divBdr>
        <w:top w:val="none" w:sz="0" w:space="0" w:color="auto"/>
        <w:left w:val="none" w:sz="0" w:space="0" w:color="auto"/>
        <w:bottom w:val="none" w:sz="0" w:space="0" w:color="auto"/>
        <w:right w:val="none" w:sz="0" w:space="0" w:color="auto"/>
      </w:divBdr>
    </w:div>
    <w:div w:id="637686860">
      <w:bodyDiv w:val="1"/>
      <w:marLeft w:val="0"/>
      <w:marRight w:val="0"/>
      <w:marTop w:val="0"/>
      <w:marBottom w:val="0"/>
      <w:divBdr>
        <w:top w:val="none" w:sz="0" w:space="0" w:color="auto"/>
        <w:left w:val="none" w:sz="0" w:space="0" w:color="auto"/>
        <w:bottom w:val="none" w:sz="0" w:space="0" w:color="auto"/>
        <w:right w:val="none" w:sz="0" w:space="0" w:color="auto"/>
      </w:divBdr>
    </w:div>
    <w:div w:id="651524962">
      <w:bodyDiv w:val="1"/>
      <w:marLeft w:val="0"/>
      <w:marRight w:val="0"/>
      <w:marTop w:val="0"/>
      <w:marBottom w:val="0"/>
      <w:divBdr>
        <w:top w:val="none" w:sz="0" w:space="0" w:color="auto"/>
        <w:left w:val="none" w:sz="0" w:space="0" w:color="auto"/>
        <w:bottom w:val="none" w:sz="0" w:space="0" w:color="auto"/>
        <w:right w:val="none" w:sz="0" w:space="0" w:color="auto"/>
      </w:divBdr>
    </w:div>
    <w:div w:id="718240055">
      <w:bodyDiv w:val="1"/>
      <w:marLeft w:val="0"/>
      <w:marRight w:val="0"/>
      <w:marTop w:val="0"/>
      <w:marBottom w:val="0"/>
      <w:divBdr>
        <w:top w:val="none" w:sz="0" w:space="0" w:color="auto"/>
        <w:left w:val="none" w:sz="0" w:space="0" w:color="auto"/>
        <w:bottom w:val="none" w:sz="0" w:space="0" w:color="auto"/>
        <w:right w:val="none" w:sz="0" w:space="0" w:color="auto"/>
      </w:divBdr>
    </w:div>
    <w:div w:id="792406777">
      <w:bodyDiv w:val="1"/>
      <w:marLeft w:val="0"/>
      <w:marRight w:val="0"/>
      <w:marTop w:val="0"/>
      <w:marBottom w:val="0"/>
      <w:divBdr>
        <w:top w:val="none" w:sz="0" w:space="0" w:color="auto"/>
        <w:left w:val="none" w:sz="0" w:space="0" w:color="auto"/>
        <w:bottom w:val="none" w:sz="0" w:space="0" w:color="auto"/>
        <w:right w:val="none" w:sz="0" w:space="0" w:color="auto"/>
      </w:divBdr>
    </w:div>
    <w:div w:id="1019308106">
      <w:bodyDiv w:val="1"/>
      <w:marLeft w:val="0"/>
      <w:marRight w:val="0"/>
      <w:marTop w:val="0"/>
      <w:marBottom w:val="0"/>
      <w:divBdr>
        <w:top w:val="none" w:sz="0" w:space="0" w:color="auto"/>
        <w:left w:val="none" w:sz="0" w:space="0" w:color="auto"/>
        <w:bottom w:val="none" w:sz="0" w:space="0" w:color="auto"/>
        <w:right w:val="none" w:sz="0" w:space="0" w:color="auto"/>
      </w:divBdr>
      <w:divsChild>
        <w:div w:id="238449287">
          <w:marLeft w:val="0"/>
          <w:marRight w:val="0"/>
          <w:marTop w:val="0"/>
          <w:marBottom w:val="0"/>
          <w:divBdr>
            <w:top w:val="none" w:sz="0" w:space="0" w:color="auto"/>
            <w:left w:val="none" w:sz="0" w:space="0" w:color="auto"/>
            <w:bottom w:val="none" w:sz="0" w:space="0" w:color="auto"/>
            <w:right w:val="none" w:sz="0" w:space="0" w:color="auto"/>
          </w:divBdr>
        </w:div>
        <w:div w:id="568030182">
          <w:marLeft w:val="0"/>
          <w:marRight w:val="0"/>
          <w:marTop w:val="0"/>
          <w:marBottom w:val="0"/>
          <w:divBdr>
            <w:top w:val="none" w:sz="0" w:space="0" w:color="auto"/>
            <w:left w:val="none" w:sz="0" w:space="0" w:color="auto"/>
            <w:bottom w:val="none" w:sz="0" w:space="0" w:color="auto"/>
            <w:right w:val="none" w:sz="0" w:space="0" w:color="auto"/>
          </w:divBdr>
        </w:div>
        <w:div w:id="746727905">
          <w:marLeft w:val="0"/>
          <w:marRight w:val="0"/>
          <w:marTop w:val="0"/>
          <w:marBottom w:val="0"/>
          <w:divBdr>
            <w:top w:val="none" w:sz="0" w:space="0" w:color="auto"/>
            <w:left w:val="none" w:sz="0" w:space="0" w:color="auto"/>
            <w:bottom w:val="none" w:sz="0" w:space="0" w:color="auto"/>
            <w:right w:val="none" w:sz="0" w:space="0" w:color="auto"/>
          </w:divBdr>
        </w:div>
        <w:div w:id="1262761148">
          <w:marLeft w:val="0"/>
          <w:marRight w:val="0"/>
          <w:marTop w:val="0"/>
          <w:marBottom w:val="0"/>
          <w:divBdr>
            <w:top w:val="none" w:sz="0" w:space="0" w:color="auto"/>
            <w:left w:val="none" w:sz="0" w:space="0" w:color="auto"/>
            <w:bottom w:val="none" w:sz="0" w:space="0" w:color="auto"/>
            <w:right w:val="none" w:sz="0" w:space="0" w:color="auto"/>
          </w:divBdr>
        </w:div>
        <w:div w:id="1788701216">
          <w:marLeft w:val="0"/>
          <w:marRight w:val="0"/>
          <w:marTop w:val="0"/>
          <w:marBottom w:val="0"/>
          <w:divBdr>
            <w:top w:val="none" w:sz="0" w:space="0" w:color="auto"/>
            <w:left w:val="none" w:sz="0" w:space="0" w:color="auto"/>
            <w:bottom w:val="none" w:sz="0" w:space="0" w:color="auto"/>
            <w:right w:val="none" w:sz="0" w:space="0" w:color="auto"/>
          </w:divBdr>
        </w:div>
        <w:div w:id="1983316021">
          <w:marLeft w:val="0"/>
          <w:marRight w:val="0"/>
          <w:marTop w:val="0"/>
          <w:marBottom w:val="0"/>
          <w:divBdr>
            <w:top w:val="none" w:sz="0" w:space="0" w:color="auto"/>
            <w:left w:val="none" w:sz="0" w:space="0" w:color="auto"/>
            <w:bottom w:val="none" w:sz="0" w:space="0" w:color="auto"/>
            <w:right w:val="none" w:sz="0" w:space="0" w:color="auto"/>
          </w:divBdr>
        </w:div>
        <w:div w:id="2125928084">
          <w:marLeft w:val="0"/>
          <w:marRight w:val="0"/>
          <w:marTop w:val="0"/>
          <w:marBottom w:val="0"/>
          <w:divBdr>
            <w:top w:val="none" w:sz="0" w:space="0" w:color="auto"/>
            <w:left w:val="none" w:sz="0" w:space="0" w:color="auto"/>
            <w:bottom w:val="none" w:sz="0" w:space="0" w:color="auto"/>
            <w:right w:val="none" w:sz="0" w:space="0" w:color="auto"/>
          </w:divBdr>
        </w:div>
      </w:divsChild>
    </w:div>
    <w:div w:id="1057389131">
      <w:bodyDiv w:val="1"/>
      <w:marLeft w:val="0"/>
      <w:marRight w:val="0"/>
      <w:marTop w:val="0"/>
      <w:marBottom w:val="0"/>
      <w:divBdr>
        <w:top w:val="none" w:sz="0" w:space="0" w:color="auto"/>
        <w:left w:val="none" w:sz="0" w:space="0" w:color="auto"/>
        <w:bottom w:val="none" w:sz="0" w:space="0" w:color="auto"/>
        <w:right w:val="none" w:sz="0" w:space="0" w:color="auto"/>
      </w:divBdr>
      <w:divsChild>
        <w:div w:id="406346814">
          <w:marLeft w:val="0"/>
          <w:marRight w:val="0"/>
          <w:marTop w:val="0"/>
          <w:marBottom w:val="0"/>
          <w:divBdr>
            <w:top w:val="none" w:sz="0" w:space="0" w:color="auto"/>
            <w:left w:val="none" w:sz="0" w:space="0" w:color="auto"/>
            <w:bottom w:val="none" w:sz="0" w:space="0" w:color="auto"/>
            <w:right w:val="none" w:sz="0" w:space="0" w:color="auto"/>
          </w:divBdr>
        </w:div>
        <w:div w:id="1640649943">
          <w:marLeft w:val="0"/>
          <w:marRight w:val="0"/>
          <w:marTop w:val="0"/>
          <w:marBottom w:val="0"/>
          <w:divBdr>
            <w:top w:val="none" w:sz="0" w:space="0" w:color="auto"/>
            <w:left w:val="none" w:sz="0" w:space="0" w:color="auto"/>
            <w:bottom w:val="none" w:sz="0" w:space="0" w:color="auto"/>
            <w:right w:val="none" w:sz="0" w:space="0" w:color="auto"/>
          </w:divBdr>
        </w:div>
        <w:div w:id="1792632894">
          <w:marLeft w:val="0"/>
          <w:marRight w:val="0"/>
          <w:marTop w:val="0"/>
          <w:marBottom w:val="0"/>
          <w:divBdr>
            <w:top w:val="none" w:sz="0" w:space="0" w:color="auto"/>
            <w:left w:val="none" w:sz="0" w:space="0" w:color="auto"/>
            <w:bottom w:val="none" w:sz="0" w:space="0" w:color="auto"/>
            <w:right w:val="none" w:sz="0" w:space="0" w:color="auto"/>
          </w:divBdr>
        </w:div>
      </w:divsChild>
    </w:div>
    <w:div w:id="1065102011">
      <w:bodyDiv w:val="1"/>
      <w:marLeft w:val="0"/>
      <w:marRight w:val="0"/>
      <w:marTop w:val="0"/>
      <w:marBottom w:val="0"/>
      <w:divBdr>
        <w:top w:val="none" w:sz="0" w:space="0" w:color="auto"/>
        <w:left w:val="none" w:sz="0" w:space="0" w:color="auto"/>
        <w:bottom w:val="none" w:sz="0" w:space="0" w:color="auto"/>
        <w:right w:val="none" w:sz="0" w:space="0" w:color="auto"/>
      </w:divBdr>
      <w:divsChild>
        <w:div w:id="609510459">
          <w:marLeft w:val="0"/>
          <w:marRight w:val="0"/>
          <w:marTop w:val="0"/>
          <w:marBottom w:val="0"/>
          <w:divBdr>
            <w:top w:val="none" w:sz="0" w:space="0" w:color="auto"/>
            <w:left w:val="none" w:sz="0" w:space="0" w:color="auto"/>
            <w:bottom w:val="none" w:sz="0" w:space="0" w:color="auto"/>
            <w:right w:val="none" w:sz="0" w:space="0" w:color="auto"/>
          </w:divBdr>
        </w:div>
        <w:div w:id="681976309">
          <w:marLeft w:val="0"/>
          <w:marRight w:val="0"/>
          <w:marTop w:val="0"/>
          <w:marBottom w:val="0"/>
          <w:divBdr>
            <w:top w:val="none" w:sz="0" w:space="0" w:color="auto"/>
            <w:left w:val="none" w:sz="0" w:space="0" w:color="auto"/>
            <w:bottom w:val="none" w:sz="0" w:space="0" w:color="auto"/>
            <w:right w:val="none" w:sz="0" w:space="0" w:color="auto"/>
          </w:divBdr>
        </w:div>
        <w:div w:id="836188694">
          <w:marLeft w:val="0"/>
          <w:marRight w:val="0"/>
          <w:marTop w:val="0"/>
          <w:marBottom w:val="0"/>
          <w:divBdr>
            <w:top w:val="none" w:sz="0" w:space="0" w:color="auto"/>
            <w:left w:val="none" w:sz="0" w:space="0" w:color="auto"/>
            <w:bottom w:val="none" w:sz="0" w:space="0" w:color="auto"/>
            <w:right w:val="none" w:sz="0" w:space="0" w:color="auto"/>
          </w:divBdr>
        </w:div>
        <w:div w:id="996571185">
          <w:marLeft w:val="0"/>
          <w:marRight w:val="0"/>
          <w:marTop w:val="0"/>
          <w:marBottom w:val="0"/>
          <w:divBdr>
            <w:top w:val="none" w:sz="0" w:space="0" w:color="auto"/>
            <w:left w:val="none" w:sz="0" w:space="0" w:color="auto"/>
            <w:bottom w:val="none" w:sz="0" w:space="0" w:color="auto"/>
            <w:right w:val="none" w:sz="0" w:space="0" w:color="auto"/>
          </w:divBdr>
        </w:div>
        <w:div w:id="1047027366">
          <w:marLeft w:val="0"/>
          <w:marRight w:val="0"/>
          <w:marTop w:val="0"/>
          <w:marBottom w:val="0"/>
          <w:divBdr>
            <w:top w:val="none" w:sz="0" w:space="0" w:color="auto"/>
            <w:left w:val="none" w:sz="0" w:space="0" w:color="auto"/>
            <w:bottom w:val="none" w:sz="0" w:space="0" w:color="auto"/>
            <w:right w:val="none" w:sz="0" w:space="0" w:color="auto"/>
          </w:divBdr>
        </w:div>
        <w:div w:id="1867254770">
          <w:marLeft w:val="0"/>
          <w:marRight w:val="0"/>
          <w:marTop w:val="0"/>
          <w:marBottom w:val="0"/>
          <w:divBdr>
            <w:top w:val="none" w:sz="0" w:space="0" w:color="auto"/>
            <w:left w:val="none" w:sz="0" w:space="0" w:color="auto"/>
            <w:bottom w:val="none" w:sz="0" w:space="0" w:color="auto"/>
            <w:right w:val="none" w:sz="0" w:space="0" w:color="auto"/>
          </w:divBdr>
        </w:div>
        <w:div w:id="1877228184">
          <w:marLeft w:val="0"/>
          <w:marRight w:val="0"/>
          <w:marTop w:val="0"/>
          <w:marBottom w:val="0"/>
          <w:divBdr>
            <w:top w:val="none" w:sz="0" w:space="0" w:color="auto"/>
            <w:left w:val="none" w:sz="0" w:space="0" w:color="auto"/>
            <w:bottom w:val="none" w:sz="0" w:space="0" w:color="auto"/>
            <w:right w:val="none" w:sz="0" w:space="0" w:color="auto"/>
          </w:divBdr>
        </w:div>
        <w:div w:id="1886529339">
          <w:marLeft w:val="0"/>
          <w:marRight w:val="0"/>
          <w:marTop w:val="0"/>
          <w:marBottom w:val="0"/>
          <w:divBdr>
            <w:top w:val="none" w:sz="0" w:space="0" w:color="auto"/>
            <w:left w:val="none" w:sz="0" w:space="0" w:color="auto"/>
            <w:bottom w:val="none" w:sz="0" w:space="0" w:color="auto"/>
            <w:right w:val="none" w:sz="0" w:space="0" w:color="auto"/>
          </w:divBdr>
        </w:div>
      </w:divsChild>
    </w:div>
    <w:div w:id="1078748003">
      <w:bodyDiv w:val="1"/>
      <w:marLeft w:val="0"/>
      <w:marRight w:val="0"/>
      <w:marTop w:val="0"/>
      <w:marBottom w:val="0"/>
      <w:divBdr>
        <w:top w:val="none" w:sz="0" w:space="0" w:color="auto"/>
        <w:left w:val="none" w:sz="0" w:space="0" w:color="auto"/>
        <w:bottom w:val="none" w:sz="0" w:space="0" w:color="auto"/>
        <w:right w:val="none" w:sz="0" w:space="0" w:color="auto"/>
      </w:divBdr>
    </w:div>
    <w:div w:id="1079448172">
      <w:bodyDiv w:val="1"/>
      <w:marLeft w:val="0"/>
      <w:marRight w:val="0"/>
      <w:marTop w:val="0"/>
      <w:marBottom w:val="0"/>
      <w:divBdr>
        <w:top w:val="none" w:sz="0" w:space="0" w:color="auto"/>
        <w:left w:val="none" w:sz="0" w:space="0" w:color="auto"/>
        <w:bottom w:val="none" w:sz="0" w:space="0" w:color="auto"/>
        <w:right w:val="none" w:sz="0" w:space="0" w:color="auto"/>
      </w:divBdr>
    </w:div>
    <w:div w:id="1113672292">
      <w:bodyDiv w:val="1"/>
      <w:marLeft w:val="0"/>
      <w:marRight w:val="0"/>
      <w:marTop w:val="0"/>
      <w:marBottom w:val="0"/>
      <w:divBdr>
        <w:top w:val="none" w:sz="0" w:space="0" w:color="auto"/>
        <w:left w:val="none" w:sz="0" w:space="0" w:color="auto"/>
        <w:bottom w:val="none" w:sz="0" w:space="0" w:color="auto"/>
        <w:right w:val="none" w:sz="0" w:space="0" w:color="auto"/>
      </w:divBdr>
    </w:div>
    <w:div w:id="1275136859">
      <w:bodyDiv w:val="1"/>
      <w:marLeft w:val="0"/>
      <w:marRight w:val="0"/>
      <w:marTop w:val="0"/>
      <w:marBottom w:val="0"/>
      <w:divBdr>
        <w:top w:val="none" w:sz="0" w:space="0" w:color="auto"/>
        <w:left w:val="none" w:sz="0" w:space="0" w:color="auto"/>
        <w:bottom w:val="none" w:sz="0" w:space="0" w:color="auto"/>
        <w:right w:val="none" w:sz="0" w:space="0" w:color="auto"/>
      </w:divBdr>
      <w:divsChild>
        <w:div w:id="717241630">
          <w:marLeft w:val="0"/>
          <w:marRight w:val="0"/>
          <w:marTop w:val="0"/>
          <w:marBottom w:val="0"/>
          <w:divBdr>
            <w:top w:val="none" w:sz="0" w:space="0" w:color="auto"/>
            <w:left w:val="none" w:sz="0" w:space="0" w:color="auto"/>
            <w:bottom w:val="none" w:sz="0" w:space="0" w:color="auto"/>
            <w:right w:val="none" w:sz="0" w:space="0" w:color="auto"/>
          </w:divBdr>
        </w:div>
        <w:div w:id="893003767">
          <w:marLeft w:val="0"/>
          <w:marRight w:val="0"/>
          <w:marTop w:val="0"/>
          <w:marBottom w:val="0"/>
          <w:divBdr>
            <w:top w:val="none" w:sz="0" w:space="0" w:color="auto"/>
            <w:left w:val="none" w:sz="0" w:space="0" w:color="auto"/>
            <w:bottom w:val="none" w:sz="0" w:space="0" w:color="auto"/>
            <w:right w:val="none" w:sz="0" w:space="0" w:color="auto"/>
          </w:divBdr>
        </w:div>
        <w:div w:id="1206717676">
          <w:marLeft w:val="0"/>
          <w:marRight w:val="0"/>
          <w:marTop w:val="0"/>
          <w:marBottom w:val="0"/>
          <w:divBdr>
            <w:top w:val="none" w:sz="0" w:space="0" w:color="auto"/>
            <w:left w:val="none" w:sz="0" w:space="0" w:color="auto"/>
            <w:bottom w:val="none" w:sz="0" w:space="0" w:color="auto"/>
            <w:right w:val="none" w:sz="0" w:space="0" w:color="auto"/>
          </w:divBdr>
        </w:div>
      </w:divsChild>
    </w:div>
    <w:div w:id="1311786083">
      <w:bodyDiv w:val="1"/>
      <w:marLeft w:val="0"/>
      <w:marRight w:val="0"/>
      <w:marTop w:val="0"/>
      <w:marBottom w:val="0"/>
      <w:divBdr>
        <w:top w:val="none" w:sz="0" w:space="0" w:color="auto"/>
        <w:left w:val="none" w:sz="0" w:space="0" w:color="auto"/>
        <w:bottom w:val="none" w:sz="0" w:space="0" w:color="auto"/>
        <w:right w:val="none" w:sz="0" w:space="0" w:color="auto"/>
      </w:divBdr>
    </w:div>
    <w:div w:id="1312559319">
      <w:bodyDiv w:val="1"/>
      <w:marLeft w:val="0"/>
      <w:marRight w:val="0"/>
      <w:marTop w:val="0"/>
      <w:marBottom w:val="0"/>
      <w:divBdr>
        <w:top w:val="none" w:sz="0" w:space="0" w:color="auto"/>
        <w:left w:val="none" w:sz="0" w:space="0" w:color="auto"/>
        <w:bottom w:val="none" w:sz="0" w:space="0" w:color="auto"/>
        <w:right w:val="none" w:sz="0" w:space="0" w:color="auto"/>
      </w:divBdr>
    </w:div>
    <w:div w:id="1480154618">
      <w:bodyDiv w:val="1"/>
      <w:marLeft w:val="0"/>
      <w:marRight w:val="0"/>
      <w:marTop w:val="0"/>
      <w:marBottom w:val="0"/>
      <w:divBdr>
        <w:top w:val="none" w:sz="0" w:space="0" w:color="auto"/>
        <w:left w:val="none" w:sz="0" w:space="0" w:color="auto"/>
        <w:bottom w:val="none" w:sz="0" w:space="0" w:color="auto"/>
        <w:right w:val="none" w:sz="0" w:space="0" w:color="auto"/>
      </w:divBdr>
    </w:div>
    <w:div w:id="1594630992">
      <w:bodyDiv w:val="1"/>
      <w:marLeft w:val="0"/>
      <w:marRight w:val="0"/>
      <w:marTop w:val="0"/>
      <w:marBottom w:val="0"/>
      <w:divBdr>
        <w:top w:val="none" w:sz="0" w:space="0" w:color="auto"/>
        <w:left w:val="none" w:sz="0" w:space="0" w:color="auto"/>
        <w:bottom w:val="none" w:sz="0" w:space="0" w:color="auto"/>
        <w:right w:val="none" w:sz="0" w:space="0" w:color="auto"/>
      </w:divBdr>
      <w:divsChild>
        <w:div w:id="189148582">
          <w:marLeft w:val="0"/>
          <w:marRight w:val="0"/>
          <w:marTop w:val="0"/>
          <w:marBottom w:val="0"/>
          <w:divBdr>
            <w:top w:val="none" w:sz="0" w:space="0" w:color="auto"/>
            <w:left w:val="none" w:sz="0" w:space="0" w:color="auto"/>
            <w:bottom w:val="none" w:sz="0" w:space="0" w:color="auto"/>
            <w:right w:val="none" w:sz="0" w:space="0" w:color="auto"/>
          </w:divBdr>
        </w:div>
        <w:div w:id="276178980">
          <w:marLeft w:val="0"/>
          <w:marRight w:val="0"/>
          <w:marTop w:val="0"/>
          <w:marBottom w:val="0"/>
          <w:divBdr>
            <w:top w:val="none" w:sz="0" w:space="0" w:color="auto"/>
            <w:left w:val="none" w:sz="0" w:space="0" w:color="auto"/>
            <w:bottom w:val="none" w:sz="0" w:space="0" w:color="auto"/>
            <w:right w:val="none" w:sz="0" w:space="0" w:color="auto"/>
          </w:divBdr>
        </w:div>
        <w:div w:id="1426458962">
          <w:marLeft w:val="0"/>
          <w:marRight w:val="0"/>
          <w:marTop w:val="0"/>
          <w:marBottom w:val="0"/>
          <w:divBdr>
            <w:top w:val="none" w:sz="0" w:space="0" w:color="auto"/>
            <w:left w:val="none" w:sz="0" w:space="0" w:color="auto"/>
            <w:bottom w:val="none" w:sz="0" w:space="0" w:color="auto"/>
            <w:right w:val="none" w:sz="0" w:space="0" w:color="auto"/>
          </w:divBdr>
        </w:div>
        <w:div w:id="1652637440">
          <w:marLeft w:val="0"/>
          <w:marRight w:val="0"/>
          <w:marTop w:val="0"/>
          <w:marBottom w:val="0"/>
          <w:divBdr>
            <w:top w:val="none" w:sz="0" w:space="0" w:color="auto"/>
            <w:left w:val="none" w:sz="0" w:space="0" w:color="auto"/>
            <w:bottom w:val="none" w:sz="0" w:space="0" w:color="auto"/>
            <w:right w:val="none" w:sz="0" w:space="0" w:color="auto"/>
          </w:divBdr>
        </w:div>
        <w:div w:id="2026050900">
          <w:marLeft w:val="0"/>
          <w:marRight w:val="0"/>
          <w:marTop w:val="0"/>
          <w:marBottom w:val="0"/>
          <w:divBdr>
            <w:top w:val="none" w:sz="0" w:space="0" w:color="auto"/>
            <w:left w:val="none" w:sz="0" w:space="0" w:color="auto"/>
            <w:bottom w:val="none" w:sz="0" w:space="0" w:color="auto"/>
            <w:right w:val="none" w:sz="0" w:space="0" w:color="auto"/>
          </w:divBdr>
        </w:div>
        <w:div w:id="2146123120">
          <w:marLeft w:val="0"/>
          <w:marRight w:val="0"/>
          <w:marTop w:val="0"/>
          <w:marBottom w:val="0"/>
          <w:divBdr>
            <w:top w:val="none" w:sz="0" w:space="0" w:color="auto"/>
            <w:left w:val="none" w:sz="0" w:space="0" w:color="auto"/>
            <w:bottom w:val="none" w:sz="0" w:space="0" w:color="auto"/>
            <w:right w:val="none" w:sz="0" w:space="0" w:color="auto"/>
          </w:divBdr>
        </w:div>
      </w:divsChild>
    </w:div>
    <w:div w:id="1637029956">
      <w:bodyDiv w:val="1"/>
      <w:marLeft w:val="0"/>
      <w:marRight w:val="0"/>
      <w:marTop w:val="0"/>
      <w:marBottom w:val="0"/>
      <w:divBdr>
        <w:top w:val="none" w:sz="0" w:space="0" w:color="auto"/>
        <w:left w:val="none" w:sz="0" w:space="0" w:color="auto"/>
        <w:bottom w:val="none" w:sz="0" w:space="0" w:color="auto"/>
        <w:right w:val="none" w:sz="0" w:space="0" w:color="auto"/>
      </w:divBdr>
    </w:div>
    <w:div w:id="1656763542">
      <w:bodyDiv w:val="1"/>
      <w:marLeft w:val="0"/>
      <w:marRight w:val="0"/>
      <w:marTop w:val="0"/>
      <w:marBottom w:val="0"/>
      <w:divBdr>
        <w:top w:val="none" w:sz="0" w:space="0" w:color="auto"/>
        <w:left w:val="none" w:sz="0" w:space="0" w:color="auto"/>
        <w:bottom w:val="none" w:sz="0" w:space="0" w:color="auto"/>
        <w:right w:val="none" w:sz="0" w:space="0" w:color="auto"/>
      </w:divBdr>
    </w:div>
    <w:div w:id="1698694557">
      <w:bodyDiv w:val="1"/>
      <w:marLeft w:val="0"/>
      <w:marRight w:val="0"/>
      <w:marTop w:val="0"/>
      <w:marBottom w:val="0"/>
      <w:divBdr>
        <w:top w:val="none" w:sz="0" w:space="0" w:color="auto"/>
        <w:left w:val="none" w:sz="0" w:space="0" w:color="auto"/>
        <w:bottom w:val="none" w:sz="0" w:space="0" w:color="auto"/>
        <w:right w:val="none" w:sz="0" w:space="0" w:color="auto"/>
      </w:divBdr>
    </w:div>
    <w:div w:id="1817380624">
      <w:bodyDiv w:val="1"/>
      <w:marLeft w:val="0"/>
      <w:marRight w:val="0"/>
      <w:marTop w:val="0"/>
      <w:marBottom w:val="0"/>
      <w:divBdr>
        <w:top w:val="none" w:sz="0" w:space="0" w:color="auto"/>
        <w:left w:val="none" w:sz="0" w:space="0" w:color="auto"/>
        <w:bottom w:val="none" w:sz="0" w:space="0" w:color="auto"/>
        <w:right w:val="none" w:sz="0" w:space="0" w:color="auto"/>
      </w:divBdr>
    </w:div>
    <w:div w:id="1957566276">
      <w:bodyDiv w:val="1"/>
      <w:marLeft w:val="0"/>
      <w:marRight w:val="0"/>
      <w:marTop w:val="0"/>
      <w:marBottom w:val="0"/>
      <w:divBdr>
        <w:top w:val="none" w:sz="0" w:space="0" w:color="auto"/>
        <w:left w:val="none" w:sz="0" w:space="0" w:color="auto"/>
        <w:bottom w:val="none" w:sz="0" w:space="0" w:color="auto"/>
        <w:right w:val="none" w:sz="0" w:space="0" w:color="auto"/>
      </w:divBdr>
    </w:div>
    <w:div w:id="1976443334">
      <w:bodyDiv w:val="1"/>
      <w:marLeft w:val="0"/>
      <w:marRight w:val="0"/>
      <w:marTop w:val="0"/>
      <w:marBottom w:val="0"/>
      <w:divBdr>
        <w:top w:val="none" w:sz="0" w:space="0" w:color="auto"/>
        <w:left w:val="none" w:sz="0" w:space="0" w:color="auto"/>
        <w:bottom w:val="none" w:sz="0" w:space="0" w:color="auto"/>
        <w:right w:val="none" w:sz="0" w:space="0" w:color="auto"/>
      </w:divBdr>
    </w:div>
    <w:div w:id="2001810176">
      <w:bodyDiv w:val="1"/>
      <w:marLeft w:val="0"/>
      <w:marRight w:val="0"/>
      <w:marTop w:val="0"/>
      <w:marBottom w:val="0"/>
      <w:divBdr>
        <w:top w:val="none" w:sz="0" w:space="0" w:color="auto"/>
        <w:left w:val="none" w:sz="0" w:space="0" w:color="auto"/>
        <w:bottom w:val="none" w:sz="0" w:space="0" w:color="auto"/>
        <w:right w:val="none" w:sz="0" w:space="0" w:color="auto"/>
      </w:divBdr>
      <w:divsChild>
        <w:div w:id="850340423">
          <w:marLeft w:val="0"/>
          <w:marRight w:val="0"/>
          <w:marTop w:val="0"/>
          <w:marBottom w:val="0"/>
          <w:divBdr>
            <w:top w:val="none" w:sz="0" w:space="0" w:color="auto"/>
            <w:left w:val="none" w:sz="0" w:space="0" w:color="auto"/>
            <w:bottom w:val="none" w:sz="0" w:space="0" w:color="auto"/>
            <w:right w:val="none" w:sz="0" w:space="0" w:color="auto"/>
          </w:divBdr>
        </w:div>
        <w:div w:id="1454906655">
          <w:marLeft w:val="0"/>
          <w:marRight w:val="0"/>
          <w:marTop w:val="0"/>
          <w:marBottom w:val="0"/>
          <w:divBdr>
            <w:top w:val="none" w:sz="0" w:space="0" w:color="auto"/>
            <w:left w:val="none" w:sz="0" w:space="0" w:color="auto"/>
            <w:bottom w:val="none" w:sz="0" w:space="0" w:color="auto"/>
            <w:right w:val="none" w:sz="0" w:space="0" w:color="auto"/>
          </w:divBdr>
        </w:div>
        <w:div w:id="1716349118">
          <w:marLeft w:val="0"/>
          <w:marRight w:val="0"/>
          <w:marTop w:val="0"/>
          <w:marBottom w:val="0"/>
          <w:divBdr>
            <w:top w:val="none" w:sz="0" w:space="0" w:color="auto"/>
            <w:left w:val="none" w:sz="0" w:space="0" w:color="auto"/>
            <w:bottom w:val="none" w:sz="0" w:space="0" w:color="auto"/>
            <w:right w:val="none" w:sz="0" w:space="0" w:color="auto"/>
          </w:divBdr>
        </w:div>
        <w:div w:id="1817145952">
          <w:marLeft w:val="0"/>
          <w:marRight w:val="0"/>
          <w:marTop w:val="0"/>
          <w:marBottom w:val="0"/>
          <w:divBdr>
            <w:top w:val="none" w:sz="0" w:space="0" w:color="auto"/>
            <w:left w:val="none" w:sz="0" w:space="0" w:color="auto"/>
            <w:bottom w:val="none" w:sz="0" w:space="0" w:color="auto"/>
            <w:right w:val="none" w:sz="0" w:space="0" w:color="auto"/>
          </w:divBdr>
        </w:div>
      </w:divsChild>
    </w:div>
    <w:div w:id="2059162702">
      <w:bodyDiv w:val="1"/>
      <w:marLeft w:val="0"/>
      <w:marRight w:val="0"/>
      <w:marTop w:val="0"/>
      <w:marBottom w:val="0"/>
      <w:divBdr>
        <w:top w:val="none" w:sz="0" w:space="0" w:color="auto"/>
        <w:left w:val="none" w:sz="0" w:space="0" w:color="auto"/>
        <w:bottom w:val="none" w:sz="0" w:space="0" w:color="auto"/>
        <w:right w:val="none" w:sz="0" w:space="0" w:color="auto"/>
      </w:divBdr>
    </w:div>
    <w:div w:id="206348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A3%D0%BA%D1%80%D0%B0%D1%97%D0%BD%D0%B0" TargetMode="Externa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D0%9A%D0%BE%D0%BB%D0%B5%D0%BA%D1%82%D0%B8%D0%B2"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uk.wikipedia.org/wiki/%D0%9B%D0%B0%D1%82%D0%B8%D0%BD%D1%81%D1%8C%D0%BA%D0%B0_%D0%BC%D0%BE%D0%B2%D0%B0"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uk.wikipedia.org/wiki/%D0%9D%D1%96%D0%BC%D0%B5%D1%86%D1%8C%D0%BA%D0%B0_%D0%BC%D0%BE%D0%B2%D0%B0" TargetMode="Externa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1015E-6E2F-4F85-B903-65638CE71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90</Pages>
  <Words>91122</Words>
  <Characters>51941</Characters>
  <Application>Microsoft Office Word</Application>
  <DocSecurity>0</DocSecurity>
  <Lines>432</Lines>
  <Paragraphs>285</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SPecialiST RePack</Company>
  <LinksUpToDate>false</LinksUpToDate>
  <CharactersWithSpaces>142778</CharactersWithSpaces>
  <SharedDoc>false</SharedDoc>
  <HLinks>
    <vt:vector size="396" baseType="variant">
      <vt:variant>
        <vt:i4>1515626</vt:i4>
      </vt:variant>
      <vt:variant>
        <vt:i4>270</vt:i4>
      </vt:variant>
      <vt:variant>
        <vt:i4>0</vt:i4>
      </vt:variant>
      <vt:variant>
        <vt:i4>5</vt:i4>
      </vt:variant>
      <vt:variant>
        <vt:lpwstr>http://www.rada.kiev.ua/zakon/PR1/TXT1/p2214–2.htm 51</vt:lpwstr>
      </vt:variant>
      <vt:variant>
        <vt:lpwstr/>
      </vt:variant>
      <vt:variant>
        <vt:i4>1441882</vt:i4>
      </vt:variant>
      <vt:variant>
        <vt:i4>267</vt:i4>
      </vt:variant>
      <vt:variant>
        <vt:i4>0</vt:i4>
      </vt:variant>
      <vt:variant>
        <vt:i4>5</vt:i4>
      </vt:variant>
      <vt:variant>
        <vt:lpwstr>http://visnyk.academy.gov.ua/?lang=ukr&amp;tip=dop&amp;tipn=Page&amp;page=52</vt:lpwstr>
      </vt:variant>
      <vt:variant>
        <vt:lpwstr/>
      </vt:variant>
      <vt:variant>
        <vt:i4>1507353</vt:i4>
      </vt:variant>
      <vt:variant>
        <vt:i4>264</vt:i4>
      </vt:variant>
      <vt:variant>
        <vt:i4>0</vt:i4>
      </vt:variant>
      <vt:variant>
        <vt:i4>5</vt:i4>
      </vt:variant>
      <vt:variant>
        <vt:lpwstr>http://ru.osvita.ua/vnz/reports/psychology/29349/</vt:lpwstr>
      </vt:variant>
      <vt:variant>
        <vt:lpwstr/>
      </vt:variant>
      <vt:variant>
        <vt:i4>8257551</vt:i4>
      </vt:variant>
      <vt:variant>
        <vt:i4>261</vt:i4>
      </vt:variant>
      <vt:variant>
        <vt:i4>0</vt:i4>
      </vt:variant>
      <vt:variant>
        <vt:i4>5</vt:i4>
      </vt:variant>
      <vt:variant>
        <vt:lpwstr>https://web.posibnyky.vntu.edu.ua/icgn/8prishak_osnovy_psiholog_pedagogiki/r225.htm</vt:lpwstr>
      </vt:variant>
      <vt:variant>
        <vt:lpwstr/>
      </vt:variant>
      <vt:variant>
        <vt:i4>4522049</vt:i4>
      </vt:variant>
      <vt:variant>
        <vt:i4>258</vt:i4>
      </vt:variant>
      <vt:variant>
        <vt:i4>0</vt:i4>
      </vt:variant>
      <vt:variant>
        <vt:i4>5</vt:i4>
      </vt:variant>
      <vt:variant>
        <vt:lpwstr>https://studopedia.org/4-162089.html</vt:lpwstr>
      </vt:variant>
      <vt:variant>
        <vt:lpwstr/>
      </vt:variant>
      <vt:variant>
        <vt:i4>655436</vt:i4>
      </vt:variant>
      <vt:variant>
        <vt:i4>255</vt:i4>
      </vt:variant>
      <vt:variant>
        <vt:i4>0</vt:i4>
      </vt:variant>
      <vt:variant>
        <vt:i4>5</vt:i4>
      </vt:variant>
      <vt:variant>
        <vt:lpwstr>https://pidruchniki.com/14210923/psihologiya/spriymannya</vt:lpwstr>
      </vt:variant>
      <vt:variant>
        <vt:lpwstr/>
      </vt:variant>
      <vt:variant>
        <vt:i4>8257545</vt:i4>
      </vt:variant>
      <vt:variant>
        <vt:i4>252</vt:i4>
      </vt:variant>
      <vt:variant>
        <vt:i4>0</vt:i4>
      </vt:variant>
      <vt:variant>
        <vt:i4>5</vt:i4>
      </vt:variant>
      <vt:variant>
        <vt:lpwstr>https://web.posibnyky.vntu.edu.ua/icgn/8prishak_osnovy_psiholog_pedagogiki/r223.htm</vt:lpwstr>
      </vt:variant>
      <vt:variant>
        <vt:lpwstr/>
      </vt:variant>
      <vt:variant>
        <vt:i4>7012408</vt:i4>
      </vt:variant>
      <vt:variant>
        <vt:i4>249</vt:i4>
      </vt:variant>
      <vt:variant>
        <vt:i4>0</vt:i4>
      </vt:variant>
      <vt:variant>
        <vt:i4>5</vt:i4>
      </vt:variant>
      <vt:variant>
        <vt:lpwstr>https://pidruchniki.com/14201126/psihologiya/volya</vt:lpwstr>
      </vt:variant>
      <vt:variant>
        <vt:lpwstr/>
      </vt:variant>
      <vt:variant>
        <vt:i4>3473523</vt:i4>
      </vt:variant>
      <vt:variant>
        <vt:i4>246</vt:i4>
      </vt:variant>
      <vt:variant>
        <vt:i4>0</vt:i4>
      </vt:variant>
      <vt:variant>
        <vt:i4>5</vt:i4>
      </vt:variant>
      <vt:variant>
        <vt:lpwstr>http://www.info-library.com.ua/books-text-7352.html</vt:lpwstr>
      </vt:variant>
      <vt:variant>
        <vt:lpwstr/>
      </vt:variant>
      <vt:variant>
        <vt:i4>4980773</vt:i4>
      </vt:variant>
      <vt:variant>
        <vt:i4>243</vt:i4>
      </vt:variant>
      <vt:variant>
        <vt:i4>0</vt:i4>
      </vt:variant>
      <vt:variant>
        <vt:i4>5</vt:i4>
      </vt:variant>
      <vt:variant>
        <vt:lpwstr>https://stud.com.ua/38817/psihologiya/motivi_motivatsiya_ponyattya_motivu</vt:lpwstr>
      </vt:variant>
      <vt:variant>
        <vt:lpwstr/>
      </vt:variant>
      <vt:variant>
        <vt:i4>7602227</vt:i4>
      </vt:variant>
      <vt:variant>
        <vt:i4>240</vt:i4>
      </vt:variant>
      <vt:variant>
        <vt:i4>0</vt:i4>
      </vt:variant>
      <vt:variant>
        <vt:i4>5</vt:i4>
      </vt:variant>
      <vt:variant>
        <vt:lpwstr>https://pidruchniki.com/00000000/psihologiya/zdibnosti</vt:lpwstr>
      </vt:variant>
      <vt:variant>
        <vt:lpwstr/>
      </vt:variant>
      <vt:variant>
        <vt:i4>2621540</vt:i4>
      </vt:variant>
      <vt:variant>
        <vt:i4>237</vt:i4>
      </vt:variant>
      <vt:variant>
        <vt:i4>0</vt:i4>
      </vt:variant>
      <vt:variant>
        <vt:i4>5</vt:i4>
      </vt:variant>
      <vt:variant>
        <vt:lpwstr>https://uk.wikipedia.org/wiki/</vt:lpwstr>
      </vt:variant>
      <vt:variant>
        <vt:lpwstr/>
      </vt:variant>
      <vt:variant>
        <vt:i4>2621540</vt:i4>
      </vt:variant>
      <vt:variant>
        <vt:i4>234</vt:i4>
      </vt:variant>
      <vt:variant>
        <vt:i4>0</vt:i4>
      </vt:variant>
      <vt:variant>
        <vt:i4>5</vt:i4>
      </vt:variant>
      <vt:variant>
        <vt:lpwstr>https://uk.wikipedia.org/wiki/</vt:lpwstr>
      </vt:variant>
      <vt:variant>
        <vt:lpwstr/>
      </vt:variant>
      <vt:variant>
        <vt:i4>6684787</vt:i4>
      </vt:variant>
      <vt:variant>
        <vt:i4>231</vt:i4>
      </vt:variant>
      <vt:variant>
        <vt:i4>0</vt:i4>
      </vt:variant>
      <vt:variant>
        <vt:i4>5</vt:i4>
      </vt:variant>
      <vt:variant>
        <vt:lpwstr>http://academy.gov.ua/NMKD/library_nadu/Navch_Posybniky/0aa3e0a4-e3d9-4c44-9f01-2042a8c809ae.pdf</vt:lpwstr>
      </vt:variant>
      <vt:variant>
        <vt:lpwstr/>
      </vt:variant>
      <vt:variant>
        <vt:i4>2490463</vt:i4>
      </vt:variant>
      <vt:variant>
        <vt:i4>228</vt:i4>
      </vt:variant>
      <vt:variant>
        <vt:i4>0</vt:i4>
      </vt:variant>
      <vt:variant>
        <vt:i4>5</vt:i4>
      </vt:variant>
      <vt:variant>
        <vt:lpwstr>https://web.posibnyky.vntu.edu.ua/fmib/13vashenko_politologiya_dlya_vchitelya/143..htm</vt:lpwstr>
      </vt:variant>
      <vt:variant>
        <vt:lpwstr/>
      </vt:variant>
      <vt:variant>
        <vt:i4>3801205</vt:i4>
      </vt:variant>
      <vt:variant>
        <vt:i4>225</vt:i4>
      </vt:variant>
      <vt:variant>
        <vt:i4>0</vt:i4>
      </vt:variant>
      <vt:variant>
        <vt:i4>5</vt:i4>
      </vt:variant>
      <vt:variant>
        <vt:lpwstr>http://academy.gov.ua/NMKD/library_nadu/Navch_Posybniky/a925f1b5-6ad3-4c5c-8199-13dd1aa7ce14.pdf</vt:lpwstr>
      </vt:variant>
      <vt:variant>
        <vt:lpwstr/>
      </vt:variant>
      <vt:variant>
        <vt:i4>2621540</vt:i4>
      </vt:variant>
      <vt:variant>
        <vt:i4>222</vt:i4>
      </vt:variant>
      <vt:variant>
        <vt:i4>0</vt:i4>
      </vt:variant>
      <vt:variant>
        <vt:i4>5</vt:i4>
      </vt:variant>
      <vt:variant>
        <vt:lpwstr>https://uk.wikipedia.org/wiki/</vt:lpwstr>
      </vt:variant>
      <vt:variant>
        <vt:lpwstr/>
      </vt:variant>
      <vt:variant>
        <vt:i4>5178370</vt:i4>
      </vt:variant>
      <vt:variant>
        <vt:i4>219</vt:i4>
      </vt:variant>
      <vt:variant>
        <vt:i4>0</vt:i4>
      </vt:variant>
      <vt:variant>
        <vt:i4>5</vt:i4>
      </vt:variant>
      <vt:variant>
        <vt:lpwstr>https://uk.wikipedia.org/wiki/Підвищення_компетентності</vt:lpwstr>
      </vt:variant>
      <vt:variant>
        <vt:lpwstr/>
      </vt:variant>
      <vt:variant>
        <vt:i4>327737</vt:i4>
      </vt:variant>
      <vt:variant>
        <vt:i4>216</vt:i4>
      </vt:variant>
      <vt:variant>
        <vt:i4>0</vt:i4>
      </vt:variant>
      <vt:variant>
        <vt:i4>5</vt:i4>
      </vt:variant>
      <vt:variant>
        <vt:lpwstr>https://uk.wikipedia.org/wiki/%D0%A1%D1%85%D1%96%D0%B4_(%D0%B6%D1%83%D1%80%D0%BD%D0%B0%D0%BB)</vt:lpwstr>
      </vt:variant>
      <vt:variant>
        <vt:lpwstr/>
      </vt:variant>
      <vt:variant>
        <vt:i4>7864340</vt:i4>
      </vt:variant>
      <vt:variant>
        <vt:i4>213</vt:i4>
      </vt:variant>
      <vt:variant>
        <vt:i4>0</vt:i4>
      </vt:variant>
      <vt:variant>
        <vt:i4>5</vt:i4>
      </vt:variant>
      <vt:variant>
        <vt:lpwstr>http://prohory-school.edukit.cn.ua/downloadcenter/zavuch_z_navchaljno-vihovnoi_roboti/pidvischennya_profesijnoi_kompetentnosti_pedagoga-zaporuka_pidvischennya_yakosti_osviti/</vt:lpwstr>
      </vt:variant>
      <vt:variant>
        <vt:lpwstr/>
      </vt:variant>
      <vt:variant>
        <vt:i4>2621540</vt:i4>
      </vt:variant>
      <vt:variant>
        <vt:i4>210</vt:i4>
      </vt:variant>
      <vt:variant>
        <vt:i4>0</vt:i4>
      </vt:variant>
      <vt:variant>
        <vt:i4>5</vt:i4>
      </vt:variant>
      <vt:variant>
        <vt:lpwstr>https://uk.wikipedia.org/wiki/</vt:lpwstr>
      </vt:variant>
      <vt:variant>
        <vt:lpwstr/>
      </vt:variant>
      <vt:variant>
        <vt:i4>3801088</vt:i4>
      </vt:variant>
      <vt:variant>
        <vt:i4>207</vt:i4>
      </vt:variant>
      <vt:variant>
        <vt:i4>0</vt:i4>
      </vt:variant>
      <vt:variant>
        <vt:i4>5</vt:i4>
      </vt:variant>
      <vt:variant>
        <vt:lpwstr>https://uk.wikipedia.org/wiki/%D0%A1%D0%BF%D0%B5%D1%86%D1%96%D0%B0%D0%BB%D1%8C%D0%BD%D0%B0:%D0%94%D0%B6%D0%B5%D1%80%D0%B5%D0%BB%D0%B0_%D0%BA%D0%BD%D0%B8%D0%B3/9789666118182</vt:lpwstr>
      </vt:variant>
      <vt:variant>
        <vt:lpwstr/>
      </vt:variant>
      <vt:variant>
        <vt:i4>2621540</vt:i4>
      </vt:variant>
      <vt:variant>
        <vt:i4>204</vt:i4>
      </vt:variant>
      <vt:variant>
        <vt:i4>0</vt:i4>
      </vt:variant>
      <vt:variant>
        <vt:i4>5</vt:i4>
      </vt:variant>
      <vt:variant>
        <vt:lpwstr>https://uk.wikipedia.org/wiki/</vt:lpwstr>
      </vt:variant>
      <vt:variant>
        <vt:lpwstr/>
      </vt:variant>
      <vt:variant>
        <vt:i4>74907714</vt:i4>
      </vt:variant>
      <vt:variant>
        <vt:i4>201</vt:i4>
      </vt:variant>
      <vt:variant>
        <vt:i4>0</vt:i4>
      </vt:variant>
      <vt:variant>
        <vt:i4>5</vt:i4>
      </vt:variant>
      <vt:variant>
        <vt:lpwstr>https://uk.wikipedia.org/wiki/Науков_дослідження</vt:lpwstr>
      </vt:variant>
      <vt:variant>
        <vt:lpwstr/>
      </vt:variant>
      <vt:variant>
        <vt:i4>8257551</vt:i4>
      </vt:variant>
      <vt:variant>
        <vt:i4>198</vt:i4>
      </vt:variant>
      <vt:variant>
        <vt:i4>0</vt:i4>
      </vt:variant>
      <vt:variant>
        <vt:i4>5</vt:i4>
      </vt:variant>
      <vt:variant>
        <vt:lpwstr>https://web.posibnyky.vntu.edu.ua/icgn/8prishak_osnovy_psiholog_pedagogiki/r225.htm</vt:lpwstr>
      </vt:variant>
      <vt:variant>
        <vt:lpwstr/>
      </vt:variant>
      <vt:variant>
        <vt:i4>4522049</vt:i4>
      </vt:variant>
      <vt:variant>
        <vt:i4>195</vt:i4>
      </vt:variant>
      <vt:variant>
        <vt:i4>0</vt:i4>
      </vt:variant>
      <vt:variant>
        <vt:i4>5</vt:i4>
      </vt:variant>
      <vt:variant>
        <vt:lpwstr>https://studopedia.org/4-162089.html</vt:lpwstr>
      </vt:variant>
      <vt:variant>
        <vt:lpwstr/>
      </vt:variant>
      <vt:variant>
        <vt:i4>655436</vt:i4>
      </vt:variant>
      <vt:variant>
        <vt:i4>192</vt:i4>
      </vt:variant>
      <vt:variant>
        <vt:i4>0</vt:i4>
      </vt:variant>
      <vt:variant>
        <vt:i4>5</vt:i4>
      </vt:variant>
      <vt:variant>
        <vt:lpwstr>https://pidruchniki.com/14210923/psihologiya/spriymannya</vt:lpwstr>
      </vt:variant>
      <vt:variant>
        <vt:lpwstr/>
      </vt:variant>
      <vt:variant>
        <vt:i4>8257545</vt:i4>
      </vt:variant>
      <vt:variant>
        <vt:i4>189</vt:i4>
      </vt:variant>
      <vt:variant>
        <vt:i4>0</vt:i4>
      </vt:variant>
      <vt:variant>
        <vt:i4>5</vt:i4>
      </vt:variant>
      <vt:variant>
        <vt:lpwstr>https://web.posibnyky.vntu.edu.ua/icgn/8prishak_osnovy_psiholog_pedagogiki/r223.htm</vt:lpwstr>
      </vt:variant>
      <vt:variant>
        <vt:lpwstr/>
      </vt:variant>
      <vt:variant>
        <vt:i4>7012408</vt:i4>
      </vt:variant>
      <vt:variant>
        <vt:i4>186</vt:i4>
      </vt:variant>
      <vt:variant>
        <vt:i4>0</vt:i4>
      </vt:variant>
      <vt:variant>
        <vt:i4>5</vt:i4>
      </vt:variant>
      <vt:variant>
        <vt:lpwstr>https://pidruchniki.com/14201126/psihologiya/volya</vt:lpwstr>
      </vt:variant>
      <vt:variant>
        <vt:lpwstr/>
      </vt:variant>
      <vt:variant>
        <vt:i4>3473523</vt:i4>
      </vt:variant>
      <vt:variant>
        <vt:i4>183</vt:i4>
      </vt:variant>
      <vt:variant>
        <vt:i4>0</vt:i4>
      </vt:variant>
      <vt:variant>
        <vt:i4>5</vt:i4>
      </vt:variant>
      <vt:variant>
        <vt:lpwstr>http://www.info-library.com.ua/books-text-7352.html</vt:lpwstr>
      </vt:variant>
      <vt:variant>
        <vt:lpwstr/>
      </vt:variant>
      <vt:variant>
        <vt:i4>4980773</vt:i4>
      </vt:variant>
      <vt:variant>
        <vt:i4>180</vt:i4>
      </vt:variant>
      <vt:variant>
        <vt:i4>0</vt:i4>
      </vt:variant>
      <vt:variant>
        <vt:i4>5</vt:i4>
      </vt:variant>
      <vt:variant>
        <vt:lpwstr>https://stud.com.ua/38817/psihologiya/motivi_motivatsiya_ponyattya_motivu</vt:lpwstr>
      </vt:variant>
      <vt:variant>
        <vt:lpwstr/>
      </vt:variant>
      <vt:variant>
        <vt:i4>7668812</vt:i4>
      </vt:variant>
      <vt:variant>
        <vt:i4>177</vt:i4>
      </vt:variant>
      <vt:variant>
        <vt:i4>0</vt:i4>
      </vt:variant>
      <vt:variant>
        <vt:i4>5</vt:i4>
      </vt:variant>
      <vt:variant>
        <vt:lpwstr>D:\Solomakhin\Чемеков, В. П. Указ. соч. - С. 82</vt:lpwstr>
      </vt:variant>
      <vt:variant>
        <vt:lpwstr/>
      </vt:variant>
      <vt:variant>
        <vt:i4>74383450</vt:i4>
      </vt:variant>
      <vt:variant>
        <vt:i4>174</vt:i4>
      </vt:variant>
      <vt:variant>
        <vt:i4>0</vt:i4>
      </vt:variant>
      <vt:variant>
        <vt:i4>5</vt:i4>
      </vt:variant>
      <vt:variant>
        <vt:lpwstr>D:\Solomakhin\Чемеков, В. П. Грейдинг: технологія побудови системи управління персоналом. - М .: Вершина, 2007. - С. 87</vt:lpwstr>
      </vt:variant>
      <vt:variant>
        <vt:lpwstr/>
      </vt:variant>
      <vt:variant>
        <vt:i4>4916326</vt:i4>
      </vt:variant>
      <vt:variant>
        <vt:i4>171</vt:i4>
      </vt:variant>
      <vt:variant>
        <vt:i4>0</vt:i4>
      </vt:variant>
      <vt:variant>
        <vt:i4>5</vt:i4>
      </vt:variant>
      <vt:variant>
        <vt:lpwstr>D:\Solomakhin\Політичне лідерство</vt:lpwstr>
      </vt:variant>
      <vt:variant>
        <vt:lpwstr/>
      </vt:variant>
      <vt:variant>
        <vt:i4>1442865</vt:i4>
      </vt:variant>
      <vt:variant>
        <vt:i4>168</vt:i4>
      </vt:variant>
      <vt:variant>
        <vt:i4>0</vt:i4>
      </vt:variant>
      <vt:variant>
        <vt:i4>5</vt:i4>
      </vt:variant>
      <vt:variant>
        <vt:lpwstr>D:\Solomakhin\Имидж лидера. Психологическое пособие для политиков \ Под. ред. Е. В. Егоровой-Гантман. - М.; Об-во "Знание" России, 1994</vt:lpwstr>
      </vt:variant>
      <vt:variant>
        <vt:lpwstr/>
      </vt:variant>
      <vt:variant>
        <vt:i4>2228324</vt:i4>
      </vt:variant>
      <vt:variant>
        <vt:i4>165</vt:i4>
      </vt:variant>
      <vt:variant>
        <vt:i4>0</vt:i4>
      </vt:variant>
      <vt:variant>
        <vt:i4>5</vt:i4>
      </vt:variant>
      <vt:variant>
        <vt:lpwstr>https://uk.wikipedia.org/wiki/%D0%9A%D0%BE%D0%BB%D0%B5%D0%BA%D1%82%D0%B8%D0%B2</vt:lpwstr>
      </vt:variant>
      <vt:variant>
        <vt:lpwstr/>
      </vt:variant>
      <vt:variant>
        <vt:i4>5636216</vt:i4>
      </vt:variant>
      <vt:variant>
        <vt:i4>162</vt:i4>
      </vt:variant>
      <vt:variant>
        <vt:i4>0</vt:i4>
      </vt:variant>
      <vt:variant>
        <vt:i4>5</vt:i4>
      </vt:variant>
      <vt:variant>
        <vt:lpwstr>https://uk.wikipedia.org/wiki/%D0%9B%D0%B0%D1%82%D0%B8%D0%BD%D1%81%D1%8C%D0%BA%D0%B0_%D0%BC%D0%BE%D0%B2%D0%B0</vt:lpwstr>
      </vt:variant>
      <vt:variant>
        <vt:lpwstr/>
      </vt:variant>
      <vt:variant>
        <vt:i4>2621454</vt:i4>
      </vt:variant>
      <vt:variant>
        <vt:i4>159</vt:i4>
      </vt:variant>
      <vt:variant>
        <vt:i4>0</vt:i4>
      </vt:variant>
      <vt:variant>
        <vt:i4>5</vt:i4>
      </vt:variant>
      <vt:variant>
        <vt:lpwstr>https://uk.wikipedia.org/wiki/%D0%9D%D1%96%D0%BC%D0%B5%D1%86%D1%8C%D0%BA%D0%B0_%D0%BC%D0%BE%D0%B2%D0%B0</vt:lpwstr>
      </vt:variant>
      <vt:variant>
        <vt:lpwstr/>
      </vt:variant>
      <vt:variant>
        <vt:i4>851985</vt:i4>
      </vt:variant>
      <vt:variant>
        <vt:i4>156</vt:i4>
      </vt:variant>
      <vt:variant>
        <vt:i4>0</vt:i4>
      </vt:variant>
      <vt:variant>
        <vt:i4>5</vt:i4>
      </vt:variant>
      <vt:variant>
        <vt:lpwstr>https://uk.wikipedia.org/wiki/%D0%92%D0%B5%D1%80%D1%85%D0%BE%D0%B2%D0%BD%D0%B0_%D0%A0%D0%B0%D0%B4%D0%B0_%D0%A3%D0%BA%D1%80%D0%B0%D1%97%D0%BD%D0%B8</vt:lpwstr>
      </vt:variant>
      <vt:variant>
        <vt:lpwstr/>
      </vt:variant>
      <vt:variant>
        <vt:i4>5767185</vt:i4>
      </vt:variant>
      <vt:variant>
        <vt:i4>153</vt:i4>
      </vt:variant>
      <vt:variant>
        <vt:i4>0</vt:i4>
      </vt:variant>
      <vt:variant>
        <vt:i4>5</vt:i4>
      </vt:variant>
      <vt:variant>
        <vt:lpwstr>https://uk.wikipedia.org/wiki/%D0%A3%D0%BA%D1%80%D0%B0%D1%97%D0%BD%D0%B0</vt:lpwstr>
      </vt:variant>
      <vt:variant>
        <vt:lpwstr/>
      </vt:variant>
      <vt:variant>
        <vt:i4>2097166</vt:i4>
      </vt:variant>
      <vt:variant>
        <vt:i4>150</vt:i4>
      </vt:variant>
      <vt:variant>
        <vt:i4>0</vt:i4>
      </vt:variant>
      <vt:variant>
        <vt:i4>5</vt:i4>
      </vt:variant>
      <vt:variant>
        <vt:lpwstr>https://uk.wikipedia.org/wiki/%D0%9D%D0%B0%D1%83%D0%BA%D0%BE%D0%B2%D0%B5_%D0%B4%D0%BE%D1%81%D0%BB%D1%96%D0%B4%D0%B6%D0%B5%D0%BD%D0%BD%D1%8F</vt:lpwstr>
      </vt:variant>
      <vt:variant>
        <vt:lpwstr/>
      </vt:variant>
      <vt:variant>
        <vt:i4>6488099</vt:i4>
      </vt:variant>
      <vt:variant>
        <vt:i4>147</vt:i4>
      </vt:variant>
      <vt:variant>
        <vt:i4>0</vt:i4>
      </vt:variant>
      <vt:variant>
        <vt:i4>5</vt:i4>
      </vt:variant>
      <vt:variant>
        <vt:lpwstr>http://academy.gov.ua/pages/dop/138/files/60a6bf1c-7080-4de3-ab72-ee5a7f4c7de5.pdf</vt:lpwstr>
      </vt:variant>
      <vt:variant>
        <vt:lpwstr/>
      </vt:variant>
      <vt:variant>
        <vt:i4>1835064</vt:i4>
      </vt:variant>
      <vt:variant>
        <vt:i4>140</vt:i4>
      </vt:variant>
      <vt:variant>
        <vt:i4>0</vt:i4>
      </vt:variant>
      <vt:variant>
        <vt:i4>5</vt:i4>
      </vt:variant>
      <vt:variant>
        <vt:lpwstr/>
      </vt:variant>
      <vt:variant>
        <vt:lpwstr>_Toc536729965</vt:lpwstr>
      </vt:variant>
      <vt:variant>
        <vt:i4>1835064</vt:i4>
      </vt:variant>
      <vt:variant>
        <vt:i4>134</vt:i4>
      </vt:variant>
      <vt:variant>
        <vt:i4>0</vt:i4>
      </vt:variant>
      <vt:variant>
        <vt:i4>5</vt:i4>
      </vt:variant>
      <vt:variant>
        <vt:lpwstr/>
      </vt:variant>
      <vt:variant>
        <vt:lpwstr>_Toc536729964</vt:lpwstr>
      </vt:variant>
      <vt:variant>
        <vt:i4>1835064</vt:i4>
      </vt:variant>
      <vt:variant>
        <vt:i4>128</vt:i4>
      </vt:variant>
      <vt:variant>
        <vt:i4>0</vt:i4>
      </vt:variant>
      <vt:variant>
        <vt:i4>5</vt:i4>
      </vt:variant>
      <vt:variant>
        <vt:lpwstr/>
      </vt:variant>
      <vt:variant>
        <vt:lpwstr>_Toc536729963</vt:lpwstr>
      </vt:variant>
      <vt:variant>
        <vt:i4>1835064</vt:i4>
      </vt:variant>
      <vt:variant>
        <vt:i4>122</vt:i4>
      </vt:variant>
      <vt:variant>
        <vt:i4>0</vt:i4>
      </vt:variant>
      <vt:variant>
        <vt:i4>5</vt:i4>
      </vt:variant>
      <vt:variant>
        <vt:lpwstr/>
      </vt:variant>
      <vt:variant>
        <vt:lpwstr>_Toc536729962</vt:lpwstr>
      </vt:variant>
      <vt:variant>
        <vt:i4>1835064</vt:i4>
      </vt:variant>
      <vt:variant>
        <vt:i4>116</vt:i4>
      </vt:variant>
      <vt:variant>
        <vt:i4>0</vt:i4>
      </vt:variant>
      <vt:variant>
        <vt:i4>5</vt:i4>
      </vt:variant>
      <vt:variant>
        <vt:lpwstr/>
      </vt:variant>
      <vt:variant>
        <vt:lpwstr>_Toc536729961</vt:lpwstr>
      </vt:variant>
      <vt:variant>
        <vt:i4>1835064</vt:i4>
      </vt:variant>
      <vt:variant>
        <vt:i4>110</vt:i4>
      </vt:variant>
      <vt:variant>
        <vt:i4>0</vt:i4>
      </vt:variant>
      <vt:variant>
        <vt:i4>5</vt:i4>
      </vt:variant>
      <vt:variant>
        <vt:lpwstr/>
      </vt:variant>
      <vt:variant>
        <vt:lpwstr>_Toc536729960</vt:lpwstr>
      </vt:variant>
      <vt:variant>
        <vt:i4>2031672</vt:i4>
      </vt:variant>
      <vt:variant>
        <vt:i4>104</vt:i4>
      </vt:variant>
      <vt:variant>
        <vt:i4>0</vt:i4>
      </vt:variant>
      <vt:variant>
        <vt:i4>5</vt:i4>
      </vt:variant>
      <vt:variant>
        <vt:lpwstr/>
      </vt:variant>
      <vt:variant>
        <vt:lpwstr>_Toc536729959</vt:lpwstr>
      </vt:variant>
      <vt:variant>
        <vt:i4>2031672</vt:i4>
      </vt:variant>
      <vt:variant>
        <vt:i4>98</vt:i4>
      </vt:variant>
      <vt:variant>
        <vt:i4>0</vt:i4>
      </vt:variant>
      <vt:variant>
        <vt:i4>5</vt:i4>
      </vt:variant>
      <vt:variant>
        <vt:lpwstr/>
      </vt:variant>
      <vt:variant>
        <vt:lpwstr>_Toc536729958</vt:lpwstr>
      </vt:variant>
      <vt:variant>
        <vt:i4>2031672</vt:i4>
      </vt:variant>
      <vt:variant>
        <vt:i4>92</vt:i4>
      </vt:variant>
      <vt:variant>
        <vt:i4>0</vt:i4>
      </vt:variant>
      <vt:variant>
        <vt:i4>5</vt:i4>
      </vt:variant>
      <vt:variant>
        <vt:lpwstr/>
      </vt:variant>
      <vt:variant>
        <vt:lpwstr>_Toc536729957</vt:lpwstr>
      </vt:variant>
      <vt:variant>
        <vt:i4>2031672</vt:i4>
      </vt:variant>
      <vt:variant>
        <vt:i4>86</vt:i4>
      </vt:variant>
      <vt:variant>
        <vt:i4>0</vt:i4>
      </vt:variant>
      <vt:variant>
        <vt:i4>5</vt:i4>
      </vt:variant>
      <vt:variant>
        <vt:lpwstr/>
      </vt:variant>
      <vt:variant>
        <vt:lpwstr>_Toc536729956</vt:lpwstr>
      </vt:variant>
      <vt:variant>
        <vt:i4>2031672</vt:i4>
      </vt:variant>
      <vt:variant>
        <vt:i4>80</vt:i4>
      </vt:variant>
      <vt:variant>
        <vt:i4>0</vt:i4>
      </vt:variant>
      <vt:variant>
        <vt:i4>5</vt:i4>
      </vt:variant>
      <vt:variant>
        <vt:lpwstr/>
      </vt:variant>
      <vt:variant>
        <vt:lpwstr>_Toc536729955</vt:lpwstr>
      </vt:variant>
      <vt:variant>
        <vt:i4>2031672</vt:i4>
      </vt:variant>
      <vt:variant>
        <vt:i4>74</vt:i4>
      </vt:variant>
      <vt:variant>
        <vt:i4>0</vt:i4>
      </vt:variant>
      <vt:variant>
        <vt:i4>5</vt:i4>
      </vt:variant>
      <vt:variant>
        <vt:lpwstr/>
      </vt:variant>
      <vt:variant>
        <vt:lpwstr>_Toc536729954</vt:lpwstr>
      </vt:variant>
      <vt:variant>
        <vt:i4>2031672</vt:i4>
      </vt:variant>
      <vt:variant>
        <vt:i4>68</vt:i4>
      </vt:variant>
      <vt:variant>
        <vt:i4>0</vt:i4>
      </vt:variant>
      <vt:variant>
        <vt:i4>5</vt:i4>
      </vt:variant>
      <vt:variant>
        <vt:lpwstr/>
      </vt:variant>
      <vt:variant>
        <vt:lpwstr>_Toc536729953</vt:lpwstr>
      </vt:variant>
      <vt:variant>
        <vt:i4>2031672</vt:i4>
      </vt:variant>
      <vt:variant>
        <vt:i4>62</vt:i4>
      </vt:variant>
      <vt:variant>
        <vt:i4>0</vt:i4>
      </vt:variant>
      <vt:variant>
        <vt:i4>5</vt:i4>
      </vt:variant>
      <vt:variant>
        <vt:lpwstr/>
      </vt:variant>
      <vt:variant>
        <vt:lpwstr>_Toc536729952</vt:lpwstr>
      </vt:variant>
      <vt:variant>
        <vt:i4>2031672</vt:i4>
      </vt:variant>
      <vt:variant>
        <vt:i4>56</vt:i4>
      </vt:variant>
      <vt:variant>
        <vt:i4>0</vt:i4>
      </vt:variant>
      <vt:variant>
        <vt:i4>5</vt:i4>
      </vt:variant>
      <vt:variant>
        <vt:lpwstr/>
      </vt:variant>
      <vt:variant>
        <vt:lpwstr>_Toc536729951</vt:lpwstr>
      </vt:variant>
      <vt:variant>
        <vt:i4>2031672</vt:i4>
      </vt:variant>
      <vt:variant>
        <vt:i4>50</vt:i4>
      </vt:variant>
      <vt:variant>
        <vt:i4>0</vt:i4>
      </vt:variant>
      <vt:variant>
        <vt:i4>5</vt:i4>
      </vt:variant>
      <vt:variant>
        <vt:lpwstr/>
      </vt:variant>
      <vt:variant>
        <vt:lpwstr>_Toc536729950</vt:lpwstr>
      </vt:variant>
      <vt:variant>
        <vt:i4>1966136</vt:i4>
      </vt:variant>
      <vt:variant>
        <vt:i4>44</vt:i4>
      </vt:variant>
      <vt:variant>
        <vt:i4>0</vt:i4>
      </vt:variant>
      <vt:variant>
        <vt:i4>5</vt:i4>
      </vt:variant>
      <vt:variant>
        <vt:lpwstr/>
      </vt:variant>
      <vt:variant>
        <vt:lpwstr>_Toc536729949</vt:lpwstr>
      </vt:variant>
      <vt:variant>
        <vt:i4>1966136</vt:i4>
      </vt:variant>
      <vt:variant>
        <vt:i4>38</vt:i4>
      </vt:variant>
      <vt:variant>
        <vt:i4>0</vt:i4>
      </vt:variant>
      <vt:variant>
        <vt:i4>5</vt:i4>
      </vt:variant>
      <vt:variant>
        <vt:lpwstr/>
      </vt:variant>
      <vt:variant>
        <vt:lpwstr>_Toc536729948</vt:lpwstr>
      </vt:variant>
      <vt:variant>
        <vt:i4>1966136</vt:i4>
      </vt:variant>
      <vt:variant>
        <vt:i4>32</vt:i4>
      </vt:variant>
      <vt:variant>
        <vt:i4>0</vt:i4>
      </vt:variant>
      <vt:variant>
        <vt:i4>5</vt:i4>
      </vt:variant>
      <vt:variant>
        <vt:lpwstr/>
      </vt:variant>
      <vt:variant>
        <vt:lpwstr>_Toc536729947</vt:lpwstr>
      </vt:variant>
      <vt:variant>
        <vt:i4>1966136</vt:i4>
      </vt:variant>
      <vt:variant>
        <vt:i4>26</vt:i4>
      </vt:variant>
      <vt:variant>
        <vt:i4>0</vt:i4>
      </vt:variant>
      <vt:variant>
        <vt:i4>5</vt:i4>
      </vt:variant>
      <vt:variant>
        <vt:lpwstr/>
      </vt:variant>
      <vt:variant>
        <vt:lpwstr>_Toc536729946</vt:lpwstr>
      </vt:variant>
      <vt:variant>
        <vt:i4>1966136</vt:i4>
      </vt:variant>
      <vt:variant>
        <vt:i4>20</vt:i4>
      </vt:variant>
      <vt:variant>
        <vt:i4>0</vt:i4>
      </vt:variant>
      <vt:variant>
        <vt:i4>5</vt:i4>
      </vt:variant>
      <vt:variant>
        <vt:lpwstr/>
      </vt:variant>
      <vt:variant>
        <vt:lpwstr>_Toc536729945</vt:lpwstr>
      </vt:variant>
      <vt:variant>
        <vt:i4>1966136</vt:i4>
      </vt:variant>
      <vt:variant>
        <vt:i4>14</vt:i4>
      </vt:variant>
      <vt:variant>
        <vt:i4>0</vt:i4>
      </vt:variant>
      <vt:variant>
        <vt:i4>5</vt:i4>
      </vt:variant>
      <vt:variant>
        <vt:lpwstr/>
      </vt:variant>
      <vt:variant>
        <vt:lpwstr>_Toc536729944</vt:lpwstr>
      </vt:variant>
      <vt:variant>
        <vt:i4>1966136</vt:i4>
      </vt:variant>
      <vt:variant>
        <vt:i4>8</vt:i4>
      </vt:variant>
      <vt:variant>
        <vt:i4>0</vt:i4>
      </vt:variant>
      <vt:variant>
        <vt:i4>5</vt:i4>
      </vt:variant>
      <vt:variant>
        <vt:lpwstr/>
      </vt:variant>
      <vt:variant>
        <vt:lpwstr>_Toc536729943</vt:lpwstr>
      </vt:variant>
      <vt:variant>
        <vt:i4>1966136</vt:i4>
      </vt:variant>
      <vt:variant>
        <vt:i4>2</vt:i4>
      </vt:variant>
      <vt:variant>
        <vt:i4>0</vt:i4>
      </vt:variant>
      <vt:variant>
        <vt:i4>5</vt:i4>
      </vt:variant>
      <vt:variant>
        <vt:lpwstr/>
      </vt:variant>
      <vt:variant>
        <vt:lpwstr>_Toc536729942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Коваль</dc:creator>
  <cp:keywords/>
  <cp:lastModifiedBy>Ksu</cp:lastModifiedBy>
  <cp:revision>2</cp:revision>
  <cp:lastPrinted>2019-01-24T09:14:00Z</cp:lastPrinted>
  <dcterms:created xsi:type="dcterms:W3CDTF">2019-02-03T20:35:00Z</dcterms:created>
  <dcterms:modified xsi:type="dcterms:W3CDTF">2019-02-03T20:35:00Z</dcterms:modified>
</cp:coreProperties>
</file>