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 xml:space="preserve">НАЦІОНАЛЬНА АКАДЕМІЯ ДЕРЖАВНОГО УПРАВЛІННЯ </w:t>
      </w: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ПРИ ПРЕЗИДЕНТОВІ УКРАЇНИ</w:t>
      </w:r>
    </w:p>
    <w:p w:rsidR="0069000B" w:rsidRPr="000C4F9F" w:rsidRDefault="0069000B" w:rsidP="000C4F9F">
      <w:pPr>
        <w:spacing w:after="0" w:line="276" w:lineRule="auto"/>
        <w:jc w:val="center"/>
        <w:rPr>
          <w:rFonts w:ascii="Times New Roman" w:hAnsi="Times New Roman"/>
          <w:b/>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p>
    <w:p w:rsidR="0069000B" w:rsidRPr="000C4F9F" w:rsidRDefault="0069000B" w:rsidP="000C4F9F">
      <w:pPr>
        <w:spacing w:after="0" w:line="276" w:lineRule="auto"/>
        <w:jc w:val="right"/>
        <w:rPr>
          <w:rFonts w:ascii="Times New Roman" w:hAnsi="Times New Roman"/>
          <w:i/>
          <w:sz w:val="28"/>
          <w:szCs w:val="28"/>
          <w:lang w:val="uk-UA"/>
        </w:rPr>
      </w:pPr>
      <w:r w:rsidRPr="000C4F9F">
        <w:rPr>
          <w:rFonts w:ascii="Times New Roman" w:hAnsi="Times New Roman"/>
          <w:i/>
          <w:sz w:val="28"/>
          <w:szCs w:val="28"/>
          <w:lang w:val="uk-UA"/>
        </w:rPr>
        <w:t xml:space="preserve">На правах рукопису </w:t>
      </w:r>
    </w:p>
    <w:p w:rsidR="0069000B" w:rsidRPr="000C4F9F" w:rsidRDefault="0069000B"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rPr>
          <w:rFonts w:ascii="Times New Roman" w:hAnsi="Times New Roman"/>
          <w:sz w:val="28"/>
          <w:szCs w:val="28"/>
          <w:lang w:val="uk-UA"/>
        </w:rPr>
      </w:pPr>
      <w:r w:rsidRPr="000C4F9F">
        <w:rPr>
          <w:rFonts w:ascii="Times New Roman" w:hAnsi="Times New Roman"/>
          <w:sz w:val="28"/>
          <w:szCs w:val="28"/>
          <w:lang w:val="uk-UA"/>
        </w:rPr>
        <w:t>“До захисту”</w:t>
      </w:r>
    </w:p>
    <w:p w:rsidR="0069000B" w:rsidRPr="000C4F9F" w:rsidRDefault="0069000B" w:rsidP="000C4F9F">
      <w:pPr>
        <w:spacing w:after="0" w:line="276" w:lineRule="auto"/>
        <w:rPr>
          <w:rFonts w:ascii="Times New Roman" w:hAnsi="Times New Roman"/>
          <w:sz w:val="28"/>
          <w:szCs w:val="28"/>
          <w:lang w:val="uk-UA"/>
        </w:rPr>
      </w:pPr>
      <w:r w:rsidRPr="000C4F9F">
        <w:rPr>
          <w:rFonts w:ascii="Times New Roman" w:hAnsi="Times New Roman"/>
          <w:sz w:val="28"/>
          <w:szCs w:val="28"/>
          <w:lang w:val="uk-UA"/>
        </w:rPr>
        <w:t>_____________________</w:t>
      </w:r>
    </w:p>
    <w:p w:rsidR="0069000B" w:rsidRPr="000C4F9F" w:rsidRDefault="0069000B" w:rsidP="000C4F9F">
      <w:pPr>
        <w:tabs>
          <w:tab w:val="left" w:pos="567"/>
        </w:tabs>
        <w:spacing w:after="0" w:line="276" w:lineRule="auto"/>
        <w:rPr>
          <w:rFonts w:ascii="Times New Roman" w:hAnsi="Times New Roman"/>
          <w:i/>
          <w:sz w:val="24"/>
          <w:szCs w:val="24"/>
          <w:lang w:val="uk-UA"/>
        </w:rPr>
      </w:pPr>
      <w:r w:rsidRPr="000C4F9F">
        <w:rPr>
          <w:rFonts w:ascii="Times New Roman" w:hAnsi="Times New Roman"/>
          <w:i/>
          <w:sz w:val="24"/>
          <w:szCs w:val="24"/>
          <w:lang w:val="uk-UA"/>
        </w:rPr>
        <w:t>/Підпис завідувача кафедри/</w:t>
      </w:r>
    </w:p>
    <w:p w:rsidR="0069000B" w:rsidRPr="000C4F9F" w:rsidRDefault="0069000B" w:rsidP="000C4F9F">
      <w:pPr>
        <w:spacing w:after="0" w:line="276" w:lineRule="auto"/>
        <w:jc w:val="right"/>
        <w:rPr>
          <w:rFonts w:ascii="Times New Roman" w:hAnsi="Times New Roman"/>
          <w:sz w:val="28"/>
          <w:szCs w:val="28"/>
          <w:lang w:val="uk-UA"/>
        </w:rPr>
      </w:pPr>
    </w:p>
    <w:p w:rsidR="000C4F9F" w:rsidRPr="000C4F9F" w:rsidRDefault="000C4F9F"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jc w:val="right"/>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СОЛОМАХІН Микола Олександрович</w:t>
      </w:r>
    </w:p>
    <w:p w:rsidR="0069000B" w:rsidRPr="000C4F9F" w:rsidRDefault="0069000B" w:rsidP="000C4F9F">
      <w:pPr>
        <w:spacing w:after="0" w:line="276" w:lineRule="auto"/>
        <w:rPr>
          <w:rFonts w:ascii="Times New Roman" w:hAnsi="Times New Roman"/>
          <w:b/>
          <w:sz w:val="28"/>
          <w:szCs w:val="28"/>
          <w:lang w:val="uk-UA"/>
        </w:rPr>
      </w:pP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 xml:space="preserve">ПІДВИЩЕННЯ СОЦІАЛЬНО-ПСИХОЛОГІЧНОЇ КОМПЕТЕНТНОСТІ ЛІДЕРІВ ФРАКЦІЙ </w:t>
      </w:r>
    </w:p>
    <w:p w:rsidR="0069000B" w:rsidRPr="000C4F9F" w:rsidRDefault="0069000B" w:rsidP="000C4F9F">
      <w:pPr>
        <w:spacing w:after="0" w:line="276" w:lineRule="auto"/>
        <w:jc w:val="center"/>
        <w:rPr>
          <w:rFonts w:ascii="Times New Roman" w:hAnsi="Times New Roman"/>
          <w:b/>
          <w:sz w:val="28"/>
          <w:szCs w:val="28"/>
          <w:lang w:val="uk-UA"/>
        </w:rPr>
      </w:pPr>
      <w:r w:rsidRPr="000C4F9F">
        <w:rPr>
          <w:rFonts w:ascii="Times New Roman" w:hAnsi="Times New Roman"/>
          <w:b/>
          <w:sz w:val="28"/>
          <w:szCs w:val="28"/>
          <w:lang w:val="uk-UA"/>
        </w:rPr>
        <w:t>ВЕРХОВНОЇ РАДИ УКРАЇНИ</w:t>
      </w:r>
    </w:p>
    <w:p w:rsidR="0069000B" w:rsidRPr="000C4F9F" w:rsidRDefault="0069000B" w:rsidP="000C4F9F">
      <w:pPr>
        <w:spacing w:after="0" w:line="276" w:lineRule="auto"/>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Магістерська робота на здобуття другого ступеня вищої освіти</w:t>
      </w:r>
    </w:p>
    <w:p w:rsidR="0069000B" w:rsidRPr="000C4F9F" w:rsidRDefault="0069000B" w:rsidP="000C4F9F">
      <w:pPr>
        <w:spacing w:after="0" w:line="276" w:lineRule="auto"/>
        <w:jc w:val="center"/>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Спеціальність 074 – Публічне управління та адміністрування</w:t>
      </w:r>
    </w:p>
    <w:p w:rsidR="0069000B" w:rsidRPr="000C4F9F" w:rsidRDefault="0069000B" w:rsidP="000C4F9F">
      <w:pPr>
        <w:spacing w:after="0" w:line="276" w:lineRule="auto"/>
        <w:rPr>
          <w:rFonts w:ascii="Times New Roman" w:hAnsi="Times New Roman"/>
          <w:sz w:val="28"/>
          <w:szCs w:val="28"/>
          <w:lang w:val="uk-UA"/>
        </w:rPr>
      </w:pP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Кафедра парламентаризму та політичного менеджменту</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 xml:space="preserve">Науковий керівник – </w:t>
      </w:r>
      <w:proofErr w:type="spellStart"/>
      <w:r w:rsidRPr="000C4F9F">
        <w:rPr>
          <w:rFonts w:ascii="Times New Roman" w:hAnsi="Times New Roman"/>
          <w:sz w:val="28"/>
          <w:szCs w:val="28"/>
          <w:lang w:val="uk-UA"/>
        </w:rPr>
        <w:t>Гурієвська</w:t>
      </w:r>
      <w:proofErr w:type="spellEnd"/>
      <w:r w:rsidRPr="000C4F9F">
        <w:rPr>
          <w:rFonts w:ascii="Times New Roman" w:hAnsi="Times New Roman"/>
          <w:sz w:val="28"/>
          <w:szCs w:val="28"/>
          <w:lang w:val="uk-UA"/>
        </w:rPr>
        <w:t xml:space="preserve"> В.М;</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доцент кафедри парламентаризму та</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 xml:space="preserve">політичного менеджменту, </w:t>
      </w:r>
    </w:p>
    <w:p w:rsidR="0069000B" w:rsidRPr="000C4F9F" w:rsidRDefault="0069000B" w:rsidP="000C4F9F">
      <w:pPr>
        <w:spacing w:after="0" w:line="276" w:lineRule="auto"/>
        <w:ind w:left="3119"/>
        <w:rPr>
          <w:rFonts w:ascii="Times New Roman" w:hAnsi="Times New Roman"/>
          <w:sz w:val="28"/>
          <w:szCs w:val="28"/>
          <w:lang w:val="uk-UA"/>
        </w:rPr>
      </w:pPr>
      <w:r w:rsidRPr="000C4F9F">
        <w:rPr>
          <w:rFonts w:ascii="Times New Roman" w:hAnsi="Times New Roman"/>
          <w:sz w:val="28"/>
          <w:szCs w:val="28"/>
          <w:lang w:val="uk-UA"/>
        </w:rPr>
        <w:t>кандидат наук державного управління</w:t>
      </w:r>
    </w:p>
    <w:p w:rsidR="0069000B" w:rsidRPr="000C4F9F" w:rsidRDefault="0069000B" w:rsidP="000C4F9F">
      <w:pPr>
        <w:spacing w:after="0" w:line="276" w:lineRule="auto"/>
        <w:ind w:left="4962"/>
        <w:rPr>
          <w:rFonts w:ascii="Times New Roman" w:hAnsi="Times New Roman"/>
          <w:sz w:val="28"/>
          <w:szCs w:val="28"/>
          <w:lang w:val="uk-UA"/>
        </w:rPr>
      </w:pPr>
      <w:r w:rsidRPr="000C4F9F">
        <w:rPr>
          <w:rFonts w:ascii="Times New Roman" w:hAnsi="Times New Roman"/>
          <w:sz w:val="28"/>
          <w:szCs w:val="28"/>
          <w:lang w:val="uk-UA"/>
        </w:rPr>
        <w:t>_______________________</w:t>
      </w:r>
    </w:p>
    <w:p w:rsidR="0069000B" w:rsidRPr="000C4F9F" w:rsidRDefault="000C4F9F" w:rsidP="000C4F9F">
      <w:pPr>
        <w:spacing w:after="0" w:line="276" w:lineRule="auto"/>
        <w:ind w:left="3544"/>
        <w:jc w:val="center"/>
        <w:rPr>
          <w:rFonts w:ascii="Times New Roman" w:hAnsi="Times New Roman"/>
          <w:i/>
          <w:sz w:val="24"/>
          <w:szCs w:val="24"/>
          <w:lang w:val="uk-UA"/>
        </w:rPr>
      </w:pPr>
      <w:r w:rsidRPr="000C4F9F">
        <w:rPr>
          <w:rFonts w:ascii="Times New Roman" w:hAnsi="Times New Roman"/>
          <w:i/>
          <w:sz w:val="24"/>
          <w:szCs w:val="24"/>
          <w:lang w:val="uk-UA"/>
        </w:rPr>
        <w:t xml:space="preserve">  </w:t>
      </w:r>
      <w:r w:rsidR="0069000B" w:rsidRPr="000C4F9F">
        <w:rPr>
          <w:rFonts w:ascii="Times New Roman" w:hAnsi="Times New Roman"/>
          <w:i/>
          <w:sz w:val="24"/>
          <w:szCs w:val="24"/>
          <w:lang w:val="uk-UA"/>
        </w:rPr>
        <w:t>/Підпис наукового керівника/</w:t>
      </w:r>
    </w:p>
    <w:p w:rsidR="000C4F9F" w:rsidRPr="000C4F9F" w:rsidRDefault="000C4F9F" w:rsidP="000C4F9F">
      <w:pPr>
        <w:spacing w:after="0" w:line="276" w:lineRule="auto"/>
        <w:ind w:left="3544"/>
        <w:jc w:val="center"/>
        <w:rPr>
          <w:rFonts w:ascii="Times New Roman" w:hAnsi="Times New Roman"/>
          <w:i/>
          <w:sz w:val="24"/>
          <w:szCs w:val="24"/>
          <w:lang w:val="uk-UA"/>
        </w:rPr>
      </w:pPr>
    </w:p>
    <w:p w:rsidR="000C4F9F" w:rsidRPr="000C4F9F" w:rsidRDefault="000C4F9F" w:rsidP="000C4F9F">
      <w:pPr>
        <w:spacing w:after="0" w:line="276" w:lineRule="auto"/>
        <w:ind w:left="3544"/>
        <w:jc w:val="center"/>
        <w:rPr>
          <w:rFonts w:ascii="Times New Roman" w:hAnsi="Times New Roman"/>
          <w:i/>
          <w:sz w:val="24"/>
          <w:szCs w:val="24"/>
          <w:lang w:val="uk-UA"/>
        </w:rPr>
      </w:pPr>
    </w:p>
    <w:p w:rsidR="000C4F9F" w:rsidRPr="000C4F9F" w:rsidRDefault="000C4F9F" w:rsidP="000C4F9F">
      <w:pPr>
        <w:spacing w:after="0" w:line="276" w:lineRule="auto"/>
        <w:ind w:left="3544"/>
        <w:jc w:val="center"/>
        <w:rPr>
          <w:rFonts w:ascii="Times New Roman" w:hAnsi="Times New Roman"/>
          <w:i/>
          <w:sz w:val="24"/>
          <w:szCs w:val="24"/>
          <w:lang w:val="uk-UA"/>
        </w:rPr>
      </w:pPr>
    </w:p>
    <w:p w:rsidR="0069000B" w:rsidRPr="000C4F9F" w:rsidRDefault="0069000B" w:rsidP="000C4F9F">
      <w:pPr>
        <w:tabs>
          <w:tab w:val="left" w:pos="567"/>
        </w:tabs>
        <w:spacing w:after="0" w:line="276" w:lineRule="auto"/>
        <w:rPr>
          <w:rFonts w:ascii="Times New Roman" w:hAnsi="Times New Roman"/>
          <w:sz w:val="28"/>
          <w:szCs w:val="28"/>
          <w:lang w:val="uk-UA"/>
        </w:rPr>
      </w:pPr>
      <w:r w:rsidRPr="000C4F9F">
        <w:rPr>
          <w:rFonts w:ascii="Times New Roman" w:hAnsi="Times New Roman"/>
          <w:sz w:val="28"/>
          <w:szCs w:val="28"/>
          <w:lang w:val="uk-UA"/>
        </w:rPr>
        <w:t>______________</w:t>
      </w:r>
    </w:p>
    <w:p w:rsidR="0069000B" w:rsidRPr="000C4F9F" w:rsidRDefault="0069000B" w:rsidP="000C4F9F">
      <w:pPr>
        <w:tabs>
          <w:tab w:val="left" w:pos="567"/>
        </w:tabs>
        <w:spacing w:after="0" w:line="276" w:lineRule="auto"/>
        <w:rPr>
          <w:rFonts w:ascii="Times New Roman" w:hAnsi="Times New Roman"/>
          <w:sz w:val="24"/>
          <w:szCs w:val="24"/>
          <w:lang w:val="uk-UA"/>
        </w:rPr>
      </w:pPr>
      <w:r w:rsidRPr="000C4F9F">
        <w:rPr>
          <w:rFonts w:ascii="Times New Roman" w:hAnsi="Times New Roman"/>
          <w:sz w:val="24"/>
          <w:szCs w:val="24"/>
          <w:lang w:val="uk-UA"/>
        </w:rPr>
        <w:t>/Підпис слухача/</w:t>
      </w:r>
    </w:p>
    <w:p w:rsidR="000C4F9F" w:rsidRPr="000C4F9F" w:rsidRDefault="000C4F9F" w:rsidP="000C4F9F">
      <w:pPr>
        <w:spacing w:after="0" w:line="276" w:lineRule="auto"/>
        <w:jc w:val="center"/>
        <w:rPr>
          <w:rFonts w:ascii="Times New Roman" w:hAnsi="Times New Roman"/>
          <w:sz w:val="28"/>
          <w:szCs w:val="28"/>
          <w:lang w:val="uk-UA"/>
        </w:rPr>
      </w:pPr>
    </w:p>
    <w:p w:rsidR="000C4F9F" w:rsidRPr="000C4F9F" w:rsidRDefault="000C4F9F" w:rsidP="000C4F9F">
      <w:pPr>
        <w:spacing w:after="0" w:line="276" w:lineRule="auto"/>
        <w:jc w:val="center"/>
        <w:rPr>
          <w:rFonts w:ascii="Times New Roman" w:hAnsi="Times New Roman"/>
          <w:sz w:val="28"/>
          <w:szCs w:val="28"/>
          <w:lang w:val="uk-UA"/>
        </w:rPr>
      </w:pPr>
    </w:p>
    <w:p w:rsidR="000C4F9F" w:rsidRPr="000C4F9F" w:rsidRDefault="000C4F9F" w:rsidP="000C4F9F">
      <w:pPr>
        <w:spacing w:after="0" w:line="276" w:lineRule="auto"/>
        <w:jc w:val="center"/>
        <w:rPr>
          <w:rFonts w:ascii="Times New Roman" w:hAnsi="Times New Roman"/>
          <w:sz w:val="28"/>
          <w:szCs w:val="28"/>
          <w:lang w:val="uk-UA"/>
        </w:rPr>
      </w:pPr>
    </w:p>
    <w:p w:rsidR="0069000B" w:rsidRPr="000C4F9F" w:rsidRDefault="0069000B" w:rsidP="000C4F9F">
      <w:pPr>
        <w:spacing w:after="0" w:line="276" w:lineRule="auto"/>
        <w:jc w:val="center"/>
        <w:rPr>
          <w:rFonts w:ascii="Times New Roman" w:hAnsi="Times New Roman"/>
          <w:sz w:val="28"/>
          <w:szCs w:val="28"/>
          <w:lang w:val="uk-UA"/>
        </w:rPr>
      </w:pPr>
      <w:r w:rsidRPr="000C4F9F">
        <w:rPr>
          <w:rFonts w:ascii="Times New Roman" w:hAnsi="Times New Roman"/>
          <w:sz w:val="28"/>
          <w:szCs w:val="28"/>
          <w:lang w:val="uk-UA"/>
        </w:rPr>
        <w:t>КИЇВ – 2019</w:t>
      </w:r>
    </w:p>
    <w:p w:rsidR="0069000B" w:rsidRPr="000C4F9F" w:rsidRDefault="0069000B" w:rsidP="000C4F9F">
      <w:pPr>
        <w:spacing w:after="0" w:line="360" w:lineRule="auto"/>
        <w:ind w:firstLine="709"/>
        <w:jc w:val="center"/>
        <w:rPr>
          <w:rFonts w:ascii="Times New Roman" w:hAnsi="Times New Roman"/>
          <w:sz w:val="28"/>
          <w:szCs w:val="28"/>
          <w:lang w:val="uk-UA"/>
        </w:rPr>
      </w:pPr>
    </w:p>
    <w:p w:rsidR="0069000B" w:rsidRPr="000C4F9F" w:rsidRDefault="0069000B" w:rsidP="000C4F9F">
      <w:pPr>
        <w:spacing w:after="0" w:line="360" w:lineRule="auto"/>
        <w:ind w:firstLine="709"/>
        <w:jc w:val="center"/>
        <w:rPr>
          <w:rFonts w:ascii="Times New Roman" w:hAnsi="Times New Roman"/>
          <w:sz w:val="28"/>
          <w:szCs w:val="28"/>
          <w:lang w:val="uk-UA"/>
        </w:rPr>
      </w:pPr>
      <w:r w:rsidRPr="000C4F9F">
        <w:rPr>
          <w:rFonts w:ascii="Times New Roman" w:hAnsi="Times New Roman"/>
          <w:sz w:val="28"/>
          <w:szCs w:val="28"/>
          <w:lang w:val="uk-UA"/>
        </w:rPr>
        <w:lastRenderedPageBreak/>
        <w:t>БІБЛІОГРАФІЧИЙ ОПИС ТА АНОТАЦІЯ</w:t>
      </w:r>
    </w:p>
    <w:p w:rsidR="0069000B" w:rsidRPr="000C4F9F" w:rsidRDefault="0069000B" w:rsidP="000C4F9F">
      <w:pPr>
        <w:spacing w:after="0" w:line="360" w:lineRule="auto"/>
        <w:ind w:firstLine="709"/>
        <w:jc w:val="both"/>
        <w:rPr>
          <w:rFonts w:ascii="Times New Roman" w:hAnsi="Times New Roman"/>
          <w:sz w:val="28"/>
          <w:szCs w:val="28"/>
          <w:lang w:val="uk-UA"/>
        </w:rPr>
      </w:pPr>
    </w:p>
    <w:p w:rsidR="0069000B" w:rsidRPr="000C4F9F" w:rsidRDefault="0069000B" w:rsidP="000C4F9F">
      <w:pPr>
        <w:spacing w:after="0" w:line="360" w:lineRule="auto"/>
        <w:ind w:firstLine="709"/>
        <w:jc w:val="both"/>
        <w:rPr>
          <w:rFonts w:ascii="Times New Roman" w:hAnsi="Times New Roman"/>
          <w:sz w:val="28"/>
          <w:szCs w:val="28"/>
          <w:lang w:val="uk-UA"/>
        </w:rPr>
      </w:pPr>
      <w:proofErr w:type="spellStart"/>
      <w:r w:rsidRPr="000C4F9F">
        <w:rPr>
          <w:rFonts w:ascii="Times New Roman" w:hAnsi="Times New Roman"/>
          <w:b/>
          <w:sz w:val="28"/>
          <w:szCs w:val="28"/>
          <w:lang w:val="uk-UA"/>
        </w:rPr>
        <w:t>Соломахін</w:t>
      </w:r>
      <w:proofErr w:type="spellEnd"/>
      <w:r w:rsidRPr="000C4F9F">
        <w:rPr>
          <w:rFonts w:ascii="Times New Roman" w:hAnsi="Times New Roman"/>
          <w:b/>
          <w:sz w:val="28"/>
          <w:szCs w:val="28"/>
          <w:lang w:val="uk-UA"/>
        </w:rPr>
        <w:t xml:space="preserve"> М.О.</w:t>
      </w:r>
      <w:r w:rsidRPr="000C4F9F">
        <w:rPr>
          <w:rFonts w:ascii="Times New Roman" w:hAnsi="Times New Roman"/>
          <w:sz w:val="28"/>
          <w:szCs w:val="28"/>
          <w:lang w:val="uk-UA"/>
        </w:rPr>
        <w:t xml:space="preserve"> Підвищення соціально-психологічної компетенції лідерів фракцій Верховної Ради України: </w:t>
      </w:r>
      <w:proofErr w:type="spellStart"/>
      <w:r w:rsidRPr="000C4F9F">
        <w:rPr>
          <w:rFonts w:ascii="Times New Roman" w:hAnsi="Times New Roman"/>
          <w:sz w:val="28"/>
          <w:szCs w:val="28"/>
          <w:lang w:val="uk-UA"/>
        </w:rPr>
        <w:t>магістер</w:t>
      </w:r>
      <w:proofErr w:type="spellEnd"/>
      <w:r w:rsidRPr="000C4F9F">
        <w:rPr>
          <w:rFonts w:ascii="Times New Roman" w:hAnsi="Times New Roman"/>
          <w:sz w:val="28"/>
          <w:szCs w:val="28"/>
          <w:lang w:val="uk-UA"/>
        </w:rPr>
        <w:t xml:space="preserve">. робота спец. 074 «Публічне управління та адміністрування»/ Микола Олександрович </w:t>
      </w:r>
      <w:proofErr w:type="spellStart"/>
      <w:r w:rsidRPr="000C4F9F">
        <w:rPr>
          <w:rFonts w:ascii="Times New Roman" w:hAnsi="Times New Roman"/>
          <w:sz w:val="28"/>
          <w:szCs w:val="28"/>
          <w:lang w:val="uk-UA"/>
        </w:rPr>
        <w:t>Соломахін</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Нац</w:t>
      </w:r>
      <w:proofErr w:type="spellEnd"/>
      <w:r w:rsidRPr="000C4F9F">
        <w:rPr>
          <w:rFonts w:ascii="Times New Roman" w:hAnsi="Times New Roman"/>
          <w:sz w:val="28"/>
          <w:szCs w:val="28"/>
          <w:lang w:val="uk-UA"/>
        </w:rPr>
        <w:t xml:space="preserve">. акад. </w:t>
      </w:r>
      <w:proofErr w:type="spellStart"/>
      <w:r w:rsidRPr="000C4F9F">
        <w:rPr>
          <w:rFonts w:ascii="Times New Roman" w:hAnsi="Times New Roman"/>
          <w:sz w:val="28"/>
          <w:szCs w:val="28"/>
          <w:lang w:val="uk-UA"/>
        </w:rPr>
        <w:t>держ</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упр</w:t>
      </w:r>
      <w:proofErr w:type="spellEnd"/>
      <w:r w:rsidRPr="000C4F9F">
        <w:rPr>
          <w:rFonts w:ascii="Times New Roman" w:hAnsi="Times New Roman"/>
          <w:sz w:val="28"/>
          <w:szCs w:val="28"/>
          <w:lang w:val="uk-UA"/>
        </w:rPr>
        <w:t xml:space="preserve">. при Президентові України; каф. парламентаризму та політичного менеджменту; наук. керівник </w:t>
      </w:r>
      <w:proofErr w:type="spellStart"/>
      <w:r w:rsidRPr="000C4F9F">
        <w:rPr>
          <w:rFonts w:ascii="Times New Roman" w:hAnsi="Times New Roman"/>
          <w:sz w:val="28"/>
          <w:szCs w:val="28"/>
          <w:lang w:val="uk-UA"/>
        </w:rPr>
        <w:t>В.М.Гурієвська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канд</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держ</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упр</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доц</w:t>
      </w:r>
      <w:proofErr w:type="spellEnd"/>
      <w:r w:rsidRPr="000C4F9F">
        <w:rPr>
          <w:rFonts w:ascii="Times New Roman" w:hAnsi="Times New Roman"/>
          <w:sz w:val="28"/>
          <w:szCs w:val="28"/>
          <w:lang w:val="uk-UA"/>
        </w:rPr>
        <w:t>, - Кив 2019 – 88 с.</w:t>
      </w:r>
    </w:p>
    <w:p w:rsidR="0069000B" w:rsidRPr="000C4F9F" w:rsidRDefault="0069000B" w:rsidP="000C4F9F">
      <w:pPr>
        <w:spacing w:after="0" w:line="360" w:lineRule="auto"/>
        <w:ind w:firstLine="709"/>
        <w:jc w:val="both"/>
        <w:rPr>
          <w:rFonts w:ascii="Times New Roman" w:eastAsia="Times New Roman" w:hAnsi="Times New Roman"/>
          <w:bCs/>
          <w:iCs/>
          <w:color w:val="000000"/>
          <w:sz w:val="28"/>
          <w:szCs w:val="28"/>
          <w:lang w:val="uk-UA" w:eastAsia="uk-UA"/>
        </w:rPr>
      </w:pPr>
      <w:r w:rsidRPr="000C4F9F">
        <w:rPr>
          <w:rFonts w:ascii="Times New Roman" w:hAnsi="Times New Roman"/>
          <w:b/>
          <w:sz w:val="28"/>
          <w:szCs w:val="28"/>
          <w:lang w:val="uk-UA"/>
        </w:rPr>
        <w:t>Зміст роботи.</w:t>
      </w:r>
      <w:r w:rsidRPr="000C4F9F">
        <w:rPr>
          <w:rFonts w:ascii="Times New Roman" w:hAnsi="Times New Roman"/>
          <w:sz w:val="28"/>
          <w:szCs w:val="28"/>
          <w:lang w:val="uk-UA"/>
        </w:rPr>
        <w:t xml:space="preserve"> </w:t>
      </w:r>
      <w:r w:rsidRPr="000C4F9F">
        <w:rPr>
          <w:rFonts w:ascii="Times New Roman" w:hAnsi="Times New Roman"/>
          <w:color w:val="000000"/>
          <w:sz w:val="28"/>
          <w:szCs w:val="28"/>
          <w:lang w:val="uk-UA"/>
        </w:rPr>
        <w:t>Розглянуті такі поняття як: с</w:t>
      </w:r>
      <w:r w:rsidRPr="000C4F9F">
        <w:rPr>
          <w:rFonts w:ascii="Times New Roman" w:hAnsi="Times New Roman"/>
          <w:iCs/>
          <w:sz w:val="28"/>
          <w:szCs w:val="28"/>
          <w:lang w:val="uk-UA"/>
        </w:rPr>
        <w:t>оціально-психологічна компетентність,</w:t>
      </w:r>
      <w:r w:rsidRPr="000C4F9F">
        <w:rPr>
          <w:rFonts w:ascii="Times New Roman" w:hAnsi="Times New Roman"/>
          <w:i/>
          <w:iCs/>
          <w:sz w:val="28"/>
          <w:szCs w:val="28"/>
          <w:lang w:val="uk-UA"/>
        </w:rPr>
        <w:t xml:space="preserve"> </w:t>
      </w:r>
      <w:r w:rsidRPr="000C4F9F">
        <w:rPr>
          <w:rFonts w:ascii="Times New Roman" w:hAnsi="Times New Roman"/>
          <w:color w:val="000000"/>
          <w:sz w:val="28"/>
          <w:szCs w:val="28"/>
          <w:lang w:val="uk-UA"/>
        </w:rPr>
        <w:t>компетентність лідерів, д</w:t>
      </w:r>
      <w:r w:rsidRPr="000C4F9F">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0C4F9F">
        <w:rPr>
          <w:rFonts w:ascii="Times New Roman" w:hAnsi="Times New Roman"/>
          <w:bCs/>
          <w:color w:val="000000"/>
          <w:sz w:val="28"/>
          <w:szCs w:val="28"/>
          <w:shd w:val="clear" w:color="auto" w:fill="FFFFFF"/>
          <w:lang w:val="uk-UA"/>
        </w:rPr>
        <w:t>компетентн</w:t>
      </w:r>
      <w:r w:rsidRPr="000C4F9F">
        <w:rPr>
          <w:rFonts w:ascii="Times New Roman" w:hAnsi="Times New Roman"/>
          <w:color w:val="000000"/>
          <w:sz w:val="28"/>
          <w:szCs w:val="28"/>
          <w:lang w:val="uk-UA"/>
        </w:rPr>
        <w:t>і</w:t>
      </w:r>
      <w:r w:rsidRPr="000C4F9F">
        <w:rPr>
          <w:rFonts w:ascii="Times New Roman" w:hAnsi="Times New Roman"/>
          <w:bCs/>
          <w:color w:val="000000"/>
          <w:sz w:val="28"/>
          <w:szCs w:val="28"/>
          <w:shd w:val="clear" w:color="auto" w:fill="FFFFFF"/>
          <w:lang w:val="uk-UA"/>
        </w:rPr>
        <w:t xml:space="preserve">сть, </w:t>
      </w:r>
      <w:r w:rsidRPr="000C4F9F">
        <w:rPr>
          <w:rFonts w:ascii="Times New Roman" w:eastAsia="Times New Roman" w:hAnsi="Times New Roman"/>
          <w:bCs/>
          <w:color w:val="000000"/>
          <w:sz w:val="28"/>
          <w:szCs w:val="28"/>
          <w:lang w:val="uk-UA" w:eastAsia="uk-UA"/>
        </w:rPr>
        <w:t>п</w:t>
      </w:r>
      <w:r w:rsidRPr="000C4F9F">
        <w:rPr>
          <w:rFonts w:ascii="Times New Roman" w:hAnsi="Times New Roman"/>
          <w:bCs/>
          <w:color w:val="000000"/>
          <w:sz w:val="28"/>
          <w:szCs w:val="28"/>
          <w:shd w:val="clear" w:color="auto" w:fill="FFFFFF"/>
          <w:lang w:val="uk-UA"/>
        </w:rPr>
        <w:t>ідвищення компетентності</w:t>
      </w:r>
      <w:r w:rsidRPr="000C4F9F">
        <w:rPr>
          <w:rFonts w:ascii="Times New Roman" w:hAnsi="Times New Roman"/>
          <w:color w:val="000000"/>
          <w:sz w:val="28"/>
          <w:szCs w:val="28"/>
          <w:lang w:val="uk-UA"/>
        </w:rPr>
        <w:t>, п</w:t>
      </w:r>
      <w:r w:rsidRPr="000C4F9F">
        <w:rPr>
          <w:rFonts w:ascii="Times New Roman" w:eastAsia="Times New Roman" w:hAnsi="Times New Roman"/>
          <w:bCs/>
          <w:color w:val="000000"/>
          <w:sz w:val="28"/>
          <w:szCs w:val="28"/>
          <w:lang w:val="uk-UA" w:eastAsia="uk-UA"/>
        </w:rPr>
        <w:t>арламентська фракція, лідер, політичний імідж, п</w:t>
      </w:r>
      <w:r w:rsidRPr="000C4F9F">
        <w:rPr>
          <w:rFonts w:ascii="Times New Roman" w:hAnsi="Times New Roman"/>
          <w:bCs/>
          <w:color w:val="000000"/>
          <w:sz w:val="28"/>
          <w:szCs w:val="28"/>
          <w:shd w:val="clear" w:color="auto" w:fill="FFFFFF"/>
          <w:lang w:val="uk-UA"/>
        </w:rPr>
        <w:t xml:space="preserve">ідвищення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оціально-психологічно</w:t>
      </w:r>
      <w:r w:rsidRPr="000C4F9F">
        <w:rPr>
          <w:rFonts w:ascii="Times New Roman" w:hAnsi="Times New Roman"/>
          <w:sz w:val="28"/>
          <w:szCs w:val="28"/>
          <w:lang w:val="uk-UA"/>
        </w:rPr>
        <w:t>ї</w:t>
      </w:r>
      <w:r w:rsidRPr="000C4F9F">
        <w:rPr>
          <w:rFonts w:ascii="Times New Roman" w:hAnsi="Times New Roman"/>
          <w:iCs/>
          <w:sz w:val="28"/>
          <w:szCs w:val="28"/>
          <w:lang w:val="uk-UA"/>
        </w:rPr>
        <w:t xml:space="preserve"> </w:t>
      </w:r>
      <w:r w:rsidRPr="000C4F9F">
        <w:rPr>
          <w:rFonts w:ascii="Times New Roman" w:hAnsi="Times New Roman"/>
          <w:bCs/>
          <w:color w:val="000000"/>
          <w:sz w:val="28"/>
          <w:szCs w:val="28"/>
          <w:shd w:val="clear" w:color="auto" w:fill="FFFFFF"/>
          <w:lang w:val="uk-UA"/>
        </w:rPr>
        <w:t>компетентності</w:t>
      </w:r>
      <w:r w:rsidRPr="000C4F9F">
        <w:rPr>
          <w:rFonts w:ascii="Times New Roman" w:eastAsia="Times New Roman" w:hAnsi="Times New Roman"/>
          <w:bCs/>
          <w:color w:val="000000"/>
          <w:sz w:val="28"/>
          <w:szCs w:val="28"/>
          <w:lang w:val="uk-UA" w:eastAsia="uk-UA"/>
        </w:rPr>
        <w:t>. У роботі проаналізова</w:t>
      </w:r>
      <w:r w:rsidRPr="000C4F9F">
        <w:rPr>
          <w:rFonts w:ascii="Times New Roman" w:hAnsi="Times New Roman"/>
          <w:bCs/>
          <w:color w:val="000000"/>
          <w:sz w:val="28"/>
          <w:szCs w:val="28"/>
          <w:shd w:val="clear" w:color="auto" w:fill="FFFFFF"/>
          <w:lang w:val="uk-UA"/>
        </w:rPr>
        <w:t>но</w:t>
      </w:r>
      <w:r w:rsidRPr="000C4F9F">
        <w:rPr>
          <w:rFonts w:ascii="Times New Roman" w:eastAsia="Times New Roman" w:hAnsi="Times New Roman"/>
          <w:bCs/>
          <w:color w:val="000000"/>
          <w:sz w:val="28"/>
          <w:szCs w:val="28"/>
          <w:lang w:val="uk-UA" w:eastAsia="uk-UA"/>
        </w:rPr>
        <w:t xml:space="preserve"> понятійний апарат дослідж</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ння, виявл</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фактори компетентностей у формуванні іміджу лідерів фракцій ВРУ, визнач</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функції лідера фракції у партійному середовищі, виявл</w:t>
      </w:r>
      <w:r w:rsidRPr="000C4F9F">
        <w:rPr>
          <w:rFonts w:ascii="Times New Roman" w:hAnsi="Times New Roman"/>
          <w:color w:val="000000"/>
          <w:sz w:val="28"/>
          <w:szCs w:val="28"/>
          <w:lang w:val="uk-UA"/>
        </w:rPr>
        <w:t>е</w:t>
      </w:r>
      <w:r w:rsidRPr="000C4F9F">
        <w:rPr>
          <w:rFonts w:ascii="Times New Roman" w:eastAsia="Times New Roman" w:hAnsi="Times New Roman"/>
          <w:bCs/>
          <w:color w:val="000000"/>
          <w:sz w:val="28"/>
          <w:szCs w:val="28"/>
          <w:lang w:val="uk-UA" w:eastAsia="uk-UA"/>
        </w:rPr>
        <w:t>но необхідні навички у діяльності лідерів фракцій ВРУ та надано р</w:t>
      </w:r>
      <w:r w:rsidRPr="000C4F9F">
        <w:rPr>
          <w:rFonts w:ascii="Times New Roman" w:eastAsia="Times New Roman" w:hAnsi="Times New Roman"/>
          <w:bCs/>
          <w:iCs/>
          <w:color w:val="000000"/>
          <w:sz w:val="28"/>
          <w:szCs w:val="28"/>
          <w:lang w:val="uk-UA" w:eastAsia="uk-UA"/>
        </w:rPr>
        <w:t>екомендації щодо самовдосконалення у сво</w:t>
      </w:r>
      <w:r w:rsidRPr="000C4F9F">
        <w:rPr>
          <w:rFonts w:ascii="Times New Roman" w:hAnsi="Times New Roman"/>
          <w:sz w:val="28"/>
          <w:szCs w:val="28"/>
          <w:lang w:val="uk-UA"/>
        </w:rPr>
        <w:t>ї</w:t>
      </w:r>
      <w:r w:rsidRPr="000C4F9F">
        <w:rPr>
          <w:rFonts w:ascii="Times New Roman" w:eastAsia="Times New Roman" w:hAnsi="Times New Roman"/>
          <w:bCs/>
          <w:iCs/>
          <w:color w:val="000000"/>
          <w:sz w:val="28"/>
          <w:szCs w:val="28"/>
          <w:lang w:val="uk-UA" w:eastAsia="uk-UA"/>
        </w:rPr>
        <w:t xml:space="preserve">й діяльності. У роботі розкрито шляхи ефективного, </w:t>
      </w:r>
      <w:r w:rsidRPr="000C4F9F">
        <w:rPr>
          <w:rFonts w:ascii="Times New Roman" w:eastAsia="Times New Roman" w:hAnsi="Times New Roman"/>
          <w:bCs/>
          <w:color w:val="000000"/>
          <w:sz w:val="28"/>
          <w:szCs w:val="28"/>
          <w:lang w:val="uk-UA" w:eastAsia="uk-UA"/>
        </w:rPr>
        <w:t>компетентного</w:t>
      </w:r>
      <w:r w:rsidRPr="000C4F9F">
        <w:rPr>
          <w:rFonts w:ascii="Times New Roman" w:eastAsia="Times New Roman" w:hAnsi="Times New Roman"/>
          <w:bCs/>
          <w:iCs/>
          <w:color w:val="000000"/>
          <w:sz w:val="28"/>
          <w:szCs w:val="28"/>
          <w:lang w:val="uk-UA" w:eastAsia="uk-UA"/>
        </w:rPr>
        <w:t xml:space="preserve"> лідерства в умова</w:t>
      </w:r>
      <w:r w:rsidRPr="000C4F9F">
        <w:rPr>
          <w:rFonts w:ascii="Times New Roman" w:hAnsi="Times New Roman"/>
          <w:sz w:val="28"/>
          <w:szCs w:val="28"/>
          <w:lang w:val="uk-UA"/>
        </w:rPr>
        <w:t>х</w:t>
      </w:r>
      <w:r w:rsidRPr="000C4F9F">
        <w:rPr>
          <w:rFonts w:ascii="Times New Roman" w:eastAsia="Times New Roman" w:hAnsi="Times New Roman"/>
          <w:bCs/>
          <w:iCs/>
          <w:color w:val="000000"/>
          <w:sz w:val="28"/>
          <w:szCs w:val="28"/>
          <w:lang w:val="uk-UA" w:eastAsia="uk-UA"/>
        </w:rPr>
        <w:t xml:space="preserve"> п</w:t>
      </w:r>
      <w:r w:rsidRPr="000C4F9F">
        <w:rPr>
          <w:rFonts w:ascii="Times New Roman" w:eastAsia="Times New Roman" w:hAnsi="Times New Roman"/>
          <w:bCs/>
          <w:color w:val="000000"/>
          <w:sz w:val="28"/>
          <w:szCs w:val="28"/>
          <w:lang w:val="uk-UA" w:eastAsia="uk-UA"/>
        </w:rPr>
        <w:t>е</w:t>
      </w:r>
      <w:r w:rsidRPr="000C4F9F">
        <w:rPr>
          <w:rFonts w:ascii="Times New Roman" w:eastAsia="Times New Roman" w:hAnsi="Times New Roman"/>
          <w:bCs/>
          <w:iCs/>
          <w:color w:val="000000"/>
          <w:sz w:val="28"/>
          <w:szCs w:val="28"/>
          <w:lang w:val="uk-UA" w:eastAsia="uk-UA"/>
        </w:rPr>
        <w:t>р</w:t>
      </w:r>
      <w:r w:rsidRPr="000C4F9F">
        <w:rPr>
          <w:rFonts w:ascii="Times New Roman" w:eastAsia="Times New Roman" w:hAnsi="Times New Roman"/>
          <w:bCs/>
          <w:color w:val="000000"/>
          <w:sz w:val="28"/>
          <w:szCs w:val="28"/>
          <w:lang w:val="uk-UA" w:eastAsia="uk-UA"/>
        </w:rPr>
        <w:t>е</w:t>
      </w:r>
      <w:r w:rsidRPr="000C4F9F">
        <w:rPr>
          <w:rFonts w:ascii="Times New Roman" w:eastAsia="Times New Roman" w:hAnsi="Times New Roman"/>
          <w:bCs/>
          <w:iCs/>
          <w:color w:val="000000"/>
          <w:sz w:val="28"/>
          <w:szCs w:val="28"/>
          <w:lang w:val="uk-UA" w:eastAsia="uk-UA"/>
        </w:rPr>
        <w:t xml:space="preserve">бування у фракції ВРУ, </w:t>
      </w:r>
      <w:r w:rsidRPr="000C4F9F">
        <w:rPr>
          <w:rFonts w:ascii="Times New Roman" w:eastAsia="Times New Roman" w:hAnsi="Times New Roman"/>
          <w:bCs/>
          <w:color w:val="000000"/>
          <w:sz w:val="28"/>
          <w:szCs w:val="28"/>
          <w:lang w:val="uk-UA" w:eastAsia="uk-UA"/>
        </w:rPr>
        <w:t>н</w:t>
      </w:r>
      <w:r w:rsidRPr="000C4F9F">
        <w:rPr>
          <w:rFonts w:ascii="Times New Roman" w:eastAsia="Times New Roman" w:hAnsi="Times New Roman"/>
          <w:bCs/>
          <w:iCs/>
          <w:color w:val="000000"/>
          <w:sz w:val="28"/>
          <w:szCs w:val="28"/>
          <w:lang w:val="uk-UA" w:eastAsia="uk-UA"/>
        </w:rPr>
        <w:t>адано можливість самовдосконалення через самоосвіту.</w:t>
      </w:r>
    </w:p>
    <w:p w:rsidR="006A77B3" w:rsidRDefault="0069000B" w:rsidP="006A77B3">
      <w:pPr>
        <w:spacing w:after="0" w:line="360" w:lineRule="auto"/>
        <w:ind w:firstLine="709"/>
        <w:jc w:val="both"/>
        <w:rPr>
          <w:rFonts w:ascii="Times New Roman" w:eastAsia="Times New Roman" w:hAnsi="Times New Roman"/>
          <w:bCs/>
          <w:color w:val="000000"/>
          <w:sz w:val="28"/>
          <w:szCs w:val="28"/>
          <w:lang w:val="uk-UA" w:eastAsia="uk-UA"/>
        </w:rPr>
      </w:pPr>
      <w:r w:rsidRPr="000C4F9F">
        <w:rPr>
          <w:rFonts w:ascii="Times New Roman" w:eastAsia="Times New Roman" w:hAnsi="Times New Roman"/>
          <w:b/>
          <w:bCs/>
          <w:iCs/>
          <w:color w:val="000000"/>
          <w:sz w:val="28"/>
          <w:szCs w:val="28"/>
          <w:lang w:val="uk-UA" w:eastAsia="uk-UA"/>
        </w:rPr>
        <w:t>Ключові слова</w:t>
      </w:r>
      <w:r w:rsidRPr="000C4F9F">
        <w:rPr>
          <w:rFonts w:ascii="Times New Roman" w:eastAsia="Times New Roman" w:hAnsi="Times New Roman"/>
          <w:bCs/>
          <w:iCs/>
          <w:color w:val="000000"/>
          <w:sz w:val="28"/>
          <w:szCs w:val="28"/>
          <w:lang w:val="uk-UA" w:eastAsia="uk-UA"/>
        </w:rPr>
        <w:t xml:space="preserve">.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оціально-психологічна компетентність,</w:t>
      </w:r>
      <w:r w:rsidRPr="000C4F9F">
        <w:rPr>
          <w:rFonts w:ascii="Times New Roman" w:hAnsi="Times New Roman"/>
          <w:i/>
          <w:iCs/>
          <w:sz w:val="28"/>
          <w:szCs w:val="28"/>
          <w:lang w:val="uk-UA"/>
        </w:rPr>
        <w:t xml:space="preserve"> </w:t>
      </w:r>
      <w:r w:rsidRPr="000C4F9F">
        <w:rPr>
          <w:rFonts w:ascii="Times New Roman" w:hAnsi="Times New Roman"/>
          <w:color w:val="000000"/>
          <w:sz w:val="28"/>
          <w:szCs w:val="28"/>
          <w:lang w:val="uk-UA"/>
        </w:rPr>
        <w:t>компетентність лідерів, д</w:t>
      </w:r>
      <w:r w:rsidRPr="000C4F9F">
        <w:rPr>
          <w:rFonts w:ascii="Times New Roman" w:eastAsia="Times New Roman" w:hAnsi="Times New Roman"/>
          <w:bCs/>
          <w:color w:val="000000"/>
          <w:sz w:val="28"/>
          <w:szCs w:val="28"/>
          <w:lang w:val="uk-UA" w:eastAsia="uk-UA"/>
        </w:rPr>
        <w:t xml:space="preserve">епутатська фракція Верховної Ради України, </w:t>
      </w:r>
      <w:r w:rsidRPr="000C4F9F">
        <w:rPr>
          <w:rFonts w:ascii="Times New Roman" w:hAnsi="Times New Roman"/>
          <w:bCs/>
          <w:color w:val="000000"/>
          <w:sz w:val="28"/>
          <w:szCs w:val="28"/>
          <w:shd w:val="clear" w:color="auto" w:fill="FFFFFF"/>
          <w:lang w:val="uk-UA"/>
        </w:rPr>
        <w:t>компетентн</w:t>
      </w:r>
      <w:r w:rsidRPr="000C4F9F">
        <w:rPr>
          <w:rFonts w:ascii="Times New Roman" w:hAnsi="Times New Roman"/>
          <w:color w:val="000000"/>
          <w:sz w:val="28"/>
          <w:szCs w:val="28"/>
          <w:lang w:val="uk-UA"/>
        </w:rPr>
        <w:t>і</w:t>
      </w:r>
      <w:r w:rsidRPr="000C4F9F">
        <w:rPr>
          <w:rFonts w:ascii="Times New Roman" w:hAnsi="Times New Roman"/>
          <w:bCs/>
          <w:color w:val="000000"/>
          <w:sz w:val="28"/>
          <w:szCs w:val="28"/>
          <w:shd w:val="clear" w:color="auto" w:fill="FFFFFF"/>
          <w:lang w:val="uk-UA"/>
        </w:rPr>
        <w:t xml:space="preserve">сть, </w:t>
      </w:r>
      <w:r w:rsidRPr="000C4F9F">
        <w:rPr>
          <w:rFonts w:ascii="Times New Roman" w:eastAsia="Times New Roman" w:hAnsi="Times New Roman"/>
          <w:bCs/>
          <w:color w:val="000000"/>
          <w:sz w:val="28"/>
          <w:szCs w:val="28"/>
          <w:lang w:val="uk-UA" w:eastAsia="uk-UA"/>
        </w:rPr>
        <w:t>п</w:t>
      </w:r>
      <w:r w:rsidRPr="000C4F9F">
        <w:rPr>
          <w:rFonts w:ascii="Times New Roman" w:hAnsi="Times New Roman"/>
          <w:bCs/>
          <w:color w:val="000000"/>
          <w:sz w:val="28"/>
          <w:szCs w:val="28"/>
          <w:shd w:val="clear" w:color="auto" w:fill="FFFFFF"/>
          <w:lang w:val="uk-UA"/>
        </w:rPr>
        <w:t>ідвищення компетентності</w:t>
      </w:r>
      <w:r w:rsidRPr="000C4F9F">
        <w:rPr>
          <w:rFonts w:ascii="Times New Roman" w:hAnsi="Times New Roman"/>
          <w:color w:val="000000"/>
          <w:sz w:val="28"/>
          <w:szCs w:val="28"/>
          <w:lang w:val="uk-UA"/>
        </w:rPr>
        <w:t>, п</w:t>
      </w:r>
      <w:r w:rsidRPr="000C4F9F">
        <w:rPr>
          <w:rFonts w:ascii="Times New Roman" w:eastAsia="Times New Roman" w:hAnsi="Times New Roman"/>
          <w:bCs/>
          <w:color w:val="000000"/>
          <w:sz w:val="28"/>
          <w:szCs w:val="28"/>
          <w:lang w:val="uk-UA" w:eastAsia="uk-UA"/>
        </w:rPr>
        <w:t>арламентська фракція, лідер, політичний імідж, п</w:t>
      </w:r>
      <w:r w:rsidRPr="000C4F9F">
        <w:rPr>
          <w:rFonts w:ascii="Times New Roman" w:hAnsi="Times New Roman"/>
          <w:bCs/>
          <w:color w:val="000000"/>
          <w:sz w:val="28"/>
          <w:szCs w:val="28"/>
          <w:shd w:val="clear" w:color="auto" w:fill="FFFFFF"/>
          <w:lang w:val="uk-UA"/>
        </w:rPr>
        <w:t xml:space="preserve">ідвищення </w:t>
      </w:r>
      <w:r w:rsidRPr="000C4F9F">
        <w:rPr>
          <w:rFonts w:ascii="Times New Roman" w:hAnsi="Times New Roman"/>
          <w:color w:val="000000"/>
          <w:sz w:val="28"/>
          <w:szCs w:val="28"/>
          <w:lang w:val="uk-UA"/>
        </w:rPr>
        <w:t>с</w:t>
      </w:r>
      <w:r w:rsidRPr="000C4F9F">
        <w:rPr>
          <w:rFonts w:ascii="Times New Roman" w:hAnsi="Times New Roman"/>
          <w:iCs/>
          <w:sz w:val="28"/>
          <w:szCs w:val="28"/>
          <w:lang w:val="uk-UA"/>
        </w:rPr>
        <w:t>оціально-психологічно</w:t>
      </w:r>
      <w:r w:rsidRPr="000C4F9F">
        <w:rPr>
          <w:rFonts w:ascii="Times New Roman" w:hAnsi="Times New Roman"/>
          <w:sz w:val="28"/>
          <w:szCs w:val="28"/>
          <w:lang w:val="uk-UA"/>
        </w:rPr>
        <w:t>ї</w:t>
      </w:r>
      <w:r w:rsidRPr="000C4F9F">
        <w:rPr>
          <w:rFonts w:ascii="Times New Roman" w:hAnsi="Times New Roman"/>
          <w:iCs/>
          <w:sz w:val="28"/>
          <w:szCs w:val="28"/>
          <w:lang w:val="uk-UA"/>
        </w:rPr>
        <w:t xml:space="preserve"> </w:t>
      </w:r>
      <w:r w:rsidRPr="000C4F9F">
        <w:rPr>
          <w:rFonts w:ascii="Times New Roman" w:hAnsi="Times New Roman"/>
          <w:bCs/>
          <w:color w:val="000000"/>
          <w:sz w:val="28"/>
          <w:szCs w:val="28"/>
          <w:shd w:val="clear" w:color="auto" w:fill="FFFFFF"/>
          <w:lang w:val="uk-UA"/>
        </w:rPr>
        <w:t>компетентності</w:t>
      </w:r>
      <w:r w:rsidRPr="000C4F9F">
        <w:rPr>
          <w:rFonts w:ascii="Times New Roman" w:eastAsia="Times New Roman" w:hAnsi="Times New Roman"/>
          <w:bCs/>
          <w:color w:val="000000"/>
          <w:sz w:val="28"/>
          <w:szCs w:val="28"/>
          <w:lang w:val="uk-UA" w:eastAsia="uk-UA"/>
        </w:rPr>
        <w:t>.</w:t>
      </w:r>
    </w:p>
    <w:p w:rsidR="001671B2" w:rsidRPr="00BD2A61" w:rsidRDefault="00F402D0" w:rsidP="00BD2A61">
      <w:pPr>
        <w:spacing w:after="0" w:line="360" w:lineRule="auto"/>
        <w:ind w:firstLine="709"/>
        <w:jc w:val="center"/>
        <w:rPr>
          <w:rFonts w:ascii="Times New Roman" w:hAnsi="Times New Roman"/>
          <w:sz w:val="28"/>
          <w:szCs w:val="28"/>
          <w:lang w:val="uk-UA"/>
        </w:rPr>
      </w:pPr>
      <w:r w:rsidRPr="000C4F9F">
        <w:rPr>
          <w:lang w:val="uk-UA"/>
        </w:rPr>
        <w:br w:type="page"/>
      </w:r>
      <w:bookmarkStart w:id="0" w:name="_Toc536091632"/>
      <w:r w:rsidR="001671B2" w:rsidRPr="00BD2A61">
        <w:rPr>
          <w:rFonts w:ascii="Times New Roman" w:hAnsi="Times New Roman"/>
          <w:sz w:val="28"/>
          <w:szCs w:val="28"/>
          <w:lang w:val="uk-UA"/>
        </w:rPr>
        <w:lastRenderedPageBreak/>
        <w:t>Зміст</w:t>
      </w:r>
    </w:p>
    <w:p w:rsidR="00BD2A61" w:rsidRPr="00BD2A61" w:rsidRDefault="001671B2" w:rsidP="00BD2A61">
      <w:pPr>
        <w:pStyle w:val="12"/>
        <w:jc w:val="both"/>
        <w:rPr>
          <w:rFonts w:ascii="Times New Roman" w:eastAsiaTheme="minorEastAsia" w:hAnsi="Times New Roman"/>
          <w:noProof/>
          <w:sz w:val="28"/>
          <w:szCs w:val="28"/>
          <w:lang w:val="uk-UA" w:eastAsia="uk-UA"/>
        </w:rPr>
      </w:pPr>
      <w:r w:rsidRPr="00BD2A61">
        <w:rPr>
          <w:rFonts w:ascii="Times New Roman" w:hAnsi="Times New Roman"/>
          <w:sz w:val="28"/>
          <w:szCs w:val="28"/>
          <w:lang w:val="uk-UA"/>
        </w:rPr>
        <w:fldChar w:fldCharType="begin"/>
      </w:r>
      <w:r w:rsidRPr="00BD2A61">
        <w:rPr>
          <w:rFonts w:ascii="Times New Roman" w:hAnsi="Times New Roman"/>
          <w:sz w:val="28"/>
          <w:szCs w:val="28"/>
          <w:lang w:val="uk-UA"/>
        </w:rPr>
        <w:instrText xml:space="preserve"> TOC \o "1-3" \h \z \u </w:instrText>
      </w:r>
      <w:r w:rsidRPr="00BD2A61">
        <w:rPr>
          <w:rFonts w:ascii="Times New Roman" w:hAnsi="Times New Roman"/>
          <w:sz w:val="28"/>
          <w:szCs w:val="28"/>
          <w:lang w:val="uk-UA"/>
        </w:rPr>
        <w:fldChar w:fldCharType="separate"/>
      </w:r>
      <w:hyperlink w:anchor="_Toc536729942" w:history="1">
        <w:r w:rsidR="00BD2A61" w:rsidRPr="00BD2A61">
          <w:rPr>
            <w:rStyle w:val="a5"/>
            <w:rFonts w:ascii="Times New Roman" w:hAnsi="Times New Roman"/>
            <w:noProof/>
            <w:sz w:val="28"/>
            <w:szCs w:val="28"/>
            <w:lang w:val="uk-UA"/>
          </w:rPr>
          <w:t>ВСТУП</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_Toc536729942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43" w:history="1">
        <w:r w:rsidR="00BD2A61" w:rsidRPr="00BD2A61">
          <w:rPr>
            <w:rStyle w:val="a5"/>
            <w:rFonts w:ascii="Times New Roman" w:hAnsi="Times New Roman"/>
            <w:noProof/>
            <w:sz w:val="28"/>
            <w:szCs w:val="28"/>
            <w:lang w:val="uk-UA"/>
          </w:rPr>
          <w:t>РОЗДІЛ І</w:t>
        </w:r>
        <w:r w:rsidR="00BD2A61" w:rsidRPr="00BD2A61">
          <w:rPr>
            <w:rStyle w:val="a5"/>
            <w:rFonts w:ascii="Times New Roman" w:hAnsi="Times New Roman"/>
            <w:noProof/>
            <w:sz w:val="28"/>
            <w:szCs w:val="28"/>
          </w:rPr>
          <w:t xml:space="preserve"> </w:t>
        </w:r>
        <w:r w:rsidR="00BD2A61" w:rsidRPr="00BD2A61">
          <w:rPr>
            <w:rStyle w:val="a5"/>
            <w:rFonts w:ascii="Times New Roman" w:hAnsi="Times New Roman"/>
            <w:noProof/>
            <w:sz w:val="28"/>
            <w:szCs w:val="28"/>
            <w:lang w:val="uk-UA"/>
          </w:rPr>
          <w:t>ТЕОРЕТИЧНІ ЗАСАДИ ЗАБЕЗПЕЧЕННЯ СТВОРЕННЯ УМОВ ДЛЯ ПІДВИЩЕННЯ СОЦІАЛЬНО-ПСИХОЛОГІЧНИХ КОМПЕТЕНТНОСТЕЙ ЛІДЕРІВ ФРАКЦІЙ ВЕРХОВНОЇ РАДИ УКРАЇНИ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_Toc536729943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8</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4" w:history="1">
        <w:r w:rsidR="00BD2A61" w:rsidRPr="00BD2A61">
          <w:rPr>
            <w:rStyle w:val="a5"/>
            <w:rFonts w:ascii="Times New Roman" w:hAnsi="Times New Roman"/>
            <w:noProof/>
            <w:sz w:val="28"/>
            <w:szCs w:val="28"/>
            <w:lang w:val="uk-UA"/>
          </w:rPr>
          <w:t>1.1</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Сутність соціально-психологічної компе</w:t>
        </w:r>
        <w:r w:rsidR="00BD2A61" w:rsidRPr="00BD2A61">
          <w:rPr>
            <w:rStyle w:val="a5"/>
            <w:rFonts w:ascii="Times New Roman" w:hAnsi="Times New Roman"/>
            <w:iCs/>
            <w:noProof/>
            <w:sz w:val="28"/>
            <w:szCs w:val="28"/>
            <w:lang w:val="uk-UA"/>
          </w:rPr>
          <w:t>те</w:t>
        </w:r>
        <w:r w:rsidR="00BD2A61" w:rsidRPr="00BD2A61">
          <w:rPr>
            <w:rStyle w:val="a5"/>
            <w:rFonts w:ascii="Times New Roman" w:hAnsi="Times New Roman"/>
            <w:noProof/>
            <w:sz w:val="28"/>
            <w:szCs w:val="28"/>
            <w:lang w:val="uk-UA"/>
          </w:rPr>
          <w:t>нтності, як підвищ</w:t>
        </w:r>
        <w:r w:rsidR="00BD2A61" w:rsidRPr="00BD2A61">
          <w:rPr>
            <w:rStyle w:val="a5"/>
            <w:rFonts w:ascii="Times New Roman" w:hAnsi="Times New Roman"/>
            <w:iCs/>
            <w:noProof/>
            <w:sz w:val="28"/>
            <w:szCs w:val="28"/>
            <w:lang w:val="uk-UA"/>
          </w:rPr>
          <w:t>ен</w:t>
        </w:r>
        <w:r w:rsidR="00BD2A61" w:rsidRPr="00BD2A61">
          <w:rPr>
            <w:rStyle w:val="a5"/>
            <w:rFonts w:ascii="Times New Roman" w:hAnsi="Times New Roman"/>
            <w:noProof/>
            <w:sz w:val="28"/>
            <w:szCs w:val="28"/>
            <w:lang w:val="uk-UA"/>
          </w:rPr>
          <w:t>ня результативності діяльності лідерів фракцій В</w:t>
        </w:r>
        <w:r w:rsidR="00BD2A61" w:rsidRPr="00BD2A61">
          <w:rPr>
            <w:rStyle w:val="a5"/>
            <w:rFonts w:ascii="Times New Roman" w:hAnsi="Times New Roman"/>
            <w:iCs/>
            <w:noProof/>
            <w:sz w:val="28"/>
            <w:szCs w:val="28"/>
            <w:lang w:val="uk-UA"/>
          </w:rPr>
          <w:t>е</w:t>
        </w:r>
        <w:r w:rsidR="00BD2A61" w:rsidRPr="00BD2A61">
          <w:rPr>
            <w:rStyle w:val="a5"/>
            <w:rFonts w:ascii="Times New Roman" w:hAnsi="Times New Roman"/>
            <w:noProof/>
            <w:sz w:val="28"/>
            <w:szCs w:val="28"/>
            <w:lang w:val="uk-UA"/>
          </w:rPr>
          <w:t>рхов</w:t>
        </w:r>
        <w:r w:rsidR="00BD2A61" w:rsidRPr="00BD2A61">
          <w:rPr>
            <w:rStyle w:val="a5"/>
            <w:rFonts w:ascii="Times New Roman" w:hAnsi="Times New Roman"/>
            <w:iCs/>
            <w:noProof/>
            <w:sz w:val="28"/>
            <w:szCs w:val="28"/>
            <w:lang w:val="uk-UA"/>
          </w:rPr>
          <w:t>н</w:t>
        </w:r>
        <w:r w:rsidR="00BD2A61" w:rsidRPr="00BD2A61">
          <w:rPr>
            <w:rStyle w:val="a5"/>
            <w:rFonts w:ascii="Times New Roman" w:hAnsi="Times New Roman"/>
            <w:noProof/>
            <w:sz w:val="28"/>
            <w:szCs w:val="28"/>
            <w:lang w:val="uk-UA"/>
          </w:rPr>
          <w:t>ої Ради України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_Toc536729944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8</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5" w:history="1">
        <w:r w:rsidR="00BD2A61" w:rsidRPr="00BD2A61">
          <w:rPr>
            <w:rStyle w:val="a5"/>
            <w:rFonts w:ascii="Times New Roman" w:hAnsi="Times New Roman"/>
            <w:noProof/>
            <w:sz w:val="28"/>
            <w:szCs w:val="28"/>
            <w:lang w:val="uk-UA"/>
          </w:rPr>
          <w:t>1.2</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eastAsia="Times New Roman" w:hAnsi="Times New Roman"/>
            <w:noProof/>
            <w:sz w:val="28"/>
            <w:szCs w:val="28"/>
            <w:lang w:val="uk-UA" w:eastAsia="uk-UA"/>
          </w:rPr>
          <w:t>Феномен соціально-психологічної компетентності, та лідерства у фракціях</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_Toc536729945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14</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6" w:history="1">
        <w:r w:rsidR="00BD2A61" w:rsidRPr="00BD2A61">
          <w:rPr>
            <w:rStyle w:val="a5"/>
            <w:rFonts w:ascii="Times New Roman" w:hAnsi="Times New Roman"/>
            <w:noProof/>
            <w:sz w:val="28"/>
            <w:szCs w:val="28"/>
            <w:lang w:val="uk-UA"/>
          </w:rPr>
          <w:t xml:space="preserve">1.3 </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Фракційне лідерство в умовах сьогодення</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_Toc536729946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18</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47" w:history="1">
        <w:r w:rsidR="00BD2A61" w:rsidRPr="00BD2A61">
          <w:rPr>
            <w:rStyle w:val="a5"/>
            <w:rFonts w:ascii="Times New Roman" w:hAnsi="Times New Roman"/>
            <w:noProof/>
            <w:sz w:val="28"/>
            <w:szCs w:val="28"/>
            <w:lang w:val="uk-UA"/>
          </w:rPr>
          <w:t>Висновки до розділу І</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_Toc536729947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25</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48" w:history="1">
        <w:r w:rsidR="00BD2A61" w:rsidRPr="00BD2A61">
          <w:rPr>
            <w:rStyle w:val="a5"/>
            <w:rFonts w:ascii="Times New Roman" w:hAnsi="Times New Roman"/>
            <w:noProof/>
            <w:sz w:val="28"/>
            <w:szCs w:val="28"/>
            <w:lang w:val="uk-UA"/>
          </w:rPr>
          <w:t xml:space="preserve">РОЗДІЛ ІІ </w:t>
        </w:r>
        <w:r w:rsidR="00BD2A61" w:rsidRPr="00BD2A61">
          <w:rPr>
            <w:rStyle w:val="a5"/>
            <w:rFonts w:ascii="Times New Roman" w:hAnsi="Times New Roman"/>
            <w:noProof/>
            <w:sz w:val="28"/>
            <w:szCs w:val="28"/>
          </w:rPr>
          <w:t xml:space="preserve"> </w:t>
        </w:r>
        <w:r w:rsidR="00BD2A61" w:rsidRPr="00BD2A61">
          <w:rPr>
            <w:rStyle w:val="a5"/>
            <w:rFonts w:ascii="Times New Roman" w:hAnsi="Times New Roman"/>
            <w:noProof/>
            <w:sz w:val="28"/>
            <w:szCs w:val="28"/>
            <w:lang w:val="uk-UA"/>
          </w:rPr>
          <w:t>АНАЛІЗ МЕТОДІВ ТА ПРАКТИК ДЛЯ ОРГАНІЗАЦІЇ СОЦІАЛЬНО-ПСИОЛОГІЧНИХ КОМПЕТЕНТНОСТЕЙ ЛІДЕРІВ ФРАКЦІЙ ВРУ</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_Toc536729948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26</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49" w:history="1">
        <w:r w:rsidR="00BD2A61" w:rsidRPr="00BD2A61">
          <w:rPr>
            <w:rStyle w:val="a5"/>
            <w:rFonts w:ascii="Times New Roman" w:hAnsi="Times New Roman"/>
            <w:noProof/>
            <w:sz w:val="28"/>
            <w:szCs w:val="28"/>
            <w:lang w:val="uk-UA"/>
          </w:rPr>
          <w:t>2.1</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Визначення та врахування структурованої складності компетентності сучасного суб’єкта владних повноважень.</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_Toc536729949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26</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0" w:history="1">
        <w:r w:rsidR="00BD2A61" w:rsidRPr="00BD2A61">
          <w:rPr>
            <w:rStyle w:val="a5"/>
            <w:rFonts w:ascii="Times New Roman" w:hAnsi="Times New Roman"/>
            <w:noProof/>
            <w:sz w:val="28"/>
            <w:szCs w:val="28"/>
            <w:lang w:val="uk-UA"/>
          </w:rPr>
          <w:t>2.2</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Технологія поєднання офіційного та соціального лідера</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_Toc536729950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27</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1" w:history="1">
        <w:r w:rsidR="00BD2A61" w:rsidRPr="00BD2A61">
          <w:rPr>
            <w:rStyle w:val="a5"/>
            <w:rFonts w:ascii="Times New Roman" w:hAnsi="Times New Roman"/>
            <w:noProof/>
            <w:sz w:val="28"/>
            <w:szCs w:val="28"/>
            <w:lang w:val="uk-UA"/>
          </w:rPr>
          <w:t>2.3</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 xml:space="preserve"> Проблематика соціального (публічного) лідера</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_Toc536729951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29</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2" w:history="1">
        <w:r w:rsidR="00BD2A61" w:rsidRPr="00BD2A61">
          <w:rPr>
            <w:rStyle w:val="a5"/>
            <w:rFonts w:ascii="Times New Roman" w:hAnsi="Times New Roman"/>
            <w:noProof/>
            <w:sz w:val="28"/>
            <w:szCs w:val="28"/>
            <w:lang w:val="uk-UA"/>
          </w:rPr>
          <w:t>2.4</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Лідерство, як соціально – психологічне явище</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_Toc536729952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30</w:t>
        </w:r>
        <w:r w:rsidR="00BD2A61" w:rsidRPr="00BD2A61">
          <w:rPr>
            <w:rFonts w:ascii="Times New Roman" w:hAnsi="Times New Roman"/>
            <w:noProof/>
            <w:webHidden/>
            <w:sz w:val="28"/>
            <w:szCs w:val="28"/>
          </w:rPr>
          <w:fldChar w:fldCharType="end"/>
        </w:r>
      </w:hyperlink>
    </w:p>
    <w:p w:rsidR="00BD2A61" w:rsidRPr="00BD2A61" w:rsidRDefault="007641B8" w:rsidP="00BD2A61">
      <w:pPr>
        <w:pStyle w:val="3"/>
        <w:tabs>
          <w:tab w:val="left" w:pos="1320"/>
          <w:tab w:val="right" w:leader="dot" w:pos="9345"/>
        </w:tabs>
        <w:spacing w:line="360" w:lineRule="auto"/>
        <w:jc w:val="both"/>
        <w:rPr>
          <w:rFonts w:ascii="Times New Roman" w:eastAsiaTheme="minorEastAsia" w:hAnsi="Times New Roman"/>
          <w:noProof/>
          <w:sz w:val="28"/>
          <w:szCs w:val="28"/>
          <w:lang w:eastAsia="uk-UA"/>
        </w:rPr>
      </w:pPr>
      <w:hyperlink w:anchor="_Toc536729953" w:history="1">
        <w:r w:rsidR="00BD2A61" w:rsidRPr="00BD2A61">
          <w:rPr>
            <w:rStyle w:val="a5"/>
            <w:rFonts w:ascii="Times New Roman" w:hAnsi="Times New Roman"/>
            <w:noProof/>
            <w:sz w:val="28"/>
            <w:szCs w:val="28"/>
          </w:rPr>
          <w:t xml:space="preserve">2.4.1 </w:t>
        </w:r>
        <w:r w:rsidR="00BD2A61" w:rsidRPr="00BD2A61">
          <w:rPr>
            <w:rFonts w:ascii="Times New Roman" w:eastAsiaTheme="minorEastAsia" w:hAnsi="Times New Roman"/>
            <w:noProof/>
            <w:sz w:val="28"/>
            <w:szCs w:val="28"/>
            <w:lang w:eastAsia="uk-UA"/>
          </w:rPr>
          <w:tab/>
        </w:r>
        <w:r w:rsidR="00BD2A61" w:rsidRPr="00BD2A61">
          <w:rPr>
            <w:rStyle w:val="a5"/>
            <w:rFonts w:ascii="Times New Roman" w:hAnsi="Times New Roman"/>
            <w:noProof/>
            <w:sz w:val="28"/>
            <w:szCs w:val="28"/>
          </w:rPr>
          <w:t>Теоретичне обґрунтування функцій у поєднанні зі стилями у лідера фракції ВРУ</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_Toc536729953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32</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4" w:history="1">
        <w:r w:rsidR="00BD2A61" w:rsidRPr="00BD2A61">
          <w:rPr>
            <w:rStyle w:val="a5"/>
            <w:rFonts w:ascii="Times New Roman" w:hAnsi="Times New Roman"/>
            <w:noProof/>
            <w:sz w:val="28"/>
            <w:szCs w:val="28"/>
            <w:lang w:val="uk-UA"/>
          </w:rPr>
          <w:t xml:space="preserve">2.5 </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bCs/>
            <w:noProof/>
            <w:sz w:val="28"/>
            <w:szCs w:val="28"/>
            <w:shd w:val="clear" w:color="auto" w:fill="FFFFFF"/>
            <w:lang w:val="uk-UA"/>
          </w:rPr>
          <w:t>Політичне та ф</w:t>
        </w:r>
        <w:r w:rsidR="00BD2A61" w:rsidRPr="00BD2A61">
          <w:rPr>
            <w:rStyle w:val="a5"/>
            <w:rFonts w:ascii="Times New Roman" w:hAnsi="Times New Roman"/>
            <w:noProof/>
            <w:sz w:val="28"/>
            <w:szCs w:val="28"/>
            <w:lang w:val="uk-UA"/>
          </w:rPr>
          <w:t>ракційне</w:t>
        </w:r>
        <w:r w:rsidR="00BD2A61" w:rsidRPr="00BD2A61">
          <w:rPr>
            <w:rStyle w:val="a5"/>
            <w:rFonts w:ascii="Times New Roman" w:hAnsi="Times New Roman"/>
            <w:bCs/>
            <w:noProof/>
            <w:sz w:val="28"/>
            <w:szCs w:val="28"/>
            <w:shd w:val="clear" w:color="auto" w:fill="FFFFFF"/>
            <w:lang w:val="uk-UA"/>
          </w:rPr>
          <w:t xml:space="preserve"> лідерство: сутність, ключові якості та типи поведінки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_Toc536729954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39</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55" w:history="1">
        <w:r w:rsidR="00BD2A61" w:rsidRPr="00BD2A61">
          <w:rPr>
            <w:rStyle w:val="a5"/>
            <w:rFonts w:ascii="Times New Roman" w:hAnsi="Times New Roman"/>
            <w:noProof/>
            <w:sz w:val="28"/>
            <w:szCs w:val="28"/>
            <w:lang w:val="uk-UA"/>
          </w:rPr>
          <w:t>2.6 Типологія соціально-психологічної компетентності лідера фракції у Верховної Ради України у розрізі професійної комунікації</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_Toc536729955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43</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6" w:history="1">
        <w:r w:rsidR="00BD2A61" w:rsidRPr="00BD2A61">
          <w:rPr>
            <w:rStyle w:val="a5"/>
            <w:rFonts w:ascii="Times New Roman" w:hAnsi="Times New Roman"/>
            <w:noProof/>
            <w:sz w:val="28"/>
            <w:szCs w:val="28"/>
            <w:lang w:val="uk-UA"/>
          </w:rPr>
          <w:t>2.7</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Відповідальність лідера фракції ВРУ щодо статусу Верховної Ради України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_Toc536729956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52</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57" w:history="1">
        <w:r w:rsidR="00BD2A61" w:rsidRPr="00BD2A61">
          <w:rPr>
            <w:rStyle w:val="a5"/>
            <w:rFonts w:ascii="Times New Roman" w:hAnsi="Times New Roman"/>
            <w:noProof/>
            <w:sz w:val="28"/>
            <w:szCs w:val="28"/>
            <w:lang w:val="uk-UA"/>
          </w:rPr>
          <w:t>РОЗДІЛ ІІІ</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_Toc536729957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55</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58" w:history="1">
        <w:r w:rsidR="00BD2A61" w:rsidRPr="00BD2A61">
          <w:rPr>
            <w:rStyle w:val="a5"/>
            <w:rFonts w:ascii="Times New Roman" w:hAnsi="Times New Roman"/>
            <w:noProof/>
            <w:sz w:val="28"/>
            <w:szCs w:val="28"/>
            <w:lang w:val="uk-UA"/>
          </w:rPr>
          <w:t>СТВОРЕННЯ ОБРАЗУ СОЦІАЛЬНО-КОМПЕТЕНТНОГО ЛІДЕРА ФРАКЦІЇ ВРУ</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_Toc536729958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55</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59" w:history="1">
        <w:r w:rsidR="00BD2A61" w:rsidRPr="00BD2A61">
          <w:rPr>
            <w:rStyle w:val="a5"/>
            <w:rFonts w:ascii="Times New Roman" w:hAnsi="Times New Roman"/>
            <w:noProof/>
            <w:sz w:val="28"/>
            <w:szCs w:val="28"/>
            <w:lang w:val="uk-UA"/>
          </w:rPr>
          <w:t xml:space="preserve">3.1 </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iCs/>
            <w:noProof/>
            <w:sz w:val="28"/>
            <w:szCs w:val="28"/>
            <w:lang w:val="uk-UA"/>
          </w:rPr>
          <w:t>Соціально-психологічна компетентність у формуванні іміджу лідерів фракцій ВРУ</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_Toc536729959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55</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right" w:leader="dot" w:pos="9345"/>
        </w:tabs>
        <w:spacing w:line="360" w:lineRule="auto"/>
        <w:jc w:val="both"/>
        <w:rPr>
          <w:rFonts w:ascii="Times New Roman" w:eastAsiaTheme="minorEastAsia" w:hAnsi="Times New Roman"/>
          <w:noProof/>
          <w:sz w:val="28"/>
          <w:szCs w:val="28"/>
          <w:lang w:val="uk-UA" w:eastAsia="uk-UA"/>
        </w:rPr>
      </w:pPr>
      <w:hyperlink w:anchor="_Toc536729960" w:history="1">
        <w:r w:rsidR="00BD2A61" w:rsidRPr="00BD2A61">
          <w:rPr>
            <w:rStyle w:val="a5"/>
            <w:rFonts w:ascii="Times New Roman" w:hAnsi="Times New Roman"/>
            <w:noProof/>
            <w:sz w:val="28"/>
            <w:szCs w:val="28"/>
            <w:lang w:val="uk-UA"/>
          </w:rPr>
          <w:t>3.2 Фракційне політичне лідерство. Вимоги до фракційного політичного лідера</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_Toc536729960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59</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1" w:history="1">
        <w:r w:rsidR="00BD2A61" w:rsidRPr="00BD2A61">
          <w:rPr>
            <w:rStyle w:val="a5"/>
            <w:rFonts w:ascii="Times New Roman" w:hAnsi="Times New Roman"/>
            <w:noProof/>
            <w:sz w:val="28"/>
            <w:szCs w:val="28"/>
            <w:lang w:val="uk-UA"/>
          </w:rPr>
          <w:t>3.3</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Визначення моделей компетентностей лідера</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_Toc536729961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65</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2" w:history="1">
        <w:r w:rsidR="00BD2A61" w:rsidRPr="00BD2A61">
          <w:rPr>
            <w:rStyle w:val="a5"/>
            <w:rFonts w:ascii="Times New Roman" w:hAnsi="Times New Roman"/>
            <w:noProof/>
            <w:sz w:val="28"/>
            <w:szCs w:val="28"/>
            <w:lang w:val="uk-UA"/>
          </w:rPr>
          <w:t xml:space="preserve">3.4 </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Образ фракційного лідера за соціально-психологічними особливостями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_Toc536729962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67</w:t>
        </w:r>
        <w:r w:rsidR="00BD2A61" w:rsidRPr="00BD2A61">
          <w:rPr>
            <w:rFonts w:ascii="Times New Roman" w:hAnsi="Times New Roman"/>
            <w:noProof/>
            <w:webHidden/>
            <w:sz w:val="28"/>
            <w:szCs w:val="28"/>
          </w:rPr>
          <w:fldChar w:fldCharType="end"/>
        </w:r>
      </w:hyperlink>
    </w:p>
    <w:p w:rsidR="00BD2A61" w:rsidRPr="00BD2A61" w:rsidRDefault="007641B8" w:rsidP="00BD2A61">
      <w:pPr>
        <w:pStyle w:val="21"/>
        <w:tabs>
          <w:tab w:val="left" w:pos="880"/>
          <w:tab w:val="right" w:leader="dot" w:pos="9345"/>
        </w:tabs>
        <w:spacing w:line="360" w:lineRule="auto"/>
        <w:jc w:val="both"/>
        <w:rPr>
          <w:rFonts w:ascii="Times New Roman" w:eastAsiaTheme="minorEastAsia" w:hAnsi="Times New Roman"/>
          <w:noProof/>
          <w:sz w:val="28"/>
          <w:szCs w:val="28"/>
          <w:lang w:val="uk-UA" w:eastAsia="uk-UA"/>
        </w:rPr>
      </w:pPr>
      <w:hyperlink w:anchor="_Toc536729963" w:history="1">
        <w:r w:rsidR="00BD2A61" w:rsidRPr="00BD2A61">
          <w:rPr>
            <w:rStyle w:val="a5"/>
            <w:rFonts w:ascii="Times New Roman" w:hAnsi="Times New Roman"/>
            <w:noProof/>
            <w:sz w:val="28"/>
            <w:szCs w:val="28"/>
            <w:lang w:val="uk-UA"/>
          </w:rPr>
          <w:t xml:space="preserve">3.5 </w:t>
        </w:r>
        <w:r w:rsidR="00BD2A61" w:rsidRPr="00BD2A61">
          <w:rPr>
            <w:rFonts w:ascii="Times New Roman" w:eastAsiaTheme="minorEastAsia" w:hAnsi="Times New Roman"/>
            <w:noProof/>
            <w:sz w:val="28"/>
            <w:szCs w:val="28"/>
            <w:lang w:val="uk-UA" w:eastAsia="uk-UA"/>
          </w:rPr>
          <w:tab/>
        </w:r>
        <w:r w:rsidR="00BD2A61" w:rsidRPr="00BD2A61">
          <w:rPr>
            <w:rStyle w:val="a5"/>
            <w:rFonts w:ascii="Times New Roman" w:hAnsi="Times New Roman"/>
            <w:noProof/>
            <w:sz w:val="28"/>
            <w:szCs w:val="28"/>
            <w:lang w:val="uk-UA"/>
          </w:rPr>
          <w:t>Підвищення соціально-психологічної компетентності лідерів фракцій Верховної Ради України</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_Toc536729963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82</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64" w:history="1">
        <w:r w:rsidR="00BD2A61" w:rsidRPr="00BD2A61">
          <w:rPr>
            <w:rStyle w:val="a5"/>
            <w:rFonts w:ascii="Times New Roman" w:hAnsi="Times New Roman"/>
            <w:noProof/>
            <w:sz w:val="28"/>
            <w:szCs w:val="28"/>
            <w:lang w:val="uk-UA"/>
          </w:rPr>
          <w:t>ВИСНОВОК</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_Toc536729964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83</w:t>
        </w:r>
        <w:r w:rsidR="00BD2A61" w:rsidRPr="00BD2A61">
          <w:rPr>
            <w:rFonts w:ascii="Times New Roman" w:hAnsi="Times New Roman"/>
            <w:noProof/>
            <w:webHidden/>
            <w:sz w:val="28"/>
            <w:szCs w:val="28"/>
          </w:rPr>
          <w:fldChar w:fldCharType="end"/>
        </w:r>
      </w:hyperlink>
    </w:p>
    <w:p w:rsidR="00BD2A61" w:rsidRPr="00BD2A61" w:rsidRDefault="007641B8" w:rsidP="00BD2A61">
      <w:pPr>
        <w:pStyle w:val="12"/>
        <w:jc w:val="both"/>
        <w:rPr>
          <w:rFonts w:ascii="Times New Roman" w:eastAsiaTheme="minorEastAsia" w:hAnsi="Times New Roman"/>
          <w:noProof/>
          <w:sz w:val="28"/>
          <w:szCs w:val="28"/>
          <w:lang w:val="uk-UA" w:eastAsia="uk-UA"/>
        </w:rPr>
      </w:pPr>
      <w:hyperlink w:anchor="_Toc536729965" w:history="1">
        <w:r w:rsidR="00BD2A61" w:rsidRPr="00BD2A61">
          <w:rPr>
            <w:rStyle w:val="a5"/>
            <w:rFonts w:ascii="Times New Roman" w:hAnsi="Times New Roman"/>
            <w:noProof/>
            <w:sz w:val="28"/>
            <w:szCs w:val="28"/>
            <w:lang w:val="uk-UA"/>
          </w:rPr>
          <w:t>СПИСОК ВИКОРИСТАНИХ ДЖЕРЕЛ</w:t>
        </w:r>
        <w:r w:rsidR="00BD2A61" w:rsidRPr="00BD2A61">
          <w:rPr>
            <w:rFonts w:ascii="Times New Roman" w:hAnsi="Times New Roman"/>
            <w:noProof/>
            <w:webHidden/>
            <w:sz w:val="28"/>
            <w:szCs w:val="28"/>
          </w:rPr>
          <w:tab/>
        </w:r>
        <w:r w:rsidR="00BD2A61" w:rsidRPr="00BD2A61">
          <w:rPr>
            <w:rFonts w:ascii="Times New Roman" w:hAnsi="Times New Roman"/>
            <w:noProof/>
            <w:webHidden/>
            <w:sz w:val="28"/>
            <w:szCs w:val="28"/>
          </w:rPr>
          <w:fldChar w:fldCharType="begin"/>
        </w:r>
        <w:r w:rsidR="00BD2A61" w:rsidRPr="00BD2A61">
          <w:rPr>
            <w:rFonts w:ascii="Times New Roman" w:hAnsi="Times New Roman"/>
            <w:noProof/>
            <w:webHidden/>
            <w:sz w:val="28"/>
            <w:szCs w:val="28"/>
          </w:rPr>
          <w:instrText xml:space="preserve"> PAGEREF _Toc536729965 \h </w:instrText>
        </w:r>
        <w:r w:rsidR="00BD2A61" w:rsidRPr="00BD2A61">
          <w:rPr>
            <w:rFonts w:ascii="Times New Roman" w:hAnsi="Times New Roman"/>
            <w:noProof/>
            <w:webHidden/>
            <w:sz w:val="28"/>
            <w:szCs w:val="28"/>
          </w:rPr>
        </w:r>
        <w:r w:rsidR="00BD2A61" w:rsidRPr="00BD2A61">
          <w:rPr>
            <w:rFonts w:ascii="Times New Roman" w:hAnsi="Times New Roman"/>
            <w:noProof/>
            <w:webHidden/>
            <w:sz w:val="28"/>
            <w:szCs w:val="28"/>
          </w:rPr>
          <w:fldChar w:fldCharType="separate"/>
        </w:r>
        <w:r w:rsidR="00BD2A61">
          <w:rPr>
            <w:rFonts w:ascii="Times New Roman" w:hAnsi="Times New Roman"/>
            <w:noProof/>
            <w:webHidden/>
            <w:sz w:val="28"/>
            <w:szCs w:val="28"/>
          </w:rPr>
          <w:t>84</w:t>
        </w:r>
        <w:r w:rsidR="00BD2A61" w:rsidRPr="00BD2A61">
          <w:rPr>
            <w:rFonts w:ascii="Times New Roman" w:hAnsi="Times New Roman"/>
            <w:noProof/>
            <w:webHidden/>
            <w:sz w:val="28"/>
            <w:szCs w:val="28"/>
          </w:rPr>
          <w:fldChar w:fldCharType="end"/>
        </w:r>
      </w:hyperlink>
    </w:p>
    <w:p w:rsidR="001671B2" w:rsidRPr="00BD2A61" w:rsidRDefault="001671B2" w:rsidP="00BD2A61">
      <w:pPr>
        <w:spacing w:after="0" w:line="360" w:lineRule="auto"/>
        <w:jc w:val="both"/>
        <w:rPr>
          <w:rFonts w:ascii="Times New Roman" w:hAnsi="Times New Roman"/>
          <w:sz w:val="28"/>
          <w:szCs w:val="28"/>
          <w:lang w:val="uk-UA"/>
        </w:rPr>
      </w:pPr>
      <w:r w:rsidRPr="00BD2A61">
        <w:rPr>
          <w:rFonts w:ascii="Times New Roman" w:hAnsi="Times New Roman"/>
          <w:bCs/>
          <w:sz w:val="28"/>
          <w:szCs w:val="28"/>
          <w:lang w:val="uk-UA"/>
        </w:rPr>
        <w:fldChar w:fldCharType="end"/>
      </w: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0C4F9F" w:rsidRDefault="000C4F9F" w:rsidP="000C4F9F">
      <w:pPr>
        <w:spacing w:after="0" w:line="360" w:lineRule="auto"/>
        <w:ind w:firstLine="709"/>
        <w:jc w:val="center"/>
        <w:rPr>
          <w:rFonts w:ascii="Times New Roman" w:hAnsi="Times New Roman"/>
          <w:b/>
          <w:sz w:val="28"/>
          <w:szCs w:val="28"/>
          <w:lang w:val="uk-UA"/>
        </w:rPr>
      </w:pPr>
    </w:p>
    <w:p w:rsidR="005B4B40" w:rsidRPr="000C4F9F" w:rsidRDefault="005B4B40" w:rsidP="000C4F9F">
      <w:pPr>
        <w:spacing w:after="0" w:line="360" w:lineRule="auto"/>
        <w:ind w:firstLine="709"/>
        <w:jc w:val="center"/>
        <w:rPr>
          <w:rFonts w:ascii="Times New Roman" w:hAnsi="Times New Roman"/>
          <w:b/>
          <w:sz w:val="28"/>
          <w:szCs w:val="28"/>
          <w:lang w:val="uk-UA"/>
        </w:rPr>
      </w:pPr>
    </w:p>
    <w:p w:rsidR="000C4F9F" w:rsidRDefault="000C4F9F" w:rsidP="000C4F9F">
      <w:pPr>
        <w:spacing w:after="0" w:line="360" w:lineRule="auto"/>
        <w:ind w:firstLine="709"/>
        <w:jc w:val="center"/>
        <w:rPr>
          <w:rFonts w:ascii="Times New Roman" w:hAnsi="Times New Roman"/>
          <w:b/>
          <w:sz w:val="28"/>
          <w:szCs w:val="28"/>
          <w:lang w:val="uk-UA"/>
        </w:rPr>
      </w:pPr>
    </w:p>
    <w:p w:rsidR="003A3C7E" w:rsidRDefault="003A3C7E" w:rsidP="000C4F9F">
      <w:pPr>
        <w:spacing w:after="0" w:line="360" w:lineRule="auto"/>
        <w:ind w:firstLine="709"/>
        <w:jc w:val="center"/>
        <w:rPr>
          <w:rFonts w:ascii="Times New Roman" w:hAnsi="Times New Roman"/>
          <w:b/>
          <w:sz w:val="28"/>
          <w:szCs w:val="28"/>
          <w:lang w:val="uk-UA"/>
        </w:rPr>
      </w:pPr>
    </w:p>
    <w:p w:rsidR="003A3C7E" w:rsidRPr="000C4F9F" w:rsidRDefault="003A3C7E" w:rsidP="000C4F9F">
      <w:pPr>
        <w:spacing w:after="0" w:line="360" w:lineRule="auto"/>
        <w:ind w:firstLine="709"/>
        <w:jc w:val="center"/>
        <w:rPr>
          <w:rFonts w:ascii="Times New Roman" w:hAnsi="Times New Roman"/>
          <w:b/>
          <w:sz w:val="28"/>
          <w:szCs w:val="28"/>
          <w:lang w:val="uk-UA"/>
        </w:rPr>
      </w:pPr>
    </w:p>
    <w:p w:rsidR="000C4F9F" w:rsidRPr="000C4F9F" w:rsidRDefault="000C4F9F" w:rsidP="000C4F9F">
      <w:pPr>
        <w:spacing w:after="0" w:line="360" w:lineRule="auto"/>
        <w:ind w:firstLine="709"/>
        <w:jc w:val="center"/>
        <w:rPr>
          <w:rFonts w:ascii="Times New Roman" w:hAnsi="Times New Roman"/>
          <w:b/>
          <w:sz w:val="28"/>
          <w:szCs w:val="28"/>
          <w:lang w:val="uk-UA"/>
        </w:rPr>
      </w:pPr>
    </w:p>
    <w:p w:rsidR="001671B2" w:rsidRPr="000C4F9F" w:rsidRDefault="001671B2" w:rsidP="000C4F9F">
      <w:pPr>
        <w:spacing w:after="0" w:line="360" w:lineRule="auto"/>
        <w:ind w:firstLine="709"/>
        <w:jc w:val="center"/>
        <w:outlineLvl w:val="0"/>
        <w:rPr>
          <w:rFonts w:ascii="Times New Roman" w:hAnsi="Times New Roman"/>
          <w:b/>
          <w:sz w:val="28"/>
          <w:szCs w:val="28"/>
          <w:lang w:val="uk-UA"/>
        </w:rPr>
      </w:pPr>
      <w:bookmarkStart w:id="1" w:name="_Toc536729942"/>
      <w:r w:rsidRPr="000C4F9F">
        <w:rPr>
          <w:rFonts w:ascii="Times New Roman" w:hAnsi="Times New Roman"/>
          <w:b/>
          <w:sz w:val="28"/>
          <w:szCs w:val="28"/>
          <w:lang w:val="uk-UA"/>
        </w:rPr>
        <w:t>ВСТУП</w:t>
      </w:r>
      <w:bookmarkEnd w:id="1"/>
    </w:p>
    <w:p w:rsidR="001671B2" w:rsidRPr="000C4F9F" w:rsidRDefault="001671B2" w:rsidP="000C4F9F">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Актуальність роботи</w:t>
      </w:r>
      <w:r w:rsidRPr="000C4F9F">
        <w:rPr>
          <w:rFonts w:ascii="Times New Roman" w:hAnsi="Times New Roman"/>
          <w:sz w:val="28"/>
          <w:szCs w:val="28"/>
          <w:lang w:val="uk-UA"/>
        </w:rPr>
        <w:t xml:space="preserve"> зумовлена підвищенням ролі соціально-психологічної компетентності лідерів фракцій Верховної Ради України. Робота має тісний зв’язок з науковими програмами, темами науково-дослідницької роботи. Надає суттєве значення для подальшого розвитку соціально-психологічної компетентності зокрема у лідерів політичних фракцій.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Наукова новизна рукопису полягає</w:t>
      </w:r>
      <w:r w:rsidRPr="000C4F9F">
        <w:rPr>
          <w:rFonts w:ascii="Times New Roman" w:hAnsi="Times New Roman"/>
          <w:sz w:val="28"/>
          <w:szCs w:val="28"/>
          <w:lang w:val="uk-UA"/>
        </w:rPr>
        <w:t xml:space="preserve"> в тому, що у магістерській роботі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i/>
          <w:sz w:val="28"/>
          <w:szCs w:val="28"/>
          <w:lang w:val="uk-UA"/>
        </w:rPr>
        <w:t>розглянуто</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  модель соціально-психологічної компетентності лідерів фракцій з точки зору публічної особи та взаємодії з парламентом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з народом України;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обґрунтовано принципи ефективного функціонування та соціально-психологічної поведінки лідера фракції як представника з народу на основі прозорості та відкритості у взаємодії з інститутами громадянського суспільства; </w:t>
      </w:r>
    </w:p>
    <w:p w:rsidR="001671B2" w:rsidRPr="000C4F9F" w:rsidRDefault="001671B2" w:rsidP="000C4F9F">
      <w:pPr>
        <w:spacing w:after="0" w:line="360" w:lineRule="auto"/>
        <w:ind w:firstLine="709"/>
        <w:jc w:val="both"/>
        <w:rPr>
          <w:rFonts w:ascii="Times New Roman" w:hAnsi="Times New Roman"/>
          <w:i/>
          <w:sz w:val="28"/>
          <w:szCs w:val="28"/>
          <w:lang w:val="uk-UA"/>
        </w:rPr>
      </w:pPr>
      <w:r w:rsidRPr="000C4F9F">
        <w:rPr>
          <w:rFonts w:ascii="Times New Roman" w:hAnsi="Times New Roman"/>
          <w:i/>
          <w:sz w:val="28"/>
          <w:szCs w:val="28"/>
          <w:lang w:val="uk-UA"/>
        </w:rPr>
        <w:t xml:space="preserve">удосконалено: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підходи до підвищення соціально-психологічних компетентностей лідерів фракцій та їх моделей поведінки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моделі відповідальності депутатів на основі принципу відкритості та прозорості </w:t>
      </w:r>
      <w:r w:rsidRPr="000C4F9F">
        <w:rPr>
          <w:rFonts w:ascii="Times New Roman" w:hAnsi="Times New Roman"/>
          <w:i/>
          <w:sz w:val="28"/>
          <w:szCs w:val="28"/>
          <w:lang w:val="uk-UA"/>
        </w:rPr>
        <w:t>набули подальшого розвитку</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підходи до вдосконалення механізмів розвитку соціально-психологічної лідерства публічної особи, лідера фракції ВРУ; [</w:t>
      </w:r>
      <w:hyperlink r:id="rId8" w:history="1">
        <w:r w:rsidRPr="000C4F9F">
          <w:rPr>
            <w:rStyle w:val="a5"/>
            <w:rFonts w:ascii="Times New Roman" w:hAnsi="Times New Roman"/>
            <w:sz w:val="28"/>
            <w:szCs w:val="28"/>
            <w:lang w:val="uk-UA"/>
          </w:rPr>
          <w:t>1</w:t>
        </w:r>
      </w:hyperlink>
      <w:r w:rsidRPr="000C4F9F">
        <w:rPr>
          <w:rFonts w:ascii="Times New Roman" w:hAnsi="Times New Roman"/>
          <w:sz w:val="28"/>
          <w:szCs w:val="28"/>
          <w:lang w:val="uk-UA"/>
        </w:rPr>
        <w:t>]</w:t>
      </w:r>
    </w:p>
    <w:p w:rsidR="001671B2" w:rsidRPr="000C4F9F" w:rsidRDefault="005174F9"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Розуміючи актуальність проблеми, стає зрозуміло, що н</w:t>
      </w:r>
      <w:r w:rsidRPr="000C4F9F">
        <w:rPr>
          <w:rFonts w:ascii="Times New Roman" w:hAnsi="Times New Roman"/>
          <w:sz w:val="28"/>
          <w:szCs w:val="28"/>
          <w:lang w:val="uk-UA"/>
        </w:rPr>
        <w:t>е</w:t>
      </w:r>
      <w:r>
        <w:rPr>
          <w:rFonts w:ascii="Times New Roman" w:hAnsi="Times New Roman"/>
          <w:sz w:val="28"/>
          <w:szCs w:val="28"/>
          <w:lang w:val="uk-UA"/>
        </w:rPr>
        <w:t xml:space="preserve">обхідно визначитись з об’єктом дослідження, його предметом, метою, методами дослідження та </w:t>
      </w:r>
      <w:proofErr w:type="spellStart"/>
      <w:r>
        <w:rPr>
          <w:rFonts w:ascii="Times New Roman" w:hAnsi="Times New Roman"/>
          <w:sz w:val="28"/>
          <w:szCs w:val="28"/>
          <w:lang w:val="uk-UA"/>
        </w:rPr>
        <w:t>завдаями</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дипломого</w:t>
      </w:r>
      <w:proofErr w:type="spellEnd"/>
      <w:r>
        <w:rPr>
          <w:rFonts w:ascii="Times New Roman" w:hAnsi="Times New Roman"/>
          <w:sz w:val="28"/>
          <w:szCs w:val="28"/>
          <w:lang w:val="uk-UA"/>
        </w:rPr>
        <w:t xml:space="preserve"> дослідження. Отже: </w:t>
      </w:r>
    </w:p>
    <w:p w:rsidR="000C4F9F" w:rsidRPr="000C4F9F" w:rsidRDefault="000C4F9F" w:rsidP="000C4F9F">
      <w:pPr>
        <w:spacing w:after="0" w:line="360" w:lineRule="auto"/>
        <w:ind w:firstLine="709"/>
        <w:jc w:val="both"/>
        <w:rPr>
          <w:rFonts w:ascii="Times New Roman" w:hAnsi="Times New Roman"/>
          <w:sz w:val="28"/>
          <w:szCs w:val="28"/>
          <w:lang w:val="uk-UA"/>
        </w:rPr>
      </w:pPr>
    </w:p>
    <w:p w:rsidR="00103230" w:rsidRPr="000C4F9F" w:rsidRDefault="00103230" w:rsidP="00103230">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Об’єкт дослідження</w:t>
      </w:r>
      <w:r w:rsidRPr="000C4F9F">
        <w:rPr>
          <w:rFonts w:ascii="Times New Roman" w:hAnsi="Times New Roman"/>
          <w:sz w:val="28"/>
          <w:szCs w:val="28"/>
          <w:lang w:val="uk-UA"/>
        </w:rPr>
        <w:t xml:space="preserve"> – дослідження компетентності лідерів фракцій Верховної Ради України</w:t>
      </w:r>
    </w:p>
    <w:p w:rsidR="00103230" w:rsidRPr="000C4F9F" w:rsidRDefault="00103230" w:rsidP="00103230">
      <w:pPr>
        <w:spacing w:after="0" w:line="360" w:lineRule="auto"/>
        <w:ind w:firstLine="708"/>
        <w:jc w:val="both"/>
        <w:rPr>
          <w:rFonts w:ascii="Times New Roman" w:hAnsi="Times New Roman"/>
          <w:sz w:val="28"/>
          <w:szCs w:val="28"/>
          <w:lang w:val="uk-UA"/>
        </w:rPr>
      </w:pPr>
      <w:r w:rsidRPr="005174F9">
        <w:rPr>
          <w:rFonts w:ascii="Times New Roman" w:hAnsi="Times New Roman"/>
          <w:i/>
          <w:sz w:val="28"/>
          <w:szCs w:val="28"/>
          <w:lang w:val="uk-UA"/>
        </w:rPr>
        <w:t>Предмет дослідження</w:t>
      </w:r>
      <w:r w:rsidRPr="000C4F9F">
        <w:rPr>
          <w:rFonts w:ascii="Times New Roman" w:hAnsi="Times New Roman"/>
          <w:sz w:val="28"/>
          <w:szCs w:val="28"/>
          <w:lang w:val="uk-UA"/>
        </w:rPr>
        <w:t xml:space="preserve"> – підвищення соціально-психологічної компетентності лідерів фракцій Верховної Ради України.</w:t>
      </w:r>
    </w:p>
    <w:p w:rsidR="00103230" w:rsidRPr="000C4F9F" w:rsidRDefault="00103230" w:rsidP="00103230">
      <w:pPr>
        <w:spacing w:after="0" w:line="360" w:lineRule="auto"/>
        <w:ind w:firstLine="708"/>
        <w:jc w:val="both"/>
        <w:rPr>
          <w:rFonts w:ascii="Times New Roman" w:hAnsi="Times New Roman"/>
          <w:sz w:val="28"/>
          <w:szCs w:val="28"/>
          <w:lang w:val="uk-UA"/>
        </w:rPr>
      </w:pPr>
      <w:r w:rsidRPr="005174F9">
        <w:rPr>
          <w:rFonts w:ascii="Times New Roman" w:hAnsi="Times New Roman"/>
          <w:i/>
          <w:sz w:val="28"/>
          <w:szCs w:val="28"/>
          <w:lang w:val="uk-UA"/>
        </w:rPr>
        <w:t>Мета магістерської роботи</w:t>
      </w:r>
      <w:r w:rsidRPr="000C4F9F">
        <w:rPr>
          <w:rFonts w:ascii="Times New Roman" w:hAnsi="Times New Roman"/>
          <w:sz w:val="28"/>
          <w:szCs w:val="28"/>
          <w:lang w:val="uk-UA"/>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 [</w:t>
      </w:r>
      <w:hyperlink r:id="rId9" w:history="1">
        <w:r w:rsidRPr="000C4F9F">
          <w:rPr>
            <w:rStyle w:val="a5"/>
            <w:rFonts w:ascii="Times New Roman" w:hAnsi="Times New Roman"/>
            <w:sz w:val="28"/>
            <w:szCs w:val="28"/>
            <w:lang w:val="uk-UA"/>
          </w:rPr>
          <w:t>2</w:t>
        </w:r>
      </w:hyperlink>
      <w:r w:rsidRPr="000C4F9F">
        <w:rPr>
          <w:rFonts w:ascii="Times New Roman" w:hAnsi="Times New Roman"/>
          <w:sz w:val="28"/>
          <w:szCs w:val="28"/>
          <w:lang w:val="uk-UA"/>
        </w:rPr>
        <w:t>]</w:t>
      </w:r>
    </w:p>
    <w:p w:rsidR="00103230" w:rsidRPr="000C4F9F" w:rsidRDefault="00103230" w:rsidP="00103230">
      <w:pPr>
        <w:spacing w:after="0" w:line="360" w:lineRule="auto"/>
        <w:ind w:firstLine="709"/>
        <w:jc w:val="both"/>
        <w:rPr>
          <w:rFonts w:ascii="Times New Roman" w:hAnsi="Times New Roman"/>
          <w:sz w:val="28"/>
          <w:szCs w:val="28"/>
          <w:lang w:val="uk-UA"/>
        </w:rPr>
      </w:pPr>
      <w:r w:rsidRPr="005174F9">
        <w:rPr>
          <w:rFonts w:ascii="Times New Roman" w:hAnsi="Times New Roman"/>
          <w:i/>
          <w:sz w:val="28"/>
          <w:szCs w:val="28"/>
          <w:lang w:val="uk-UA"/>
        </w:rPr>
        <w:t>Методи дослідження</w:t>
      </w:r>
      <w:r w:rsidR="005174F9" w:rsidRPr="005174F9">
        <w:rPr>
          <w:rFonts w:ascii="Times New Roman" w:hAnsi="Times New Roman"/>
          <w:sz w:val="28"/>
          <w:szCs w:val="28"/>
          <w:lang w:val="uk-UA"/>
        </w:rPr>
        <w:t xml:space="preserve"> - д</w:t>
      </w:r>
      <w:r w:rsidRPr="000C4F9F">
        <w:rPr>
          <w:rFonts w:ascii="Times New Roman" w:hAnsi="Times New Roman"/>
          <w:sz w:val="28"/>
          <w:szCs w:val="28"/>
          <w:lang w:val="uk-UA"/>
        </w:rPr>
        <w:t xml:space="preserve">ля реалізації мети та завдань дисертаційної роботи було використано комплекс взаємопов’язаних наукових методів, а саме: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системний, порівняння – для виявлення особливостей формування механізмів забезпечення фракційної стабільності;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структурно-функціонального аналізу – під час визначення </w:t>
      </w:r>
      <w:proofErr w:type="spellStart"/>
      <w:r w:rsidRPr="000C4F9F">
        <w:rPr>
          <w:rFonts w:ascii="Times New Roman" w:hAnsi="Times New Roman"/>
          <w:sz w:val="28"/>
          <w:szCs w:val="28"/>
          <w:lang w:val="uk-UA"/>
        </w:rPr>
        <w:t>понятійно</w:t>
      </w:r>
      <w:proofErr w:type="spellEnd"/>
      <w:r w:rsidRPr="000C4F9F">
        <w:rPr>
          <w:rFonts w:ascii="Times New Roman" w:hAnsi="Times New Roman"/>
          <w:sz w:val="28"/>
          <w:szCs w:val="28"/>
          <w:lang w:val="uk-UA"/>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систематизації, аналізу – для дослідження ефективних моделей поведінки лідерів фракцій у парламенті  та визначення можливостей їх застосування у Верховній Раді України;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у партії та парламенті;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w:t>
      </w:r>
      <w:r w:rsidRPr="000C4F9F">
        <w:rPr>
          <w:rFonts w:ascii="Times New Roman" w:hAnsi="Times New Roman"/>
          <w:sz w:val="28"/>
          <w:szCs w:val="28"/>
          <w:lang w:val="uk-UA"/>
        </w:rPr>
        <w:lastRenderedPageBreak/>
        <w:t xml:space="preserve">і рекомендацій щодо вдосконалення механізмів забезпечення фракційної стабільності в парламенті України;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статистичного аналізу – у процесі визначення індексу фракційної стабільності парламенту;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моделювання – для розробки й обґрунтування моделі забезпечення фракційної стабільності парламенту України та внутрішньо-фракційного структурування. </w:t>
      </w:r>
    </w:p>
    <w:p w:rsidR="00103230" w:rsidRPr="000C4F9F" w:rsidRDefault="00103230" w:rsidP="00103230">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174F9" w:rsidRDefault="005174F9" w:rsidP="005174F9">
      <w:pPr>
        <w:widowControl w:val="0"/>
        <w:spacing w:after="0" w:line="360" w:lineRule="auto"/>
        <w:ind w:firstLine="709"/>
        <w:jc w:val="both"/>
        <w:rPr>
          <w:rFonts w:ascii="Times New Roman" w:hAnsi="Times New Roman"/>
          <w:i/>
          <w:sz w:val="28"/>
          <w:szCs w:val="28"/>
          <w:lang w:val="uk-UA"/>
        </w:rPr>
      </w:pPr>
      <w:r>
        <w:rPr>
          <w:rFonts w:ascii="Times New Roman" w:hAnsi="Times New Roman"/>
          <w:i/>
          <w:sz w:val="28"/>
          <w:szCs w:val="28"/>
          <w:lang w:val="uk-UA"/>
        </w:rPr>
        <w:t>Завдання дипломного дослідження:</w:t>
      </w:r>
    </w:p>
    <w:p w:rsidR="000C4F9F" w:rsidRDefault="005B4B40" w:rsidP="005B4B40">
      <w:pPr>
        <w:numPr>
          <w:ilvl w:val="0"/>
          <w:numId w:val="18"/>
        </w:numPr>
        <w:spacing w:after="0" w:line="360" w:lineRule="auto"/>
        <w:jc w:val="both"/>
        <w:rPr>
          <w:rFonts w:ascii="Times New Roman" w:hAnsi="Times New Roman"/>
          <w:sz w:val="28"/>
          <w:szCs w:val="28"/>
          <w:lang w:val="uk-UA"/>
        </w:rPr>
      </w:pPr>
      <w:r>
        <w:rPr>
          <w:rFonts w:ascii="Times New Roman" w:hAnsi="Times New Roman"/>
          <w:sz w:val="28"/>
          <w:szCs w:val="28"/>
          <w:lang w:val="uk-UA"/>
        </w:rPr>
        <w:t>Проаналізувати понятійний апарат дослідження з точки зору підвищення соціально-психологічно</w:t>
      </w:r>
      <w:r w:rsidRPr="000C4F9F">
        <w:rPr>
          <w:rFonts w:ascii="Times New Roman" w:hAnsi="Times New Roman"/>
          <w:sz w:val="28"/>
          <w:szCs w:val="28"/>
          <w:lang w:val="uk-UA"/>
        </w:rPr>
        <w:t>ї</w:t>
      </w:r>
      <w:r>
        <w:rPr>
          <w:rFonts w:ascii="Times New Roman" w:hAnsi="Times New Roman"/>
          <w:sz w:val="28"/>
          <w:szCs w:val="28"/>
          <w:lang w:val="uk-UA"/>
        </w:rPr>
        <w:t xml:space="preserve"> компетентності лідерів фракцій Верховн</w:t>
      </w:r>
      <w:r w:rsidRPr="000C4F9F">
        <w:rPr>
          <w:rFonts w:ascii="Times New Roman" w:hAnsi="Times New Roman"/>
          <w:sz w:val="28"/>
          <w:szCs w:val="28"/>
          <w:lang w:val="uk-UA"/>
        </w:rPr>
        <w:t>ої</w:t>
      </w:r>
      <w:r>
        <w:rPr>
          <w:rFonts w:ascii="Times New Roman" w:hAnsi="Times New Roman"/>
          <w:sz w:val="28"/>
          <w:szCs w:val="28"/>
          <w:lang w:val="uk-UA"/>
        </w:rPr>
        <w:t xml:space="preserve"> Ради </w:t>
      </w:r>
      <w:proofErr w:type="spellStart"/>
      <w:r>
        <w:rPr>
          <w:rFonts w:ascii="Times New Roman" w:hAnsi="Times New Roman"/>
          <w:sz w:val="28"/>
          <w:szCs w:val="28"/>
          <w:lang w:val="uk-UA"/>
        </w:rPr>
        <w:t>Укра</w:t>
      </w:r>
      <w:r w:rsidRPr="000C4F9F">
        <w:rPr>
          <w:rFonts w:ascii="Times New Roman" w:hAnsi="Times New Roman"/>
          <w:sz w:val="28"/>
          <w:szCs w:val="28"/>
          <w:lang w:val="uk-UA"/>
        </w:rPr>
        <w:t>ї</w:t>
      </w:r>
      <w:r>
        <w:rPr>
          <w:rFonts w:ascii="Times New Roman" w:hAnsi="Times New Roman"/>
          <w:sz w:val="28"/>
          <w:szCs w:val="28"/>
          <w:lang w:val="uk-UA"/>
        </w:rPr>
        <w:t>и</w:t>
      </w:r>
      <w:proofErr w:type="spellEnd"/>
      <w:r>
        <w:rPr>
          <w:rFonts w:ascii="Times New Roman" w:hAnsi="Times New Roman"/>
          <w:sz w:val="28"/>
          <w:szCs w:val="28"/>
          <w:lang w:val="uk-UA"/>
        </w:rPr>
        <w:t>.</w:t>
      </w:r>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iCs/>
          <w:sz w:val="28"/>
          <w:szCs w:val="28"/>
          <w:lang w:val="uk-UA"/>
        </w:rPr>
        <w:t>Дослідити соціально-психологічні компетентності у формуванні іміджу лідерів фракцій ВРУ</w:t>
      </w:r>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proofErr w:type="spellStart"/>
      <w:r w:rsidRPr="005B4B40">
        <w:rPr>
          <w:rFonts w:ascii="Times New Roman" w:hAnsi="Times New Roman"/>
          <w:iCs/>
          <w:sz w:val="28"/>
          <w:szCs w:val="28"/>
        </w:rPr>
        <w:t>Визначити</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функції</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лідера</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фракції</w:t>
      </w:r>
      <w:proofErr w:type="spellEnd"/>
      <w:r w:rsidRPr="005B4B40">
        <w:rPr>
          <w:rFonts w:ascii="Times New Roman" w:hAnsi="Times New Roman"/>
          <w:iCs/>
          <w:sz w:val="28"/>
          <w:szCs w:val="28"/>
        </w:rPr>
        <w:t xml:space="preserve"> у </w:t>
      </w:r>
      <w:proofErr w:type="spellStart"/>
      <w:r w:rsidRPr="005B4B40">
        <w:rPr>
          <w:rFonts w:ascii="Times New Roman" w:hAnsi="Times New Roman"/>
          <w:iCs/>
          <w:sz w:val="28"/>
          <w:szCs w:val="28"/>
        </w:rPr>
        <w:t>партійному</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середовищі</w:t>
      </w:r>
      <w:proofErr w:type="spellEnd"/>
    </w:p>
    <w:p w:rsidR="005B4B40" w:rsidRPr="005B4B40" w:rsidRDefault="005B4B40" w:rsidP="005B4B40">
      <w:pPr>
        <w:numPr>
          <w:ilvl w:val="0"/>
          <w:numId w:val="18"/>
        </w:numPr>
        <w:spacing w:after="0" w:line="360" w:lineRule="auto"/>
        <w:jc w:val="both"/>
        <w:rPr>
          <w:rFonts w:ascii="Times New Roman" w:hAnsi="Times New Roman"/>
          <w:sz w:val="28"/>
          <w:szCs w:val="28"/>
          <w:lang w:val="uk-UA"/>
        </w:rPr>
      </w:pPr>
      <w:proofErr w:type="spellStart"/>
      <w:r w:rsidRPr="005B4B40">
        <w:rPr>
          <w:rFonts w:ascii="Times New Roman" w:hAnsi="Times New Roman"/>
          <w:iCs/>
          <w:sz w:val="28"/>
          <w:szCs w:val="28"/>
        </w:rPr>
        <w:t>Необхідні</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соціально-психологічні</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компетентності</w:t>
      </w:r>
      <w:proofErr w:type="spellEnd"/>
      <w:r w:rsidRPr="005B4B40">
        <w:rPr>
          <w:rFonts w:ascii="Times New Roman" w:hAnsi="Times New Roman"/>
          <w:iCs/>
          <w:sz w:val="28"/>
          <w:szCs w:val="28"/>
        </w:rPr>
        <w:t xml:space="preserve"> у </w:t>
      </w:r>
      <w:proofErr w:type="spellStart"/>
      <w:r w:rsidRPr="005B4B40">
        <w:rPr>
          <w:rFonts w:ascii="Times New Roman" w:hAnsi="Times New Roman"/>
          <w:iCs/>
          <w:sz w:val="28"/>
          <w:szCs w:val="28"/>
        </w:rPr>
        <w:t>діяльності</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лідерів</w:t>
      </w:r>
      <w:proofErr w:type="spellEnd"/>
      <w:r w:rsidRPr="005B4B40">
        <w:rPr>
          <w:rFonts w:ascii="Times New Roman" w:hAnsi="Times New Roman"/>
          <w:iCs/>
          <w:sz w:val="28"/>
          <w:szCs w:val="28"/>
        </w:rPr>
        <w:t xml:space="preserve"> </w:t>
      </w:r>
      <w:proofErr w:type="spellStart"/>
      <w:r w:rsidRPr="005B4B40">
        <w:rPr>
          <w:rFonts w:ascii="Times New Roman" w:hAnsi="Times New Roman"/>
          <w:iCs/>
          <w:sz w:val="28"/>
          <w:szCs w:val="28"/>
        </w:rPr>
        <w:t>фракцій</w:t>
      </w:r>
      <w:proofErr w:type="spellEnd"/>
      <w:r w:rsidRPr="005B4B40">
        <w:rPr>
          <w:rFonts w:ascii="Times New Roman" w:hAnsi="Times New Roman"/>
          <w:iCs/>
          <w:sz w:val="28"/>
          <w:szCs w:val="28"/>
        </w:rPr>
        <w:t xml:space="preserve"> ВРУ</w:t>
      </w:r>
    </w:p>
    <w:p w:rsidR="005B4B40" w:rsidRPr="005B4B40" w:rsidRDefault="005B4B40" w:rsidP="003A7143">
      <w:pPr>
        <w:numPr>
          <w:ilvl w:val="0"/>
          <w:numId w:val="18"/>
        </w:numPr>
        <w:spacing w:after="0" w:line="360" w:lineRule="auto"/>
        <w:jc w:val="both"/>
        <w:rPr>
          <w:rFonts w:ascii="Times New Roman" w:hAnsi="Times New Roman"/>
          <w:sz w:val="28"/>
          <w:szCs w:val="28"/>
          <w:lang w:val="uk-UA"/>
        </w:rPr>
      </w:pPr>
      <w:r w:rsidRPr="005B4B40">
        <w:rPr>
          <w:rFonts w:ascii="Times New Roman" w:hAnsi="Times New Roman"/>
          <w:sz w:val="28"/>
          <w:szCs w:val="28"/>
          <w:lang w:val="uk-UA"/>
        </w:rPr>
        <w:t>Надати короткий огляд щ</w:t>
      </w:r>
      <w:r w:rsidRPr="005B4B40">
        <w:rPr>
          <w:rFonts w:ascii="Times New Roman" w:hAnsi="Times New Roman"/>
          <w:iCs/>
          <w:sz w:val="28"/>
          <w:szCs w:val="28"/>
          <w:lang w:val="uk-UA"/>
        </w:rPr>
        <w:t>одо самовдосконалення лідерів фракцій у своїй діяльності</w:t>
      </w:r>
    </w:p>
    <w:p w:rsidR="000C4F9F" w:rsidRDefault="000C4F9F"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Default="005B4B40" w:rsidP="000C4F9F">
      <w:pPr>
        <w:spacing w:after="0" w:line="360" w:lineRule="auto"/>
        <w:ind w:firstLine="709"/>
        <w:jc w:val="both"/>
        <w:rPr>
          <w:rFonts w:ascii="Times New Roman" w:hAnsi="Times New Roman"/>
          <w:sz w:val="28"/>
          <w:szCs w:val="28"/>
          <w:lang w:val="uk-UA"/>
        </w:rPr>
      </w:pPr>
    </w:p>
    <w:p w:rsidR="005B4B40" w:rsidRPr="000C4F9F" w:rsidRDefault="005B4B40" w:rsidP="000C4F9F">
      <w:pPr>
        <w:spacing w:after="0" w:line="360" w:lineRule="auto"/>
        <w:ind w:firstLine="709"/>
        <w:jc w:val="both"/>
        <w:rPr>
          <w:rFonts w:ascii="Times New Roman" w:hAnsi="Times New Roman"/>
          <w:sz w:val="28"/>
          <w:szCs w:val="28"/>
          <w:lang w:val="uk-UA"/>
        </w:rPr>
      </w:pPr>
    </w:p>
    <w:p w:rsidR="001671B2" w:rsidRPr="000C4F9F" w:rsidRDefault="001671B2" w:rsidP="003A3C7E">
      <w:pPr>
        <w:spacing w:after="0" w:line="360" w:lineRule="auto"/>
        <w:ind w:firstLine="709"/>
        <w:jc w:val="center"/>
        <w:outlineLvl w:val="0"/>
        <w:rPr>
          <w:rFonts w:ascii="Times New Roman" w:hAnsi="Times New Roman"/>
          <w:b/>
          <w:sz w:val="28"/>
          <w:szCs w:val="28"/>
          <w:lang w:val="uk-UA"/>
        </w:rPr>
      </w:pPr>
      <w:bookmarkStart w:id="2" w:name="_Toc536729943"/>
      <w:r w:rsidRPr="000C4F9F">
        <w:rPr>
          <w:rFonts w:ascii="Times New Roman" w:hAnsi="Times New Roman"/>
          <w:b/>
          <w:sz w:val="28"/>
          <w:szCs w:val="28"/>
          <w:lang w:val="uk-UA"/>
        </w:rPr>
        <w:lastRenderedPageBreak/>
        <w:t xml:space="preserve">РОЗДІЛ </w:t>
      </w:r>
      <w:r w:rsidR="00191295">
        <w:rPr>
          <w:rFonts w:ascii="Times New Roman" w:hAnsi="Times New Roman"/>
          <w:b/>
          <w:sz w:val="28"/>
          <w:szCs w:val="28"/>
          <w:lang w:val="uk-UA"/>
        </w:rPr>
        <w:t>1</w:t>
      </w:r>
      <w:r w:rsidR="003A3C7E">
        <w:br/>
      </w:r>
      <w:r w:rsidRPr="000C4F9F">
        <w:rPr>
          <w:rFonts w:ascii="Times New Roman" w:hAnsi="Times New Roman"/>
          <w:b/>
          <w:sz w:val="28"/>
          <w:szCs w:val="28"/>
          <w:lang w:val="uk-UA"/>
        </w:rPr>
        <w:t>ТЕОРЕТИЧНІ ЗАСАДИ ЗАБЕЗПЕЧЕННЯ СТВОРЕННЯ УМОВ ДЛЯ ПІДВИЩЕННЯ СОЦІАЛЬНО-ПСИХОЛОГІЧНИХ КОМПЕТЕНТНОСТЕЙ ЛІДЕРІВ ФРАКЦІЙ ВЕРХОВНОЇ РАДИ УКРАЇНИ</w:t>
      </w:r>
      <w:bookmarkEnd w:id="2"/>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3" w:name="_Toc536729944"/>
      <w:r w:rsidRPr="000C4F9F">
        <w:rPr>
          <w:rFonts w:ascii="Times New Roman" w:hAnsi="Times New Roman"/>
          <w:b/>
          <w:sz w:val="28"/>
          <w:szCs w:val="28"/>
          <w:lang w:val="uk-UA"/>
        </w:rPr>
        <w:t>1.</w:t>
      </w:r>
      <w:r w:rsidR="005B4B40">
        <w:rPr>
          <w:rFonts w:ascii="Times New Roman" w:hAnsi="Times New Roman"/>
          <w:b/>
          <w:sz w:val="28"/>
          <w:szCs w:val="28"/>
          <w:lang w:val="uk-UA"/>
        </w:rPr>
        <w:t>1</w:t>
      </w:r>
      <w:r w:rsidRPr="000C4F9F">
        <w:rPr>
          <w:rFonts w:ascii="Times New Roman" w:hAnsi="Times New Roman"/>
          <w:b/>
          <w:sz w:val="28"/>
          <w:szCs w:val="28"/>
          <w:lang w:val="uk-UA"/>
        </w:rPr>
        <w:tab/>
      </w:r>
      <w:r w:rsidRPr="003A3C7E">
        <w:rPr>
          <w:rFonts w:ascii="Times New Roman" w:hAnsi="Times New Roman"/>
          <w:b/>
          <w:sz w:val="28"/>
          <w:szCs w:val="28"/>
          <w:lang w:val="uk-UA"/>
        </w:rPr>
        <w:t xml:space="preserve">Сутність </w:t>
      </w:r>
      <w:r w:rsidR="003A3C7E" w:rsidRPr="003A3C7E">
        <w:rPr>
          <w:rFonts w:ascii="Times New Roman" w:hAnsi="Times New Roman"/>
          <w:b/>
          <w:sz w:val="28"/>
          <w:szCs w:val="28"/>
          <w:lang w:val="uk-UA"/>
        </w:rPr>
        <w:t>соціально-психологічної компе</w:t>
      </w:r>
      <w:r w:rsidR="003A3C7E" w:rsidRPr="003A3C7E">
        <w:rPr>
          <w:rFonts w:ascii="Times New Roman" w:hAnsi="Times New Roman"/>
          <w:b/>
          <w:iCs/>
          <w:sz w:val="28"/>
          <w:szCs w:val="28"/>
          <w:lang w:val="uk-UA"/>
        </w:rPr>
        <w:t>те</w:t>
      </w:r>
      <w:r w:rsidR="003A3C7E" w:rsidRPr="003A3C7E">
        <w:rPr>
          <w:rFonts w:ascii="Times New Roman" w:hAnsi="Times New Roman"/>
          <w:b/>
          <w:sz w:val="28"/>
          <w:szCs w:val="28"/>
          <w:lang w:val="uk-UA"/>
        </w:rPr>
        <w:t>нтності, як підвищ</w:t>
      </w:r>
      <w:r w:rsidR="003A3C7E" w:rsidRPr="003A3C7E">
        <w:rPr>
          <w:rFonts w:ascii="Times New Roman" w:hAnsi="Times New Roman"/>
          <w:b/>
          <w:iCs/>
          <w:sz w:val="28"/>
          <w:szCs w:val="28"/>
          <w:lang w:val="uk-UA"/>
        </w:rPr>
        <w:t>ен</w:t>
      </w:r>
      <w:r w:rsidR="003A3C7E" w:rsidRPr="003A3C7E">
        <w:rPr>
          <w:rFonts w:ascii="Times New Roman" w:hAnsi="Times New Roman"/>
          <w:b/>
          <w:sz w:val="28"/>
          <w:szCs w:val="28"/>
          <w:lang w:val="uk-UA"/>
        </w:rPr>
        <w:t>ня результативності діяльності лідерів фракцій В</w:t>
      </w:r>
      <w:r w:rsidR="003A3C7E" w:rsidRPr="003A3C7E">
        <w:rPr>
          <w:rFonts w:ascii="Times New Roman" w:hAnsi="Times New Roman"/>
          <w:b/>
          <w:iCs/>
          <w:sz w:val="28"/>
          <w:szCs w:val="28"/>
          <w:lang w:val="uk-UA"/>
        </w:rPr>
        <w:t>е</w:t>
      </w:r>
      <w:r w:rsidR="003A3C7E" w:rsidRPr="003A3C7E">
        <w:rPr>
          <w:rFonts w:ascii="Times New Roman" w:hAnsi="Times New Roman"/>
          <w:b/>
          <w:sz w:val="28"/>
          <w:szCs w:val="28"/>
          <w:lang w:val="uk-UA"/>
        </w:rPr>
        <w:t>рхов</w:t>
      </w:r>
      <w:r w:rsidR="003A3C7E" w:rsidRPr="003A3C7E">
        <w:rPr>
          <w:rFonts w:ascii="Times New Roman" w:hAnsi="Times New Roman"/>
          <w:b/>
          <w:iCs/>
          <w:sz w:val="28"/>
          <w:szCs w:val="28"/>
          <w:lang w:val="uk-UA"/>
        </w:rPr>
        <w:t>н</w:t>
      </w:r>
      <w:r w:rsidR="003A3C7E" w:rsidRPr="003A3C7E">
        <w:rPr>
          <w:rFonts w:ascii="Times New Roman" w:hAnsi="Times New Roman"/>
          <w:b/>
          <w:sz w:val="28"/>
          <w:szCs w:val="28"/>
          <w:lang w:val="uk-UA"/>
        </w:rPr>
        <w:t>ої Ради України</w:t>
      </w:r>
      <w:bookmarkEnd w:id="3"/>
      <w:r w:rsidR="003A3C7E">
        <w:rPr>
          <w:rFonts w:ascii="Times New Roman" w:hAnsi="Times New Roman"/>
          <w:b/>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iCs/>
          <w:sz w:val="28"/>
          <w:szCs w:val="28"/>
          <w:lang w:val="uk-UA"/>
        </w:rPr>
      </w:pPr>
      <w:r w:rsidRPr="000C4F9F">
        <w:rPr>
          <w:rFonts w:ascii="Times New Roman" w:hAnsi="Times New Roman"/>
          <w:iCs/>
          <w:sz w:val="28"/>
          <w:szCs w:val="28"/>
          <w:lang w:val="uk-UA"/>
        </w:rPr>
        <w:t>Соціально-психологічну компетентність розуміють як коло питань, у яких людина добре розуміється у наслідок впливу середовища, формальної освіти, та під час своє професійної діяльності. Тому необхідно розуміти, що компетентність виступає як динамічна комбінація певних особистісних якостей, знань, умінь, навичок, і це дає нам можливість визначити що:</w:t>
      </w:r>
    </w:p>
    <w:p w:rsidR="001671B2" w:rsidRPr="005F3A80" w:rsidRDefault="001671B2" w:rsidP="005F3A80">
      <w:pPr>
        <w:spacing w:after="0" w:line="360" w:lineRule="auto"/>
        <w:ind w:firstLine="709"/>
        <w:jc w:val="both"/>
        <w:rPr>
          <w:rFonts w:ascii="Times New Roman" w:hAnsi="Times New Roman"/>
          <w:sz w:val="28"/>
          <w:szCs w:val="28"/>
          <w:lang w:val="uk-UA"/>
        </w:rPr>
      </w:pPr>
      <w:r w:rsidRPr="005F3A80">
        <w:rPr>
          <w:rFonts w:ascii="Times New Roman" w:hAnsi="Times New Roman"/>
          <w:iCs/>
          <w:sz w:val="28"/>
          <w:szCs w:val="28"/>
          <w:lang w:val="uk-UA"/>
        </w:rPr>
        <w:t>Соціально-психологічна компетентність</w:t>
      </w:r>
      <w:r w:rsidRPr="005F3A80">
        <w:rPr>
          <w:rFonts w:ascii="Times New Roman" w:hAnsi="Times New Roman"/>
          <w:i/>
          <w:iCs/>
          <w:sz w:val="28"/>
          <w:szCs w:val="28"/>
          <w:lang w:val="uk-UA"/>
        </w:rPr>
        <w:t xml:space="preserve"> </w:t>
      </w:r>
      <w:r w:rsidRPr="005F3A80">
        <w:rPr>
          <w:rFonts w:ascii="Times New Roman" w:hAnsi="Times New Roman"/>
          <w:sz w:val="28"/>
          <w:szCs w:val="28"/>
          <w:lang w:val="uk-UA"/>
        </w:rPr>
        <w:t xml:space="preserve">- сукупність спеціальних комунікативних, </w:t>
      </w:r>
      <w:proofErr w:type="spellStart"/>
      <w:r w:rsidRPr="005F3A80">
        <w:rPr>
          <w:rFonts w:ascii="Times New Roman" w:hAnsi="Times New Roman"/>
          <w:sz w:val="28"/>
          <w:szCs w:val="28"/>
          <w:lang w:val="uk-UA"/>
        </w:rPr>
        <w:t>перцептивних</w:t>
      </w:r>
      <w:proofErr w:type="spellEnd"/>
      <w:r w:rsidRPr="005F3A80">
        <w:rPr>
          <w:rFonts w:ascii="Times New Roman" w:hAnsi="Times New Roman"/>
          <w:sz w:val="28"/>
          <w:szCs w:val="28"/>
          <w:lang w:val="uk-UA"/>
        </w:rPr>
        <w:t xml:space="preserve"> та інтерактивних знань, які дають змогу індивіду орієнтуватися у соціальних ситуаціях, міжособистісних відносинах (взаємодія, відображення соціальних оцінок, регуляція поведінки тощо), приймати правильні рішення та досягати визначених цілей.</w:t>
      </w:r>
      <w:r w:rsidR="005F3A80" w:rsidRPr="005F3A80">
        <w:rPr>
          <w:rFonts w:ascii="Times New Roman" w:hAnsi="Times New Roman"/>
          <w:sz w:val="28"/>
          <w:szCs w:val="28"/>
          <w:lang w:val="uk-UA"/>
        </w:rPr>
        <w:t xml:space="preserve"> Так</w:t>
      </w:r>
      <w:r w:rsidR="00014CB1" w:rsidRPr="005F3A80">
        <w:rPr>
          <w:rFonts w:ascii="Times New Roman" w:hAnsi="Times New Roman"/>
          <w:sz w:val="28"/>
          <w:szCs w:val="28"/>
          <w:lang w:val="uk-UA"/>
        </w:rPr>
        <w:t>е</w:t>
      </w:r>
      <w:r w:rsidR="005F3A80" w:rsidRPr="005F3A80">
        <w:rPr>
          <w:rFonts w:ascii="Times New Roman" w:hAnsi="Times New Roman"/>
          <w:sz w:val="28"/>
          <w:szCs w:val="28"/>
          <w:lang w:val="uk-UA"/>
        </w:rPr>
        <w:t xml:space="preserve"> визначення дає </w:t>
      </w:r>
      <w:r w:rsidR="005F3A80" w:rsidRPr="005F3A80">
        <w:rPr>
          <w:rFonts w:ascii="Times New Roman" w:hAnsi="Times New Roman"/>
          <w:color w:val="000000"/>
          <w:sz w:val="28"/>
          <w:szCs w:val="28"/>
          <w:shd w:val="clear" w:color="auto" w:fill="FFFFFF"/>
        </w:rPr>
        <w:t xml:space="preserve">Л. </w:t>
      </w:r>
      <w:proofErr w:type="spellStart"/>
      <w:r w:rsidR="005F3A80" w:rsidRPr="005F3A80">
        <w:rPr>
          <w:rFonts w:ascii="Times New Roman" w:hAnsi="Times New Roman"/>
          <w:color w:val="000000"/>
          <w:sz w:val="28"/>
          <w:szCs w:val="28"/>
          <w:shd w:val="clear" w:color="auto" w:fill="FFFFFF"/>
        </w:rPr>
        <w:t>Орбан-Лембрик</w:t>
      </w:r>
      <w:proofErr w:type="spellEnd"/>
      <w:r w:rsidR="005F3A80" w:rsidRPr="005F3A80">
        <w:rPr>
          <w:rFonts w:ascii="Times New Roman" w:hAnsi="Times New Roman"/>
          <w:color w:val="000000"/>
          <w:sz w:val="28"/>
          <w:szCs w:val="28"/>
          <w:shd w:val="clear" w:color="auto" w:fill="FFFFFF"/>
          <w:lang w:val="uk-UA"/>
        </w:rPr>
        <w:t xml:space="preserve"> у </w:t>
      </w:r>
      <w:proofErr w:type="spellStart"/>
      <w:r w:rsidR="005F3A80" w:rsidRPr="005F3A80">
        <w:rPr>
          <w:rFonts w:ascii="Times New Roman" w:hAnsi="Times New Roman"/>
          <w:color w:val="000000"/>
          <w:sz w:val="28"/>
          <w:szCs w:val="28"/>
          <w:shd w:val="clear" w:color="auto" w:fill="FFFFFF"/>
        </w:rPr>
        <w:t>контексті</w:t>
      </w:r>
      <w:proofErr w:type="spellEnd"/>
      <w:r w:rsidR="005F3A80" w:rsidRPr="005F3A80">
        <w:rPr>
          <w:rFonts w:ascii="Times New Roman" w:hAnsi="Times New Roman"/>
          <w:color w:val="000000"/>
          <w:sz w:val="28"/>
          <w:szCs w:val="28"/>
          <w:shd w:val="clear" w:color="auto" w:fill="FFFFFF"/>
        </w:rPr>
        <w:t xml:space="preserve"> </w:t>
      </w:r>
      <w:proofErr w:type="spellStart"/>
      <w:r w:rsidR="005F3A80" w:rsidRPr="005F3A80">
        <w:rPr>
          <w:rFonts w:ascii="Times New Roman" w:hAnsi="Times New Roman"/>
          <w:color w:val="000000"/>
          <w:sz w:val="28"/>
          <w:szCs w:val="28"/>
          <w:shd w:val="clear" w:color="auto" w:fill="FFFFFF"/>
        </w:rPr>
        <w:t>соціально-психологічного</w:t>
      </w:r>
      <w:proofErr w:type="spellEnd"/>
      <w:r w:rsidR="005F3A80" w:rsidRPr="005F3A80">
        <w:rPr>
          <w:rFonts w:ascii="Times New Roman" w:hAnsi="Times New Roman"/>
          <w:color w:val="000000"/>
          <w:sz w:val="28"/>
          <w:szCs w:val="28"/>
          <w:shd w:val="clear" w:color="auto" w:fill="FFFFFF"/>
        </w:rPr>
        <w:t xml:space="preserve"> </w:t>
      </w:r>
      <w:proofErr w:type="spellStart"/>
      <w:r w:rsidR="005F3A80" w:rsidRPr="005F3A80">
        <w:rPr>
          <w:rFonts w:ascii="Times New Roman" w:hAnsi="Times New Roman"/>
          <w:color w:val="000000"/>
          <w:sz w:val="28"/>
          <w:szCs w:val="28"/>
          <w:shd w:val="clear" w:color="auto" w:fill="FFFFFF"/>
        </w:rPr>
        <w:t>підходу</w:t>
      </w:r>
      <w:proofErr w:type="spellEnd"/>
      <w:r w:rsidR="005F3A80">
        <w:rPr>
          <w:rFonts w:ascii="Times New Roman" w:hAnsi="Times New Roman"/>
          <w:color w:val="000000"/>
          <w:sz w:val="28"/>
          <w:szCs w:val="28"/>
          <w:shd w:val="clear" w:color="auto" w:fill="FFFFFF"/>
          <w:lang w:val="uk-UA"/>
        </w:rPr>
        <w:t xml:space="preserve">. </w:t>
      </w:r>
      <w:r w:rsidR="005F3A80" w:rsidRPr="005F3A80">
        <w:rPr>
          <w:rFonts w:ascii="Times New Roman" w:eastAsia="Times New Roman" w:hAnsi="Times New Roman"/>
          <w:sz w:val="28"/>
          <w:szCs w:val="28"/>
          <w:lang w:val="uk-UA" w:eastAsia="uk-UA"/>
        </w:rPr>
        <w:t>[40</w:t>
      </w:r>
      <w:r w:rsidR="005F3A80" w:rsidRPr="005F3A80">
        <w:rPr>
          <w:rFonts w:ascii="Times New Roman" w:eastAsia="Times New Roman" w:hAnsi="Times New Roman"/>
          <w:color w:val="222222"/>
          <w:sz w:val="28"/>
          <w:szCs w:val="28"/>
          <w:lang w:val="uk-UA" w:eastAsia="uk-UA"/>
        </w:rPr>
        <w:t>]</w:t>
      </w:r>
    </w:p>
    <w:p w:rsidR="00A16D53" w:rsidRDefault="00A16D53" w:rsidP="000C4F9F">
      <w:pPr>
        <w:shd w:val="clear" w:color="auto" w:fill="FFFFFF"/>
        <w:spacing w:after="0" w:line="360" w:lineRule="auto"/>
        <w:ind w:firstLine="709"/>
        <w:jc w:val="both"/>
        <w:rPr>
          <w:rFonts w:ascii="Times New Roman" w:eastAsia="Times New Roman" w:hAnsi="Times New Roman"/>
          <w:bCs/>
          <w:sz w:val="28"/>
          <w:szCs w:val="28"/>
          <w:lang w:val="uk-UA" w:eastAsia="uk-UA"/>
        </w:rPr>
      </w:pPr>
      <w:r>
        <w:rPr>
          <w:rFonts w:ascii="Times New Roman" w:eastAsia="Times New Roman" w:hAnsi="Times New Roman"/>
          <w:bCs/>
          <w:sz w:val="28"/>
          <w:szCs w:val="28"/>
          <w:lang w:val="uk-UA" w:eastAsia="uk-UA"/>
        </w:rPr>
        <w:t xml:space="preserve">Також для </w:t>
      </w:r>
      <w:r w:rsidR="006D7B67">
        <w:rPr>
          <w:rFonts w:ascii="Times New Roman" w:eastAsia="Times New Roman" w:hAnsi="Times New Roman"/>
          <w:bCs/>
          <w:sz w:val="28"/>
          <w:szCs w:val="28"/>
          <w:lang w:val="uk-UA" w:eastAsia="uk-UA"/>
        </w:rPr>
        <w:t>повного</w:t>
      </w:r>
      <w:r>
        <w:rPr>
          <w:rFonts w:ascii="Times New Roman" w:eastAsia="Times New Roman" w:hAnsi="Times New Roman"/>
          <w:bCs/>
          <w:sz w:val="28"/>
          <w:szCs w:val="28"/>
          <w:lang w:val="uk-UA" w:eastAsia="uk-UA"/>
        </w:rPr>
        <w:t xml:space="preserve"> розумі</w:t>
      </w:r>
      <w:r w:rsidR="006D7B67">
        <w:rPr>
          <w:rFonts w:ascii="Times New Roman" w:eastAsia="Times New Roman" w:hAnsi="Times New Roman"/>
          <w:bCs/>
          <w:sz w:val="28"/>
          <w:szCs w:val="28"/>
          <w:lang w:val="uk-UA" w:eastAsia="uk-UA"/>
        </w:rPr>
        <w:t>нн</w:t>
      </w:r>
      <w:r>
        <w:rPr>
          <w:rFonts w:ascii="Times New Roman" w:eastAsia="Times New Roman" w:hAnsi="Times New Roman"/>
          <w:bCs/>
          <w:sz w:val="28"/>
          <w:szCs w:val="28"/>
          <w:lang w:val="uk-UA" w:eastAsia="uk-UA"/>
        </w:rPr>
        <w:t xml:space="preserve">я зв’язку </w:t>
      </w:r>
      <w:r w:rsidR="006D7B67">
        <w:rPr>
          <w:rFonts w:ascii="Times New Roman" w:eastAsia="Times New Roman" w:hAnsi="Times New Roman"/>
          <w:bCs/>
          <w:sz w:val="28"/>
          <w:szCs w:val="28"/>
          <w:lang w:val="uk-UA" w:eastAsia="uk-UA"/>
        </w:rPr>
        <w:t>н</w:t>
      </w:r>
      <w:r w:rsidR="006D7B67" w:rsidRPr="000C4F9F">
        <w:rPr>
          <w:rFonts w:ascii="Times New Roman" w:eastAsia="Times New Roman" w:hAnsi="Times New Roman"/>
          <w:sz w:val="28"/>
          <w:szCs w:val="28"/>
          <w:lang w:val="uk-UA" w:eastAsia="uk-UA"/>
        </w:rPr>
        <w:t>е</w:t>
      </w:r>
      <w:r w:rsidR="006D7B67">
        <w:rPr>
          <w:rFonts w:ascii="Times New Roman" w:eastAsia="Times New Roman" w:hAnsi="Times New Roman"/>
          <w:bCs/>
          <w:sz w:val="28"/>
          <w:szCs w:val="28"/>
          <w:lang w:val="uk-UA" w:eastAsia="uk-UA"/>
        </w:rPr>
        <w:t>обхідно</w:t>
      </w:r>
      <w:r>
        <w:rPr>
          <w:rFonts w:ascii="Times New Roman" w:eastAsia="Times New Roman" w:hAnsi="Times New Roman"/>
          <w:bCs/>
          <w:sz w:val="28"/>
          <w:szCs w:val="28"/>
          <w:lang w:val="uk-UA" w:eastAsia="uk-UA"/>
        </w:rPr>
        <w:t xml:space="preserve"> дати </w:t>
      </w:r>
      <w:r w:rsidR="006D7B67">
        <w:rPr>
          <w:rFonts w:ascii="Times New Roman" w:eastAsia="Times New Roman" w:hAnsi="Times New Roman"/>
          <w:bCs/>
          <w:sz w:val="28"/>
          <w:szCs w:val="28"/>
          <w:lang w:val="uk-UA" w:eastAsia="uk-UA"/>
        </w:rPr>
        <w:t>визначення</w:t>
      </w:r>
      <w:r>
        <w:rPr>
          <w:rFonts w:ascii="Times New Roman" w:eastAsia="Times New Roman" w:hAnsi="Times New Roman"/>
          <w:bCs/>
          <w:sz w:val="28"/>
          <w:szCs w:val="28"/>
          <w:lang w:val="uk-UA" w:eastAsia="uk-UA"/>
        </w:rPr>
        <w:t xml:space="preserve"> </w:t>
      </w:r>
      <w:r w:rsidR="006D7B67" w:rsidRPr="000C4F9F">
        <w:rPr>
          <w:rFonts w:ascii="Times New Roman" w:hAnsi="Times New Roman"/>
          <w:sz w:val="28"/>
          <w:szCs w:val="28"/>
          <w:lang w:val="uk-UA"/>
        </w:rPr>
        <w:t>Верховної Ради України</w:t>
      </w:r>
      <w:r w:rsidR="004275EC">
        <w:rPr>
          <w:rFonts w:ascii="Times New Roman" w:hAnsi="Times New Roman"/>
          <w:sz w:val="28"/>
          <w:szCs w:val="28"/>
          <w:lang w:val="uk-UA"/>
        </w:rPr>
        <w:t xml:space="preserve">, </w:t>
      </w:r>
      <w:r w:rsidR="004275EC" w:rsidRPr="004275EC">
        <w:rPr>
          <w:rFonts w:ascii="Times New Roman" w:eastAsia="Times New Roman" w:hAnsi="Times New Roman"/>
          <w:bCs/>
          <w:sz w:val="28"/>
          <w:szCs w:val="28"/>
          <w:lang w:val="uk-UA" w:eastAsia="uk-UA"/>
        </w:rPr>
        <w:t>Парламентськ</w:t>
      </w:r>
      <w:r w:rsidR="004275EC">
        <w:rPr>
          <w:rFonts w:ascii="Times New Roman" w:eastAsia="Times New Roman" w:hAnsi="Times New Roman"/>
          <w:bCs/>
          <w:sz w:val="28"/>
          <w:szCs w:val="28"/>
          <w:lang w:val="uk-UA" w:eastAsia="uk-UA"/>
        </w:rPr>
        <w:t>ої фракці</w:t>
      </w:r>
      <w:r w:rsidR="004275EC" w:rsidRPr="000C4F9F">
        <w:rPr>
          <w:rFonts w:ascii="Times New Roman" w:hAnsi="Times New Roman"/>
          <w:sz w:val="28"/>
          <w:szCs w:val="28"/>
          <w:lang w:val="uk-UA"/>
        </w:rPr>
        <w:t>ї</w:t>
      </w:r>
      <w:r w:rsidR="006D7B67">
        <w:rPr>
          <w:rFonts w:ascii="Times New Roman" w:eastAsia="Times New Roman" w:hAnsi="Times New Roman"/>
          <w:bCs/>
          <w:sz w:val="28"/>
          <w:szCs w:val="28"/>
          <w:lang w:val="uk-UA" w:eastAsia="uk-UA"/>
        </w:rPr>
        <w:t xml:space="preserve"> та Депутатської фракці</w:t>
      </w:r>
      <w:r w:rsidR="006D7B67" w:rsidRPr="000C4F9F">
        <w:rPr>
          <w:rFonts w:ascii="Times New Roman" w:hAnsi="Times New Roman"/>
          <w:sz w:val="28"/>
          <w:szCs w:val="28"/>
          <w:lang w:val="uk-UA"/>
        </w:rPr>
        <w:t>ї</w:t>
      </w:r>
      <w:r w:rsidR="006D7B67">
        <w:rPr>
          <w:rFonts w:ascii="Times New Roman" w:hAnsi="Times New Roman"/>
          <w:sz w:val="28"/>
          <w:szCs w:val="28"/>
          <w:lang w:val="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bCs/>
          <w:sz w:val="28"/>
          <w:szCs w:val="28"/>
          <w:lang w:val="uk-UA" w:eastAsia="uk-UA"/>
        </w:rPr>
        <w:t>Верх</w:t>
      </w:r>
      <w:r w:rsidR="005B4B40">
        <w:rPr>
          <w:rFonts w:ascii="Times New Roman" w:eastAsia="Times New Roman" w:hAnsi="Times New Roman"/>
          <w:bCs/>
          <w:sz w:val="28"/>
          <w:szCs w:val="28"/>
          <w:lang w:val="uk-UA" w:eastAsia="uk-UA"/>
        </w:rPr>
        <w:t>о</w:t>
      </w:r>
      <w:r w:rsidRPr="000C4F9F">
        <w:rPr>
          <w:rFonts w:ascii="Times New Roman" w:eastAsia="Times New Roman" w:hAnsi="Times New Roman"/>
          <w:bCs/>
          <w:sz w:val="28"/>
          <w:szCs w:val="28"/>
          <w:lang w:val="uk-UA" w:eastAsia="uk-UA"/>
        </w:rPr>
        <w:t xml:space="preserve">вна </w:t>
      </w:r>
      <w:r w:rsidR="005B4B40" w:rsidRPr="000C4F9F">
        <w:rPr>
          <w:rFonts w:ascii="Times New Roman" w:eastAsia="Times New Roman" w:hAnsi="Times New Roman"/>
          <w:bCs/>
          <w:sz w:val="28"/>
          <w:szCs w:val="28"/>
          <w:lang w:val="uk-UA" w:eastAsia="uk-UA"/>
        </w:rPr>
        <w:t>Рада</w:t>
      </w:r>
      <w:r w:rsidRPr="000C4F9F">
        <w:rPr>
          <w:rFonts w:ascii="Times New Roman" w:eastAsia="Times New Roman" w:hAnsi="Times New Roman"/>
          <w:bCs/>
          <w:sz w:val="28"/>
          <w:szCs w:val="28"/>
          <w:lang w:val="uk-UA" w:eastAsia="uk-UA"/>
        </w:rPr>
        <w:t xml:space="preserve"> </w:t>
      </w:r>
      <w:r w:rsidR="005B4B40" w:rsidRPr="000C4F9F">
        <w:rPr>
          <w:rFonts w:ascii="Times New Roman" w:eastAsia="Times New Roman" w:hAnsi="Times New Roman"/>
          <w:bCs/>
          <w:sz w:val="28"/>
          <w:szCs w:val="28"/>
          <w:lang w:val="uk-UA" w:eastAsia="uk-UA"/>
        </w:rPr>
        <w:t>України</w:t>
      </w:r>
      <w:r w:rsidRPr="000C4F9F">
        <w:rPr>
          <w:rFonts w:ascii="Times New Roman" w:eastAsia="Times New Roman" w:hAnsi="Times New Roman"/>
          <w:sz w:val="28"/>
          <w:szCs w:val="28"/>
          <w:lang w:val="uk-UA" w:eastAsia="uk-UA"/>
        </w:rPr>
        <w:t xml:space="preserve"> (</w:t>
      </w:r>
      <w:r w:rsidRPr="000C4F9F">
        <w:rPr>
          <w:rFonts w:ascii="Times New Roman" w:eastAsia="Times New Roman" w:hAnsi="Times New Roman"/>
          <w:bCs/>
          <w:sz w:val="28"/>
          <w:szCs w:val="28"/>
          <w:lang w:val="uk-UA" w:eastAsia="uk-UA"/>
        </w:rPr>
        <w:t>ВРУ</w:t>
      </w:r>
      <w:r w:rsidRPr="000C4F9F">
        <w:rPr>
          <w:rFonts w:ascii="Times New Roman" w:eastAsia="Times New Roman" w:hAnsi="Times New Roman"/>
          <w:sz w:val="28"/>
          <w:szCs w:val="28"/>
          <w:lang w:val="uk-UA"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10" w:tooltip="Україна" w:history="1">
        <w:r w:rsidRPr="000C4F9F">
          <w:rPr>
            <w:rFonts w:ascii="Times New Roman" w:eastAsia="Times New Roman" w:hAnsi="Times New Roman"/>
            <w:sz w:val="28"/>
            <w:szCs w:val="28"/>
            <w:lang w:val="uk-UA" w:eastAsia="uk-UA"/>
          </w:rPr>
          <w:t>України</w:t>
        </w:r>
      </w:hyperlink>
      <w:r w:rsidRPr="000C4F9F">
        <w:rPr>
          <w:rFonts w:ascii="Times New Roman" w:eastAsia="Times New Roman" w:hAnsi="Times New Roman"/>
          <w:sz w:val="28"/>
          <w:szCs w:val="28"/>
          <w:lang w:val="uk-UA" w:eastAsia="uk-UA"/>
        </w:rPr>
        <w:t>, обраних строком на п'ять років на основі загального, рівного і прямого виборчого права шляхом таємного голосування.</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Верховна Рада України є єдиним органом законодавчої влади, що уповноважений приймати закони.</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lastRenderedPageBreak/>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1671B2"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sz w:val="28"/>
          <w:szCs w:val="28"/>
          <w:lang w:val="uk-UA"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hyperlink r:id="rId11" w:history="1">
        <w:r w:rsidRPr="000C4F9F">
          <w:rPr>
            <w:rStyle w:val="a5"/>
            <w:rFonts w:ascii="Times New Roman" w:eastAsia="Times New Roman" w:hAnsi="Times New Roman"/>
            <w:sz w:val="28"/>
            <w:szCs w:val="28"/>
            <w:lang w:val="uk-UA" w:eastAsia="uk-UA"/>
          </w:rPr>
          <w:t>3</w:t>
        </w:r>
      </w:hyperlink>
      <w:r w:rsidRPr="000C4F9F">
        <w:rPr>
          <w:rFonts w:ascii="Times New Roman" w:eastAsia="Times New Roman" w:hAnsi="Times New Roman"/>
          <w:color w:val="222222"/>
          <w:sz w:val="28"/>
          <w:szCs w:val="28"/>
          <w:lang w:val="uk-UA" w:eastAsia="uk-UA"/>
        </w:rPr>
        <w:t>]</w:t>
      </w:r>
      <w:r w:rsidR="00A16D53">
        <w:rPr>
          <w:rFonts w:ascii="Times New Roman" w:eastAsia="Times New Roman" w:hAnsi="Times New Roman"/>
          <w:color w:val="222222"/>
          <w:sz w:val="28"/>
          <w:szCs w:val="28"/>
          <w:lang w:val="uk-UA" w:eastAsia="uk-UA"/>
        </w:rPr>
        <w:t xml:space="preserve"> </w:t>
      </w:r>
    </w:p>
    <w:p w:rsidR="001671B2" w:rsidRPr="000C4F9F" w:rsidRDefault="004275EC" w:rsidP="004275EC">
      <w:pPr>
        <w:spacing w:after="0" w:line="360" w:lineRule="auto"/>
        <w:ind w:firstLine="709"/>
        <w:jc w:val="both"/>
        <w:rPr>
          <w:rFonts w:ascii="Times New Roman" w:eastAsia="Times New Roman" w:hAnsi="Times New Roman"/>
          <w:sz w:val="28"/>
          <w:szCs w:val="28"/>
          <w:lang w:val="uk-UA" w:eastAsia="uk-UA"/>
        </w:rPr>
      </w:pPr>
      <w:r w:rsidRPr="004275EC">
        <w:rPr>
          <w:rFonts w:ascii="Times New Roman" w:hAnsi="Times New Roman"/>
          <w:sz w:val="28"/>
          <w:szCs w:val="28"/>
          <w:lang w:val="uk-UA"/>
        </w:rPr>
        <w:t>Як зазна</w:t>
      </w:r>
      <w:r w:rsidRPr="000C4F9F">
        <w:rPr>
          <w:rFonts w:ascii="Times New Roman" w:eastAsia="Times New Roman" w:hAnsi="Times New Roman"/>
          <w:sz w:val="28"/>
          <w:szCs w:val="28"/>
          <w:lang w:val="uk-UA" w:eastAsia="uk-UA"/>
        </w:rPr>
        <w:t>ч</w:t>
      </w:r>
      <w:r w:rsidRPr="004275EC">
        <w:rPr>
          <w:rFonts w:ascii="Times New Roman" w:hAnsi="Times New Roman"/>
          <w:sz w:val="28"/>
          <w:szCs w:val="28"/>
          <w:lang w:val="uk-UA"/>
        </w:rPr>
        <w:t xml:space="preserve">ено у роботі </w:t>
      </w:r>
      <w:r w:rsidRPr="004275EC">
        <w:rPr>
          <w:rFonts w:ascii="Times New Roman" w:hAnsi="Times New Roman"/>
          <w:iCs/>
          <w:color w:val="222222"/>
          <w:sz w:val="28"/>
          <w:szCs w:val="28"/>
          <w:shd w:val="clear" w:color="auto" w:fill="FFFFFF"/>
          <w:lang w:val="uk-UA"/>
        </w:rPr>
        <w:t xml:space="preserve">П. </w:t>
      </w:r>
      <w:proofErr w:type="spellStart"/>
      <w:r w:rsidRPr="004275EC">
        <w:rPr>
          <w:rFonts w:ascii="Times New Roman" w:hAnsi="Times New Roman"/>
          <w:iCs/>
          <w:color w:val="222222"/>
          <w:sz w:val="28"/>
          <w:szCs w:val="28"/>
          <w:shd w:val="clear" w:color="auto" w:fill="FFFFFF"/>
          <w:lang w:val="uk-UA"/>
        </w:rPr>
        <w:t>Шляхтун</w:t>
      </w:r>
      <w:proofErr w:type="spellEnd"/>
      <w:r w:rsidRPr="004275EC">
        <w:rPr>
          <w:rFonts w:ascii="Times New Roman" w:hAnsi="Times New Roman"/>
          <w:i/>
          <w:iCs/>
          <w:color w:val="222222"/>
          <w:sz w:val="28"/>
          <w:szCs w:val="28"/>
          <w:shd w:val="clear" w:color="auto" w:fill="FFFFFF"/>
          <w:lang w:val="uk-UA"/>
        </w:rPr>
        <w:t xml:space="preserve"> - </w:t>
      </w:r>
      <w:r w:rsidR="001671B2" w:rsidRPr="000C4F9F">
        <w:rPr>
          <w:rFonts w:ascii="Times New Roman" w:eastAsia="Times New Roman" w:hAnsi="Times New Roman"/>
          <w:sz w:val="28"/>
          <w:szCs w:val="28"/>
          <w:lang w:val="uk-UA" w:eastAsia="uk-UA"/>
        </w:rPr>
        <w:t>(</w:t>
      </w:r>
      <w:hyperlink r:id="rId12" w:tooltip="Німецька мова" w:history="1">
        <w:r w:rsidR="001671B2" w:rsidRPr="000C4F9F">
          <w:rPr>
            <w:rFonts w:ascii="Times New Roman" w:eastAsia="Times New Roman" w:hAnsi="Times New Roman"/>
            <w:sz w:val="28"/>
            <w:szCs w:val="28"/>
            <w:lang w:val="uk-UA" w:eastAsia="uk-UA"/>
          </w:rPr>
          <w:t>нім.</w:t>
        </w:r>
      </w:hyperlink>
      <w:r w:rsidR="001671B2" w:rsidRPr="000C4F9F">
        <w:rPr>
          <w:rFonts w:ascii="Times New Roman" w:eastAsia="Times New Roman" w:hAnsi="Times New Roman"/>
          <w:sz w:val="28"/>
          <w:szCs w:val="28"/>
          <w:lang w:val="uk-UA" w:eastAsia="uk-UA"/>
        </w:rPr>
        <w:t xml:space="preserve"> </w:t>
      </w:r>
      <w:proofErr w:type="spellStart"/>
      <w:r w:rsidR="001671B2" w:rsidRPr="000C4F9F">
        <w:rPr>
          <w:rFonts w:ascii="Times New Roman" w:eastAsia="Times New Roman" w:hAnsi="Times New Roman"/>
          <w:iCs/>
          <w:sz w:val="28"/>
          <w:szCs w:val="28"/>
          <w:lang w:val="uk-UA" w:eastAsia="uk-UA"/>
        </w:rPr>
        <w:t>fraktion</w:t>
      </w:r>
      <w:proofErr w:type="spellEnd"/>
      <w:r w:rsidR="001671B2" w:rsidRPr="000C4F9F">
        <w:rPr>
          <w:rFonts w:ascii="Times New Roman" w:eastAsia="Times New Roman" w:hAnsi="Times New Roman"/>
          <w:sz w:val="28"/>
          <w:szCs w:val="28"/>
          <w:lang w:val="uk-UA" w:eastAsia="uk-UA"/>
        </w:rPr>
        <w:t xml:space="preserve">, від </w:t>
      </w:r>
      <w:hyperlink r:id="rId13" w:tooltip="Латинська мова" w:history="1">
        <w:r w:rsidR="001671B2" w:rsidRPr="000C4F9F">
          <w:rPr>
            <w:rFonts w:ascii="Times New Roman" w:eastAsia="Times New Roman" w:hAnsi="Times New Roman"/>
            <w:sz w:val="28"/>
            <w:szCs w:val="28"/>
            <w:lang w:val="uk-UA" w:eastAsia="uk-UA"/>
          </w:rPr>
          <w:t>лат.</w:t>
        </w:r>
      </w:hyperlink>
      <w:r w:rsidR="001671B2" w:rsidRPr="000C4F9F">
        <w:rPr>
          <w:rFonts w:ascii="Times New Roman" w:eastAsia="Times New Roman" w:hAnsi="Times New Roman"/>
          <w:sz w:val="28"/>
          <w:szCs w:val="28"/>
          <w:lang w:val="uk-UA" w:eastAsia="uk-UA"/>
        </w:rPr>
        <w:t xml:space="preserve"> </w:t>
      </w:r>
      <w:proofErr w:type="spellStart"/>
      <w:r w:rsidR="001671B2" w:rsidRPr="000C4F9F">
        <w:rPr>
          <w:rFonts w:ascii="Times New Roman" w:eastAsia="Times New Roman" w:hAnsi="Times New Roman"/>
          <w:iCs/>
          <w:sz w:val="28"/>
          <w:szCs w:val="28"/>
          <w:lang w:val="uk-UA" w:eastAsia="uk-UA"/>
        </w:rPr>
        <w:t>Fractio</w:t>
      </w:r>
      <w:proofErr w:type="spellEnd"/>
      <w:r w:rsidR="001671B2" w:rsidRPr="000C4F9F">
        <w:rPr>
          <w:rFonts w:ascii="Times New Roman" w:eastAsia="Times New Roman" w:hAnsi="Times New Roman"/>
          <w:iCs/>
          <w:sz w:val="28"/>
          <w:szCs w:val="28"/>
          <w:lang w:val="uk-UA" w:eastAsia="uk-UA"/>
        </w:rPr>
        <w:t xml:space="preserve"> </w:t>
      </w:r>
      <w:r w:rsidR="001671B2" w:rsidRPr="000C4F9F">
        <w:rPr>
          <w:rFonts w:ascii="Times New Roman" w:eastAsia="Times New Roman" w:hAnsi="Times New Roman"/>
          <w:sz w:val="28"/>
          <w:szCs w:val="28"/>
          <w:lang w:val="uk-UA" w:eastAsia="uk-UA"/>
        </w:rPr>
        <w:t>«розламування, подрібнення») — група членів тієї чи іншої політичної партії в складі парламенту або іншої державної організації (установи) чи громадсько-політичної організації, яка організовано проводить установки своєї партії.</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Фракцією може також іменуватися особлива група всередині самої партії, яка має власну ідейну й організаційну платформу, котра відрізняється від основної політичної лінії та поточних установок партії.</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авторитету певної партії, а також створення нових політичних партій.</w:t>
      </w:r>
    </w:p>
    <w:p w:rsidR="001671B2" w:rsidRPr="000C4F9F"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депутати парламентської фракції об'єднуються для провадження спільної політичної лінії.</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eastAsia="Times New Roman" w:hAnsi="Times New Roman"/>
          <w:sz w:val="28"/>
          <w:szCs w:val="28"/>
          <w:lang w:val="uk-UA" w:eastAsia="uk-UA"/>
        </w:rPr>
        <w:lastRenderedPageBreak/>
        <w:t xml:space="preserve">Зазвичай правила створення парламентських фракцій регулюються внутрішнім законодавством, найчастіше конституцією (визначає загальні засади фракційної діяльності), регламентом парламенту і профільними законами. Такі правила можуть мати суттєві відмінності в різних країнах. </w:t>
      </w:r>
      <w:r w:rsidRPr="00A16D53">
        <w:rPr>
          <w:rFonts w:ascii="Times New Roman" w:eastAsia="Times New Roman" w:hAnsi="Times New Roman"/>
          <w:sz w:val="28"/>
          <w:szCs w:val="28"/>
          <w:lang w:val="uk-UA" w:eastAsia="uk-UA"/>
        </w:rPr>
        <w:t>[</w:t>
      </w:r>
      <w:r w:rsidR="00A16D53" w:rsidRPr="00A16D53">
        <w:rPr>
          <w:rFonts w:ascii="Times New Roman" w:hAnsi="Times New Roman"/>
          <w:sz w:val="28"/>
          <w:szCs w:val="28"/>
          <w:lang w:val="uk-UA"/>
        </w:rPr>
        <w:t>4</w:t>
      </w:r>
      <w:r w:rsidRPr="00A16D53">
        <w:rPr>
          <w:rFonts w:ascii="Times New Roman" w:hAnsi="Times New Roman"/>
          <w:sz w:val="28"/>
          <w:szCs w:val="28"/>
          <w:lang w:val="uk-UA"/>
        </w:rPr>
        <w:t>]</w:t>
      </w:r>
    </w:p>
    <w:p w:rsidR="001671B2" w:rsidRDefault="001671B2"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sidRPr="006D7B67">
        <w:rPr>
          <w:rFonts w:ascii="Times New Roman" w:eastAsia="Times New Roman" w:hAnsi="Times New Roman"/>
          <w:bCs/>
          <w:sz w:val="28"/>
          <w:szCs w:val="28"/>
          <w:lang w:val="uk-UA" w:eastAsia="uk-UA"/>
        </w:rPr>
        <w:t xml:space="preserve">Депутатська фракція Верховної Ради України </w:t>
      </w:r>
      <w:r w:rsidRPr="006D7B67">
        <w:rPr>
          <w:rFonts w:ascii="Times New Roman" w:eastAsia="Times New Roman" w:hAnsi="Times New Roman"/>
          <w:sz w:val="28"/>
          <w:szCs w:val="28"/>
          <w:lang w:val="uk-UA" w:eastAsia="uk-UA"/>
        </w:rPr>
        <w:t>— це група народних депутатів України, обраних за виборчим списком відповідної політичної партії (виборчого блоку політичних партій)</w:t>
      </w:r>
      <w:r w:rsidR="006D7B67">
        <w:rPr>
          <w:rFonts w:ascii="Times New Roman" w:eastAsia="Times New Roman" w:hAnsi="Times New Roman"/>
          <w:sz w:val="28"/>
          <w:szCs w:val="28"/>
          <w:lang w:val="uk-UA" w:eastAsia="uk-UA"/>
        </w:rPr>
        <w:t>.</w:t>
      </w:r>
      <w:r w:rsidRPr="006D7B67">
        <w:rPr>
          <w:rFonts w:ascii="Times New Roman" w:hAnsi="Times New Roman"/>
          <w:sz w:val="28"/>
          <w:szCs w:val="28"/>
          <w:lang w:val="uk-UA"/>
        </w:rPr>
        <w:t>[</w:t>
      </w:r>
      <w:r w:rsidR="00A16D53" w:rsidRPr="006D7B67">
        <w:rPr>
          <w:rFonts w:ascii="Times New Roman" w:eastAsia="Times New Roman" w:hAnsi="Times New Roman"/>
          <w:sz w:val="28"/>
          <w:szCs w:val="28"/>
          <w:lang w:val="uk-UA" w:eastAsia="uk-UA"/>
        </w:rPr>
        <w:t>4</w:t>
      </w:r>
      <w:r w:rsidRPr="006D7B67">
        <w:rPr>
          <w:rFonts w:ascii="Times New Roman" w:eastAsia="Times New Roman" w:hAnsi="Times New Roman"/>
          <w:sz w:val="28"/>
          <w:szCs w:val="28"/>
          <w:lang w:val="uk-UA" w:eastAsia="uk-UA"/>
        </w:rPr>
        <w:t>]</w:t>
      </w:r>
    </w:p>
    <w:p w:rsidR="006D7B67" w:rsidRDefault="006D7B67" w:rsidP="000C4F9F">
      <w:pPr>
        <w:shd w:val="clear" w:color="auto" w:fill="FFFFFF"/>
        <w:spacing w:after="0" w:line="360" w:lineRule="auto"/>
        <w:ind w:firstLine="709"/>
        <w:jc w:val="both"/>
        <w:rPr>
          <w:rFonts w:ascii="Times New Roman" w:eastAsia="Times New Roman" w:hAnsi="Times New Roman"/>
          <w:sz w:val="28"/>
          <w:szCs w:val="28"/>
          <w:lang w:val="uk-UA" w:eastAsia="uk-UA"/>
        </w:rPr>
      </w:pPr>
      <w:r>
        <w:rPr>
          <w:rFonts w:ascii="Times New Roman" w:eastAsia="Times New Roman" w:hAnsi="Times New Roman"/>
          <w:sz w:val="28"/>
          <w:szCs w:val="28"/>
          <w:lang w:val="uk-UA" w:eastAsia="uk-UA"/>
        </w:rPr>
        <w:t xml:space="preserve">Таким чином ми приходимо до висновків, що лідер фракції має бути </w:t>
      </w:r>
      <w:r w:rsidRPr="000C4F9F">
        <w:rPr>
          <w:rFonts w:ascii="Times New Roman" w:eastAsia="Times New Roman" w:hAnsi="Times New Roman"/>
          <w:color w:val="000000"/>
          <w:sz w:val="28"/>
          <w:szCs w:val="28"/>
          <w:lang w:val="uk-UA" w:eastAsia="uk-UA"/>
        </w:rPr>
        <w:t>компетентно</w:t>
      </w:r>
      <w:r>
        <w:rPr>
          <w:rFonts w:ascii="Times New Roman" w:eastAsia="Times New Roman" w:hAnsi="Times New Roman"/>
          <w:sz w:val="28"/>
          <w:szCs w:val="28"/>
          <w:lang w:val="uk-UA" w:eastAsia="uk-UA"/>
        </w:rPr>
        <w:t>ю особою, отже дамо цьому визна</w:t>
      </w:r>
      <w:r w:rsidRPr="000C4F9F">
        <w:rPr>
          <w:rFonts w:ascii="Times New Roman" w:eastAsia="Times New Roman" w:hAnsi="Times New Roman"/>
          <w:color w:val="000000"/>
          <w:sz w:val="28"/>
          <w:szCs w:val="28"/>
          <w:lang w:val="uk-UA" w:eastAsia="uk-UA"/>
        </w:rPr>
        <w:t>че</w:t>
      </w:r>
      <w:r>
        <w:rPr>
          <w:rFonts w:ascii="Times New Roman" w:eastAsia="Times New Roman" w:hAnsi="Times New Roman"/>
          <w:sz w:val="28"/>
          <w:szCs w:val="28"/>
          <w:lang w:val="uk-UA" w:eastAsia="uk-UA"/>
        </w:rPr>
        <w:t>ння.</w:t>
      </w:r>
    </w:p>
    <w:p w:rsidR="006D7B67" w:rsidRDefault="004275EC" w:rsidP="006D7B67">
      <w:pPr>
        <w:shd w:val="clear" w:color="auto" w:fill="FFFFFF"/>
        <w:spacing w:after="0" w:line="360" w:lineRule="auto"/>
        <w:ind w:firstLine="709"/>
        <w:jc w:val="both"/>
        <w:rPr>
          <w:rFonts w:ascii="Times New Roman" w:eastAsia="Times New Roman" w:hAnsi="Times New Roman"/>
          <w:sz w:val="28"/>
          <w:szCs w:val="28"/>
          <w:lang w:val="uk-UA" w:eastAsia="uk-UA"/>
        </w:rPr>
      </w:pPr>
      <w:r>
        <w:rPr>
          <w:rFonts w:ascii="Times New Roman" w:eastAsia="Times New Roman" w:hAnsi="Times New Roman"/>
          <w:color w:val="000000"/>
          <w:sz w:val="28"/>
          <w:szCs w:val="28"/>
          <w:lang w:val="uk-UA" w:eastAsia="uk-UA"/>
        </w:rPr>
        <w:t>Як зазна</w:t>
      </w:r>
      <w:r w:rsidRPr="000C4F9F">
        <w:rPr>
          <w:rFonts w:ascii="Times New Roman" w:eastAsia="Times New Roman" w:hAnsi="Times New Roman"/>
          <w:color w:val="000000"/>
          <w:sz w:val="28"/>
          <w:szCs w:val="28"/>
          <w:lang w:val="uk-UA" w:eastAsia="uk-UA"/>
        </w:rPr>
        <w:t>ч</w:t>
      </w:r>
      <w:r>
        <w:rPr>
          <w:rFonts w:ascii="Times New Roman" w:eastAsia="Times New Roman" w:hAnsi="Times New Roman"/>
          <w:color w:val="000000"/>
          <w:sz w:val="28"/>
          <w:szCs w:val="28"/>
          <w:lang w:val="uk-UA" w:eastAsia="uk-UA"/>
        </w:rPr>
        <w:t>ено у статті про підвищ</w:t>
      </w:r>
      <w:r w:rsidRPr="000C4F9F">
        <w:rPr>
          <w:rFonts w:ascii="Times New Roman" w:eastAsia="Times New Roman" w:hAnsi="Times New Roman"/>
          <w:color w:val="000000"/>
          <w:sz w:val="28"/>
          <w:szCs w:val="28"/>
          <w:lang w:val="uk-UA" w:eastAsia="uk-UA"/>
        </w:rPr>
        <w:t>ен</w:t>
      </w:r>
      <w:r>
        <w:rPr>
          <w:rFonts w:ascii="Times New Roman" w:eastAsia="Times New Roman" w:hAnsi="Times New Roman"/>
          <w:color w:val="000000"/>
          <w:sz w:val="28"/>
          <w:szCs w:val="28"/>
          <w:lang w:val="uk-UA" w:eastAsia="uk-UA"/>
        </w:rPr>
        <w:t>ня</w:t>
      </w:r>
      <w:r w:rsidR="006D7B67" w:rsidRPr="000C4F9F">
        <w:rPr>
          <w:rFonts w:ascii="Times New Roman" w:eastAsia="Times New Roman" w:hAnsi="Times New Roman"/>
          <w:color w:val="000000"/>
          <w:sz w:val="28"/>
          <w:szCs w:val="28"/>
          <w:lang w:val="uk-UA" w:eastAsia="uk-UA"/>
        </w:rPr>
        <w:t xml:space="preserve"> професійної компетентності </w:t>
      </w:r>
      <w:r w:rsidR="006D7B67" w:rsidRPr="000C4F9F">
        <w:rPr>
          <w:rFonts w:ascii="Times New Roman" w:hAnsi="Times New Roman"/>
          <w:sz w:val="28"/>
          <w:szCs w:val="28"/>
          <w:lang w:val="uk-UA"/>
        </w:rPr>
        <w:t xml:space="preserve">лідера фракції </w:t>
      </w:r>
      <w:r w:rsidR="006D7B67" w:rsidRPr="000C4F9F">
        <w:rPr>
          <w:rFonts w:ascii="Times New Roman" w:eastAsia="Times New Roman" w:hAnsi="Times New Roman"/>
          <w:color w:val="000000"/>
          <w:sz w:val="28"/>
          <w:szCs w:val="28"/>
          <w:lang w:val="uk-UA" w:eastAsia="uk-UA"/>
        </w:rPr>
        <w:t>виражає єдність його теоретичної та практичної готовності до здійснення проф</w:t>
      </w:r>
      <w:r w:rsidR="006D7B67" w:rsidRPr="000C4F9F">
        <w:rPr>
          <w:rFonts w:ascii="Times New Roman" w:hAnsi="Times New Roman"/>
          <w:sz w:val="28"/>
          <w:szCs w:val="28"/>
          <w:lang w:val="uk-UA"/>
        </w:rPr>
        <w:t>е</w:t>
      </w:r>
      <w:r w:rsidR="006D7B67" w:rsidRPr="000C4F9F">
        <w:rPr>
          <w:rFonts w:ascii="Times New Roman" w:eastAsia="Times New Roman" w:hAnsi="Times New Roman"/>
          <w:color w:val="000000"/>
          <w:sz w:val="28"/>
          <w:szCs w:val="28"/>
          <w:lang w:val="uk-UA" w:eastAsia="uk-UA"/>
        </w:rPr>
        <w:t>сійно</w:t>
      </w:r>
      <w:r w:rsidR="006D7B67" w:rsidRPr="000C4F9F">
        <w:rPr>
          <w:rFonts w:ascii="Times New Roman" w:hAnsi="Times New Roman"/>
          <w:sz w:val="28"/>
          <w:szCs w:val="28"/>
          <w:lang w:val="uk-UA"/>
        </w:rPr>
        <w:t>ї</w:t>
      </w:r>
      <w:r w:rsidR="006D7B67" w:rsidRPr="000C4F9F">
        <w:rPr>
          <w:rFonts w:ascii="Times New Roman" w:eastAsia="Times New Roman" w:hAnsi="Times New Roman"/>
          <w:color w:val="000000"/>
          <w:sz w:val="28"/>
          <w:szCs w:val="28"/>
          <w:lang w:val="uk-UA" w:eastAsia="uk-UA"/>
        </w:rPr>
        <w:t xml:space="preserve"> діяльності й характеризує його професіоналізм. Політичний професіоналізм, політична компетентність — розглядається в контексті безперервної професійної освіти й фракційної діяльності, вимог до </w:t>
      </w:r>
      <w:r w:rsidR="006D7B67" w:rsidRPr="000C4F9F">
        <w:rPr>
          <w:rFonts w:ascii="Times New Roman" w:hAnsi="Times New Roman"/>
          <w:sz w:val="28"/>
          <w:szCs w:val="28"/>
          <w:lang w:val="uk-UA"/>
        </w:rPr>
        <w:t>лідера фракції</w:t>
      </w:r>
      <w:r w:rsidR="006D7B67" w:rsidRPr="000C4F9F">
        <w:rPr>
          <w:rFonts w:ascii="Times New Roman" w:eastAsia="Times New Roman" w:hAnsi="Times New Roman"/>
          <w:color w:val="000000"/>
          <w:sz w:val="28"/>
          <w:szCs w:val="28"/>
          <w:lang w:val="uk-UA" w:eastAsia="uk-UA"/>
        </w:rPr>
        <w:t xml:space="preserve"> і його підготовки.</w:t>
      </w:r>
    </w:p>
    <w:p w:rsidR="002D2B58" w:rsidRDefault="006D7B67" w:rsidP="002D2B58">
      <w:pPr>
        <w:pStyle w:val="a3"/>
        <w:shd w:val="clear" w:color="auto" w:fill="FFFFFF"/>
        <w:spacing w:before="0" w:beforeAutospacing="0" w:after="0" w:afterAutospacing="0" w:line="360" w:lineRule="auto"/>
        <w:ind w:firstLine="709"/>
        <w:jc w:val="both"/>
        <w:rPr>
          <w:sz w:val="28"/>
          <w:szCs w:val="28"/>
          <w:lang w:val="uk-UA"/>
        </w:rPr>
      </w:pPr>
      <w:r w:rsidRPr="006D7B67">
        <w:rPr>
          <w:bCs/>
          <w:iCs/>
          <w:sz w:val="28"/>
          <w:szCs w:val="28"/>
          <w:lang w:val="uk-UA"/>
        </w:rPr>
        <w:t>Компетентність лідера</w:t>
      </w:r>
      <w:r w:rsidRPr="006D7B67">
        <w:rPr>
          <w:sz w:val="28"/>
          <w:szCs w:val="28"/>
          <w:lang w:val="uk-UA"/>
        </w:rPr>
        <w:t xml:space="preserve"> – 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2D2B58" w:rsidRPr="002D2B58" w:rsidRDefault="002D2B58" w:rsidP="002D2B58">
      <w:pPr>
        <w:pStyle w:val="a3"/>
        <w:shd w:val="clear" w:color="auto" w:fill="FFFFFF"/>
        <w:spacing w:before="0" w:beforeAutospacing="0" w:after="0" w:afterAutospacing="0" w:line="360" w:lineRule="auto"/>
        <w:ind w:firstLine="709"/>
        <w:jc w:val="both"/>
        <w:rPr>
          <w:color w:val="000000"/>
          <w:sz w:val="29"/>
          <w:szCs w:val="29"/>
          <w:lang w:val="uk-UA" w:eastAsia="uk-UA"/>
        </w:rPr>
      </w:pPr>
      <w:r w:rsidRPr="002D2B58">
        <w:rPr>
          <w:iCs/>
          <w:color w:val="000000"/>
          <w:sz w:val="29"/>
          <w:szCs w:val="29"/>
          <w:bdr w:val="none" w:sz="0" w:space="0" w:color="auto" w:frame="1"/>
          <w:lang w:val="uk-UA" w:eastAsia="uk-UA"/>
        </w:rPr>
        <w:t>У «Новому тлумачному словнику української мови» компетентна людина визначається як така, що має достатні знання в будь-якій галузі, яка в будь-чому добре обізнана, тямуща, кваліфікована й має певні повноваження, права й владу.</w:t>
      </w:r>
    </w:p>
    <w:p w:rsidR="006D7B67" w:rsidRPr="006D7B67" w:rsidRDefault="002D2B58" w:rsidP="002D2B58">
      <w:pPr>
        <w:shd w:val="clear" w:color="auto" w:fill="FFFFFF"/>
        <w:spacing w:after="0" w:line="360" w:lineRule="auto"/>
        <w:ind w:firstLine="709"/>
        <w:jc w:val="both"/>
        <w:rPr>
          <w:rFonts w:ascii="Times New Roman" w:hAnsi="Times New Roman"/>
          <w:sz w:val="28"/>
          <w:szCs w:val="28"/>
          <w:lang w:val="uk-UA"/>
        </w:rPr>
      </w:pPr>
      <w:r w:rsidRPr="002D2B58">
        <w:rPr>
          <w:rFonts w:ascii="Times New Roman" w:eastAsia="Times New Roman" w:hAnsi="Times New Roman"/>
          <w:color w:val="000000"/>
          <w:sz w:val="29"/>
          <w:szCs w:val="29"/>
          <w:lang w:val="uk-UA" w:eastAsia="uk-UA"/>
        </w:rPr>
        <w:t>Тому</w:t>
      </w:r>
      <w:r>
        <w:rPr>
          <w:rFonts w:ascii="Times New Roman" w:eastAsia="Times New Roman" w:hAnsi="Times New Roman"/>
          <w:color w:val="000000"/>
          <w:sz w:val="29"/>
          <w:szCs w:val="29"/>
          <w:lang w:val="uk-UA" w:eastAsia="uk-UA"/>
        </w:rPr>
        <w:t>,</w:t>
      </w:r>
      <w:r w:rsidRPr="002D2B58">
        <w:rPr>
          <w:rFonts w:ascii="Times New Roman" w:eastAsia="Times New Roman" w:hAnsi="Times New Roman"/>
          <w:color w:val="000000"/>
          <w:sz w:val="29"/>
          <w:szCs w:val="29"/>
          <w:lang w:val="uk-UA" w:eastAsia="uk-UA"/>
        </w:rPr>
        <w:t xml:space="preserve"> хочемо запропонувати вашій увазі формулу компетентності:</w:t>
      </w:r>
    </w:p>
    <w:p w:rsidR="006D7B67" w:rsidRPr="006D7B67" w:rsidRDefault="006D7B67" w:rsidP="006D7B67">
      <w:pPr>
        <w:spacing w:after="0" w:line="360" w:lineRule="auto"/>
        <w:ind w:firstLine="709"/>
        <w:jc w:val="both"/>
        <w:rPr>
          <w:rFonts w:ascii="Times New Roman" w:hAnsi="Times New Roman"/>
          <w:color w:val="000000"/>
          <w:sz w:val="28"/>
          <w:szCs w:val="28"/>
          <w:lang w:val="uk-UA"/>
        </w:rPr>
      </w:pPr>
      <w:r w:rsidRPr="006D7B67">
        <w:rPr>
          <w:rFonts w:ascii="Times New Roman" w:hAnsi="Times New Roman"/>
          <w:color w:val="000000"/>
          <w:sz w:val="28"/>
          <w:szCs w:val="28"/>
          <w:lang w:val="uk-UA"/>
        </w:rPr>
        <w:t>Компетентність = мобільність знань + гнучкість методу + критичність мислення</w:t>
      </w:r>
      <w:r w:rsidR="004275EC">
        <w:rPr>
          <w:rFonts w:ascii="Times New Roman" w:hAnsi="Times New Roman"/>
          <w:color w:val="000000"/>
          <w:sz w:val="28"/>
          <w:szCs w:val="28"/>
          <w:lang w:val="uk-UA"/>
        </w:rPr>
        <w:t xml:space="preserve">. </w:t>
      </w:r>
      <w:r w:rsidR="004275EC" w:rsidRPr="000C4F9F">
        <w:rPr>
          <w:rFonts w:ascii="Times New Roman" w:hAnsi="Times New Roman"/>
          <w:sz w:val="28"/>
          <w:szCs w:val="28"/>
          <w:lang w:val="uk-UA"/>
        </w:rPr>
        <w:t>[</w:t>
      </w:r>
      <w:r w:rsidR="002D2B58" w:rsidRPr="001D4C98">
        <w:rPr>
          <w:rFonts w:ascii="Times New Roman" w:eastAsia="Times New Roman" w:hAnsi="Times New Roman"/>
          <w:sz w:val="28"/>
          <w:szCs w:val="28"/>
          <w:lang w:val="uk-UA" w:eastAsia="uk-UA"/>
        </w:rPr>
        <w:t>5</w:t>
      </w:r>
      <w:r w:rsidR="004275EC" w:rsidRPr="000C4F9F">
        <w:rPr>
          <w:rFonts w:ascii="Times New Roman" w:eastAsia="Times New Roman" w:hAnsi="Times New Roman"/>
          <w:color w:val="000000"/>
          <w:sz w:val="28"/>
          <w:szCs w:val="28"/>
          <w:lang w:val="uk-UA" w:eastAsia="uk-UA"/>
        </w:rPr>
        <w:t>]</w:t>
      </w:r>
    </w:p>
    <w:p w:rsidR="001671B2" w:rsidRPr="000C4F9F" w:rsidRDefault="006D7B67" w:rsidP="004275EC">
      <w:pPr>
        <w:spacing w:after="0" w:line="360" w:lineRule="auto"/>
        <w:ind w:firstLine="709"/>
        <w:jc w:val="both"/>
        <w:rPr>
          <w:rFonts w:ascii="Times New Roman" w:eastAsia="Times New Roman" w:hAnsi="Times New Roman"/>
          <w:color w:val="000000"/>
          <w:sz w:val="28"/>
          <w:szCs w:val="28"/>
          <w:lang w:val="uk-UA" w:eastAsia="uk-UA"/>
        </w:rPr>
      </w:pPr>
      <w:r w:rsidRPr="006D7B67">
        <w:rPr>
          <w:rFonts w:ascii="Times New Roman" w:hAnsi="Times New Roman"/>
          <w:sz w:val="28"/>
          <w:szCs w:val="28"/>
          <w:lang w:val="uk-UA"/>
        </w:rPr>
        <w:t>Фахівець, здатний ефективно використовувати особистісні можливості для успішного виконання службових обов’язків</w:t>
      </w:r>
      <w:r w:rsidR="004275EC">
        <w:rPr>
          <w:rFonts w:ascii="Times New Roman" w:hAnsi="Times New Roman"/>
          <w:sz w:val="28"/>
          <w:szCs w:val="28"/>
          <w:lang w:val="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І все ж таки говорячи, про лідерів фракцій і </w:t>
      </w:r>
      <w:r w:rsidRPr="000C4F9F">
        <w:rPr>
          <w:rFonts w:ascii="Times New Roman" w:eastAsia="Times New Roman" w:hAnsi="Times New Roman"/>
          <w:sz w:val="28"/>
          <w:szCs w:val="28"/>
          <w:lang w:val="uk-UA" w:eastAsia="uk-UA"/>
        </w:rPr>
        <w:t>їх соціально-психологічну комп</w:t>
      </w:r>
      <w:r w:rsidRPr="000C4F9F">
        <w:rPr>
          <w:rFonts w:ascii="Times New Roman" w:hAnsi="Times New Roman"/>
          <w:color w:val="222222"/>
          <w:sz w:val="28"/>
          <w:szCs w:val="28"/>
          <w:lang w:val="uk-UA"/>
        </w:rPr>
        <w:t>е</w:t>
      </w:r>
      <w:r w:rsidRPr="000C4F9F">
        <w:rPr>
          <w:rFonts w:ascii="Times New Roman" w:eastAsia="Times New Roman" w:hAnsi="Times New Roman"/>
          <w:sz w:val="28"/>
          <w:szCs w:val="28"/>
          <w:lang w:val="uk-UA" w:eastAsia="uk-UA"/>
        </w:rPr>
        <w:t>т</w:t>
      </w:r>
      <w:r w:rsidRPr="000C4F9F">
        <w:rPr>
          <w:rFonts w:ascii="Times New Roman" w:hAnsi="Times New Roman"/>
          <w:color w:val="222222"/>
          <w:sz w:val="28"/>
          <w:szCs w:val="28"/>
          <w:lang w:val="uk-UA"/>
        </w:rPr>
        <w:t>е</w:t>
      </w:r>
      <w:r w:rsidRPr="000C4F9F">
        <w:rPr>
          <w:rFonts w:ascii="Times New Roman" w:eastAsia="Times New Roman" w:hAnsi="Times New Roman"/>
          <w:sz w:val="28"/>
          <w:szCs w:val="28"/>
          <w:lang w:val="uk-UA" w:eastAsia="uk-UA"/>
        </w:rPr>
        <w:t>нтність треба розуміти якими якостями володіє сам лідер</w:t>
      </w:r>
    </w:p>
    <w:p w:rsidR="001671B2" w:rsidRPr="000C4F9F" w:rsidRDefault="001671B2" w:rsidP="000C4F9F">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000000"/>
          <w:sz w:val="28"/>
          <w:szCs w:val="28"/>
          <w:lang w:val="uk-UA"/>
        </w:rPr>
        <w:lastRenderedPageBreak/>
        <w:t xml:space="preserve">Лідер - </w:t>
      </w:r>
      <w:r w:rsidRPr="000C4F9F">
        <w:rPr>
          <w:color w:val="222222"/>
          <w:sz w:val="28"/>
          <w:szCs w:val="28"/>
          <w:lang w:val="uk-UA"/>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1671B2" w:rsidRPr="000C4F9F" w:rsidRDefault="001671B2" w:rsidP="002D2B58">
      <w:pPr>
        <w:shd w:val="clear" w:color="auto" w:fill="FFFFFF"/>
        <w:spacing w:after="0" w:line="360" w:lineRule="auto"/>
        <w:ind w:firstLine="708"/>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Розрізняють:</w:t>
      </w:r>
      <w:r w:rsidR="002D2B58">
        <w:rPr>
          <w:rFonts w:ascii="Times New Roman" w:eastAsia="Times New Roman" w:hAnsi="Times New Roman"/>
          <w:color w:val="222222"/>
          <w:sz w:val="28"/>
          <w:szCs w:val="28"/>
          <w:lang w:val="uk-UA" w:eastAsia="uk-UA"/>
        </w:rPr>
        <w:t xml:space="preserve"> </w:t>
      </w:r>
      <w:r w:rsidRPr="000C4F9F">
        <w:rPr>
          <w:rFonts w:ascii="Times New Roman" w:eastAsia="Times New Roman" w:hAnsi="Times New Roman"/>
          <w:bCs/>
          <w:color w:val="222222"/>
          <w:sz w:val="28"/>
          <w:szCs w:val="28"/>
          <w:lang w:val="uk-UA" w:eastAsia="uk-UA"/>
        </w:rPr>
        <w:t xml:space="preserve">формальне лідерство </w:t>
      </w:r>
      <w:r w:rsidRPr="000C4F9F">
        <w:rPr>
          <w:rFonts w:ascii="Times New Roman" w:eastAsia="Times New Roman" w:hAnsi="Times New Roman"/>
          <w:color w:val="222222"/>
          <w:sz w:val="28"/>
          <w:szCs w:val="28"/>
          <w:lang w:val="uk-UA" w:eastAsia="uk-UA"/>
        </w:rPr>
        <w:t xml:space="preserve">— це процес впливу на людей з позиції </w:t>
      </w:r>
      <w:proofErr w:type="spellStart"/>
      <w:r w:rsidRPr="000C4F9F">
        <w:rPr>
          <w:rFonts w:ascii="Times New Roman" w:eastAsia="Times New Roman" w:hAnsi="Times New Roman"/>
          <w:color w:val="222222"/>
          <w:sz w:val="28"/>
          <w:szCs w:val="28"/>
          <w:lang w:val="uk-UA" w:eastAsia="uk-UA"/>
        </w:rPr>
        <w:t>займаючої</w:t>
      </w:r>
      <w:proofErr w:type="spellEnd"/>
      <w:r w:rsidRPr="000C4F9F">
        <w:rPr>
          <w:rFonts w:ascii="Times New Roman" w:eastAsia="Times New Roman" w:hAnsi="Times New Roman"/>
          <w:color w:val="222222"/>
          <w:sz w:val="28"/>
          <w:szCs w:val="28"/>
          <w:lang w:val="uk-UA" w:eastAsia="uk-UA"/>
        </w:rPr>
        <w:t xml:space="preserve"> посади</w:t>
      </w:r>
      <w:r w:rsidR="002D2B58">
        <w:rPr>
          <w:rFonts w:ascii="Times New Roman" w:eastAsia="Times New Roman" w:hAnsi="Times New Roman"/>
          <w:color w:val="222222"/>
          <w:sz w:val="28"/>
          <w:szCs w:val="28"/>
          <w:lang w:val="uk-UA" w:eastAsia="uk-UA"/>
        </w:rPr>
        <w:t xml:space="preserve"> і </w:t>
      </w:r>
      <w:r w:rsidRPr="000C4F9F">
        <w:rPr>
          <w:rFonts w:ascii="Times New Roman" w:eastAsia="Times New Roman" w:hAnsi="Times New Roman"/>
          <w:bCs/>
          <w:color w:val="222222"/>
          <w:sz w:val="28"/>
          <w:szCs w:val="28"/>
          <w:lang w:val="uk-UA" w:eastAsia="uk-UA"/>
        </w:rPr>
        <w:t xml:space="preserve">неформальне лідерство </w:t>
      </w:r>
      <w:r w:rsidRPr="000C4F9F">
        <w:rPr>
          <w:rFonts w:ascii="Times New Roman" w:eastAsia="Times New Roman" w:hAnsi="Times New Roman"/>
          <w:color w:val="222222"/>
          <w:sz w:val="28"/>
          <w:szCs w:val="28"/>
          <w:lang w:val="uk-UA" w:eastAsia="uk-UA"/>
        </w:rPr>
        <w:t>— це процес впливу на людей за допомогою своїх здібностей, вміння чи інших ресурсів.</w:t>
      </w:r>
    </w:p>
    <w:p w:rsidR="001671B2" w:rsidRPr="000C4F9F" w:rsidRDefault="001671B2" w:rsidP="000C4F9F">
      <w:pPr>
        <w:shd w:val="clear" w:color="auto" w:fill="FFFFFF"/>
        <w:spacing w:after="0" w:line="360" w:lineRule="auto"/>
        <w:ind w:left="768"/>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Лідерство — це вибір, а не посада.</w:t>
      </w:r>
    </w:p>
    <w:p w:rsidR="001671B2" w:rsidRPr="000C4F9F" w:rsidRDefault="001671B2" w:rsidP="000C4F9F">
      <w:pPr>
        <w:shd w:val="clear" w:color="auto" w:fill="FFFFFF"/>
        <w:spacing w:after="0" w:line="360" w:lineRule="auto"/>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bCs/>
          <w:color w:val="222222"/>
          <w:sz w:val="28"/>
          <w:szCs w:val="28"/>
          <w:lang w:val="uk-UA" w:eastAsia="uk-UA"/>
        </w:rPr>
        <w:t>Лідерська поведінка характеризується такою поведінкою, як:</w:t>
      </w:r>
    </w:p>
    <w:p w:rsidR="001671B2" w:rsidRPr="000C4F9F" w:rsidRDefault="001671B2" w:rsidP="004F3BCE">
      <w:pPr>
        <w:pStyle w:val="a4"/>
        <w:numPr>
          <w:ilvl w:val="0"/>
          <w:numId w:val="4"/>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ініціативність у ситуаціях міжособистісної взаємодії;</w:t>
      </w:r>
    </w:p>
    <w:p w:rsidR="001671B2" w:rsidRPr="000C4F9F" w:rsidRDefault="001671B2" w:rsidP="004F3BCE">
      <w:pPr>
        <w:pStyle w:val="a4"/>
        <w:numPr>
          <w:ilvl w:val="0"/>
          <w:numId w:val="5"/>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пристосовність до загального миттєвого настрою;</w:t>
      </w:r>
    </w:p>
    <w:p w:rsidR="001671B2" w:rsidRPr="000C4F9F" w:rsidRDefault="001671B2" w:rsidP="004F3BCE">
      <w:pPr>
        <w:pStyle w:val="a4"/>
        <w:numPr>
          <w:ilvl w:val="0"/>
          <w:numId w:val="6"/>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відсутність жорсткого планування, любов до імпровізації;</w:t>
      </w:r>
    </w:p>
    <w:p w:rsidR="001671B2" w:rsidRPr="000C4F9F" w:rsidRDefault="001671B2" w:rsidP="004F3BCE">
      <w:pPr>
        <w:pStyle w:val="a4"/>
        <w:numPr>
          <w:ilvl w:val="0"/>
          <w:numId w:val="7"/>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чутливість до проблем членів групи, особливу увагу до слабких;</w:t>
      </w:r>
    </w:p>
    <w:p w:rsidR="001671B2" w:rsidRPr="000C4F9F" w:rsidRDefault="001671B2" w:rsidP="004F3BCE">
      <w:pPr>
        <w:pStyle w:val="a4"/>
        <w:numPr>
          <w:ilvl w:val="0"/>
          <w:numId w:val="8"/>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0C4F9F">
        <w:rPr>
          <w:rFonts w:ascii="Times New Roman" w:eastAsia="Times New Roman" w:hAnsi="Times New Roman"/>
          <w:color w:val="222222"/>
          <w:sz w:val="28"/>
          <w:szCs w:val="28"/>
          <w:lang w:val="uk-UA" w:eastAsia="uk-UA"/>
        </w:rPr>
        <w:t>демонстрація домінуючого поведінки, смак і схильність до влади;</w:t>
      </w:r>
    </w:p>
    <w:p w:rsidR="001671B2" w:rsidRPr="000C4F9F"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color w:val="222222"/>
          <w:sz w:val="28"/>
          <w:szCs w:val="28"/>
          <w:lang w:val="uk-UA" w:eastAsia="uk-UA"/>
        </w:rPr>
        <w:t>звернення за допомогою до обставин, тобто вміння використовувати для своїх цілей виникають у процесі взаємодії ситуативні моменти;</w:t>
      </w:r>
    </w:p>
    <w:p w:rsidR="001671B2" w:rsidRPr="000C4F9F" w:rsidRDefault="001671B2" w:rsidP="004F3BCE">
      <w:pPr>
        <w:pStyle w:val="a4"/>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особистість, за якою члени групи визнають право брати на себе найбільш відповідальні рішення, що зачіпають їхні інтереси;</w:t>
      </w:r>
    </w:p>
    <w:p w:rsidR="001671B2" w:rsidRPr="000C4F9F" w:rsidRDefault="001671B2" w:rsidP="004F3BCE">
      <w:pPr>
        <w:numPr>
          <w:ilvl w:val="0"/>
          <w:numId w:val="3"/>
        </w:numPr>
        <w:shd w:val="clear" w:color="auto" w:fill="FFFFFF"/>
        <w:spacing w:after="0" w:line="360" w:lineRule="auto"/>
        <w:ind w:left="0" w:firstLine="709"/>
        <w:jc w:val="both"/>
        <w:rPr>
          <w:rFonts w:ascii="Times New Roman" w:eastAsia="Times New Roman" w:hAnsi="Times New Roman"/>
          <w:sz w:val="28"/>
          <w:szCs w:val="28"/>
          <w:lang w:val="uk-UA" w:eastAsia="uk-UA"/>
        </w:rPr>
      </w:pPr>
      <w:r w:rsidRPr="000C4F9F">
        <w:rPr>
          <w:rFonts w:ascii="Times New Roman" w:eastAsia="Times New Roman" w:hAnsi="Times New Roman"/>
          <w:sz w:val="28"/>
          <w:szCs w:val="28"/>
          <w:lang w:val="uk-UA" w:eastAsia="uk-UA"/>
        </w:rPr>
        <w:t xml:space="preserve">особа, на яку офіційно покладені функції управління </w:t>
      </w:r>
      <w:hyperlink r:id="rId14" w:tooltip="Колектив" w:history="1">
        <w:r w:rsidRPr="000C4F9F">
          <w:rPr>
            <w:rFonts w:ascii="Times New Roman" w:eastAsia="Times New Roman" w:hAnsi="Times New Roman"/>
            <w:sz w:val="28"/>
            <w:szCs w:val="28"/>
            <w:lang w:val="uk-UA" w:eastAsia="uk-UA"/>
          </w:rPr>
          <w:t>колективом</w:t>
        </w:r>
      </w:hyperlink>
      <w:r w:rsidRPr="000C4F9F">
        <w:rPr>
          <w:rFonts w:ascii="Times New Roman" w:eastAsia="Times New Roman" w:hAnsi="Times New Roman"/>
          <w:sz w:val="28"/>
          <w:szCs w:val="28"/>
          <w:lang w:val="uk-UA" w:eastAsia="uk-UA"/>
        </w:rPr>
        <w:t xml:space="preserve"> і організації його діяльності;</w:t>
      </w:r>
    </w:p>
    <w:p w:rsidR="001671B2" w:rsidRPr="000C4F9F"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особа, признана групою авторитетною;</w:t>
      </w:r>
    </w:p>
    <w:p w:rsidR="001671B2" w:rsidRPr="000C4F9F" w:rsidRDefault="001671B2" w:rsidP="004F3BCE">
      <w:pPr>
        <w:pStyle w:val="a4"/>
        <w:numPr>
          <w:ilvl w:val="0"/>
          <w:numId w:val="14"/>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керівник, член групи, здійснюючий керівництво;[</w:t>
      </w:r>
      <w:r w:rsidRPr="002D2B58">
        <w:rPr>
          <w:rFonts w:ascii="Times New Roman" w:hAnsi="Times New Roman"/>
          <w:sz w:val="28"/>
          <w:szCs w:val="28"/>
          <w:lang w:val="uk-UA"/>
        </w:rPr>
        <w:t>6</w:t>
      </w:r>
      <w:r w:rsidRPr="000C4F9F">
        <w:rPr>
          <w:rFonts w:ascii="Times New Roman" w:hAnsi="Times New Roman"/>
          <w:sz w:val="28"/>
          <w:szCs w:val="28"/>
          <w:lang w:val="uk-UA"/>
        </w:rPr>
        <w:t>]</w:t>
      </w:r>
    </w:p>
    <w:p w:rsidR="002D2B58" w:rsidRDefault="002D2B58" w:rsidP="000C4F9F">
      <w:pPr>
        <w:spacing w:after="0" w:line="360" w:lineRule="auto"/>
        <w:ind w:firstLine="709"/>
        <w:jc w:val="both"/>
        <w:rPr>
          <w:rFonts w:ascii="Times New Roman" w:hAnsi="Times New Roman"/>
          <w:bCs/>
          <w:color w:val="222222"/>
          <w:sz w:val="28"/>
          <w:szCs w:val="28"/>
          <w:shd w:val="clear" w:color="auto" w:fill="FFFFFF"/>
          <w:lang w:val="uk-UA"/>
        </w:rPr>
      </w:pPr>
      <w:proofErr w:type="spellStart"/>
      <w:r>
        <w:rPr>
          <w:rFonts w:ascii="Times New Roman" w:hAnsi="Times New Roman"/>
          <w:bCs/>
          <w:color w:val="222222"/>
          <w:sz w:val="28"/>
          <w:szCs w:val="28"/>
          <w:shd w:val="clear" w:color="auto" w:fill="FFFFFF"/>
          <w:lang w:val="uk-UA"/>
        </w:rPr>
        <w:t>Виодячи</w:t>
      </w:r>
      <w:proofErr w:type="spellEnd"/>
      <w:r>
        <w:rPr>
          <w:rFonts w:ascii="Times New Roman" w:hAnsi="Times New Roman"/>
          <w:bCs/>
          <w:color w:val="222222"/>
          <w:sz w:val="28"/>
          <w:szCs w:val="28"/>
          <w:shd w:val="clear" w:color="auto" w:fill="FFFFFF"/>
          <w:lang w:val="uk-UA"/>
        </w:rPr>
        <w:t xml:space="preserve"> з цих поять, ми маємо розуміти, що а цьому розвиток </w:t>
      </w:r>
      <w:r w:rsidRPr="000C4F9F">
        <w:rPr>
          <w:rFonts w:ascii="Times New Roman" w:hAnsi="Times New Roman"/>
          <w:bCs/>
          <w:color w:val="222222"/>
          <w:sz w:val="28"/>
          <w:szCs w:val="28"/>
          <w:shd w:val="clear" w:color="auto" w:fill="FFFFFF"/>
          <w:lang w:val="uk-UA"/>
        </w:rPr>
        <w:t>компетентності</w:t>
      </w:r>
      <w:r>
        <w:rPr>
          <w:rFonts w:ascii="Times New Roman" w:hAnsi="Times New Roman"/>
          <w:bCs/>
          <w:color w:val="222222"/>
          <w:sz w:val="28"/>
          <w:szCs w:val="28"/>
          <w:shd w:val="clear" w:color="auto" w:fill="FFFFFF"/>
          <w:lang w:val="uk-UA"/>
        </w:rPr>
        <w:t xml:space="preserve"> </w:t>
      </w:r>
      <w:r w:rsidRPr="000C4F9F">
        <w:rPr>
          <w:rFonts w:ascii="Times New Roman" w:hAnsi="Times New Roman"/>
          <w:bCs/>
          <w:color w:val="222222"/>
          <w:sz w:val="28"/>
          <w:szCs w:val="28"/>
          <w:shd w:val="clear" w:color="auto" w:fill="FFFFFF"/>
          <w:lang w:val="uk-UA"/>
        </w:rPr>
        <w:t>не</w:t>
      </w:r>
      <w:r>
        <w:rPr>
          <w:rFonts w:ascii="Times New Roman" w:hAnsi="Times New Roman"/>
          <w:bCs/>
          <w:color w:val="222222"/>
          <w:sz w:val="28"/>
          <w:szCs w:val="28"/>
          <w:shd w:val="clear" w:color="auto" w:fill="FFFFFF"/>
          <w:lang w:val="uk-UA"/>
        </w:rPr>
        <w:t xml:space="preserve"> </w:t>
      </w:r>
      <w:proofErr w:type="spellStart"/>
      <w:r>
        <w:rPr>
          <w:rFonts w:ascii="Times New Roman" w:hAnsi="Times New Roman"/>
          <w:bCs/>
          <w:color w:val="222222"/>
          <w:sz w:val="28"/>
          <w:szCs w:val="28"/>
          <w:shd w:val="clear" w:color="auto" w:fill="FFFFFF"/>
          <w:lang w:val="uk-UA"/>
        </w:rPr>
        <w:t>закічується</w:t>
      </w:r>
      <w:proofErr w:type="spellEnd"/>
      <w:r>
        <w:rPr>
          <w:rFonts w:ascii="Times New Roman" w:hAnsi="Times New Roman"/>
          <w:bCs/>
          <w:color w:val="222222"/>
          <w:sz w:val="28"/>
          <w:szCs w:val="28"/>
          <w:shd w:val="clear" w:color="auto" w:fill="FFFFFF"/>
          <w:lang w:val="uk-UA"/>
        </w:rPr>
        <w:t>, що ц</w:t>
      </w:r>
      <w:r w:rsidRPr="000C4F9F">
        <w:rPr>
          <w:rFonts w:ascii="Times New Roman" w:hAnsi="Times New Roman"/>
          <w:bCs/>
          <w:color w:val="222222"/>
          <w:sz w:val="28"/>
          <w:szCs w:val="28"/>
          <w:shd w:val="clear" w:color="auto" w:fill="FFFFFF"/>
          <w:lang w:val="uk-UA"/>
        </w:rPr>
        <w:t>е</w:t>
      </w:r>
      <w:r>
        <w:rPr>
          <w:rFonts w:ascii="Times New Roman" w:hAnsi="Times New Roman"/>
          <w:bCs/>
          <w:color w:val="222222"/>
          <w:sz w:val="28"/>
          <w:szCs w:val="28"/>
          <w:shd w:val="clear" w:color="auto" w:fill="FFFFFF"/>
          <w:lang w:val="uk-UA"/>
        </w:rPr>
        <w:t xml:space="preserve"> динамічна спіральна діяльність, тому </w:t>
      </w:r>
      <w:r w:rsidR="00BB186A" w:rsidRPr="000C4F9F">
        <w:rPr>
          <w:rFonts w:ascii="Times New Roman" w:hAnsi="Times New Roman"/>
          <w:bCs/>
          <w:color w:val="222222"/>
          <w:sz w:val="28"/>
          <w:szCs w:val="28"/>
          <w:shd w:val="clear" w:color="auto" w:fill="FFFFFF"/>
          <w:lang w:val="uk-UA"/>
        </w:rPr>
        <w:t>не</w:t>
      </w:r>
      <w:r w:rsidR="00BB186A">
        <w:rPr>
          <w:rFonts w:ascii="Times New Roman" w:hAnsi="Times New Roman"/>
          <w:bCs/>
          <w:color w:val="222222"/>
          <w:sz w:val="28"/>
          <w:szCs w:val="28"/>
          <w:shd w:val="clear" w:color="auto" w:fill="FFFFFF"/>
          <w:lang w:val="uk-UA"/>
        </w:rPr>
        <w:t>обхідно</w:t>
      </w:r>
      <w:r>
        <w:rPr>
          <w:rFonts w:ascii="Times New Roman" w:hAnsi="Times New Roman"/>
          <w:bCs/>
          <w:color w:val="222222"/>
          <w:sz w:val="28"/>
          <w:szCs w:val="28"/>
          <w:shd w:val="clear" w:color="auto" w:fill="FFFFFF"/>
          <w:lang w:val="uk-UA"/>
        </w:rPr>
        <w:t xml:space="preserve"> дати </w:t>
      </w:r>
      <w:r w:rsidR="00BB186A">
        <w:rPr>
          <w:rFonts w:ascii="Times New Roman" w:hAnsi="Times New Roman"/>
          <w:bCs/>
          <w:color w:val="222222"/>
          <w:sz w:val="28"/>
          <w:szCs w:val="28"/>
          <w:shd w:val="clear" w:color="auto" w:fill="FFFFFF"/>
          <w:lang w:val="uk-UA"/>
        </w:rPr>
        <w:t>визна</w:t>
      </w:r>
      <w:r w:rsidR="00BB186A" w:rsidRPr="000C4F9F">
        <w:rPr>
          <w:rFonts w:ascii="Times New Roman" w:hAnsi="Times New Roman"/>
          <w:bCs/>
          <w:color w:val="222222"/>
          <w:sz w:val="28"/>
          <w:szCs w:val="28"/>
          <w:shd w:val="clear" w:color="auto" w:fill="FFFFFF"/>
          <w:lang w:val="uk-UA"/>
        </w:rPr>
        <w:t>че</w:t>
      </w:r>
      <w:r w:rsidR="00BB186A">
        <w:rPr>
          <w:rFonts w:ascii="Times New Roman" w:hAnsi="Times New Roman"/>
          <w:bCs/>
          <w:color w:val="222222"/>
          <w:sz w:val="28"/>
          <w:szCs w:val="28"/>
          <w:shd w:val="clear" w:color="auto" w:fill="FFFFFF"/>
          <w:lang w:val="uk-UA"/>
        </w:rPr>
        <w:t>ння</w:t>
      </w:r>
      <w:r>
        <w:rPr>
          <w:rFonts w:ascii="Times New Roman" w:hAnsi="Times New Roman"/>
          <w:bCs/>
          <w:color w:val="222222"/>
          <w:sz w:val="28"/>
          <w:szCs w:val="28"/>
          <w:shd w:val="clear" w:color="auto" w:fill="FFFFFF"/>
          <w:lang w:val="uk-UA"/>
        </w:rPr>
        <w:t xml:space="preserve"> щодо підвищ</w:t>
      </w:r>
      <w:r w:rsidR="00BB186A" w:rsidRPr="000C4F9F">
        <w:rPr>
          <w:rFonts w:ascii="Times New Roman" w:hAnsi="Times New Roman"/>
          <w:bCs/>
          <w:color w:val="222222"/>
          <w:sz w:val="28"/>
          <w:szCs w:val="28"/>
          <w:shd w:val="clear" w:color="auto" w:fill="FFFFFF"/>
          <w:lang w:val="uk-UA"/>
        </w:rPr>
        <w:t>е</w:t>
      </w:r>
      <w:r w:rsidR="00BB186A">
        <w:rPr>
          <w:rFonts w:ascii="Times New Roman" w:hAnsi="Times New Roman"/>
          <w:bCs/>
          <w:color w:val="222222"/>
          <w:sz w:val="28"/>
          <w:szCs w:val="28"/>
          <w:shd w:val="clear" w:color="auto" w:fill="FFFFFF"/>
          <w:lang w:val="uk-UA"/>
        </w:rPr>
        <w:t>нн</w:t>
      </w:r>
      <w:r>
        <w:rPr>
          <w:rFonts w:ascii="Times New Roman" w:hAnsi="Times New Roman"/>
          <w:bCs/>
          <w:color w:val="222222"/>
          <w:sz w:val="28"/>
          <w:szCs w:val="28"/>
          <w:shd w:val="clear" w:color="auto" w:fill="FFFFFF"/>
          <w:lang w:val="uk-UA"/>
        </w:rPr>
        <w:t xml:space="preserve">я </w:t>
      </w:r>
      <w:r w:rsidR="00BB186A">
        <w:rPr>
          <w:rFonts w:ascii="Times New Roman" w:hAnsi="Times New Roman"/>
          <w:bCs/>
          <w:color w:val="222222"/>
          <w:sz w:val="28"/>
          <w:szCs w:val="28"/>
          <w:shd w:val="clear" w:color="auto" w:fill="FFFFFF"/>
          <w:lang w:val="uk-UA"/>
        </w:rPr>
        <w:t>соціально-психологічно</w:t>
      </w:r>
      <w:r w:rsidR="00BB186A" w:rsidRPr="000C4F9F">
        <w:rPr>
          <w:rFonts w:ascii="Times New Roman" w:eastAsia="Times New Roman" w:hAnsi="Times New Roman"/>
          <w:sz w:val="28"/>
          <w:szCs w:val="28"/>
          <w:lang w:val="uk-UA" w:eastAsia="uk-UA"/>
        </w:rPr>
        <w:t>ї</w:t>
      </w:r>
      <w:r>
        <w:rPr>
          <w:rFonts w:ascii="Times New Roman" w:hAnsi="Times New Roman"/>
          <w:bCs/>
          <w:color w:val="222222"/>
          <w:sz w:val="28"/>
          <w:szCs w:val="28"/>
          <w:shd w:val="clear" w:color="auto" w:fill="FFFFFF"/>
          <w:lang w:val="uk-UA"/>
        </w:rPr>
        <w:t xml:space="preserve"> </w:t>
      </w:r>
      <w:r w:rsidR="00BB186A" w:rsidRPr="000C4F9F">
        <w:rPr>
          <w:rFonts w:ascii="Times New Roman" w:hAnsi="Times New Roman"/>
          <w:bCs/>
          <w:color w:val="222222"/>
          <w:sz w:val="28"/>
          <w:szCs w:val="28"/>
          <w:shd w:val="clear" w:color="auto" w:fill="FFFFFF"/>
          <w:lang w:val="uk-UA"/>
        </w:rPr>
        <w:t>компетентності</w:t>
      </w:r>
      <w:r w:rsidR="00BB186A">
        <w:rPr>
          <w:rFonts w:ascii="Times New Roman" w:hAnsi="Times New Roman"/>
          <w:bCs/>
          <w:color w:val="222222"/>
          <w:sz w:val="28"/>
          <w:szCs w:val="28"/>
          <w:shd w:val="clear" w:color="auto" w:fill="FFFFFF"/>
          <w:lang w:val="uk-UA"/>
        </w:rPr>
        <w:t>.</w:t>
      </w:r>
      <w:r>
        <w:rPr>
          <w:rFonts w:ascii="Times New Roman" w:hAnsi="Times New Roman"/>
          <w:bCs/>
          <w:color w:val="222222"/>
          <w:sz w:val="28"/>
          <w:szCs w:val="28"/>
          <w:shd w:val="clear" w:color="auto" w:fill="FFFFFF"/>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bCs/>
          <w:color w:val="222222"/>
          <w:sz w:val="28"/>
          <w:szCs w:val="28"/>
          <w:shd w:val="clear" w:color="auto" w:fill="FFFFFF"/>
          <w:lang w:val="uk-UA"/>
        </w:rPr>
        <w:t xml:space="preserve">Підвищення компетентності </w:t>
      </w:r>
      <w:r w:rsidRPr="000C4F9F">
        <w:rPr>
          <w:rFonts w:ascii="Times New Roman" w:hAnsi="Times New Roman"/>
          <w:color w:val="000000"/>
          <w:sz w:val="28"/>
          <w:szCs w:val="28"/>
          <w:shd w:val="clear" w:color="auto" w:fill="FFFFFF"/>
          <w:lang w:val="uk-UA"/>
        </w:rPr>
        <w:t>(</w:t>
      </w:r>
      <w:proofErr w:type="spellStart"/>
      <w:r w:rsidRPr="000C4F9F">
        <w:rPr>
          <w:rFonts w:ascii="Times New Roman" w:hAnsi="Times New Roman"/>
          <w:color w:val="000000"/>
          <w:sz w:val="28"/>
          <w:szCs w:val="28"/>
          <w:shd w:val="clear" w:color="auto" w:fill="FFFFFF"/>
          <w:lang w:val="uk-UA"/>
        </w:rPr>
        <w:t>англ</w:t>
      </w:r>
      <w:proofErr w:type="spellEnd"/>
      <w:r w:rsidRPr="000C4F9F">
        <w:rPr>
          <w:rFonts w:ascii="Times New Roman" w:hAnsi="Times New Roman"/>
          <w:color w:val="000000"/>
          <w:sz w:val="28"/>
          <w:szCs w:val="28"/>
          <w:shd w:val="clear" w:color="auto" w:fill="FFFFFF"/>
          <w:lang w:val="uk-UA"/>
        </w:rPr>
        <w:t>.</w:t>
      </w:r>
      <w:r w:rsidRPr="000C4F9F">
        <w:rPr>
          <w:rFonts w:ascii="Times New Roman" w:hAnsi="Times New Roman"/>
          <w:color w:val="000000"/>
          <w:sz w:val="28"/>
          <w:szCs w:val="28"/>
          <w:lang w:val="uk-UA"/>
        </w:rPr>
        <w:t xml:space="preserve"> </w:t>
      </w:r>
      <w:proofErr w:type="spellStart"/>
      <w:r w:rsidRPr="000C4F9F">
        <w:rPr>
          <w:rFonts w:ascii="Times New Roman" w:hAnsi="Times New Roman"/>
          <w:i/>
          <w:iCs/>
          <w:color w:val="000000"/>
          <w:sz w:val="28"/>
          <w:szCs w:val="28"/>
          <w:shd w:val="clear" w:color="auto" w:fill="FFFFFF"/>
          <w:lang w:val="uk-UA"/>
        </w:rPr>
        <w:t>empowerment</w:t>
      </w:r>
      <w:proofErr w:type="spellEnd"/>
      <w:r w:rsidRPr="000C4F9F">
        <w:rPr>
          <w:rFonts w:ascii="Times New Roman" w:hAnsi="Times New Roman"/>
          <w:i/>
          <w:iCs/>
          <w:color w:val="000000"/>
          <w:sz w:val="28"/>
          <w:szCs w:val="28"/>
          <w:shd w:val="clear" w:color="auto" w:fill="FFFFFF"/>
          <w:lang w:val="uk-UA"/>
        </w:rPr>
        <w:t xml:space="preserve">, </w:t>
      </w:r>
      <w:proofErr w:type="spellStart"/>
      <w:r w:rsidRPr="000C4F9F">
        <w:rPr>
          <w:rFonts w:ascii="Times New Roman" w:hAnsi="Times New Roman"/>
          <w:i/>
          <w:iCs/>
          <w:color w:val="000000"/>
          <w:sz w:val="28"/>
          <w:szCs w:val="28"/>
          <w:shd w:val="clear" w:color="auto" w:fill="FFFFFF"/>
          <w:lang w:val="uk-UA"/>
        </w:rPr>
        <w:t>capacity</w:t>
      </w:r>
      <w:proofErr w:type="spellEnd"/>
      <w:r w:rsidRPr="000C4F9F">
        <w:rPr>
          <w:rFonts w:ascii="Times New Roman" w:hAnsi="Times New Roman"/>
          <w:i/>
          <w:iCs/>
          <w:color w:val="000000"/>
          <w:sz w:val="28"/>
          <w:szCs w:val="28"/>
          <w:shd w:val="clear" w:color="auto" w:fill="FFFFFF"/>
          <w:lang w:val="uk-UA"/>
        </w:rPr>
        <w:t xml:space="preserve"> </w:t>
      </w:r>
      <w:proofErr w:type="spellStart"/>
      <w:r w:rsidRPr="000C4F9F">
        <w:rPr>
          <w:rFonts w:ascii="Times New Roman" w:hAnsi="Times New Roman"/>
          <w:i/>
          <w:iCs/>
          <w:color w:val="000000"/>
          <w:sz w:val="28"/>
          <w:szCs w:val="28"/>
          <w:shd w:val="clear" w:color="auto" w:fill="FFFFFF"/>
          <w:lang w:val="uk-UA"/>
        </w:rPr>
        <w:t>building</w:t>
      </w:r>
      <w:proofErr w:type="spellEnd"/>
      <w:r w:rsidRPr="000C4F9F">
        <w:rPr>
          <w:rFonts w:ascii="Times New Roman" w:hAnsi="Times New Roman"/>
          <w:color w:val="000000"/>
          <w:sz w:val="28"/>
          <w:szCs w:val="28"/>
          <w:shd w:val="clear" w:color="auto" w:fill="FFFFFF"/>
          <w:lang w:val="uk-UA"/>
        </w:rPr>
        <w:t>) — результат заходів, що направлені на одержання таких знань</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і навичок</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у окремих громадян, соціальних груп, організацій, підприємств і органів влади, які дозволять увійти їм до глобального</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Суспільства Знання</w:t>
      </w:r>
      <w:r w:rsidRPr="000C4F9F">
        <w:rPr>
          <w:rFonts w:ascii="Times New Roman" w:hAnsi="Times New Roman"/>
          <w:color w:val="000000"/>
          <w:sz w:val="28"/>
          <w:szCs w:val="28"/>
          <w:lang w:val="uk-UA"/>
        </w:rPr>
        <w:t xml:space="preserve"> </w:t>
      </w:r>
      <w:r w:rsidRPr="000C4F9F">
        <w:rPr>
          <w:rFonts w:ascii="Times New Roman" w:hAnsi="Times New Roman"/>
          <w:color w:val="000000"/>
          <w:sz w:val="28"/>
          <w:szCs w:val="28"/>
          <w:shd w:val="clear" w:color="auto" w:fill="FFFFFF"/>
          <w:lang w:val="uk-UA"/>
        </w:rPr>
        <w:t xml:space="preserve">і в економіку, що </w:t>
      </w:r>
      <w:r w:rsidRPr="000C4F9F">
        <w:rPr>
          <w:rFonts w:ascii="Times New Roman" w:hAnsi="Times New Roman"/>
          <w:color w:val="000000"/>
          <w:sz w:val="28"/>
          <w:szCs w:val="28"/>
          <w:shd w:val="clear" w:color="auto" w:fill="FFFFFF"/>
          <w:lang w:val="uk-UA"/>
        </w:rPr>
        <w:lastRenderedPageBreak/>
        <w:t>заснована на засадах знання, а також приймати обґрунтовані рішення, адекватні їх потребам.[</w:t>
      </w:r>
      <w:r w:rsidRPr="001D4C98">
        <w:rPr>
          <w:rFonts w:ascii="Times New Roman" w:hAnsi="Times New Roman"/>
          <w:sz w:val="28"/>
          <w:szCs w:val="28"/>
          <w:shd w:val="clear" w:color="auto" w:fill="FFFFFF"/>
          <w:lang w:val="uk-UA"/>
        </w:rPr>
        <w:t>7</w:t>
      </w:r>
      <w:r w:rsidRPr="000C4F9F">
        <w:rPr>
          <w:rFonts w:ascii="Times New Roman" w:hAnsi="Times New Roman"/>
          <w:color w:val="000000"/>
          <w:sz w:val="28"/>
          <w:szCs w:val="28"/>
          <w:shd w:val="clear" w:color="auto" w:fill="FFFFFF"/>
          <w:lang w:val="uk-UA"/>
        </w:rPr>
        <w:t>]</w:t>
      </w:r>
    </w:p>
    <w:p w:rsidR="00A547C2" w:rsidRDefault="001671B2" w:rsidP="00A547C2">
      <w:pPr>
        <w:spacing w:after="0" w:line="360" w:lineRule="auto"/>
        <w:ind w:firstLine="709"/>
        <w:jc w:val="both"/>
        <w:rPr>
          <w:rFonts w:ascii="Times New Roman" w:hAnsi="Times New Roman"/>
          <w:sz w:val="28"/>
          <w:szCs w:val="28"/>
        </w:rPr>
      </w:pPr>
      <w:r w:rsidRPr="000C4F9F">
        <w:rPr>
          <w:rFonts w:ascii="Times New Roman" w:hAnsi="Times New Roman"/>
          <w:color w:val="000000"/>
          <w:sz w:val="28"/>
          <w:szCs w:val="28"/>
          <w:shd w:val="clear" w:color="auto" w:fill="FFFFFF"/>
          <w:lang w:val="uk-UA"/>
        </w:rPr>
        <w:t>Ал</w:t>
      </w:r>
      <w:r w:rsidRPr="000C4F9F">
        <w:rPr>
          <w:rFonts w:ascii="Times New Roman" w:hAnsi="Times New Roman"/>
          <w:sz w:val="28"/>
          <w:szCs w:val="28"/>
          <w:lang w:val="uk-UA"/>
        </w:rPr>
        <w:t xml:space="preserve">е </w:t>
      </w:r>
      <w:r w:rsidRPr="000C4F9F">
        <w:rPr>
          <w:rFonts w:ascii="Times New Roman" w:hAnsi="Times New Roman"/>
          <w:color w:val="000000"/>
          <w:sz w:val="28"/>
          <w:szCs w:val="28"/>
          <w:shd w:val="clear" w:color="auto" w:fill="FFFFFF"/>
          <w:lang w:val="uk-UA"/>
        </w:rPr>
        <w:t>н</w:t>
      </w:r>
      <w:r w:rsidRPr="000C4F9F">
        <w:rPr>
          <w:rFonts w:ascii="Times New Roman" w:hAnsi="Times New Roman"/>
          <w:sz w:val="28"/>
          <w:szCs w:val="28"/>
          <w:lang w:val="uk-UA"/>
        </w:rPr>
        <w:t>е</w:t>
      </w:r>
      <w:r w:rsidRPr="000C4F9F">
        <w:rPr>
          <w:rFonts w:ascii="Times New Roman" w:hAnsi="Times New Roman"/>
          <w:color w:val="000000"/>
          <w:sz w:val="28"/>
          <w:szCs w:val="28"/>
          <w:shd w:val="clear" w:color="auto" w:fill="FFFFFF"/>
          <w:lang w:val="uk-UA"/>
        </w:rPr>
        <w:t xml:space="preserve"> можна розглядати лідерів фракцій відокрем</w:t>
      </w:r>
      <w:r w:rsidRPr="000C4F9F">
        <w:rPr>
          <w:rFonts w:ascii="Times New Roman" w:hAnsi="Times New Roman"/>
          <w:sz w:val="28"/>
          <w:szCs w:val="28"/>
          <w:lang w:val="uk-UA"/>
        </w:rPr>
        <w:t>л</w:t>
      </w:r>
      <w:r w:rsidRPr="000C4F9F">
        <w:rPr>
          <w:rFonts w:ascii="Times New Roman" w:hAnsi="Times New Roman"/>
          <w:color w:val="000000"/>
          <w:sz w:val="28"/>
          <w:szCs w:val="28"/>
          <w:shd w:val="clear" w:color="auto" w:fill="FFFFFF"/>
          <w:lang w:val="uk-UA"/>
        </w:rPr>
        <w:t>ено від політики та образу котрий ми можемо сприймати, іміджу, який створюють політики для нас.</w:t>
      </w:r>
      <w:r w:rsidR="00A547C2">
        <w:rPr>
          <w:rFonts w:ascii="Times New Roman" w:hAnsi="Times New Roman"/>
          <w:color w:val="000000"/>
          <w:sz w:val="28"/>
          <w:szCs w:val="28"/>
          <w:shd w:val="clear" w:color="auto" w:fill="FFFFFF"/>
          <w:lang w:val="uk-UA"/>
        </w:rPr>
        <w:t xml:space="preserve"> </w:t>
      </w:r>
      <w:r w:rsidR="003A7143" w:rsidRPr="00A547C2">
        <w:rPr>
          <w:rFonts w:ascii="Times New Roman" w:hAnsi="Times New Roman"/>
          <w:sz w:val="28"/>
          <w:szCs w:val="28"/>
        </w:rPr>
        <w:t xml:space="preserve">В </w:t>
      </w:r>
      <w:proofErr w:type="spellStart"/>
      <w:r w:rsidR="003A7143" w:rsidRPr="00A547C2">
        <w:rPr>
          <w:rFonts w:ascii="Times New Roman" w:hAnsi="Times New Roman"/>
          <w:sz w:val="28"/>
          <w:szCs w:val="28"/>
        </w:rPr>
        <w:t>сучасній</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українській</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політичній</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науці</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склалися</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чотири</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підходи</w:t>
      </w:r>
      <w:proofErr w:type="spellEnd"/>
      <w:r w:rsidR="003A7143" w:rsidRPr="00A547C2">
        <w:rPr>
          <w:rFonts w:ascii="Times New Roman" w:hAnsi="Times New Roman"/>
          <w:sz w:val="28"/>
          <w:szCs w:val="28"/>
        </w:rPr>
        <w:t xml:space="preserve"> до </w:t>
      </w:r>
      <w:proofErr w:type="spellStart"/>
      <w:r w:rsidR="003A7143" w:rsidRPr="00A547C2">
        <w:rPr>
          <w:rFonts w:ascii="Times New Roman" w:hAnsi="Times New Roman"/>
          <w:sz w:val="28"/>
          <w:szCs w:val="28"/>
        </w:rPr>
        <w:t>визначення</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поняття</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політичний</w:t>
      </w:r>
      <w:proofErr w:type="spellEnd"/>
      <w:r w:rsidR="003A7143" w:rsidRPr="00A547C2">
        <w:rPr>
          <w:rFonts w:ascii="Times New Roman" w:hAnsi="Times New Roman"/>
          <w:sz w:val="28"/>
          <w:szCs w:val="28"/>
        </w:rPr>
        <w:t xml:space="preserve"> </w:t>
      </w:r>
      <w:proofErr w:type="spellStart"/>
      <w:r w:rsidR="003A7143" w:rsidRPr="00A547C2">
        <w:rPr>
          <w:rFonts w:ascii="Times New Roman" w:hAnsi="Times New Roman"/>
          <w:sz w:val="28"/>
          <w:szCs w:val="28"/>
        </w:rPr>
        <w:t>імідж</w:t>
      </w:r>
      <w:proofErr w:type="spellEnd"/>
      <w:r w:rsidR="003A7143" w:rsidRPr="00A547C2">
        <w:rPr>
          <w:rFonts w:ascii="Times New Roman" w:hAnsi="Times New Roman"/>
          <w:sz w:val="28"/>
          <w:szCs w:val="28"/>
        </w:rPr>
        <w:t>”.</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rPr>
        <w:t xml:space="preserve">1.Онтологічний, </w:t>
      </w:r>
      <w:proofErr w:type="spellStart"/>
      <w:r w:rsidRPr="00A547C2">
        <w:rPr>
          <w:rFonts w:ascii="Times New Roman" w:hAnsi="Times New Roman"/>
          <w:sz w:val="28"/>
          <w:szCs w:val="28"/>
        </w:rPr>
        <w:t>представники</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якого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вважають</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політичний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імідж</w:t>
      </w:r>
      <w:proofErr w:type="spellEnd"/>
      <w:r w:rsidRPr="00A547C2">
        <w:rPr>
          <w:rFonts w:ascii="Times New Roman" w:hAnsi="Times New Roman"/>
          <w:sz w:val="28"/>
          <w:szCs w:val="28"/>
        </w:rPr>
        <w:t xml:space="preserve"> „образом” </w:t>
      </w:r>
      <w:proofErr w:type="spellStart"/>
      <w:r w:rsidRPr="00A547C2">
        <w:rPr>
          <w:rFonts w:ascii="Times New Roman" w:hAnsi="Times New Roman"/>
          <w:sz w:val="28"/>
          <w:szCs w:val="28"/>
        </w:rPr>
        <w:t>особистості</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чи</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соціального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інституту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що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існує</w:t>
      </w:r>
      <w:proofErr w:type="spellEnd"/>
      <w:r w:rsidRPr="00A547C2">
        <w:rPr>
          <w:rFonts w:ascii="Times New Roman" w:hAnsi="Times New Roman"/>
          <w:sz w:val="28"/>
          <w:szCs w:val="28"/>
        </w:rPr>
        <w:t xml:space="preserve"> в </w:t>
      </w:r>
      <w:proofErr w:type="spellStart"/>
      <w:r w:rsidRPr="00A547C2">
        <w:rPr>
          <w:rFonts w:ascii="Times New Roman" w:hAnsi="Times New Roman"/>
          <w:sz w:val="28"/>
          <w:szCs w:val="28"/>
        </w:rPr>
        <w:t>масовій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свідомості</w:t>
      </w:r>
      <w:proofErr w:type="spellEnd"/>
      <w:r w:rsidRPr="00A547C2">
        <w:rPr>
          <w:rFonts w:ascii="Times New Roman" w:hAnsi="Times New Roman"/>
          <w:sz w:val="28"/>
          <w:szCs w:val="28"/>
        </w:rPr>
        <w:t>. О. Лавренко: „</w:t>
      </w:r>
      <w:proofErr w:type="spellStart"/>
      <w:r w:rsidRPr="00A547C2">
        <w:rPr>
          <w:rFonts w:ascii="Times New Roman" w:hAnsi="Times New Roman"/>
          <w:sz w:val="28"/>
          <w:szCs w:val="28"/>
        </w:rPr>
        <w:t>Імідж</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можна</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визначити</w:t>
      </w:r>
      <w:proofErr w:type="spellEnd"/>
      <w:r w:rsidRPr="00A547C2">
        <w:rPr>
          <w:rFonts w:ascii="Times New Roman" w:hAnsi="Times New Roman"/>
          <w:sz w:val="28"/>
          <w:szCs w:val="28"/>
        </w:rPr>
        <w:t xml:space="preserve"> як </w:t>
      </w:r>
      <w:proofErr w:type="spellStart"/>
      <w:r w:rsidRPr="00A547C2">
        <w:rPr>
          <w:rFonts w:ascii="Times New Roman" w:hAnsi="Times New Roman"/>
          <w:sz w:val="28"/>
          <w:szCs w:val="28"/>
        </w:rPr>
        <w:t>більш</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чи</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менш</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адекватний</w:t>
      </w:r>
      <w:proofErr w:type="spellEnd"/>
      <w:r w:rsidRPr="00A547C2">
        <w:rPr>
          <w:rFonts w:ascii="Times New Roman" w:hAnsi="Times New Roman"/>
          <w:sz w:val="28"/>
          <w:szCs w:val="28"/>
        </w:rPr>
        <w:t xml:space="preserve"> реальному </w:t>
      </w:r>
      <w:proofErr w:type="spellStart"/>
      <w:r w:rsidRPr="00A547C2">
        <w:rPr>
          <w:rFonts w:ascii="Times New Roman" w:hAnsi="Times New Roman"/>
          <w:sz w:val="28"/>
          <w:szCs w:val="28"/>
        </w:rPr>
        <w:t>суб’єктові</w:t>
      </w:r>
      <w:proofErr w:type="spellEnd"/>
      <w:r w:rsidRPr="00A547C2">
        <w:rPr>
          <w:rFonts w:ascii="Times New Roman" w:hAnsi="Times New Roman"/>
          <w:sz w:val="28"/>
          <w:szCs w:val="28"/>
        </w:rPr>
        <w:t xml:space="preserve"> образ </w:t>
      </w:r>
      <w:proofErr w:type="spellStart"/>
      <w:r w:rsidRPr="00A547C2">
        <w:rPr>
          <w:rFonts w:ascii="Times New Roman" w:hAnsi="Times New Roman"/>
          <w:sz w:val="28"/>
          <w:szCs w:val="28"/>
        </w:rPr>
        <w:t>особистості</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який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складається</w:t>
      </w:r>
      <w:proofErr w:type="spellEnd"/>
      <w:r w:rsidRPr="00A547C2">
        <w:rPr>
          <w:rFonts w:ascii="Times New Roman" w:hAnsi="Times New Roman"/>
          <w:sz w:val="28"/>
          <w:szCs w:val="28"/>
        </w:rPr>
        <w:t xml:space="preserve"> в </w:t>
      </w:r>
      <w:proofErr w:type="spellStart"/>
      <w:r w:rsidRPr="00A547C2">
        <w:rPr>
          <w:rFonts w:ascii="Times New Roman" w:hAnsi="Times New Roman"/>
          <w:sz w:val="28"/>
          <w:szCs w:val="28"/>
        </w:rPr>
        <w:t>масовій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свідомості</w:t>
      </w:r>
      <w:proofErr w:type="spellEnd"/>
      <w:r w:rsidRPr="00A547C2">
        <w:rPr>
          <w:rFonts w:ascii="Times New Roman" w:hAnsi="Times New Roman"/>
          <w:sz w:val="28"/>
          <w:szCs w:val="28"/>
        </w:rPr>
        <w:t xml:space="preserve"> на </w:t>
      </w:r>
      <w:proofErr w:type="spellStart"/>
      <w:r w:rsidRPr="00A547C2">
        <w:rPr>
          <w:rFonts w:ascii="Times New Roman" w:hAnsi="Times New Roman"/>
          <w:sz w:val="28"/>
          <w:szCs w:val="28"/>
        </w:rPr>
        <w:t>свідомому</w:t>
      </w:r>
      <w:proofErr w:type="spellEnd"/>
      <w:r w:rsidRPr="00A547C2">
        <w:rPr>
          <w:rFonts w:ascii="Times New Roman" w:hAnsi="Times New Roman"/>
          <w:sz w:val="28"/>
          <w:szCs w:val="28"/>
        </w:rPr>
        <w:t xml:space="preserve"> і </w:t>
      </w:r>
      <w:proofErr w:type="spellStart"/>
      <w:r w:rsidRPr="00A547C2">
        <w:rPr>
          <w:rFonts w:ascii="Times New Roman" w:hAnsi="Times New Roman"/>
          <w:sz w:val="28"/>
          <w:szCs w:val="28"/>
        </w:rPr>
        <w:t>підсвідомому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рівнях</w:t>
      </w:r>
      <w:proofErr w:type="spellEnd"/>
      <w:r w:rsidRPr="00A547C2">
        <w:rPr>
          <w:rFonts w:ascii="Times New Roman" w:hAnsi="Times New Roman"/>
          <w:sz w:val="28"/>
          <w:szCs w:val="28"/>
        </w:rPr>
        <w:t>” [</w:t>
      </w:r>
      <w:r w:rsidR="00A547C2">
        <w:rPr>
          <w:rFonts w:ascii="Times New Roman" w:hAnsi="Times New Roman"/>
          <w:sz w:val="28"/>
          <w:szCs w:val="28"/>
          <w:lang w:val="uk-UA"/>
        </w:rPr>
        <w:t>41</w:t>
      </w:r>
      <w:r w:rsidRPr="00A547C2">
        <w:rPr>
          <w:rFonts w:ascii="Times New Roman" w:hAnsi="Times New Roman"/>
          <w:sz w:val="28"/>
          <w:szCs w:val="28"/>
        </w:rPr>
        <w:t>].</w:t>
      </w:r>
      <w:r w:rsidR="00A547C2">
        <w:rPr>
          <w:rFonts w:ascii="Times New Roman" w:hAnsi="Times New Roman"/>
          <w:sz w:val="28"/>
          <w:szCs w:val="28"/>
          <w:lang w:val="uk-UA"/>
        </w:rPr>
        <w:t xml:space="preserve"> </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lang w:val="uk-UA"/>
        </w:rPr>
        <w:t>2.Антропологічний, у межах якого політичний імідж визначається як набір певних якостей, що асоціюються з рисами конкретної людини. Таке визначення знаходимо у О. Вознесенської: „Образ політичного лідера...– це набір певних характеристик, які люди асоціюють з конкретною індивідуальністю” [</w:t>
      </w:r>
      <w:r w:rsidR="00A547C2">
        <w:rPr>
          <w:rFonts w:ascii="Times New Roman" w:hAnsi="Times New Roman"/>
          <w:sz w:val="28"/>
          <w:szCs w:val="28"/>
          <w:lang w:val="uk-UA"/>
        </w:rPr>
        <w:t>42</w:t>
      </w:r>
      <w:r w:rsidRPr="00A547C2">
        <w:rPr>
          <w:rFonts w:ascii="Times New Roman" w:hAnsi="Times New Roman"/>
          <w:sz w:val="28"/>
          <w:szCs w:val="28"/>
          <w:lang w:val="uk-UA"/>
        </w:rPr>
        <w:t>].</w:t>
      </w:r>
      <w:r w:rsidR="00A547C2">
        <w:rPr>
          <w:rFonts w:ascii="Times New Roman" w:hAnsi="Times New Roman"/>
          <w:sz w:val="28"/>
          <w:szCs w:val="28"/>
          <w:lang w:val="uk-UA"/>
        </w:rPr>
        <w:t xml:space="preserve"> </w:t>
      </w:r>
    </w:p>
    <w:p w:rsid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lang w:val="uk-UA"/>
        </w:rPr>
        <w:t xml:space="preserve">3.Ціннісний, прихильники якого акцентують увагу на маніпулятивній сутності політичного іміджу і вважають його цілеспрямовано створеним образом, за допомогою якого об’єктові надаються додаткові цінності. </w:t>
      </w:r>
      <w:r w:rsidRPr="00A547C2">
        <w:rPr>
          <w:rFonts w:ascii="Times New Roman" w:hAnsi="Times New Roman"/>
          <w:sz w:val="28"/>
          <w:szCs w:val="28"/>
        </w:rPr>
        <w:t xml:space="preserve">Д. </w:t>
      </w:r>
      <w:proofErr w:type="spellStart"/>
      <w:r w:rsidRPr="00A547C2">
        <w:rPr>
          <w:rFonts w:ascii="Times New Roman" w:hAnsi="Times New Roman"/>
          <w:sz w:val="28"/>
          <w:szCs w:val="28"/>
        </w:rPr>
        <w:t>Ольшанський</w:t>
      </w:r>
      <w:proofErr w:type="spellEnd"/>
      <w:r w:rsidRPr="00A547C2">
        <w:rPr>
          <w:rFonts w:ascii="Times New Roman" w:hAnsi="Times New Roman"/>
          <w:sz w:val="28"/>
          <w:szCs w:val="28"/>
        </w:rPr>
        <w:t xml:space="preserve">: „...образ, </w:t>
      </w:r>
      <w:proofErr w:type="spellStart"/>
      <w:r w:rsidRPr="00A547C2">
        <w:rPr>
          <w:rFonts w:ascii="Times New Roman" w:hAnsi="Times New Roman"/>
          <w:sz w:val="28"/>
          <w:szCs w:val="28"/>
        </w:rPr>
        <w:t>сформований</w:t>
      </w:r>
      <w:proofErr w:type="spellEnd"/>
      <w:r w:rsidRPr="00A547C2">
        <w:rPr>
          <w:rFonts w:ascii="Times New Roman" w:hAnsi="Times New Roman"/>
          <w:sz w:val="28"/>
          <w:szCs w:val="28"/>
        </w:rPr>
        <w:t xml:space="preserve"> у </w:t>
      </w:r>
      <w:proofErr w:type="spellStart"/>
      <w:r w:rsidRPr="00A547C2">
        <w:rPr>
          <w:rFonts w:ascii="Times New Roman" w:hAnsi="Times New Roman"/>
          <w:sz w:val="28"/>
          <w:szCs w:val="28"/>
        </w:rPr>
        <w:t>масовій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свідомості</w:t>
      </w:r>
      <w:proofErr w:type="spellEnd"/>
      <w:r w:rsidRPr="00A547C2">
        <w:rPr>
          <w:rFonts w:ascii="Times New Roman" w:hAnsi="Times New Roman"/>
          <w:sz w:val="28"/>
          <w:szCs w:val="28"/>
        </w:rPr>
        <w:t xml:space="preserve"> на </w:t>
      </w:r>
      <w:proofErr w:type="spellStart"/>
      <w:r w:rsidRPr="00A547C2">
        <w:rPr>
          <w:rFonts w:ascii="Times New Roman" w:hAnsi="Times New Roman"/>
          <w:sz w:val="28"/>
          <w:szCs w:val="28"/>
        </w:rPr>
        <w:t>основі</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наявних</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знань</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досвіду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сприймання</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візуальної</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інформації</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Імідж</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створюється</w:t>
      </w:r>
      <w:proofErr w:type="spellEnd"/>
      <w:r w:rsidRPr="00A547C2">
        <w:rPr>
          <w:rFonts w:ascii="Times New Roman" w:hAnsi="Times New Roman"/>
          <w:sz w:val="28"/>
          <w:szCs w:val="28"/>
        </w:rPr>
        <w:t xml:space="preserve"> для того, </w:t>
      </w:r>
      <w:proofErr w:type="spellStart"/>
      <w:r w:rsidRPr="00A547C2">
        <w:rPr>
          <w:rFonts w:ascii="Times New Roman" w:hAnsi="Times New Roman"/>
          <w:sz w:val="28"/>
          <w:szCs w:val="28"/>
        </w:rPr>
        <w:t>щоб</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викликати</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бажані</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зміни</w:t>
      </w:r>
      <w:proofErr w:type="spellEnd"/>
      <w:r w:rsidRPr="00A547C2">
        <w:rPr>
          <w:rFonts w:ascii="Times New Roman" w:hAnsi="Times New Roman"/>
          <w:sz w:val="28"/>
          <w:szCs w:val="28"/>
        </w:rPr>
        <w:t xml:space="preserve"> в </w:t>
      </w:r>
      <w:proofErr w:type="spellStart"/>
      <w:r w:rsidRPr="00A547C2">
        <w:rPr>
          <w:rFonts w:ascii="Times New Roman" w:hAnsi="Times New Roman"/>
          <w:sz w:val="28"/>
          <w:szCs w:val="28"/>
        </w:rPr>
        <w:t>масовій</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свідомості</w:t>
      </w:r>
      <w:proofErr w:type="spellEnd"/>
      <w:r w:rsidRPr="00A547C2">
        <w:rPr>
          <w:rFonts w:ascii="Times New Roman" w:hAnsi="Times New Roman"/>
          <w:sz w:val="28"/>
          <w:szCs w:val="28"/>
        </w:rPr>
        <w:t xml:space="preserve"> і </w:t>
      </w:r>
      <w:proofErr w:type="spellStart"/>
      <w:r w:rsidRPr="00A547C2">
        <w:rPr>
          <w:rFonts w:ascii="Times New Roman" w:hAnsi="Times New Roman"/>
          <w:sz w:val="28"/>
          <w:szCs w:val="28"/>
        </w:rPr>
        <w:t>поведінці</w:t>
      </w:r>
      <w:proofErr w:type="spellEnd"/>
      <w:r w:rsidRPr="00A547C2">
        <w:rPr>
          <w:rFonts w:ascii="Times New Roman" w:hAnsi="Times New Roman"/>
          <w:sz w:val="28"/>
          <w:szCs w:val="28"/>
        </w:rPr>
        <w:t xml:space="preserve"> людей” [</w:t>
      </w:r>
      <w:r w:rsidR="00A547C2">
        <w:rPr>
          <w:rFonts w:ascii="Times New Roman" w:hAnsi="Times New Roman"/>
          <w:sz w:val="28"/>
          <w:szCs w:val="28"/>
          <w:lang w:val="uk-UA"/>
        </w:rPr>
        <w:t>43</w:t>
      </w:r>
      <w:r w:rsidRPr="00A547C2">
        <w:rPr>
          <w:rFonts w:ascii="Times New Roman" w:hAnsi="Times New Roman"/>
          <w:sz w:val="28"/>
          <w:szCs w:val="28"/>
        </w:rPr>
        <w:t>].</w:t>
      </w:r>
      <w:r w:rsidR="00A547C2">
        <w:rPr>
          <w:rFonts w:ascii="Times New Roman" w:hAnsi="Times New Roman"/>
          <w:sz w:val="28"/>
          <w:szCs w:val="28"/>
          <w:lang w:val="uk-UA"/>
        </w:rPr>
        <w:t xml:space="preserve"> </w:t>
      </w:r>
    </w:p>
    <w:p w:rsidR="001671B2" w:rsidRPr="00A547C2" w:rsidRDefault="003A7143" w:rsidP="00A547C2">
      <w:pPr>
        <w:spacing w:after="0" w:line="360" w:lineRule="auto"/>
        <w:ind w:firstLine="709"/>
        <w:jc w:val="both"/>
        <w:rPr>
          <w:rFonts w:ascii="Times New Roman" w:hAnsi="Times New Roman"/>
          <w:sz w:val="28"/>
          <w:szCs w:val="28"/>
          <w:lang w:val="uk-UA"/>
        </w:rPr>
      </w:pPr>
      <w:r w:rsidRPr="00A547C2">
        <w:rPr>
          <w:rFonts w:ascii="Times New Roman" w:hAnsi="Times New Roman"/>
          <w:sz w:val="28"/>
          <w:szCs w:val="28"/>
        </w:rPr>
        <w:t xml:space="preserve">4.Етичний, </w:t>
      </w:r>
      <w:proofErr w:type="spellStart"/>
      <w:r w:rsidRPr="00A547C2">
        <w:rPr>
          <w:rFonts w:ascii="Times New Roman" w:hAnsi="Times New Roman"/>
          <w:sz w:val="28"/>
          <w:szCs w:val="28"/>
        </w:rPr>
        <w:t>представники</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якого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переконані</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що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політичному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іміджу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притаманне</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певне</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моральне</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спрямування</w:t>
      </w:r>
      <w:proofErr w:type="spellEnd"/>
      <w:r w:rsidRPr="00A547C2">
        <w:rPr>
          <w:rFonts w:ascii="Times New Roman" w:hAnsi="Times New Roman"/>
          <w:sz w:val="28"/>
          <w:szCs w:val="28"/>
        </w:rPr>
        <w:t xml:space="preserve">, а тому </w:t>
      </w:r>
      <w:proofErr w:type="spellStart"/>
      <w:r w:rsidRPr="00A547C2">
        <w:rPr>
          <w:rFonts w:ascii="Times New Roman" w:hAnsi="Times New Roman"/>
          <w:sz w:val="28"/>
          <w:szCs w:val="28"/>
        </w:rPr>
        <w:t>він</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розглядається</w:t>
      </w:r>
      <w:proofErr w:type="spellEnd"/>
      <w:r w:rsidRPr="00A547C2">
        <w:rPr>
          <w:rFonts w:ascii="Times New Roman" w:hAnsi="Times New Roman"/>
          <w:sz w:val="28"/>
          <w:szCs w:val="28"/>
        </w:rPr>
        <w:t xml:space="preserve"> як </w:t>
      </w:r>
      <w:proofErr w:type="spellStart"/>
      <w:r w:rsidRPr="00A547C2">
        <w:rPr>
          <w:rFonts w:ascii="Times New Roman" w:hAnsi="Times New Roman"/>
          <w:sz w:val="28"/>
          <w:szCs w:val="28"/>
        </w:rPr>
        <w:t>своєрідна</w:t>
      </w:r>
      <w:proofErr w:type="spellEnd"/>
      <w:r w:rsidRPr="00A547C2">
        <w:rPr>
          <w:rFonts w:ascii="Times New Roman" w:hAnsi="Times New Roman"/>
          <w:sz w:val="28"/>
          <w:szCs w:val="28"/>
        </w:rPr>
        <w:t xml:space="preserve"> „друга натура”, за </w:t>
      </w:r>
      <w:proofErr w:type="spellStart"/>
      <w:r w:rsidRPr="00A547C2">
        <w:rPr>
          <w:rFonts w:ascii="Times New Roman" w:hAnsi="Times New Roman"/>
          <w:sz w:val="28"/>
          <w:szCs w:val="28"/>
        </w:rPr>
        <w:t>якою</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індивід</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оцінює</w:t>
      </w:r>
      <w:proofErr w:type="spellEnd"/>
      <w:r w:rsidRPr="00A547C2">
        <w:rPr>
          <w:rFonts w:ascii="Times New Roman" w:hAnsi="Times New Roman"/>
          <w:sz w:val="28"/>
          <w:szCs w:val="28"/>
        </w:rPr>
        <w:t xml:space="preserve"> себе, і яка, за </w:t>
      </w:r>
      <w:proofErr w:type="spellStart"/>
      <w:r w:rsidRPr="00A547C2">
        <w:rPr>
          <w:rFonts w:ascii="Times New Roman" w:hAnsi="Times New Roman"/>
          <w:sz w:val="28"/>
          <w:szCs w:val="28"/>
        </w:rPr>
        <w:t>умови</w:t>
      </w:r>
      <w:proofErr w:type="spellEnd"/>
      <w:r w:rsidRPr="00A547C2">
        <w:rPr>
          <w:rFonts w:ascii="Times New Roman" w:hAnsi="Times New Roman"/>
          <w:sz w:val="28"/>
          <w:szCs w:val="28"/>
        </w:rPr>
        <w:t xml:space="preserve"> регулярного </w:t>
      </w:r>
      <w:proofErr w:type="spellStart"/>
      <w:r w:rsidRPr="00A547C2">
        <w:rPr>
          <w:rFonts w:ascii="Times New Roman" w:hAnsi="Times New Roman"/>
          <w:sz w:val="28"/>
          <w:szCs w:val="28"/>
        </w:rPr>
        <w:t>прояву</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стає</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його</w:t>
      </w:r>
      <w:proofErr w:type="spellEnd"/>
      <w:r w:rsidRPr="00A547C2">
        <w:rPr>
          <w:rFonts w:ascii="Times New Roman" w:hAnsi="Times New Roman"/>
          <w:sz w:val="28"/>
          <w:szCs w:val="28"/>
        </w:rPr>
        <w:t xml:space="preserve"> </w:t>
      </w:r>
      <w:proofErr w:type="spellStart"/>
      <w:r w:rsidRPr="00A547C2">
        <w:rPr>
          <w:rFonts w:ascii="Times New Roman" w:hAnsi="Times New Roman"/>
          <w:sz w:val="28"/>
          <w:szCs w:val="28"/>
        </w:rPr>
        <w:t>сутністю</w:t>
      </w:r>
      <w:proofErr w:type="spellEnd"/>
      <w:r w:rsidRPr="00A547C2">
        <w:rPr>
          <w:rFonts w:ascii="Times New Roman" w:hAnsi="Times New Roman"/>
          <w:sz w:val="28"/>
          <w:szCs w:val="28"/>
        </w:rPr>
        <w:t>.</w:t>
      </w:r>
      <w:r w:rsidR="00A547C2">
        <w:rPr>
          <w:rFonts w:ascii="Times New Roman" w:hAnsi="Times New Roman"/>
          <w:sz w:val="28"/>
          <w:szCs w:val="28"/>
          <w:lang w:val="uk-UA"/>
        </w:rPr>
        <w:t xml:space="preserve"> </w:t>
      </w:r>
      <w:r w:rsidR="00A547C2" w:rsidRPr="00A547C2">
        <w:rPr>
          <w:rFonts w:ascii="Times New Roman" w:hAnsi="Times New Roman"/>
          <w:sz w:val="28"/>
          <w:szCs w:val="28"/>
        </w:rPr>
        <w:t>[</w:t>
      </w:r>
      <w:r w:rsidR="00A547C2">
        <w:rPr>
          <w:rFonts w:ascii="Times New Roman" w:hAnsi="Times New Roman"/>
          <w:sz w:val="28"/>
          <w:szCs w:val="28"/>
          <w:lang w:val="uk-UA"/>
        </w:rPr>
        <w:t>44</w:t>
      </w:r>
      <w:r w:rsidR="00A547C2" w:rsidRPr="00A547C2">
        <w:rPr>
          <w:rFonts w:ascii="Times New Roman" w:hAnsi="Times New Roman"/>
          <w:sz w:val="28"/>
          <w:szCs w:val="28"/>
        </w:rPr>
        <w:t>]</w:t>
      </w:r>
    </w:p>
    <w:p w:rsidR="001671B2" w:rsidRDefault="001671B2" w:rsidP="00A547C2">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При цьому ми мусимо розуміти, що одного іміджу </w:t>
      </w:r>
      <w:r w:rsidRPr="000C4F9F">
        <w:rPr>
          <w:rFonts w:ascii="Times New Roman" w:hAnsi="Times New Roman"/>
          <w:color w:val="000000"/>
          <w:sz w:val="28"/>
          <w:szCs w:val="28"/>
          <w:shd w:val="clear" w:color="auto" w:fill="FFFFFF"/>
          <w:lang w:val="uk-UA"/>
        </w:rPr>
        <w:t>н</w:t>
      </w:r>
      <w:r w:rsidRPr="000C4F9F">
        <w:rPr>
          <w:rFonts w:ascii="Times New Roman" w:hAnsi="Times New Roman"/>
          <w:sz w:val="28"/>
          <w:szCs w:val="28"/>
          <w:lang w:val="uk-UA"/>
        </w:rPr>
        <w:t>е достатньо, це має бути також певний набір психічних та пізнавальних якостей.</w:t>
      </w:r>
      <w:r w:rsidR="00BB186A">
        <w:rPr>
          <w:rFonts w:ascii="Times New Roman" w:hAnsi="Times New Roman"/>
          <w:sz w:val="28"/>
          <w:szCs w:val="28"/>
          <w:lang w:val="uk-UA"/>
        </w:rPr>
        <w:t xml:space="preserve"> Ста</w:t>
      </w:r>
      <w:r w:rsidR="00BB186A" w:rsidRPr="000C4F9F">
        <w:rPr>
          <w:rFonts w:ascii="Times New Roman" w:hAnsi="Times New Roman"/>
          <w:color w:val="222222"/>
          <w:sz w:val="28"/>
          <w:szCs w:val="28"/>
          <w:shd w:val="clear" w:color="auto" w:fill="FFFFFF"/>
          <w:lang w:val="uk-UA"/>
        </w:rPr>
        <w:t>н</w:t>
      </w:r>
      <w:r w:rsidR="00BB186A">
        <w:rPr>
          <w:rFonts w:ascii="Times New Roman" w:hAnsi="Times New Roman"/>
          <w:color w:val="222222"/>
          <w:sz w:val="28"/>
          <w:szCs w:val="28"/>
          <w:shd w:val="clear" w:color="auto" w:fill="FFFFFF"/>
          <w:lang w:val="uk-UA"/>
        </w:rPr>
        <w:t xml:space="preserve">, у якому лідеру фракції відносно комфортно. </w:t>
      </w:r>
    </w:p>
    <w:p w:rsidR="001671B2" w:rsidRPr="000C4F9F"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0C4F9F">
        <w:rPr>
          <w:rFonts w:ascii="Times New Roman" w:hAnsi="Times New Roman"/>
          <w:bCs/>
          <w:color w:val="222222"/>
          <w:sz w:val="28"/>
          <w:szCs w:val="28"/>
          <w:shd w:val="clear" w:color="auto" w:fill="FFFFFF"/>
          <w:lang w:val="uk-UA"/>
        </w:rPr>
        <w:lastRenderedPageBreak/>
        <w:t xml:space="preserve">Психічні стани </w:t>
      </w:r>
      <w:r w:rsidRPr="000C4F9F">
        <w:rPr>
          <w:rFonts w:ascii="Times New Roman" w:hAnsi="Times New Roman"/>
          <w:color w:val="222222"/>
          <w:sz w:val="28"/>
          <w:szCs w:val="28"/>
          <w:shd w:val="clear" w:color="auto" w:fill="FFFFFF"/>
          <w:lang w:val="uk-UA"/>
        </w:rPr>
        <w:t xml:space="preserve">— мінливі стани людини, які описують у термінах </w:t>
      </w:r>
      <w:r w:rsidRPr="000C4F9F">
        <w:rPr>
          <w:rFonts w:ascii="Times New Roman" w:hAnsi="Times New Roman"/>
          <w:sz w:val="28"/>
          <w:szCs w:val="28"/>
          <w:shd w:val="clear" w:color="auto" w:fill="FFFFFF"/>
          <w:lang w:val="uk-UA"/>
        </w:rPr>
        <w:t>психології</w:t>
      </w:r>
      <w:r w:rsidRPr="000C4F9F">
        <w:rPr>
          <w:rFonts w:ascii="Times New Roman" w:hAnsi="Times New Roman"/>
          <w:color w:val="222222"/>
          <w:sz w:val="28"/>
          <w:szCs w:val="28"/>
          <w:shd w:val="clear" w:color="auto" w:fill="FFFFFF"/>
          <w:lang w:val="uk-UA"/>
        </w:rPr>
        <w:t xml:space="preserve">. Як правило, емоційно насичені, виникають під впливом життєвих обставин, стану здоров'я, ряду інших факторів. Психічні стани, як й інші </w:t>
      </w:r>
      <w:r w:rsidRPr="000C4F9F">
        <w:rPr>
          <w:rFonts w:ascii="Times New Roman" w:hAnsi="Times New Roman"/>
          <w:sz w:val="28"/>
          <w:szCs w:val="28"/>
          <w:shd w:val="clear" w:color="auto" w:fill="FFFFFF"/>
          <w:lang w:val="uk-UA"/>
        </w:rPr>
        <w:t xml:space="preserve">психічні </w:t>
      </w:r>
      <w:r w:rsidRPr="000C4F9F">
        <w:rPr>
          <w:rFonts w:ascii="Times New Roman" w:hAnsi="Times New Roman"/>
          <w:color w:val="222222"/>
          <w:sz w:val="28"/>
          <w:szCs w:val="28"/>
          <w:shd w:val="clear" w:color="auto" w:fill="FFFFFF"/>
          <w:lang w:val="uk-UA"/>
        </w:rPr>
        <w:t xml:space="preserve">явища, існують у вигляді переживань, ідей в </w:t>
      </w:r>
      <w:r w:rsidRPr="000C4F9F">
        <w:rPr>
          <w:rFonts w:ascii="Times New Roman" w:hAnsi="Times New Roman"/>
          <w:sz w:val="28"/>
          <w:szCs w:val="28"/>
          <w:shd w:val="clear" w:color="auto" w:fill="FFFFFF"/>
          <w:lang w:val="uk-UA"/>
        </w:rPr>
        <w:t xml:space="preserve">свідомості </w:t>
      </w:r>
      <w:r w:rsidRPr="000C4F9F">
        <w:rPr>
          <w:rFonts w:ascii="Times New Roman" w:hAnsi="Times New Roman"/>
          <w:color w:val="222222"/>
          <w:sz w:val="28"/>
          <w:szCs w:val="28"/>
          <w:shd w:val="clear" w:color="auto" w:fill="FFFFFF"/>
          <w:lang w:val="uk-UA"/>
        </w:rPr>
        <w:t xml:space="preserve">людини та в тій частині психіки, яку називають </w:t>
      </w:r>
      <w:r w:rsidRPr="000C4F9F">
        <w:rPr>
          <w:rFonts w:ascii="Times New Roman" w:hAnsi="Times New Roman"/>
          <w:i/>
          <w:iCs/>
          <w:sz w:val="28"/>
          <w:szCs w:val="28"/>
          <w:shd w:val="clear" w:color="auto" w:fill="FFFFFF"/>
          <w:lang w:val="uk-UA"/>
        </w:rPr>
        <w:t>несвідоме</w:t>
      </w:r>
      <w:r w:rsidRPr="000C4F9F">
        <w:rPr>
          <w:rFonts w:ascii="Times New Roman" w:hAnsi="Times New Roman"/>
          <w:color w:val="222222"/>
          <w:sz w:val="28"/>
          <w:szCs w:val="28"/>
          <w:shd w:val="clear" w:color="auto" w:fill="FFFFFF"/>
          <w:lang w:val="uk-UA"/>
        </w:rPr>
        <w:t>. Це означає, що їх неможливо сприйняти за допомогою органів відчуттів та дослідити методами природничих наук.</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bCs/>
          <w:sz w:val="28"/>
          <w:szCs w:val="28"/>
          <w:shd w:val="clear" w:color="auto" w:fill="FFFFFF"/>
          <w:lang w:val="uk-UA"/>
        </w:rPr>
        <w:t>Умовно, соціально</w:t>
      </w:r>
      <w:r w:rsidRPr="000C4F9F">
        <w:rPr>
          <w:rFonts w:ascii="Times New Roman" w:hAnsi="Times New Roman"/>
          <w:sz w:val="28"/>
          <w:szCs w:val="28"/>
          <w:lang w:val="uk-UA"/>
        </w:rPr>
        <w:t>-психологічний стан, тобто стан в якому особистості відносно комфортно перебувати у суспільстві можна виділити декілька основних параметрів: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Тривога</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Любов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proofErr w:type="spellStart"/>
      <w:r w:rsidRPr="000C4F9F">
        <w:rPr>
          <w:rFonts w:ascii="Times New Roman" w:hAnsi="Times New Roman"/>
          <w:sz w:val="28"/>
          <w:szCs w:val="28"/>
          <w:lang w:val="uk-UA"/>
        </w:rPr>
        <w:t>Втомлення</w:t>
      </w:r>
      <w:proofErr w:type="spellEnd"/>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3A7143">
        <w:rPr>
          <w:rFonts w:ascii="Times New Roman" w:hAnsi="Times New Roman"/>
          <w:sz w:val="28"/>
          <w:szCs w:val="28"/>
          <w:lang w:val="uk-UA"/>
        </w:rPr>
        <w:tab/>
      </w:r>
      <w:r w:rsidRPr="000C4F9F">
        <w:rPr>
          <w:rFonts w:ascii="Times New Roman" w:hAnsi="Times New Roman"/>
          <w:sz w:val="28"/>
          <w:szCs w:val="28"/>
          <w:lang w:val="uk-UA"/>
        </w:rPr>
        <w:t xml:space="preserve">Захоплення </w:t>
      </w:r>
      <w:r w:rsidRPr="000C4F9F">
        <w:rPr>
          <w:rFonts w:ascii="Times New Roman" w:eastAsia="Times New Roman" w:hAnsi="Times New Roman"/>
          <w:sz w:val="28"/>
          <w:szCs w:val="28"/>
          <w:lang w:val="uk-UA" w:eastAsia="uk-UA"/>
        </w:rPr>
        <w:t>[</w:t>
      </w:r>
      <w:r w:rsidRPr="003A7143">
        <w:rPr>
          <w:rFonts w:ascii="Times New Roman" w:hAnsi="Times New Roman"/>
          <w:sz w:val="28"/>
          <w:szCs w:val="28"/>
          <w:lang w:val="uk-UA"/>
        </w:rPr>
        <w:t>8]</w:t>
      </w:r>
      <w:r w:rsidRPr="000C4F9F">
        <w:rPr>
          <w:rFonts w:ascii="Times New Roman" w:hAnsi="Times New Roman"/>
          <w:sz w:val="28"/>
          <w:szCs w:val="28"/>
          <w:lang w:val="uk-UA"/>
        </w:rPr>
        <w:t xml:space="preserve"> </w:t>
      </w:r>
    </w:p>
    <w:p w:rsidR="006D7B67" w:rsidRPr="000C4F9F" w:rsidRDefault="006D7B67" w:rsidP="00554659">
      <w:pPr>
        <w:spacing w:after="0" w:line="360" w:lineRule="auto"/>
        <w:ind w:firstLine="709"/>
        <w:jc w:val="both"/>
        <w:rPr>
          <w:rFonts w:ascii="Times New Roman" w:eastAsia="Times New Roman" w:hAnsi="Times New Roman"/>
          <w:color w:val="000000"/>
          <w:sz w:val="28"/>
          <w:szCs w:val="28"/>
          <w:lang w:val="uk-UA" w:eastAsia="uk-UA"/>
        </w:rPr>
      </w:pPr>
      <w:r w:rsidRPr="003A7143">
        <w:rPr>
          <w:rFonts w:ascii="Times New Roman" w:hAnsi="Times New Roman"/>
          <w:sz w:val="28"/>
          <w:szCs w:val="28"/>
          <w:lang w:val="uk-UA"/>
        </w:rPr>
        <w:t xml:space="preserve">Таким чином, </w:t>
      </w:r>
      <w:r w:rsidR="003A7143" w:rsidRPr="003A7143">
        <w:rPr>
          <w:rFonts w:ascii="Times New Roman" w:hAnsi="Times New Roman"/>
          <w:sz w:val="28"/>
          <w:szCs w:val="28"/>
          <w:lang w:val="uk-UA"/>
        </w:rPr>
        <w:t>у питанні сутності соціально-психологічної компе</w:t>
      </w:r>
      <w:r w:rsidR="003A7143" w:rsidRPr="003A7143">
        <w:rPr>
          <w:rFonts w:ascii="Times New Roman" w:hAnsi="Times New Roman"/>
          <w:iCs/>
          <w:sz w:val="28"/>
          <w:szCs w:val="28"/>
          <w:lang w:val="uk-UA"/>
        </w:rPr>
        <w:t>те</w:t>
      </w:r>
      <w:r w:rsidR="003A7143" w:rsidRPr="003A7143">
        <w:rPr>
          <w:rFonts w:ascii="Times New Roman" w:hAnsi="Times New Roman"/>
          <w:sz w:val="28"/>
          <w:szCs w:val="28"/>
          <w:lang w:val="uk-UA"/>
        </w:rPr>
        <w:t>нтності, як підвищ</w:t>
      </w:r>
      <w:r w:rsidR="003A7143" w:rsidRPr="003A7143">
        <w:rPr>
          <w:rFonts w:ascii="Times New Roman" w:hAnsi="Times New Roman"/>
          <w:iCs/>
          <w:sz w:val="28"/>
          <w:szCs w:val="28"/>
          <w:lang w:val="uk-UA"/>
        </w:rPr>
        <w:t>ен</w:t>
      </w:r>
      <w:r w:rsidR="003A7143" w:rsidRPr="003A7143">
        <w:rPr>
          <w:rFonts w:ascii="Times New Roman" w:hAnsi="Times New Roman"/>
          <w:sz w:val="28"/>
          <w:szCs w:val="28"/>
          <w:lang w:val="uk-UA"/>
        </w:rPr>
        <w:t>ня результативності діяльності лідерів фракцій В</w:t>
      </w:r>
      <w:r w:rsidR="003A7143" w:rsidRPr="003A7143">
        <w:rPr>
          <w:rFonts w:ascii="Times New Roman" w:hAnsi="Times New Roman"/>
          <w:iCs/>
          <w:sz w:val="28"/>
          <w:szCs w:val="28"/>
          <w:lang w:val="uk-UA"/>
        </w:rPr>
        <w:t>е</w:t>
      </w:r>
      <w:r w:rsidR="003A7143" w:rsidRPr="003A7143">
        <w:rPr>
          <w:rFonts w:ascii="Times New Roman" w:hAnsi="Times New Roman"/>
          <w:sz w:val="28"/>
          <w:szCs w:val="28"/>
          <w:lang w:val="uk-UA"/>
        </w:rPr>
        <w:t>рхов</w:t>
      </w:r>
      <w:r w:rsidR="003A7143" w:rsidRPr="003A7143">
        <w:rPr>
          <w:rFonts w:ascii="Times New Roman" w:hAnsi="Times New Roman"/>
          <w:iCs/>
          <w:sz w:val="28"/>
          <w:szCs w:val="28"/>
          <w:lang w:val="uk-UA"/>
        </w:rPr>
        <w:t>н</w:t>
      </w:r>
      <w:r w:rsidR="003A7143" w:rsidRPr="003A7143">
        <w:rPr>
          <w:rFonts w:ascii="Times New Roman" w:hAnsi="Times New Roman"/>
          <w:sz w:val="28"/>
          <w:szCs w:val="28"/>
          <w:lang w:val="uk-UA"/>
        </w:rPr>
        <w:t>ої Ради України</w:t>
      </w:r>
      <w:r w:rsidR="003A7143">
        <w:rPr>
          <w:rFonts w:ascii="Times New Roman" w:hAnsi="Times New Roman"/>
          <w:b/>
          <w:sz w:val="28"/>
          <w:szCs w:val="28"/>
          <w:lang w:val="uk-UA"/>
        </w:rPr>
        <w:t xml:space="preserve"> </w:t>
      </w:r>
      <w:r w:rsidRPr="000C4F9F">
        <w:rPr>
          <w:rFonts w:ascii="Times New Roman" w:hAnsi="Times New Roman"/>
          <w:sz w:val="28"/>
          <w:szCs w:val="28"/>
          <w:lang w:val="uk-UA"/>
        </w:rPr>
        <w:t xml:space="preserve">можна зробити підсумок, </w:t>
      </w:r>
      <w:r w:rsidR="00554659">
        <w:rPr>
          <w:rFonts w:ascii="Times New Roman" w:hAnsi="Times New Roman"/>
          <w:sz w:val="28"/>
          <w:szCs w:val="28"/>
          <w:lang w:val="uk-UA"/>
        </w:rPr>
        <w:t xml:space="preserve">що </w:t>
      </w:r>
      <w:r w:rsidR="003A7143">
        <w:rPr>
          <w:rFonts w:ascii="Times New Roman" w:hAnsi="Times New Roman"/>
          <w:sz w:val="28"/>
          <w:szCs w:val="28"/>
          <w:lang w:val="uk-UA"/>
        </w:rPr>
        <w:t>с</w:t>
      </w:r>
      <w:r w:rsidRPr="000C4F9F">
        <w:rPr>
          <w:rFonts w:ascii="Times New Roman" w:hAnsi="Times New Roman"/>
          <w:sz w:val="28"/>
          <w:szCs w:val="28"/>
          <w:lang w:val="uk-UA"/>
        </w:rPr>
        <w:t xml:space="preserve">учасний лідер фракції повинен уміти сам і навчити підлеглих творчо опановувати знання, застосовувати їх у конкретних ситуаціях і життєвих ситуаціях, критично осмислювати здобуту інформацію, володіти вміннями й навичками саморозвитку, самоаналізу, самоконтролю та самооцінки. </w:t>
      </w:r>
    </w:p>
    <w:p w:rsidR="006D7B67" w:rsidRPr="000C4F9F" w:rsidRDefault="006D7B67" w:rsidP="006D7B67">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Рівень професійної компетентності </w:t>
      </w:r>
      <w:r w:rsidRPr="000C4F9F">
        <w:rPr>
          <w:rFonts w:ascii="Times New Roman" w:hAnsi="Times New Roman"/>
          <w:sz w:val="28"/>
          <w:szCs w:val="28"/>
          <w:lang w:val="uk-UA"/>
        </w:rPr>
        <w:t>лідера фракції</w:t>
      </w:r>
      <w:r w:rsidRPr="000C4F9F">
        <w:rPr>
          <w:rFonts w:ascii="Times New Roman" w:eastAsia="Times New Roman" w:hAnsi="Times New Roman"/>
          <w:color w:val="000000"/>
          <w:sz w:val="28"/>
          <w:szCs w:val="28"/>
          <w:lang w:val="uk-UA" w:eastAsia="uk-UA"/>
        </w:rPr>
        <w:t xml:space="preserve">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Pr="000C4F9F">
        <w:rPr>
          <w:rFonts w:ascii="Times New Roman" w:hAnsi="Times New Roman"/>
          <w:sz w:val="28"/>
          <w:szCs w:val="28"/>
          <w:lang w:val="uk-UA"/>
        </w:rPr>
        <w:t>фракційного лідера</w:t>
      </w:r>
      <w:r w:rsidRPr="000C4F9F">
        <w:rPr>
          <w:rFonts w:ascii="Times New Roman" w:eastAsia="Times New Roman" w:hAnsi="Times New Roman"/>
          <w:color w:val="000000"/>
          <w:sz w:val="28"/>
          <w:szCs w:val="28"/>
          <w:lang w:val="uk-UA" w:eastAsia="uk-UA"/>
        </w:rPr>
        <w:t xml:space="preserve"> потребує постійного розвитку й удосконалення. </w:t>
      </w:r>
    </w:p>
    <w:p w:rsidR="006D7B67" w:rsidRPr="000C4F9F" w:rsidRDefault="006D7B67"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b/>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4" w:name="_Toc536729945"/>
      <w:r w:rsidRPr="000C4F9F">
        <w:rPr>
          <w:rFonts w:ascii="Times New Roman" w:hAnsi="Times New Roman"/>
          <w:b/>
          <w:sz w:val="28"/>
          <w:szCs w:val="28"/>
          <w:lang w:val="uk-UA"/>
        </w:rPr>
        <w:t>1.</w:t>
      </w:r>
      <w:r w:rsidR="00D109EE">
        <w:rPr>
          <w:rFonts w:ascii="Times New Roman" w:hAnsi="Times New Roman"/>
          <w:b/>
          <w:sz w:val="28"/>
          <w:szCs w:val="28"/>
          <w:lang w:val="uk-UA"/>
        </w:rPr>
        <w:t>2</w:t>
      </w:r>
      <w:r w:rsidRPr="000C4F9F">
        <w:rPr>
          <w:rFonts w:ascii="Times New Roman" w:hAnsi="Times New Roman"/>
          <w:b/>
          <w:sz w:val="28"/>
          <w:szCs w:val="28"/>
          <w:lang w:val="uk-UA"/>
        </w:rPr>
        <w:tab/>
      </w:r>
      <w:r w:rsidR="00D109EE" w:rsidRPr="00D109EE">
        <w:rPr>
          <w:rFonts w:ascii="Times New Roman" w:eastAsia="Times New Roman" w:hAnsi="Times New Roman"/>
          <w:b/>
          <w:color w:val="000000"/>
          <w:sz w:val="28"/>
          <w:szCs w:val="28"/>
          <w:lang w:val="uk-UA" w:eastAsia="uk-UA"/>
        </w:rPr>
        <w:t>Феномен соціально-психологічної компетентності, та лідерства у фракціях</w:t>
      </w:r>
      <w:bookmarkEnd w:id="4"/>
    </w:p>
    <w:p w:rsidR="001671B2"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Феномен </w:t>
      </w:r>
      <w:r w:rsidR="00D109EE">
        <w:rPr>
          <w:rFonts w:ascii="Times New Roman" w:eastAsia="Times New Roman" w:hAnsi="Times New Roman"/>
          <w:color w:val="000000"/>
          <w:sz w:val="28"/>
          <w:szCs w:val="28"/>
          <w:lang w:val="uk-UA" w:eastAsia="uk-UA"/>
        </w:rPr>
        <w:t>соціально-психологічної комп</w:t>
      </w:r>
      <w:r w:rsidR="00D109EE" w:rsidRPr="000C4F9F">
        <w:rPr>
          <w:rFonts w:ascii="Times New Roman" w:eastAsia="Times New Roman" w:hAnsi="Times New Roman"/>
          <w:color w:val="000000"/>
          <w:sz w:val="28"/>
          <w:szCs w:val="28"/>
          <w:lang w:val="uk-UA" w:eastAsia="uk-UA"/>
        </w:rPr>
        <w:t>е</w:t>
      </w:r>
      <w:r w:rsidR="00D109EE">
        <w:rPr>
          <w:rFonts w:ascii="Times New Roman" w:eastAsia="Times New Roman" w:hAnsi="Times New Roman"/>
          <w:color w:val="000000"/>
          <w:sz w:val="28"/>
          <w:szCs w:val="28"/>
          <w:lang w:val="uk-UA" w:eastAsia="uk-UA"/>
        </w:rPr>
        <w:t>т</w:t>
      </w:r>
      <w:r w:rsidR="00D109EE" w:rsidRPr="000C4F9F">
        <w:rPr>
          <w:rFonts w:ascii="Times New Roman" w:eastAsia="Times New Roman" w:hAnsi="Times New Roman"/>
          <w:color w:val="000000"/>
          <w:sz w:val="28"/>
          <w:szCs w:val="28"/>
          <w:lang w:val="uk-UA" w:eastAsia="uk-UA"/>
        </w:rPr>
        <w:t>е</w:t>
      </w:r>
      <w:r w:rsidR="00D109EE">
        <w:rPr>
          <w:rFonts w:ascii="Times New Roman" w:eastAsia="Times New Roman" w:hAnsi="Times New Roman"/>
          <w:color w:val="000000"/>
          <w:sz w:val="28"/>
          <w:szCs w:val="28"/>
          <w:lang w:val="uk-UA" w:eastAsia="uk-UA"/>
        </w:rPr>
        <w:t>нтності</w:t>
      </w:r>
      <w:r w:rsidRPr="000C4F9F">
        <w:rPr>
          <w:rFonts w:ascii="Times New Roman" w:eastAsia="Times New Roman" w:hAnsi="Times New Roman"/>
          <w:color w:val="000000"/>
          <w:sz w:val="28"/>
          <w:szCs w:val="28"/>
          <w:lang w:val="uk-UA" w:eastAsia="uk-UA"/>
        </w:rPr>
        <w:t>, та лідерства у фракція</w:t>
      </w:r>
      <w:r w:rsidR="00D109EE" w:rsidRPr="000C4F9F">
        <w:rPr>
          <w:rFonts w:ascii="Times New Roman" w:eastAsia="Times New Roman" w:hAnsi="Times New Roman"/>
          <w:color w:val="000000"/>
          <w:sz w:val="28"/>
          <w:szCs w:val="28"/>
          <w:lang w:val="uk-UA" w:eastAsia="uk-UA"/>
        </w:rPr>
        <w:t>х</w:t>
      </w:r>
      <w:r w:rsidRPr="000C4F9F">
        <w:rPr>
          <w:rFonts w:ascii="Times New Roman" w:eastAsia="Times New Roman" w:hAnsi="Times New Roman"/>
          <w:color w:val="000000"/>
          <w:sz w:val="28"/>
          <w:szCs w:val="28"/>
          <w:lang w:val="uk-UA" w:eastAsia="uk-UA"/>
        </w:rPr>
        <w:t xml:space="preserve"> як групах впродовж століть хвилював свідомість багатьох дослідників. На початку ХХ сторіччя почалося активне вивчення управління.</w:t>
      </w:r>
    </w:p>
    <w:p w:rsidR="00190DB6" w:rsidRPr="000C4F9F" w:rsidRDefault="00190DB6" w:rsidP="00190DB6">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Актуальність соціально-психологічних досліджень компетентності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0C4F9F">
        <w:rPr>
          <w:rFonts w:ascii="Times New Roman" w:eastAsia="Times New Roman" w:hAnsi="Times New Roman"/>
          <w:i/>
          <w:iCs/>
          <w:color w:val="000000"/>
          <w:sz w:val="28"/>
          <w:szCs w:val="28"/>
          <w:lang w:val="uk-UA" w:eastAsia="uk-UA"/>
        </w:rPr>
        <w:t xml:space="preserve">, </w:t>
      </w:r>
      <w:r w:rsidRPr="000C4F9F">
        <w:rPr>
          <w:rFonts w:ascii="Times New Roman" w:eastAsia="Times New Roman" w:hAnsi="Times New Roman"/>
          <w:color w:val="000000"/>
          <w:sz w:val="28"/>
          <w:szCs w:val="28"/>
          <w:lang w:val="uk-UA" w:eastAsia="uk-UA"/>
        </w:rPr>
        <w:t>з іншого боку - високими запитами практики на розробку даної наукової тематики</w:t>
      </w:r>
      <w:r w:rsidRPr="000C4F9F">
        <w:rPr>
          <w:rFonts w:ascii="Times New Roman" w:eastAsia="Times New Roman" w:hAnsi="Times New Roman"/>
          <w:sz w:val="28"/>
          <w:szCs w:val="28"/>
          <w:lang w:val="uk-UA" w:eastAsia="uk-UA"/>
        </w:rPr>
        <w:t>[</w:t>
      </w:r>
      <w:r>
        <w:rPr>
          <w:rFonts w:ascii="Times New Roman" w:eastAsia="Times New Roman" w:hAnsi="Times New Roman"/>
          <w:sz w:val="28"/>
          <w:szCs w:val="28"/>
          <w:lang w:val="uk-UA" w:eastAsia="uk-UA"/>
        </w:rPr>
        <w:t>10</w:t>
      </w:r>
      <w:r w:rsidRPr="003A7143">
        <w:rPr>
          <w:rFonts w:ascii="Times New Roman" w:hAnsi="Times New Roman"/>
          <w:sz w:val="28"/>
          <w:szCs w:val="28"/>
          <w:lang w:val="uk-UA"/>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Керівництво і лідерство стали об’єктом дослідження. У 30-50-х роках були зроблені ряд великомасштабних досліджень на системній основі.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Починаючи з 70- х років інтерес до вивчення лідерства почав рости ще більше, про що свідчить поява робіт </w:t>
      </w:r>
      <w:proofErr w:type="spellStart"/>
      <w:r w:rsidRPr="000C4F9F">
        <w:rPr>
          <w:rFonts w:ascii="Times New Roman" w:eastAsia="Times New Roman" w:hAnsi="Times New Roman"/>
          <w:color w:val="000000"/>
          <w:sz w:val="28"/>
          <w:szCs w:val="28"/>
          <w:lang w:val="uk-UA" w:eastAsia="uk-UA"/>
        </w:rPr>
        <w:t>Дж</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МакГрегора</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Дж</w:t>
      </w:r>
      <w:proofErr w:type="spellEnd"/>
      <w:r w:rsidRPr="000C4F9F">
        <w:rPr>
          <w:rFonts w:ascii="Times New Roman" w:eastAsia="Times New Roman" w:hAnsi="Times New Roman"/>
          <w:color w:val="000000"/>
          <w:sz w:val="28"/>
          <w:szCs w:val="28"/>
          <w:lang w:val="uk-UA" w:eastAsia="uk-UA"/>
        </w:rPr>
        <w:t xml:space="preserve">. Бернса, </w:t>
      </w:r>
      <w:proofErr w:type="spellStart"/>
      <w:r w:rsidRPr="000C4F9F">
        <w:rPr>
          <w:rFonts w:ascii="Times New Roman" w:eastAsia="Times New Roman" w:hAnsi="Times New Roman"/>
          <w:color w:val="000000"/>
          <w:sz w:val="28"/>
          <w:szCs w:val="28"/>
          <w:lang w:val="uk-UA" w:eastAsia="uk-UA"/>
        </w:rPr>
        <w:t>Р.Такера</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Б.Келлермана</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Дж</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Пейджа</w:t>
      </w:r>
      <w:proofErr w:type="spellEnd"/>
      <w:r w:rsidRPr="000C4F9F">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Існують різні тлумачення слова «лідер». В перекладі з англійської воно означає лідер, керівник, вождь, командир.</w:t>
      </w:r>
    </w:p>
    <w:p w:rsidR="001671B2" w:rsidRPr="000C4F9F" w:rsidRDefault="001671B2" w:rsidP="00D109EE">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Український психолог, науковець </w:t>
      </w:r>
      <w:proofErr w:type="spellStart"/>
      <w:r w:rsidRPr="000C4F9F">
        <w:rPr>
          <w:rFonts w:ascii="Times New Roman" w:eastAsia="Times New Roman" w:hAnsi="Times New Roman"/>
          <w:color w:val="000000"/>
          <w:sz w:val="28"/>
          <w:szCs w:val="28"/>
          <w:lang w:val="uk-UA" w:eastAsia="uk-UA"/>
        </w:rPr>
        <w:t>В.О.Татенко</w:t>
      </w:r>
      <w:proofErr w:type="spellEnd"/>
      <w:r w:rsidRPr="000C4F9F">
        <w:rPr>
          <w:rFonts w:ascii="Times New Roman" w:eastAsia="Times New Roman" w:hAnsi="Times New Roman"/>
          <w:color w:val="000000"/>
          <w:sz w:val="28"/>
          <w:szCs w:val="28"/>
          <w:lang w:val="uk-UA" w:eastAsia="uk-UA"/>
        </w:rPr>
        <w:t xml:space="preserve"> зауважує, що аналогами іншомовного слова «лідер» в українській мові можна вважати слова «поводир», «провідник», «ватажок».</w:t>
      </w:r>
      <w:r w:rsidR="00D109EE">
        <w:rPr>
          <w:rFonts w:ascii="Times New Roman" w:eastAsia="Times New Roman" w:hAnsi="Times New Roman"/>
          <w:color w:val="000000"/>
          <w:sz w:val="28"/>
          <w:szCs w:val="28"/>
          <w:lang w:val="uk-UA" w:eastAsia="uk-UA"/>
        </w:rPr>
        <w:t xml:space="preserve"> </w:t>
      </w:r>
      <w:r w:rsidR="00D109EE" w:rsidRPr="000C4F9F">
        <w:rPr>
          <w:rFonts w:ascii="Times New Roman" w:eastAsia="Times New Roman" w:hAnsi="Times New Roman"/>
          <w:sz w:val="28"/>
          <w:szCs w:val="28"/>
          <w:lang w:val="uk-UA" w:eastAsia="uk-UA"/>
        </w:rPr>
        <w:t>[</w:t>
      </w:r>
      <w:r w:rsidR="008224FB" w:rsidRPr="000C4F9F">
        <w:rPr>
          <w:rFonts w:ascii="Times New Roman" w:hAnsi="Times New Roman"/>
          <w:sz w:val="28"/>
          <w:szCs w:val="28"/>
          <w:lang w:val="uk-UA"/>
        </w:rPr>
        <w:t>9</w:t>
      </w:r>
      <w:r w:rsidR="00D109EE" w:rsidRPr="003A7143">
        <w:rPr>
          <w:rFonts w:ascii="Times New Roman" w:hAnsi="Times New Roman"/>
          <w:sz w:val="28"/>
          <w:szCs w:val="28"/>
          <w:lang w:val="uk-UA"/>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1671B2" w:rsidRPr="000C4F9F" w:rsidRDefault="001671B2" w:rsidP="008224FB">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Згідно з </w:t>
      </w:r>
      <w:proofErr w:type="spellStart"/>
      <w:r w:rsidRPr="000C4F9F">
        <w:rPr>
          <w:rFonts w:ascii="Times New Roman" w:eastAsia="Times New Roman" w:hAnsi="Times New Roman"/>
          <w:color w:val="000000"/>
          <w:sz w:val="28"/>
          <w:szCs w:val="28"/>
          <w:lang w:val="uk-UA" w:eastAsia="uk-UA"/>
        </w:rPr>
        <w:t>Дж</w:t>
      </w:r>
      <w:proofErr w:type="spellEnd"/>
      <w:r w:rsidRPr="000C4F9F">
        <w:rPr>
          <w:rFonts w:ascii="Times New Roman" w:eastAsia="Times New Roman" w:hAnsi="Times New Roman"/>
          <w:color w:val="000000"/>
          <w:sz w:val="28"/>
          <w:szCs w:val="28"/>
          <w:lang w:val="uk-UA" w:eastAsia="uk-UA"/>
        </w:rPr>
        <w:t xml:space="preserve">. </w:t>
      </w:r>
      <w:proofErr w:type="spellStart"/>
      <w:r w:rsidRPr="000C4F9F">
        <w:rPr>
          <w:rFonts w:ascii="Times New Roman" w:eastAsia="Times New Roman" w:hAnsi="Times New Roman"/>
          <w:color w:val="000000"/>
          <w:sz w:val="28"/>
          <w:szCs w:val="28"/>
          <w:lang w:val="uk-UA" w:eastAsia="uk-UA"/>
        </w:rPr>
        <w:t>Террі</w:t>
      </w:r>
      <w:proofErr w:type="spellEnd"/>
      <w:r w:rsidRPr="000C4F9F">
        <w:rPr>
          <w:rFonts w:ascii="Times New Roman" w:eastAsia="Times New Roman" w:hAnsi="Times New Roman"/>
          <w:color w:val="000000"/>
          <w:sz w:val="28"/>
          <w:szCs w:val="28"/>
          <w:lang w:val="uk-UA" w:eastAsia="uk-UA"/>
        </w:rPr>
        <w:t xml:space="preserve">, лідерство – це вплив на групи людей, який спонукає їх до досягнення спільної мети. Р. </w:t>
      </w:r>
      <w:proofErr w:type="spellStart"/>
      <w:r w:rsidRPr="000C4F9F">
        <w:rPr>
          <w:rFonts w:ascii="Times New Roman" w:eastAsia="Times New Roman" w:hAnsi="Times New Roman"/>
          <w:color w:val="000000"/>
          <w:sz w:val="28"/>
          <w:szCs w:val="28"/>
          <w:lang w:val="uk-UA" w:eastAsia="uk-UA"/>
        </w:rPr>
        <w:t>Танненбаум</w:t>
      </w:r>
      <w:proofErr w:type="spellEnd"/>
      <w:r w:rsidRPr="000C4F9F">
        <w:rPr>
          <w:rFonts w:ascii="Times New Roman" w:eastAsia="Times New Roman" w:hAnsi="Times New Roman"/>
          <w:color w:val="000000"/>
          <w:sz w:val="28"/>
          <w:szCs w:val="28"/>
          <w:lang w:val="uk-UA" w:eastAsia="uk-UA"/>
        </w:rPr>
        <w:t xml:space="preserve">, І. </w:t>
      </w:r>
      <w:proofErr w:type="spellStart"/>
      <w:r w:rsidRPr="000C4F9F">
        <w:rPr>
          <w:rFonts w:ascii="Times New Roman" w:eastAsia="Times New Roman" w:hAnsi="Times New Roman"/>
          <w:color w:val="000000"/>
          <w:sz w:val="28"/>
          <w:szCs w:val="28"/>
          <w:lang w:val="uk-UA" w:eastAsia="uk-UA"/>
        </w:rPr>
        <w:t>Вешлер</w:t>
      </w:r>
      <w:proofErr w:type="spellEnd"/>
      <w:r w:rsidRPr="000C4F9F">
        <w:rPr>
          <w:rFonts w:ascii="Times New Roman" w:eastAsia="Times New Roman" w:hAnsi="Times New Roman"/>
          <w:color w:val="000000"/>
          <w:sz w:val="28"/>
          <w:szCs w:val="28"/>
          <w:lang w:val="uk-UA" w:eastAsia="uk-UA"/>
        </w:rPr>
        <w:t xml:space="preserve"> і Ф. </w:t>
      </w:r>
      <w:proofErr w:type="spellStart"/>
      <w:r w:rsidRPr="000C4F9F">
        <w:rPr>
          <w:rFonts w:ascii="Times New Roman" w:eastAsia="Times New Roman" w:hAnsi="Times New Roman"/>
          <w:color w:val="000000"/>
          <w:sz w:val="28"/>
          <w:szCs w:val="28"/>
          <w:lang w:val="uk-UA" w:eastAsia="uk-UA"/>
        </w:rPr>
        <w:t>Массарик</w:t>
      </w:r>
      <w:proofErr w:type="spellEnd"/>
      <w:r w:rsidRPr="000C4F9F">
        <w:rPr>
          <w:rFonts w:ascii="Times New Roman" w:eastAsia="Times New Roman" w:hAnsi="Times New Roman"/>
          <w:color w:val="000000"/>
          <w:sz w:val="28"/>
          <w:szCs w:val="28"/>
          <w:lang w:val="uk-UA"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w:t>
      </w:r>
      <w:r w:rsidR="008224FB" w:rsidRPr="008224FB">
        <w:rPr>
          <w:rFonts w:ascii="Times New Roman" w:eastAsia="Times New Roman" w:hAnsi="Times New Roman"/>
          <w:sz w:val="28"/>
          <w:szCs w:val="28"/>
          <w:lang w:val="uk-UA" w:eastAsia="uk-UA"/>
        </w:rPr>
        <w:t xml:space="preserve"> </w:t>
      </w:r>
      <w:r w:rsidR="008224FB" w:rsidRPr="000C4F9F">
        <w:rPr>
          <w:rFonts w:ascii="Times New Roman" w:eastAsia="Times New Roman" w:hAnsi="Times New Roman"/>
          <w:sz w:val="28"/>
          <w:szCs w:val="28"/>
          <w:lang w:val="uk-UA" w:eastAsia="uk-UA"/>
        </w:rPr>
        <w:t>[</w:t>
      </w:r>
      <w:r w:rsidR="008224FB">
        <w:rPr>
          <w:rFonts w:ascii="Times New Roman" w:hAnsi="Times New Roman"/>
          <w:sz w:val="28"/>
          <w:szCs w:val="28"/>
          <w:lang w:val="uk-UA"/>
        </w:rPr>
        <w:t>45</w:t>
      </w:r>
      <w:r w:rsidR="008224FB" w:rsidRPr="003A7143">
        <w:rPr>
          <w:rFonts w:ascii="Times New Roman" w:hAnsi="Times New Roman"/>
          <w:sz w:val="28"/>
          <w:szCs w:val="28"/>
          <w:lang w:val="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Р. </w:t>
      </w:r>
      <w:proofErr w:type="spellStart"/>
      <w:r w:rsidRPr="000C4F9F">
        <w:rPr>
          <w:rFonts w:ascii="Times New Roman" w:eastAsia="Times New Roman" w:hAnsi="Times New Roman"/>
          <w:color w:val="000000"/>
          <w:sz w:val="28"/>
          <w:szCs w:val="28"/>
          <w:lang w:val="uk-UA" w:eastAsia="uk-UA"/>
        </w:rPr>
        <w:t>Дафт</w:t>
      </w:r>
      <w:proofErr w:type="spellEnd"/>
      <w:r w:rsidRPr="000C4F9F">
        <w:rPr>
          <w:rFonts w:ascii="Times New Roman" w:eastAsia="Times New Roman" w:hAnsi="Times New Roman"/>
          <w:color w:val="000000"/>
          <w:sz w:val="28"/>
          <w:szCs w:val="28"/>
          <w:lang w:val="uk-UA" w:eastAsia="uk-UA"/>
        </w:rPr>
        <w:t xml:space="preserve">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Американський вчений </w:t>
      </w:r>
      <w:proofErr w:type="spellStart"/>
      <w:r w:rsidRPr="000C4F9F">
        <w:rPr>
          <w:rFonts w:ascii="Times New Roman" w:eastAsia="Times New Roman" w:hAnsi="Times New Roman"/>
          <w:color w:val="000000"/>
          <w:sz w:val="28"/>
          <w:szCs w:val="28"/>
          <w:lang w:val="uk-UA" w:eastAsia="uk-UA"/>
        </w:rPr>
        <w:t>Б.Калдер</w:t>
      </w:r>
      <w:proofErr w:type="spellEnd"/>
      <w:r w:rsidRPr="000C4F9F">
        <w:rPr>
          <w:rFonts w:ascii="Times New Roman" w:eastAsia="Times New Roman" w:hAnsi="Times New Roman"/>
          <w:color w:val="000000"/>
          <w:sz w:val="28"/>
          <w:szCs w:val="28"/>
          <w:lang w:val="uk-UA" w:eastAsia="uk-UA"/>
        </w:rPr>
        <w:t xml:space="preserve"> висловлює думку, що лідерство – це „ярлик”, який наклеюється на поведінку </w:t>
      </w:r>
      <w:r w:rsidRPr="008224FB">
        <w:rPr>
          <w:rFonts w:ascii="Times New Roman" w:eastAsia="Times New Roman" w:hAnsi="Times New Roman"/>
          <w:color w:val="000000"/>
          <w:sz w:val="28"/>
          <w:szCs w:val="28"/>
          <w:lang w:val="uk-UA" w:eastAsia="uk-UA"/>
        </w:rPr>
        <w:t>інших людей. Потрібна віра в те, що якість, яка визначається як лідерство, спричинює певну поведінку.</w:t>
      </w:r>
      <w:r w:rsidR="008224FB" w:rsidRPr="008224FB">
        <w:rPr>
          <w:rFonts w:ascii="Times New Roman" w:eastAsia="Times New Roman" w:hAnsi="Times New Roman"/>
          <w:color w:val="000000"/>
          <w:sz w:val="28"/>
          <w:szCs w:val="28"/>
          <w:lang w:val="uk-UA" w:eastAsia="uk-UA"/>
        </w:rPr>
        <w:t xml:space="preserve"> </w:t>
      </w:r>
      <w:r w:rsidR="008224FB" w:rsidRPr="008224FB">
        <w:rPr>
          <w:rFonts w:ascii="Times New Roman" w:hAnsi="Times New Roman"/>
          <w:color w:val="000000"/>
          <w:sz w:val="28"/>
          <w:szCs w:val="28"/>
        </w:rPr>
        <w:t>[</w:t>
      </w:r>
      <w:r w:rsidR="008224FB" w:rsidRPr="008224FB">
        <w:rPr>
          <w:rFonts w:ascii="Times New Roman" w:hAnsi="Times New Roman"/>
          <w:color w:val="000000"/>
          <w:sz w:val="28"/>
          <w:szCs w:val="28"/>
          <w:lang w:val="uk-UA"/>
        </w:rPr>
        <w:t>46</w:t>
      </w:r>
      <w:r w:rsidR="008224FB" w:rsidRPr="008224FB">
        <w:rPr>
          <w:rFonts w:ascii="Times New Roman" w:hAnsi="Times New Roman"/>
          <w:color w:val="000000"/>
          <w:sz w:val="28"/>
          <w:szCs w:val="28"/>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 .</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Український психолог </w:t>
      </w:r>
      <w:proofErr w:type="spellStart"/>
      <w:r w:rsidRPr="000C4F9F">
        <w:rPr>
          <w:rFonts w:ascii="Times New Roman" w:eastAsia="Times New Roman" w:hAnsi="Times New Roman"/>
          <w:color w:val="000000"/>
          <w:sz w:val="28"/>
          <w:szCs w:val="28"/>
          <w:lang w:val="uk-UA" w:eastAsia="uk-UA"/>
        </w:rPr>
        <w:t>В.О.Татенко</w:t>
      </w:r>
      <w:proofErr w:type="spellEnd"/>
      <w:r w:rsidRPr="000C4F9F">
        <w:rPr>
          <w:rFonts w:ascii="Times New Roman" w:eastAsia="Times New Roman" w:hAnsi="Times New Roman"/>
          <w:color w:val="000000"/>
          <w:sz w:val="28"/>
          <w:szCs w:val="28"/>
          <w:lang w:val="uk-UA" w:eastAsia="uk-UA"/>
        </w:rPr>
        <w:t xml:space="preserve"> виділяє такі критерії оцінки лідерства:</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1. 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2. Мотивація першості. </w:t>
      </w:r>
      <w:proofErr w:type="spellStart"/>
      <w:r w:rsidRPr="000C4F9F">
        <w:rPr>
          <w:rFonts w:ascii="Times New Roman" w:eastAsia="Times New Roman" w:hAnsi="Times New Roman"/>
          <w:color w:val="000000"/>
          <w:sz w:val="28"/>
          <w:szCs w:val="28"/>
          <w:lang w:val="uk-UA" w:eastAsia="uk-UA"/>
        </w:rPr>
        <w:t>Татенко</w:t>
      </w:r>
      <w:proofErr w:type="spellEnd"/>
      <w:r w:rsidRPr="000C4F9F">
        <w:rPr>
          <w:rFonts w:ascii="Times New Roman" w:eastAsia="Times New Roman" w:hAnsi="Times New Roman"/>
          <w:color w:val="000000"/>
          <w:sz w:val="28"/>
          <w:szCs w:val="28"/>
          <w:lang w:val="uk-UA"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4. </w:t>
      </w:r>
      <w:proofErr w:type="spellStart"/>
      <w:r w:rsidRPr="000C4F9F">
        <w:rPr>
          <w:rFonts w:ascii="Times New Roman" w:eastAsia="Times New Roman" w:hAnsi="Times New Roman"/>
          <w:color w:val="000000"/>
          <w:sz w:val="28"/>
          <w:szCs w:val="28"/>
          <w:lang w:val="uk-UA" w:eastAsia="uk-UA"/>
        </w:rPr>
        <w:t>Зануреність</w:t>
      </w:r>
      <w:proofErr w:type="spellEnd"/>
      <w:r w:rsidRPr="000C4F9F">
        <w:rPr>
          <w:rFonts w:ascii="Times New Roman" w:eastAsia="Times New Roman" w:hAnsi="Times New Roman"/>
          <w:color w:val="000000"/>
          <w:sz w:val="28"/>
          <w:szCs w:val="28"/>
          <w:lang w:val="uk-UA" w:eastAsia="uk-UA"/>
        </w:rPr>
        <w:t xml:space="preserve"> і закоханість у свою справу. </w:t>
      </w:r>
      <w:proofErr w:type="spellStart"/>
      <w:r w:rsidRPr="000C4F9F">
        <w:rPr>
          <w:rFonts w:ascii="Times New Roman" w:eastAsia="Times New Roman" w:hAnsi="Times New Roman"/>
          <w:color w:val="000000"/>
          <w:sz w:val="28"/>
          <w:szCs w:val="28"/>
          <w:lang w:val="uk-UA" w:eastAsia="uk-UA"/>
        </w:rPr>
        <w:t>Татенко</w:t>
      </w:r>
      <w:proofErr w:type="spellEnd"/>
      <w:r w:rsidRPr="000C4F9F">
        <w:rPr>
          <w:rFonts w:ascii="Times New Roman" w:eastAsia="Times New Roman" w:hAnsi="Times New Roman"/>
          <w:color w:val="000000"/>
          <w:sz w:val="28"/>
          <w:szCs w:val="28"/>
          <w:lang w:val="uk-UA" w:eastAsia="uk-UA"/>
        </w:rPr>
        <w:t xml:space="preserve"> вважає, що лідер вміє витримати межу між своїм покликанням і різними захопленнями. Для </w:t>
      </w:r>
      <w:r w:rsidRPr="008224FB">
        <w:rPr>
          <w:rFonts w:ascii="Times New Roman" w:eastAsia="Times New Roman" w:hAnsi="Times New Roman"/>
          <w:color w:val="000000"/>
          <w:sz w:val="28"/>
          <w:szCs w:val="28"/>
          <w:lang w:val="uk-UA" w:eastAsia="uk-UA"/>
        </w:rPr>
        <w:t>лідера, як підкреслює автор, «мотив діяльності відповідає самій діяльності».</w:t>
      </w:r>
      <w:r w:rsidR="008224FB" w:rsidRPr="008224FB">
        <w:rPr>
          <w:rFonts w:ascii="Times New Roman" w:eastAsia="Times New Roman" w:hAnsi="Times New Roman"/>
          <w:color w:val="000000"/>
          <w:sz w:val="28"/>
          <w:szCs w:val="28"/>
          <w:lang w:val="uk-UA" w:eastAsia="uk-UA"/>
        </w:rPr>
        <w:t xml:space="preserve"> </w:t>
      </w:r>
      <w:r w:rsidR="008224FB" w:rsidRPr="007641B8">
        <w:rPr>
          <w:rFonts w:ascii="Times New Roman" w:hAnsi="Times New Roman"/>
          <w:color w:val="000000"/>
          <w:sz w:val="28"/>
          <w:szCs w:val="28"/>
          <w:lang w:val="uk-UA"/>
        </w:rPr>
        <w:t>[4</w:t>
      </w:r>
      <w:r w:rsidR="008224FB" w:rsidRPr="008224FB">
        <w:rPr>
          <w:rFonts w:ascii="Times New Roman" w:hAnsi="Times New Roman"/>
          <w:color w:val="000000"/>
          <w:sz w:val="28"/>
          <w:szCs w:val="28"/>
          <w:lang w:val="uk-UA"/>
        </w:rPr>
        <w:t>7</w:t>
      </w:r>
      <w:r w:rsidR="008224FB" w:rsidRPr="007641B8">
        <w:rPr>
          <w:rFonts w:ascii="Times New Roman" w:hAnsi="Times New Roman"/>
          <w:color w:val="000000"/>
          <w:sz w:val="28"/>
          <w:szCs w:val="28"/>
          <w:lang w:val="uk-UA"/>
        </w:rPr>
        <w:t>, С.16]</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7. Адекватна самооцінка і саморегуляція. </w:t>
      </w:r>
      <w:proofErr w:type="spellStart"/>
      <w:r w:rsidRPr="000C4F9F">
        <w:rPr>
          <w:rFonts w:ascii="Times New Roman" w:eastAsia="Times New Roman" w:hAnsi="Times New Roman"/>
          <w:color w:val="000000"/>
          <w:sz w:val="28"/>
          <w:szCs w:val="28"/>
          <w:lang w:val="uk-UA" w:eastAsia="uk-UA"/>
        </w:rPr>
        <w:t>Татенко</w:t>
      </w:r>
      <w:proofErr w:type="spellEnd"/>
      <w:r w:rsidRPr="000C4F9F">
        <w:rPr>
          <w:rFonts w:ascii="Times New Roman" w:eastAsia="Times New Roman" w:hAnsi="Times New Roman"/>
          <w:color w:val="000000"/>
          <w:sz w:val="28"/>
          <w:szCs w:val="28"/>
          <w:lang w:val="uk-UA" w:eastAsia="uk-UA"/>
        </w:rPr>
        <w:t xml:space="preserve">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r w:rsidR="008224FB">
        <w:rPr>
          <w:rFonts w:ascii="Times New Roman" w:eastAsia="Times New Roman" w:hAnsi="Times New Roman"/>
          <w:color w:val="000000"/>
          <w:sz w:val="28"/>
          <w:szCs w:val="28"/>
          <w:lang w:val="uk-UA" w:eastAsia="uk-UA"/>
        </w:rPr>
        <w:t xml:space="preserve"> </w:t>
      </w:r>
      <w:r w:rsidR="008224FB" w:rsidRPr="008224FB">
        <w:rPr>
          <w:rFonts w:ascii="Times New Roman" w:hAnsi="Times New Roman"/>
          <w:color w:val="000000"/>
          <w:sz w:val="28"/>
          <w:szCs w:val="28"/>
        </w:rPr>
        <w:t>[4</w:t>
      </w:r>
      <w:r w:rsidR="008224FB" w:rsidRPr="008224FB">
        <w:rPr>
          <w:rFonts w:ascii="Times New Roman" w:hAnsi="Times New Roman"/>
          <w:color w:val="000000"/>
          <w:sz w:val="28"/>
          <w:szCs w:val="28"/>
          <w:lang w:val="uk-UA"/>
        </w:rPr>
        <w:t>7</w:t>
      </w:r>
      <w:r w:rsidR="008224FB" w:rsidRPr="008224FB">
        <w:rPr>
          <w:rFonts w:ascii="Times New Roman" w:hAnsi="Times New Roman"/>
          <w:color w:val="000000"/>
          <w:sz w:val="28"/>
          <w:szCs w:val="28"/>
        </w:rPr>
        <w:t>, С.1</w:t>
      </w:r>
      <w:r w:rsidR="008224FB">
        <w:rPr>
          <w:rFonts w:ascii="Times New Roman" w:hAnsi="Times New Roman"/>
          <w:color w:val="000000"/>
          <w:sz w:val="28"/>
          <w:szCs w:val="28"/>
          <w:lang w:val="uk-UA"/>
        </w:rPr>
        <w:t>7</w:t>
      </w:r>
      <w:r w:rsidR="008224FB" w:rsidRPr="008224FB">
        <w:rPr>
          <w:rFonts w:ascii="Times New Roman" w:hAnsi="Times New Roman"/>
          <w:color w:val="000000"/>
          <w:sz w:val="28"/>
          <w:szCs w:val="28"/>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8. Самовдосконалення. Справжній лідер хоче вчитися, набувати досвіду, вдосконалювати свої вміння і навички.</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0C4F9F">
        <w:rPr>
          <w:rFonts w:ascii="Times New Roman" w:eastAsia="Times New Roman" w:hAnsi="Times New Roman"/>
          <w:color w:val="000000"/>
          <w:sz w:val="28"/>
          <w:szCs w:val="28"/>
          <w:lang w:val="uk-UA" w:eastAsia="uk-UA"/>
        </w:rPr>
        <w:t>К.Берд</w:t>
      </w:r>
      <w:proofErr w:type="spellEnd"/>
      <w:r w:rsidRPr="000C4F9F">
        <w:rPr>
          <w:rFonts w:ascii="Times New Roman" w:eastAsia="Times New Roman" w:hAnsi="Times New Roman"/>
          <w:color w:val="000000"/>
          <w:sz w:val="28"/>
          <w:szCs w:val="28"/>
          <w:lang w:val="uk-UA" w:eastAsia="uk-UA"/>
        </w:rPr>
        <w:t xml:space="preserve"> в 1940 р. склав список із 75 рис, що </w:t>
      </w:r>
      <w:r w:rsidRPr="008224FB">
        <w:rPr>
          <w:rFonts w:ascii="Times New Roman" w:eastAsia="Times New Roman" w:hAnsi="Times New Roman"/>
          <w:color w:val="000000"/>
          <w:sz w:val="28"/>
          <w:szCs w:val="28"/>
          <w:lang w:val="uk-UA" w:eastAsia="uk-UA"/>
        </w:rPr>
        <w:t>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r w:rsidR="008224FB" w:rsidRPr="008224FB">
        <w:rPr>
          <w:rFonts w:ascii="Times New Roman" w:hAnsi="Times New Roman"/>
          <w:color w:val="000000"/>
          <w:sz w:val="28"/>
          <w:szCs w:val="28"/>
        </w:rPr>
        <w:t xml:space="preserve"> [</w:t>
      </w:r>
      <w:r w:rsidR="008224FB" w:rsidRPr="008224FB">
        <w:rPr>
          <w:rFonts w:ascii="Times New Roman" w:hAnsi="Times New Roman"/>
          <w:color w:val="000000"/>
          <w:sz w:val="28"/>
          <w:szCs w:val="28"/>
          <w:lang w:val="uk-UA"/>
        </w:rPr>
        <w:t>4</w:t>
      </w:r>
      <w:r w:rsidR="008224FB" w:rsidRPr="008224FB">
        <w:rPr>
          <w:rFonts w:ascii="Times New Roman" w:hAnsi="Times New Roman"/>
          <w:color w:val="000000"/>
          <w:sz w:val="28"/>
          <w:szCs w:val="28"/>
        </w:rPr>
        <w:t>5, С.36]</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Р. </w:t>
      </w:r>
      <w:proofErr w:type="spellStart"/>
      <w:r w:rsidRPr="000C4F9F">
        <w:rPr>
          <w:rFonts w:ascii="Times New Roman" w:eastAsia="Times New Roman" w:hAnsi="Times New Roman"/>
          <w:color w:val="000000"/>
          <w:sz w:val="28"/>
          <w:szCs w:val="28"/>
          <w:lang w:val="uk-UA" w:eastAsia="uk-UA"/>
        </w:rPr>
        <w:t>Столділлом</w:t>
      </w:r>
      <w:proofErr w:type="spellEnd"/>
      <w:r w:rsidRPr="000C4F9F">
        <w:rPr>
          <w:rFonts w:ascii="Times New Roman" w:eastAsia="Times New Roman" w:hAnsi="Times New Roman"/>
          <w:color w:val="000000"/>
          <w:sz w:val="28"/>
          <w:szCs w:val="28"/>
          <w:lang w:val="uk-UA"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w:t>
      </w:r>
      <w:r w:rsidRPr="00145A68">
        <w:rPr>
          <w:rFonts w:ascii="Times New Roman" w:eastAsia="Times New Roman" w:hAnsi="Times New Roman"/>
          <w:color w:val="000000"/>
          <w:sz w:val="28"/>
          <w:szCs w:val="28"/>
          <w:lang w:val="uk-UA" w:eastAsia="uk-UA"/>
        </w:rPr>
        <w:t>Проте виявилось, що людина, яка володіє всіма цими якостями, не обов’язково є лідером.</w:t>
      </w:r>
      <w:r w:rsidR="00145A68" w:rsidRPr="00145A68">
        <w:rPr>
          <w:rFonts w:ascii="Times New Roman" w:hAnsi="Times New Roman"/>
          <w:color w:val="000000"/>
          <w:sz w:val="28"/>
          <w:szCs w:val="28"/>
        </w:rPr>
        <w:t xml:space="preserve"> [</w:t>
      </w:r>
      <w:r w:rsidR="00145A68" w:rsidRPr="00145A68">
        <w:rPr>
          <w:rFonts w:ascii="Times New Roman" w:hAnsi="Times New Roman"/>
          <w:color w:val="000000"/>
          <w:sz w:val="28"/>
          <w:szCs w:val="28"/>
          <w:lang w:val="uk-UA"/>
        </w:rPr>
        <w:t>46</w:t>
      </w:r>
      <w:r w:rsidR="00145A68" w:rsidRPr="00145A68">
        <w:rPr>
          <w:rFonts w:ascii="Times New Roman" w:hAnsi="Times New Roman"/>
          <w:color w:val="000000"/>
          <w:sz w:val="28"/>
          <w:szCs w:val="28"/>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0C4F9F">
        <w:rPr>
          <w:rFonts w:ascii="Times New Roman" w:eastAsia="Times New Roman" w:hAnsi="Times New Roman"/>
          <w:color w:val="000000"/>
          <w:sz w:val="28"/>
          <w:szCs w:val="28"/>
          <w:lang w:val="uk-UA" w:eastAsia="uk-UA"/>
        </w:rPr>
        <w:t>А.І.Сосланд</w:t>
      </w:r>
      <w:proofErr w:type="spellEnd"/>
      <w:r w:rsidRPr="000C4F9F">
        <w:rPr>
          <w:rFonts w:ascii="Times New Roman" w:eastAsia="Times New Roman" w:hAnsi="Times New Roman"/>
          <w:color w:val="000000"/>
          <w:sz w:val="28"/>
          <w:szCs w:val="28"/>
          <w:lang w:val="uk-UA" w:eastAsia="uk-UA"/>
        </w:rPr>
        <w:t xml:space="preserve">, заснований на неординарних, незвичайних якостях самого лідера, по суті цей тип лідерства опирається на </w:t>
      </w:r>
      <w:r w:rsidRPr="00145A68">
        <w:rPr>
          <w:rFonts w:ascii="Times New Roman" w:eastAsia="Times New Roman" w:hAnsi="Times New Roman"/>
          <w:color w:val="000000"/>
          <w:sz w:val="28"/>
          <w:szCs w:val="28"/>
          <w:lang w:val="uk-UA" w:eastAsia="uk-UA"/>
        </w:rPr>
        <w:t>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w:t>
      </w:r>
      <w:r w:rsidR="00145A68" w:rsidRPr="00145A68">
        <w:rPr>
          <w:rFonts w:ascii="Times New Roman" w:hAnsi="Times New Roman"/>
          <w:color w:val="000000"/>
          <w:sz w:val="28"/>
          <w:szCs w:val="28"/>
        </w:rPr>
        <w:t xml:space="preserve"> [</w:t>
      </w:r>
      <w:r w:rsidR="00145A68" w:rsidRPr="00145A68">
        <w:rPr>
          <w:rFonts w:ascii="Times New Roman" w:hAnsi="Times New Roman"/>
          <w:color w:val="000000"/>
          <w:sz w:val="28"/>
          <w:szCs w:val="28"/>
          <w:lang w:val="uk-UA"/>
        </w:rPr>
        <w:t>48</w:t>
      </w:r>
      <w:r w:rsidR="00145A68" w:rsidRPr="00145A68">
        <w:rPr>
          <w:rFonts w:ascii="Times New Roman" w:hAnsi="Times New Roman"/>
          <w:color w:val="000000"/>
          <w:sz w:val="28"/>
          <w:szCs w:val="28"/>
        </w:rPr>
        <w:t>, С.44]</w:t>
      </w:r>
      <w:r w:rsidRPr="00145A68">
        <w:rPr>
          <w:rFonts w:ascii="Times New Roman" w:eastAsia="Times New Roman" w:hAnsi="Times New Roman"/>
          <w:color w:val="000000"/>
          <w:sz w:val="28"/>
          <w:szCs w:val="28"/>
          <w:lang w:val="uk-UA" w:eastAsia="uk-UA"/>
        </w:rPr>
        <w:t>.</w:t>
      </w:r>
      <w:r w:rsidRPr="000C4F9F">
        <w:rPr>
          <w:rFonts w:ascii="Times New Roman" w:eastAsia="Times New Roman" w:hAnsi="Times New Roman"/>
          <w:color w:val="000000"/>
          <w:sz w:val="28"/>
          <w:szCs w:val="28"/>
          <w:lang w:val="uk-UA" w:eastAsia="uk-UA"/>
        </w:rPr>
        <w:t xml:space="preserve">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0C4F9F">
        <w:rPr>
          <w:rFonts w:ascii="Times New Roman" w:eastAsia="Times New Roman" w:hAnsi="Times New Roman"/>
          <w:color w:val="000000"/>
          <w:sz w:val="28"/>
          <w:szCs w:val="28"/>
          <w:lang w:val="uk-UA" w:eastAsia="uk-UA"/>
        </w:rPr>
        <w:t>критеріальна</w:t>
      </w:r>
      <w:proofErr w:type="spellEnd"/>
      <w:r w:rsidRPr="000C4F9F">
        <w:rPr>
          <w:rFonts w:ascii="Times New Roman" w:eastAsia="Times New Roman" w:hAnsi="Times New Roman"/>
          <w:color w:val="000000"/>
          <w:sz w:val="28"/>
          <w:szCs w:val="28"/>
          <w:lang w:val="uk-UA" w:eastAsia="uk-UA"/>
        </w:rPr>
        <w:t xml:space="preserve"> схема, за допомогою якої вона відрізняє лідерів від </w:t>
      </w:r>
      <w:proofErr w:type="spellStart"/>
      <w:r w:rsidRPr="000C4F9F">
        <w:rPr>
          <w:rFonts w:ascii="Times New Roman" w:eastAsia="Times New Roman" w:hAnsi="Times New Roman"/>
          <w:color w:val="000000"/>
          <w:sz w:val="28"/>
          <w:szCs w:val="28"/>
          <w:lang w:val="uk-UA" w:eastAsia="uk-UA"/>
        </w:rPr>
        <w:t>нелідерів</w:t>
      </w:r>
      <w:proofErr w:type="spellEnd"/>
      <w:r w:rsidRPr="000C4F9F">
        <w:rPr>
          <w:rFonts w:ascii="Times New Roman" w:eastAsia="Times New Roman" w:hAnsi="Times New Roman"/>
          <w:color w:val="000000"/>
          <w:sz w:val="28"/>
          <w:szCs w:val="28"/>
          <w:lang w:val="uk-UA"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w:t>
      </w:r>
      <w:r w:rsidR="00145A68" w:rsidRPr="007641B8">
        <w:rPr>
          <w:rFonts w:ascii="Times New Roman" w:hAnsi="Times New Roman"/>
          <w:color w:val="000000"/>
          <w:sz w:val="28"/>
          <w:szCs w:val="28"/>
          <w:lang w:val="uk-UA"/>
        </w:rPr>
        <w:t>[</w:t>
      </w:r>
      <w:r w:rsidR="00145A68">
        <w:rPr>
          <w:rFonts w:ascii="Times New Roman" w:hAnsi="Times New Roman"/>
          <w:color w:val="000000"/>
          <w:sz w:val="28"/>
          <w:szCs w:val="28"/>
          <w:lang w:val="uk-UA"/>
        </w:rPr>
        <w:t>46</w:t>
      </w:r>
      <w:r w:rsidR="00145A68" w:rsidRPr="007641B8">
        <w:rPr>
          <w:rFonts w:ascii="Times New Roman" w:hAnsi="Times New Roman"/>
          <w:color w:val="000000"/>
          <w:sz w:val="28"/>
          <w:szCs w:val="28"/>
          <w:lang w:val="uk-UA"/>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w:t>
      </w:r>
      <w:r w:rsidRPr="00145A68">
        <w:rPr>
          <w:rFonts w:ascii="Times New Roman" w:eastAsia="Times New Roman" w:hAnsi="Times New Roman"/>
          <w:color w:val="000000"/>
          <w:sz w:val="28"/>
          <w:szCs w:val="28"/>
          <w:lang w:val="uk-UA" w:eastAsia="uk-UA"/>
        </w:rPr>
        <w:t>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w:t>
      </w:r>
      <w:r w:rsidR="00145A68" w:rsidRPr="00145A68">
        <w:rPr>
          <w:rFonts w:ascii="Times New Roman" w:hAnsi="Times New Roman"/>
          <w:color w:val="000000"/>
          <w:sz w:val="28"/>
          <w:szCs w:val="28"/>
        </w:rPr>
        <w:t>[</w:t>
      </w:r>
      <w:r w:rsidR="00145A68">
        <w:rPr>
          <w:rFonts w:ascii="Times New Roman" w:hAnsi="Times New Roman"/>
          <w:color w:val="000000"/>
          <w:sz w:val="28"/>
          <w:szCs w:val="28"/>
          <w:lang w:val="uk-UA"/>
        </w:rPr>
        <w:t>4</w:t>
      </w:r>
      <w:r w:rsidR="00145A68" w:rsidRPr="00145A68">
        <w:rPr>
          <w:rFonts w:ascii="Times New Roman" w:hAnsi="Times New Roman"/>
          <w:color w:val="000000"/>
          <w:sz w:val="28"/>
          <w:szCs w:val="28"/>
        </w:rPr>
        <w:t>5, С.50]</w:t>
      </w:r>
      <w:r w:rsidRPr="00145A68">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Дана теорія представлена моделлю сприятливої ситуації Ф. </w:t>
      </w:r>
      <w:proofErr w:type="spellStart"/>
      <w:r w:rsidRPr="000C4F9F">
        <w:rPr>
          <w:rFonts w:ascii="Times New Roman" w:eastAsia="Times New Roman" w:hAnsi="Times New Roman"/>
          <w:color w:val="000000"/>
          <w:sz w:val="28"/>
          <w:szCs w:val="28"/>
          <w:lang w:val="uk-UA" w:eastAsia="uk-UA"/>
        </w:rPr>
        <w:t>Фідлера</w:t>
      </w:r>
      <w:proofErr w:type="spellEnd"/>
      <w:r w:rsidRPr="000C4F9F">
        <w:rPr>
          <w:rFonts w:ascii="Times New Roman" w:eastAsia="Times New Roman" w:hAnsi="Times New Roman"/>
          <w:color w:val="000000"/>
          <w:sz w:val="28"/>
          <w:szCs w:val="28"/>
          <w:lang w:val="uk-UA" w:eastAsia="uk-UA"/>
        </w:rPr>
        <w:t xml:space="preserve"> , моделлю "шлях – мета" К. Хауза та </w:t>
      </w:r>
      <w:proofErr w:type="spellStart"/>
      <w:r w:rsidRPr="000C4F9F">
        <w:rPr>
          <w:rFonts w:ascii="Times New Roman" w:eastAsia="Times New Roman" w:hAnsi="Times New Roman"/>
          <w:color w:val="000000"/>
          <w:sz w:val="28"/>
          <w:szCs w:val="28"/>
          <w:lang w:val="uk-UA" w:eastAsia="uk-UA"/>
        </w:rPr>
        <w:t>Дж</w:t>
      </w:r>
      <w:proofErr w:type="spellEnd"/>
      <w:r w:rsidRPr="000C4F9F">
        <w:rPr>
          <w:rFonts w:ascii="Times New Roman" w:eastAsia="Times New Roman" w:hAnsi="Times New Roman"/>
          <w:color w:val="000000"/>
          <w:sz w:val="28"/>
          <w:szCs w:val="28"/>
          <w:lang w:val="uk-UA" w:eastAsia="uk-UA"/>
        </w:rPr>
        <w:t xml:space="preserve">. Мітчелла, теорією зрілості наслідувачів </w:t>
      </w:r>
      <w:proofErr w:type="spellStart"/>
      <w:r w:rsidRPr="000C4F9F">
        <w:rPr>
          <w:rFonts w:ascii="Times New Roman" w:eastAsia="Times New Roman" w:hAnsi="Times New Roman"/>
          <w:color w:val="000000"/>
          <w:sz w:val="28"/>
          <w:szCs w:val="28"/>
          <w:lang w:val="uk-UA" w:eastAsia="uk-UA"/>
        </w:rPr>
        <w:t>П.Херсі</w:t>
      </w:r>
      <w:proofErr w:type="spellEnd"/>
      <w:r w:rsidRPr="000C4F9F">
        <w:rPr>
          <w:rFonts w:ascii="Times New Roman" w:eastAsia="Times New Roman" w:hAnsi="Times New Roman"/>
          <w:color w:val="000000"/>
          <w:sz w:val="28"/>
          <w:szCs w:val="28"/>
          <w:lang w:val="uk-UA" w:eastAsia="uk-UA"/>
        </w:rPr>
        <w:t xml:space="preserve"> та </w:t>
      </w:r>
      <w:proofErr w:type="spellStart"/>
      <w:r w:rsidRPr="000C4F9F">
        <w:rPr>
          <w:rFonts w:ascii="Times New Roman" w:eastAsia="Times New Roman" w:hAnsi="Times New Roman"/>
          <w:color w:val="000000"/>
          <w:sz w:val="28"/>
          <w:szCs w:val="28"/>
          <w:lang w:val="uk-UA" w:eastAsia="uk-UA"/>
        </w:rPr>
        <w:t>К.Бланшара</w:t>
      </w:r>
      <w:proofErr w:type="spellEnd"/>
      <w:r w:rsidRPr="000C4F9F">
        <w:rPr>
          <w:rFonts w:ascii="Times New Roman" w:eastAsia="Times New Roman" w:hAnsi="Times New Roman"/>
          <w:color w:val="000000"/>
          <w:sz w:val="28"/>
          <w:szCs w:val="28"/>
          <w:lang w:val="uk-UA" w:eastAsia="uk-UA"/>
        </w:rPr>
        <w:t xml:space="preserve">, моделлю "лідера участі" В. </w:t>
      </w:r>
      <w:proofErr w:type="spellStart"/>
      <w:r w:rsidRPr="000C4F9F">
        <w:rPr>
          <w:rFonts w:ascii="Times New Roman" w:eastAsia="Times New Roman" w:hAnsi="Times New Roman"/>
          <w:color w:val="000000"/>
          <w:sz w:val="28"/>
          <w:szCs w:val="28"/>
          <w:lang w:val="uk-UA" w:eastAsia="uk-UA"/>
        </w:rPr>
        <w:t>Врума</w:t>
      </w:r>
      <w:proofErr w:type="spellEnd"/>
      <w:r w:rsidRPr="000C4F9F">
        <w:rPr>
          <w:rFonts w:ascii="Times New Roman" w:eastAsia="Times New Roman" w:hAnsi="Times New Roman"/>
          <w:color w:val="000000"/>
          <w:sz w:val="28"/>
          <w:szCs w:val="28"/>
          <w:lang w:val="uk-UA" w:eastAsia="uk-UA"/>
        </w:rPr>
        <w:t xml:space="preserve"> та </w:t>
      </w:r>
      <w:proofErr w:type="spellStart"/>
      <w:r w:rsidRPr="000C4F9F">
        <w:rPr>
          <w:rFonts w:ascii="Times New Roman" w:eastAsia="Times New Roman" w:hAnsi="Times New Roman"/>
          <w:color w:val="000000"/>
          <w:sz w:val="28"/>
          <w:szCs w:val="28"/>
          <w:lang w:val="uk-UA" w:eastAsia="uk-UA"/>
        </w:rPr>
        <w:t>Ф.Йєттона</w:t>
      </w:r>
      <w:proofErr w:type="spellEnd"/>
      <w:r w:rsidRPr="000C4F9F">
        <w:rPr>
          <w:rFonts w:ascii="Times New Roman" w:eastAsia="Times New Roman" w:hAnsi="Times New Roman"/>
          <w:color w:val="000000"/>
          <w:sz w:val="28"/>
          <w:szCs w:val="28"/>
          <w:lang w:val="uk-UA" w:eastAsia="uk-UA"/>
        </w:rPr>
        <w:t>.</w:t>
      </w:r>
    </w:p>
    <w:p w:rsidR="001671B2" w:rsidRPr="00145A68" w:rsidRDefault="001671B2" w:rsidP="000C4F9F">
      <w:pPr>
        <w:spacing w:after="0" w:line="360" w:lineRule="auto"/>
        <w:ind w:right="141" w:firstLine="708"/>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w:t>
      </w:r>
      <w:r w:rsidRPr="00145A68">
        <w:rPr>
          <w:rFonts w:ascii="Times New Roman" w:eastAsia="Times New Roman" w:hAnsi="Times New Roman"/>
          <w:color w:val="000000"/>
          <w:sz w:val="28"/>
          <w:szCs w:val="28"/>
          <w:lang w:val="uk-UA" w:eastAsia="uk-UA"/>
        </w:rPr>
        <w:t xml:space="preserve">увагу на поведінці керівника. Відповідно до </w:t>
      </w:r>
      <w:r w:rsidRPr="00145A68">
        <w:rPr>
          <w:rFonts w:ascii="Times New Roman" w:eastAsia="Times New Roman" w:hAnsi="Times New Roman"/>
          <w:color w:val="000000"/>
          <w:sz w:val="28"/>
          <w:szCs w:val="28"/>
          <w:lang w:val="uk-UA" w:eastAsia="uk-UA"/>
        </w:rPr>
        <w:lastRenderedPageBreak/>
        <w:t xml:space="preserve">поведінкового підходу, ефективність визначається не особистими якостями керівника, а скоріше його манерою поведінки стосовно підлеглих </w:t>
      </w:r>
      <w:r w:rsidR="00145A68" w:rsidRPr="00145A68">
        <w:rPr>
          <w:rFonts w:ascii="Times New Roman" w:hAnsi="Times New Roman"/>
          <w:color w:val="000000"/>
          <w:sz w:val="28"/>
          <w:szCs w:val="28"/>
        </w:rPr>
        <w:t>[</w:t>
      </w:r>
      <w:r w:rsidR="00145A68" w:rsidRPr="00145A68">
        <w:rPr>
          <w:rFonts w:ascii="Times New Roman" w:hAnsi="Times New Roman"/>
          <w:color w:val="000000"/>
          <w:sz w:val="28"/>
          <w:szCs w:val="28"/>
          <w:lang w:val="uk-UA"/>
        </w:rPr>
        <w:t>49</w:t>
      </w:r>
      <w:r w:rsidR="00145A68" w:rsidRPr="00145A68">
        <w:rPr>
          <w:rFonts w:ascii="Times New Roman" w:hAnsi="Times New Roman"/>
          <w:color w:val="000000"/>
          <w:sz w:val="28"/>
          <w:szCs w:val="28"/>
        </w:rPr>
        <w:t>]</w:t>
      </w:r>
      <w:r w:rsidR="00145A68" w:rsidRPr="00145A68">
        <w:rPr>
          <w:rFonts w:ascii="Times New Roman" w:hAnsi="Times New Roman"/>
          <w:color w:val="000000"/>
          <w:sz w:val="28"/>
          <w:szCs w:val="28"/>
          <w:lang w:val="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0C4F9F">
        <w:rPr>
          <w:rFonts w:ascii="Times New Roman" w:eastAsia="Times New Roman" w:hAnsi="Times New Roman"/>
          <w:color w:val="000000"/>
          <w:sz w:val="28"/>
          <w:szCs w:val="28"/>
          <w:lang w:val="uk-UA" w:eastAsia="uk-UA"/>
        </w:rPr>
        <w:t>лідероутворення</w:t>
      </w:r>
      <w:proofErr w:type="spellEnd"/>
      <w:r w:rsidRPr="000C4F9F">
        <w:rPr>
          <w:rFonts w:ascii="Times New Roman" w:eastAsia="Times New Roman" w:hAnsi="Times New Roman"/>
          <w:color w:val="000000"/>
          <w:sz w:val="28"/>
          <w:szCs w:val="28"/>
          <w:lang w:val="uk-UA" w:eastAsia="uk-UA"/>
        </w:rPr>
        <w:t>. В рамках цього підходу вводиться поняття «</w:t>
      </w:r>
      <w:proofErr w:type="spellStart"/>
      <w:r w:rsidRPr="000C4F9F">
        <w:rPr>
          <w:rFonts w:ascii="Times New Roman" w:eastAsia="Times New Roman" w:hAnsi="Times New Roman"/>
          <w:color w:val="000000"/>
          <w:sz w:val="28"/>
          <w:szCs w:val="28"/>
          <w:lang w:val="uk-UA" w:eastAsia="uk-UA"/>
        </w:rPr>
        <w:t>суперлідера</w:t>
      </w:r>
      <w:proofErr w:type="spellEnd"/>
      <w:r w:rsidRPr="000C4F9F">
        <w:rPr>
          <w:rFonts w:ascii="Times New Roman" w:eastAsia="Times New Roman" w:hAnsi="Times New Roman"/>
          <w:color w:val="000000"/>
          <w:sz w:val="28"/>
          <w:szCs w:val="28"/>
          <w:lang w:val="uk-UA" w:eastAsia="uk-UA"/>
        </w:rPr>
        <w:t xml:space="preserve">» – того, хто стимулює розвиток лідерських рис у своїх послідовників, а також «сервант-лідера», який </w:t>
      </w:r>
      <w:r w:rsidRPr="00145A68">
        <w:rPr>
          <w:rFonts w:ascii="Times New Roman" w:eastAsia="Times New Roman" w:hAnsi="Times New Roman"/>
          <w:color w:val="000000"/>
          <w:sz w:val="28"/>
          <w:szCs w:val="28"/>
          <w:lang w:val="uk-UA" w:eastAsia="uk-UA"/>
        </w:rPr>
        <w:t>вважає, що насамперед він повинен служити людям, опікуватися тими, хто йде за ним</w:t>
      </w:r>
      <w:r w:rsidR="00145A68" w:rsidRPr="00145A68">
        <w:rPr>
          <w:rFonts w:ascii="Times New Roman" w:hAnsi="Times New Roman"/>
          <w:color w:val="000000"/>
          <w:sz w:val="28"/>
          <w:szCs w:val="28"/>
          <w:lang w:val="uk-UA"/>
        </w:rPr>
        <w:t>[47, С.26]</w:t>
      </w:r>
      <w:r w:rsidRPr="00145A68">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ind w:right="141"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w:t>
      </w:r>
      <w:r w:rsidRPr="00145A68">
        <w:rPr>
          <w:rFonts w:ascii="Times New Roman" w:eastAsia="Times New Roman" w:hAnsi="Times New Roman"/>
          <w:color w:val="000000"/>
          <w:sz w:val="28"/>
          <w:szCs w:val="28"/>
          <w:lang w:val="uk-UA" w:eastAsia="uk-UA"/>
        </w:rPr>
        <w:t>ом</w:t>
      </w:r>
      <w:r w:rsidR="00145A68" w:rsidRPr="00145A68">
        <w:rPr>
          <w:rFonts w:ascii="Times New Roman" w:hAnsi="Times New Roman"/>
          <w:color w:val="000000"/>
          <w:sz w:val="28"/>
          <w:szCs w:val="28"/>
          <w:lang w:val="uk-UA"/>
        </w:rPr>
        <w:t>[49]</w:t>
      </w:r>
      <w:r w:rsidRPr="000C4F9F">
        <w:rPr>
          <w:rFonts w:ascii="Times New Roman" w:eastAsia="Times New Roman" w:hAnsi="Times New Roman"/>
          <w:color w:val="000000"/>
          <w:sz w:val="28"/>
          <w:szCs w:val="28"/>
          <w:lang w:val="uk-UA" w:eastAsia="uk-UA"/>
        </w:rPr>
        <w:t>.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1671B2" w:rsidRPr="000C4F9F" w:rsidRDefault="001671B2" w:rsidP="000C4F9F">
      <w:pPr>
        <w:spacing w:after="0" w:line="360" w:lineRule="auto"/>
        <w:ind w:right="141" w:firstLine="709"/>
        <w:jc w:val="both"/>
        <w:rPr>
          <w:rFonts w:ascii="Times New Roman" w:hAnsi="Times New Roman"/>
          <w:sz w:val="28"/>
          <w:szCs w:val="28"/>
          <w:lang w:val="uk-UA"/>
        </w:rPr>
      </w:pPr>
      <w:r w:rsidRPr="000C4F9F">
        <w:rPr>
          <w:rFonts w:ascii="Times New Roman" w:eastAsia="Times New Roman" w:hAnsi="Times New Roman"/>
          <w:color w:val="000000"/>
          <w:sz w:val="28"/>
          <w:szCs w:val="28"/>
          <w:lang w:val="uk-UA" w:eastAsia="uk-UA"/>
        </w:rPr>
        <w:t>Таким чином, соціально-психологічна компетентність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w:t>
      </w:r>
      <w:r w:rsidR="00190DB6">
        <w:rPr>
          <w:rFonts w:ascii="Times New Roman" w:eastAsia="Times New Roman" w:hAnsi="Times New Roman"/>
          <w:color w:val="000000"/>
          <w:sz w:val="28"/>
          <w:szCs w:val="28"/>
          <w:lang w:val="uk-UA" w:eastAsia="uk-UA"/>
        </w:rPr>
        <w:t>.</w:t>
      </w:r>
    </w:p>
    <w:p w:rsidR="001671B2" w:rsidRPr="000C4F9F" w:rsidRDefault="001671B2" w:rsidP="000C4F9F">
      <w:pPr>
        <w:spacing w:after="0" w:line="360" w:lineRule="auto"/>
        <w:jc w:val="both"/>
        <w:rPr>
          <w:rFonts w:ascii="Times New Roman" w:hAnsi="Times New Roman"/>
          <w:b/>
          <w:sz w:val="28"/>
          <w:szCs w:val="28"/>
          <w:lang w:val="uk-UA"/>
        </w:rPr>
      </w:pPr>
    </w:p>
    <w:p w:rsidR="001671B2" w:rsidRPr="000C4F9F" w:rsidRDefault="001671B2" w:rsidP="000C4F9F">
      <w:pPr>
        <w:spacing w:after="0" w:line="360" w:lineRule="auto"/>
        <w:jc w:val="both"/>
        <w:outlineLvl w:val="1"/>
        <w:rPr>
          <w:rFonts w:ascii="Times New Roman" w:hAnsi="Times New Roman"/>
          <w:b/>
          <w:sz w:val="28"/>
          <w:szCs w:val="28"/>
          <w:lang w:val="uk-UA"/>
        </w:rPr>
      </w:pPr>
      <w:bookmarkStart w:id="5" w:name="_Toc536729946"/>
      <w:r w:rsidRPr="000C4F9F">
        <w:rPr>
          <w:rFonts w:ascii="Times New Roman" w:hAnsi="Times New Roman"/>
          <w:b/>
          <w:sz w:val="28"/>
          <w:szCs w:val="28"/>
          <w:lang w:val="uk-UA"/>
        </w:rPr>
        <w:t>1.</w:t>
      </w:r>
      <w:r w:rsidR="00190DB6">
        <w:rPr>
          <w:rFonts w:ascii="Times New Roman" w:hAnsi="Times New Roman"/>
          <w:b/>
          <w:sz w:val="28"/>
          <w:szCs w:val="28"/>
          <w:lang w:val="uk-UA"/>
        </w:rPr>
        <w:t>3</w:t>
      </w:r>
      <w:r w:rsidRPr="000C4F9F">
        <w:rPr>
          <w:rFonts w:ascii="Times New Roman" w:hAnsi="Times New Roman"/>
          <w:b/>
          <w:sz w:val="28"/>
          <w:szCs w:val="28"/>
          <w:lang w:val="uk-UA"/>
        </w:rPr>
        <w:t xml:space="preserve"> </w:t>
      </w:r>
      <w:r w:rsidRPr="000C4F9F">
        <w:rPr>
          <w:rFonts w:ascii="Times New Roman" w:hAnsi="Times New Roman"/>
          <w:b/>
          <w:sz w:val="28"/>
          <w:szCs w:val="28"/>
          <w:lang w:val="uk-UA"/>
        </w:rPr>
        <w:tab/>
        <w:t>Фракційне лідерство в умовах сьогодення</w:t>
      </w:r>
      <w:bookmarkEnd w:id="5"/>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В умовах сучасності </w:t>
      </w:r>
      <w:r w:rsidR="00190DB6">
        <w:rPr>
          <w:rFonts w:ascii="Times New Roman" w:hAnsi="Times New Roman"/>
          <w:sz w:val="28"/>
          <w:szCs w:val="28"/>
          <w:lang w:val="uk-UA"/>
        </w:rPr>
        <w:t>ви</w:t>
      </w:r>
      <w:r w:rsidR="00190DB6" w:rsidRPr="000C4F9F">
        <w:rPr>
          <w:rFonts w:ascii="Times New Roman" w:hAnsi="Times New Roman"/>
          <w:sz w:val="28"/>
          <w:szCs w:val="28"/>
          <w:lang w:val="uk-UA"/>
        </w:rPr>
        <w:t>н</w:t>
      </w:r>
      <w:r w:rsidR="00190DB6">
        <w:rPr>
          <w:rFonts w:ascii="Times New Roman" w:hAnsi="Times New Roman"/>
          <w:sz w:val="28"/>
          <w:szCs w:val="28"/>
          <w:lang w:val="uk-UA"/>
        </w:rPr>
        <w:t>ик</w:t>
      </w:r>
      <w:r w:rsidRPr="000C4F9F">
        <w:rPr>
          <w:rFonts w:ascii="Times New Roman" w:hAnsi="Times New Roman"/>
          <w:sz w:val="28"/>
          <w:szCs w:val="28"/>
          <w:lang w:val="uk-UA"/>
        </w:rPr>
        <w:t xml:space="preserve"> такий термін як: </w:t>
      </w:r>
      <w:r w:rsidR="00C73993">
        <w:rPr>
          <w:rFonts w:ascii="Times New Roman" w:hAnsi="Times New Roman"/>
          <w:sz w:val="28"/>
          <w:szCs w:val="28"/>
          <w:lang w:val="uk-UA"/>
        </w:rPr>
        <w:t>фракцій</w:t>
      </w:r>
      <w:r w:rsidR="00190DB6" w:rsidRPr="000C4F9F">
        <w:rPr>
          <w:rFonts w:ascii="Times New Roman" w:hAnsi="Times New Roman"/>
          <w:sz w:val="28"/>
          <w:szCs w:val="28"/>
          <w:lang w:val="uk-UA"/>
        </w:rPr>
        <w:t>не</w:t>
      </w:r>
      <w:r w:rsidR="00C73993">
        <w:rPr>
          <w:rFonts w:ascii="Times New Roman" w:hAnsi="Times New Roman"/>
          <w:sz w:val="28"/>
          <w:szCs w:val="28"/>
          <w:lang w:val="uk-UA"/>
        </w:rPr>
        <w:t xml:space="preserve"> </w:t>
      </w:r>
      <w:proofErr w:type="spellStart"/>
      <w:r w:rsidR="00C73993">
        <w:rPr>
          <w:rFonts w:ascii="Times New Roman" w:hAnsi="Times New Roman"/>
          <w:sz w:val="28"/>
          <w:szCs w:val="28"/>
          <w:lang w:val="uk-UA"/>
        </w:rPr>
        <w:t>лідрство</w:t>
      </w:r>
      <w:proofErr w:type="spellEnd"/>
      <w:r w:rsidR="00C73993">
        <w:rPr>
          <w:rFonts w:ascii="Times New Roman" w:hAnsi="Times New Roman"/>
          <w:sz w:val="28"/>
          <w:szCs w:val="28"/>
          <w:lang w:val="uk-UA"/>
        </w:rPr>
        <w:t>.</w:t>
      </w:r>
    </w:p>
    <w:p w:rsidR="001671B2" w:rsidRPr="000C4F9F" w:rsidRDefault="001671B2" w:rsidP="000C4F9F">
      <w:p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Фракційне лідерство в сучасних умовах здійснення державно-адміністративної та партійної діяльності виступає передумовою: </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розуміння складності та вагомості праці лідера як суб'єкта владних відносин;</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1671B2" w:rsidRPr="000C4F9F"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 усвідомлення обов'язковості особистісно-ділових характеристик лідера для ефективної професійної діяльності. </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Підтвердженням вагомості лідерства у фракціях для державно-адміністративної та політичної діяльності можуть слугувати дані проведеного у квітні 2012 р. Фондом “Демократичні ініціативи” імені Ілька </w:t>
      </w:r>
      <w:proofErr w:type="spellStart"/>
      <w:r w:rsidRPr="000C4F9F">
        <w:rPr>
          <w:rFonts w:ascii="Times New Roman" w:hAnsi="Times New Roman"/>
          <w:sz w:val="28"/>
          <w:szCs w:val="28"/>
          <w:lang w:val="uk-UA"/>
        </w:rPr>
        <w:t>Кучеріва</w:t>
      </w:r>
      <w:proofErr w:type="spellEnd"/>
      <w:r w:rsidRPr="000C4F9F">
        <w:rPr>
          <w:rFonts w:ascii="Times New Roman" w:hAnsi="Times New Roman"/>
          <w:sz w:val="28"/>
          <w:szCs w:val="28"/>
          <w:lang w:val="uk-UA"/>
        </w:rPr>
        <w:t xml:space="preserve"> спільно з Центром Разумкова соціологічного опитування про те, якого політика жителі України вважають ідеальним. Українці одноголосно висловились за те, що ідеальний політик має бути чесним, некорумпованим, успішним, турботливим.</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w:t>
      </w:r>
    </w:p>
    <w:p w:rsidR="008C7963" w:rsidRDefault="001671B2" w:rsidP="000C4F9F">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Лідерство у політичних фракціях передбачає чесність лідера і, отже, значно більшу, порівняно із загальноприйнятими нормами, відповідальність у досягненні стратегічних цілей. Лідерство спонукає особистість до постійного розвитку, накопичення соціально-психологічних якостей,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0C4F9F">
        <w:rPr>
          <w:rFonts w:ascii="Times New Roman" w:hAnsi="Times New Roman"/>
          <w:sz w:val="28"/>
          <w:szCs w:val="28"/>
          <w:lang w:val="uk-UA"/>
        </w:rPr>
        <w:t>інновувати</w:t>
      </w:r>
      <w:proofErr w:type="spellEnd"/>
      <w:r w:rsidRPr="000C4F9F">
        <w:rPr>
          <w:rFonts w:ascii="Times New Roman" w:hAnsi="Times New Roman"/>
          <w:sz w:val="28"/>
          <w:szCs w:val="28"/>
          <w:lang w:val="uk-UA"/>
        </w:rPr>
        <w:t xml:space="preserve"> цілі, висувати нові ідеї, вирішувати нові неординарні завдання навіть в умовах значної невизначеності</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С 4</w:t>
      </w:r>
      <w:r w:rsidR="008C7963" w:rsidRPr="008C7963">
        <w:rPr>
          <w:rFonts w:ascii="Times New Roman" w:hAnsi="Times New Roman"/>
          <w:sz w:val="28"/>
          <w:szCs w:val="28"/>
          <w:lang w:val="uk-UA"/>
        </w:rPr>
        <w:t>]</w:t>
      </w:r>
      <w:r w:rsidRPr="008C7963">
        <w:rPr>
          <w:rFonts w:ascii="Times New Roman" w:hAnsi="Times New Roman"/>
          <w:sz w:val="28"/>
          <w:szCs w:val="28"/>
          <w:lang w:val="uk-UA"/>
        </w:rPr>
        <w:t>.</w:t>
      </w:r>
    </w:p>
    <w:p w:rsidR="008C7963" w:rsidRDefault="001671B2" w:rsidP="008C7963">
      <w:pPr>
        <w:spacing w:after="0" w:line="360" w:lineRule="auto"/>
        <w:ind w:firstLine="851"/>
        <w:jc w:val="both"/>
        <w:rPr>
          <w:rFonts w:ascii="Times New Roman" w:hAnsi="Times New Roman"/>
          <w:sz w:val="28"/>
          <w:szCs w:val="28"/>
          <w:lang w:val="uk-UA"/>
        </w:rPr>
      </w:pPr>
      <w:r w:rsidRPr="000C4F9F">
        <w:rPr>
          <w:rFonts w:ascii="Times New Roman" w:hAnsi="Times New Roman"/>
          <w:sz w:val="28"/>
          <w:szCs w:val="28"/>
          <w:lang w:val="uk-UA"/>
        </w:rPr>
        <w:t xml:space="preserve"> І лише в тому випадку, якщо суб'єкт владних повноважень робить це творчо та самостійно на основі гармонії особистих та професійних рис, і формується компетентний лідер та соціально-психологічна компетентність.</w:t>
      </w:r>
    </w:p>
    <w:p w:rsidR="001671B2" w:rsidRPr="008C7963" w:rsidRDefault="008C7963" w:rsidP="008C7963">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Таким </w:t>
      </w:r>
      <w:proofErr w:type="spellStart"/>
      <w:r>
        <w:rPr>
          <w:rFonts w:ascii="Times New Roman" w:hAnsi="Times New Roman"/>
          <w:sz w:val="28"/>
          <w:szCs w:val="28"/>
          <w:lang w:val="uk-UA"/>
        </w:rPr>
        <w:t>чиом</w:t>
      </w:r>
      <w:proofErr w:type="spellEnd"/>
      <w:r>
        <w:rPr>
          <w:rFonts w:ascii="Times New Roman" w:hAnsi="Times New Roman"/>
          <w:sz w:val="28"/>
          <w:szCs w:val="28"/>
          <w:lang w:val="uk-UA"/>
        </w:rPr>
        <w:t xml:space="preserve">, ми </w:t>
      </w:r>
      <w:proofErr w:type="spellStart"/>
      <w:r>
        <w:rPr>
          <w:rFonts w:ascii="Times New Roman" w:hAnsi="Times New Roman"/>
          <w:sz w:val="28"/>
          <w:szCs w:val="28"/>
          <w:lang w:val="uk-UA"/>
        </w:rPr>
        <w:t>продмо</w:t>
      </w:r>
      <w:proofErr w:type="spellEnd"/>
      <w:r>
        <w:rPr>
          <w:rFonts w:ascii="Times New Roman" w:hAnsi="Times New Roman"/>
          <w:sz w:val="28"/>
          <w:szCs w:val="28"/>
          <w:lang w:val="uk-UA"/>
        </w:rPr>
        <w:t xml:space="preserve"> до розгляду с</w:t>
      </w:r>
      <w:r w:rsidR="001671B2" w:rsidRPr="008C7963">
        <w:rPr>
          <w:rFonts w:ascii="Times New Roman" w:hAnsi="Times New Roman"/>
          <w:sz w:val="28"/>
          <w:szCs w:val="28"/>
          <w:lang w:val="uk-UA"/>
        </w:rPr>
        <w:t>утн</w:t>
      </w:r>
      <w:r>
        <w:rPr>
          <w:rFonts w:ascii="Times New Roman" w:hAnsi="Times New Roman"/>
          <w:sz w:val="28"/>
          <w:szCs w:val="28"/>
          <w:lang w:val="uk-UA"/>
        </w:rPr>
        <w:t>о</w:t>
      </w:r>
      <w:r w:rsidR="001671B2" w:rsidRPr="008C7963">
        <w:rPr>
          <w:rFonts w:ascii="Times New Roman" w:hAnsi="Times New Roman"/>
          <w:sz w:val="28"/>
          <w:szCs w:val="28"/>
          <w:lang w:val="uk-UA"/>
        </w:rPr>
        <w:t>ст</w:t>
      </w:r>
      <w:r>
        <w:rPr>
          <w:rFonts w:ascii="Times New Roman" w:hAnsi="Times New Roman"/>
          <w:sz w:val="28"/>
          <w:szCs w:val="28"/>
          <w:lang w:val="uk-UA"/>
        </w:rPr>
        <w:t>і</w:t>
      </w:r>
      <w:r w:rsidR="001671B2" w:rsidRPr="008C7963">
        <w:rPr>
          <w:rFonts w:ascii="Times New Roman" w:hAnsi="Times New Roman"/>
          <w:sz w:val="28"/>
          <w:szCs w:val="28"/>
          <w:lang w:val="uk-UA"/>
        </w:rPr>
        <w:t xml:space="preserve"> фракційного лідерства</w:t>
      </w:r>
      <w:r>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Трансформації українського суспільства зумовили зміни суспільно-політичного життя України, що докорінно змінило принципи формування та </w:t>
      </w:r>
      <w:r w:rsidRPr="000C4F9F">
        <w:rPr>
          <w:rFonts w:ascii="Times New Roman" w:hAnsi="Times New Roman"/>
          <w:sz w:val="28"/>
          <w:szCs w:val="28"/>
          <w:lang w:val="uk-UA"/>
        </w:rPr>
        <w:lastRenderedPageBreak/>
        <w:t xml:space="preserve">функціонування фракційних лідерів. Жорстко регламентовані </w:t>
      </w:r>
      <w:proofErr w:type="spellStart"/>
      <w:r w:rsidRPr="000C4F9F">
        <w:rPr>
          <w:rFonts w:ascii="Times New Roman" w:hAnsi="Times New Roman"/>
          <w:sz w:val="28"/>
          <w:szCs w:val="28"/>
          <w:lang w:val="uk-UA"/>
        </w:rPr>
        <w:t>статусно</w:t>
      </w:r>
      <w:proofErr w:type="spellEnd"/>
      <w:r w:rsidRPr="000C4F9F">
        <w:rPr>
          <w:rFonts w:ascii="Times New Roman" w:hAnsi="Times New Roman"/>
          <w:sz w:val="28"/>
          <w:szCs w:val="28"/>
          <w:lang w:val="uk-UA"/>
        </w:rPr>
        <w:t xml:space="preserve">-рольові відносини адміністрування і підпорядкування трансформуються в більш демократичні, з реальною, а не формально декларованою участю 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повинен володіти фракційний лідер. Істотних змін зазнало уявлення про роль і місце владних еліт у процесах соціально-економічного та політичного управління країною.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З точки зору історичної ретроспективи на формування образу фракційного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0C4F9F">
        <w:rPr>
          <w:rFonts w:ascii="Times New Roman" w:hAnsi="Times New Roman"/>
          <w:sz w:val="28"/>
          <w:szCs w:val="28"/>
          <w:lang w:val="uk-UA"/>
        </w:rPr>
        <w:t>Н.К.Михайловського</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М.М.Ковалевського</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Г.Тарда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Г.Лебона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Г.В.Плеханова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М.О.Бердяєва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П.А.Сорокіна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М.Острогорського</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М.Вебера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Р.Михельса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З.Фрейда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Г.Лассвеллома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Т.Адорно</w:t>
      </w:r>
      <w:proofErr w:type="spellEnd"/>
      <w:r w:rsidRPr="000C4F9F">
        <w:rPr>
          <w:rFonts w:ascii="Times New Roman" w:hAnsi="Times New Roman"/>
          <w:sz w:val="28"/>
          <w:szCs w:val="28"/>
          <w:lang w:val="uk-UA"/>
        </w:rPr>
        <w:t xml:space="preserve"> та ін., що розкривають соціально-психологічні характеристики лідерства</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115</w:t>
      </w:r>
      <w:r w:rsidR="008C7963" w:rsidRPr="008C7963">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При вивченні зазначених праць доцільно звернути увагу на те, що політична влада виступає найважливішою та найдавнішою проблемою 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Політична влада у формі законодавчої діяльності виступає системо-утворюючим елементом, який надає парламентському лідерству особливої </w:t>
      </w:r>
      <w:r w:rsidRPr="000C4F9F">
        <w:rPr>
          <w:rFonts w:ascii="Times New Roman" w:hAnsi="Times New Roman"/>
          <w:sz w:val="28"/>
          <w:szCs w:val="28"/>
          <w:lang w:val="uk-UA"/>
        </w:rPr>
        <w:lastRenderedPageBreak/>
        <w:t xml:space="preserve">специфіки й цілісності. А фракційне лідерство за своєю суттю є політичним як за змістом, так і за функціями. Таким чином, фракційний лідер </w:t>
      </w:r>
      <w:r w:rsidR="00016780">
        <w:rPr>
          <w:rFonts w:ascii="Times New Roman" w:hAnsi="Times New Roman"/>
          <w:sz w:val="28"/>
          <w:szCs w:val="28"/>
          <w:lang w:val="uk-UA"/>
        </w:rPr>
        <w:t>як</w:t>
      </w:r>
      <w:r w:rsidRPr="000C4F9F">
        <w:rPr>
          <w:rFonts w:ascii="Times New Roman" w:hAnsi="Times New Roman"/>
          <w:sz w:val="28"/>
          <w:szCs w:val="28"/>
          <w:lang w:val="uk-UA"/>
        </w:rPr>
        <w:t xml:space="preserve">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реалізовувати програму розв’язання соціальних проблем і завдань суспільного розвитку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Фракційний лідер може і не бути партійним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певних мас</w:t>
      </w:r>
      <w:r w:rsidR="00C34A70" w:rsidRPr="000C4F9F">
        <w:rPr>
          <w:rFonts w:ascii="Times New Roman" w:hAnsi="Times New Roman"/>
          <w:sz w:val="28"/>
          <w:szCs w:val="28"/>
          <w:lang w:val="uk-UA"/>
        </w:rPr>
        <w:t>[</w:t>
      </w:r>
      <w:r w:rsidR="00C34A70">
        <w:rPr>
          <w:rFonts w:ascii="Times New Roman" w:hAnsi="Times New Roman"/>
          <w:sz w:val="28"/>
          <w:szCs w:val="28"/>
          <w:lang w:val="uk-UA"/>
        </w:rPr>
        <w:t>50</w:t>
      </w:r>
      <w:r w:rsidR="00C34A70" w:rsidRPr="008C7963">
        <w:rPr>
          <w:rFonts w:ascii="Times New Roman" w:hAnsi="Times New Roman"/>
          <w:sz w:val="28"/>
          <w:szCs w:val="28"/>
          <w:lang w:val="uk-UA"/>
        </w:rPr>
        <w:t>]</w:t>
      </w:r>
      <w:r w:rsidR="00C34A70">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C34A70">
        <w:rPr>
          <w:rFonts w:ascii="Times New Roman" w:hAnsi="Times New Roman"/>
          <w:sz w:val="28"/>
          <w:szCs w:val="28"/>
          <w:lang w:val="uk-UA"/>
        </w:rPr>
        <w:t>ф</w:t>
      </w:r>
      <w:r w:rsidRPr="000C4F9F">
        <w:rPr>
          <w:rFonts w:ascii="Times New Roman" w:hAnsi="Times New Roman"/>
          <w:sz w:val="28"/>
          <w:szCs w:val="28"/>
          <w:lang w:val="uk-UA"/>
        </w:rPr>
        <w:t>ракційн</w:t>
      </w:r>
      <w:r w:rsidR="00C34A70">
        <w:rPr>
          <w:rFonts w:ascii="Times New Roman" w:hAnsi="Times New Roman"/>
          <w:sz w:val="28"/>
          <w:szCs w:val="28"/>
          <w:lang w:val="uk-UA"/>
        </w:rPr>
        <w:t>ого</w:t>
      </w:r>
      <w:r w:rsidRPr="000C4F9F">
        <w:rPr>
          <w:rFonts w:ascii="Times New Roman" w:hAnsi="Times New Roman"/>
          <w:sz w:val="28"/>
          <w:szCs w:val="28"/>
          <w:lang w:val="uk-UA"/>
        </w:rPr>
        <w:t xml:space="preserve"> лідерств</w:t>
      </w:r>
      <w:r w:rsidR="00C34A70">
        <w:rPr>
          <w:rFonts w:ascii="Times New Roman" w:hAnsi="Times New Roman"/>
          <w:sz w:val="28"/>
          <w:szCs w:val="28"/>
          <w:lang w:val="uk-UA"/>
        </w:rPr>
        <w:t>а</w:t>
      </w:r>
      <w:r w:rsidRPr="000C4F9F">
        <w:rPr>
          <w:rFonts w:ascii="Times New Roman" w:hAnsi="Times New Roman"/>
          <w:sz w:val="28"/>
          <w:szCs w:val="28"/>
          <w:lang w:val="uk-UA"/>
        </w:rPr>
        <w:t xml:space="preserve"> означає процес здійснення фракційним лідером функцій його діяльності. Основними серед них є такі функції: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r w:rsidR="008C7963" w:rsidRPr="008C7963">
        <w:rPr>
          <w:rFonts w:ascii="Times New Roman" w:hAnsi="Times New Roman"/>
          <w:sz w:val="28"/>
          <w:szCs w:val="28"/>
          <w:lang w:val="uk-UA"/>
        </w:rPr>
        <w:t xml:space="preserve"> </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116</w:t>
      </w:r>
      <w:r w:rsidR="008C7963"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lastRenderedPageBreak/>
        <w:t>регулятивна – взаємодіє зі світоглядною функцією фракційного лідерства. Корегування масової поведінки може здійснюватися не тільки на основі прямого адміністративного впливу, але й на базі соціально-психологічного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 норм;</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комунікативна – насамперед сприяє масовому спілкуванню людей, спільним їх діям не тільки в рамках парламенту, певних політичних організацій (парламентських фракцій, партій, суспільно-політичних організацій і т. д.), але і в різних неформальних видах спілкування;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інтегруюча – фракційне 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фракційне лідерство може відігравати і дезінтегруючу роль по відношенню до інших політичних спільнот.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Функції фракційного (парламентського) лідерства багато в чому збігаються з функціями лідера, але далеко не тотожні їм. Соціальні 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 функціонально-цільової системи, якою є саме парламентське лідерство.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числі соціально-психологічних функцій для створення компетентного фракційного лідера, слід назвати такі: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стан справ у даній сфері діяльності) окремих акцій, роботи, поведінки депутатів;</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1671B2" w:rsidRPr="000C4F9F" w:rsidRDefault="001671B2" w:rsidP="008C7963">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r w:rsidR="008C7963" w:rsidRPr="000C4F9F">
        <w:rPr>
          <w:rFonts w:ascii="Times New Roman" w:hAnsi="Times New Roman"/>
          <w:sz w:val="28"/>
          <w:szCs w:val="28"/>
          <w:lang w:val="uk-UA"/>
        </w:rPr>
        <w:t>[</w:t>
      </w:r>
      <w:r w:rsidR="008C7963" w:rsidRPr="008C7963">
        <w:rPr>
          <w:rFonts w:ascii="Times New Roman" w:hAnsi="Times New Roman"/>
          <w:sz w:val="28"/>
          <w:szCs w:val="28"/>
          <w:lang w:val="uk-UA"/>
        </w:rPr>
        <w:t>11</w:t>
      </w:r>
      <w:r w:rsidR="008C7963" w:rsidRPr="008C7963">
        <w:rPr>
          <w:rStyle w:val="a5"/>
          <w:rFonts w:ascii="Times New Roman" w:hAnsi="Times New Roman"/>
          <w:color w:val="auto"/>
          <w:sz w:val="28"/>
          <w:szCs w:val="28"/>
          <w:u w:val="none"/>
          <w:lang w:val="uk-UA"/>
        </w:rPr>
        <w:t xml:space="preserve">; С </w:t>
      </w:r>
      <w:r w:rsidR="008C7963">
        <w:rPr>
          <w:rStyle w:val="a5"/>
          <w:rFonts w:ascii="Times New Roman" w:hAnsi="Times New Roman"/>
          <w:color w:val="auto"/>
          <w:sz w:val="28"/>
          <w:szCs w:val="28"/>
          <w:u w:val="none"/>
          <w:lang w:val="uk-UA"/>
        </w:rPr>
        <w:t>117</w:t>
      </w:r>
      <w:r w:rsidR="008C7963"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До числа специфічних соціально-психологічних функцій фракційного лідера можна віднести соціально-перетворюючу і соціально-мобілізуючу функції. Ці функції відбивають специфіку самої фракційної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технологій, накопичених знань, що робить особистість  компетентною та стратегії лідерства, кожне з яких являє собою певну послідовність дій для досягнення намічених результатів. Мистецтво політичної діяльності фракційного лідера визначається здатністю знайти </w:t>
      </w:r>
      <w:r w:rsidRPr="000C4F9F">
        <w:rPr>
          <w:rFonts w:ascii="Times New Roman" w:hAnsi="Times New Roman"/>
          <w:sz w:val="28"/>
          <w:szCs w:val="28"/>
          <w:lang w:val="uk-UA"/>
        </w:rPr>
        <w:lastRenderedPageBreak/>
        <w:t>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більшості своїй фракційні лідери – сильні особистості, володіють особливим менталітетом, необхідними для партійної діяльності якостями, здібностями й уміннями. Для здійснення фракційної діяльності лідеру необхідно мати сформовані політичні якості організатора, аналітика, законодавця, прогнозиста, ідеолога, оратора.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Серед психологічних характеристик основними є вольові якості: комунікабельність, </w:t>
      </w:r>
      <w:proofErr w:type="spellStart"/>
      <w:r w:rsidRPr="000C4F9F">
        <w:rPr>
          <w:rFonts w:ascii="Times New Roman" w:hAnsi="Times New Roman"/>
          <w:sz w:val="28"/>
          <w:szCs w:val="28"/>
          <w:lang w:val="uk-UA"/>
        </w:rPr>
        <w:t>стресостійкість</w:t>
      </w:r>
      <w:proofErr w:type="spellEnd"/>
      <w:r w:rsidRPr="000C4F9F">
        <w:rPr>
          <w:rFonts w:ascii="Times New Roman" w:hAnsi="Times New Roman"/>
          <w:sz w:val="28"/>
          <w:szCs w:val="28"/>
          <w:lang w:val="uk-UA"/>
        </w:rPr>
        <w:t xml:space="preserve">, самовладання, швидка реакція, адаптивність та ін.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Рівень відповідності між виконуваними фракційним лідером функціями та його особистими (соціально-психологічними) якостями відображає ступінь ефективності лідерської діяльності.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Ефективність дій фракційного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w:t>
      </w:r>
      <w:r w:rsidR="00BD2A61" w:rsidRPr="000C4F9F">
        <w:rPr>
          <w:rFonts w:ascii="Times New Roman" w:hAnsi="Times New Roman"/>
          <w:sz w:val="28"/>
          <w:szCs w:val="28"/>
          <w:lang w:val="uk-UA"/>
        </w:rPr>
        <w:t>[</w:t>
      </w:r>
      <w:r w:rsidR="00BD2A61" w:rsidRPr="008C7963">
        <w:rPr>
          <w:rFonts w:ascii="Times New Roman" w:hAnsi="Times New Roman"/>
          <w:sz w:val="28"/>
          <w:szCs w:val="28"/>
          <w:lang w:val="uk-UA"/>
        </w:rPr>
        <w:t>11</w:t>
      </w:r>
      <w:r w:rsidR="00BD2A61" w:rsidRPr="008C7963">
        <w:rPr>
          <w:rStyle w:val="a5"/>
          <w:rFonts w:ascii="Times New Roman" w:hAnsi="Times New Roman"/>
          <w:color w:val="auto"/>
          <w:sz w:val="28"/>
          <w:szCs w:val="28"/>
          <w:u w:val="none"/>
          <w:lang w:val="uk-UA"/>
        </w:rPr>
        <w:t xml:space="preserve">; С </w:t>
      </w:r>
      <w:r w:rsidR="00BD2A61">
        <w:rPr>
          <w:rStyle w:val="a5"/>
          <w:rFonts w:ascii="Times New Roman" w:hAnsi="Times New Roman"/>
          <w:color w:val="auto"/>
          <w:sz w:val="28"/>
          <w:szCs w:val="28"/>
          <w:u w:val="none"/>
          <w:lang w:val="uk-UA"/>
        </w:rPr>
        <w:t>118</w:t>
      </w:r>
      <w:r w:rsidR="00BD2A61" w:rsidRPr="008C7963">
        <w:rPr>
          <w:rFonts w:ascii="Times New Roman" w:hAnsi="Times New Roman"/>
          <w:sz w:val="28"/>
          <w:szCs w:val="28"/>
          <w:lang w:val="uk-UA"/>
        </w:rPr>
        <w:t>]</w:t>
      </w:r>
      <w:r w:rsidR="00BD2A61"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Отже, сутнісні характеристики фракційного лідерства полягають у тому, що:</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політична влада у формі законодавчої діяльності виступає тією системо утворюючою якістю, яка надає фракційному лідерству особливу специфіку й цілісність; </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фракційний лідер може і не бути партійним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1671B2" w:rsidRPr="000C4F9F" w:rsidRDefault="001671B2" w:rsidP="008029B4">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ефективність дій фракційного лідера, з одного боку, залежить від рівня забезпеченості його претензії на політичну першість відповідними </w:t>
      </w:r>
      <w:r w:rsidRPr="000C4F9F">
        <w:rPr>
          <w:rFonts w:ascii="Times New Roman" w:hAnsi="Times New Roman"/>
          <w:sz w:val="28"/>
          <w:szCs w:val="28"/>
          <w:lang w:val="uk-UA"/>
        </w:rPr>
        <w:lastRenderedPageBreak/>
        <w:t xml:space="preserve">установками депутатів та мас на “підпорядкування” впливу лідера. Крім цього вона пов’язана з якісними характеристиками нормативно вольового впливу лідера на формування цих установок; </w:t>
      </w:r>
    </w:p>
    <w:p w:rsidR="001671B2" w:rsidRPr="000C4F9F" w:rsidRDefault="001671B2" w:rsidP="00B0052C">
      <w:pPr>
        <w:numPr>
          <w:ilvl w:val="0"/>
          <w:numId w:val="14"/>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рівень відповідності між функціями, виконуваними фракційним лідером, і його особистими якостями відображає ступінь ефективності лідерської діяльності</w:t>
      </w:r>
      <w:r w:rsidR="00B0052C" w:rsidRPr="000C4F9F">
        <w:rPr>
          <w:rFonts w:ascii="Times New Roman" w:hAnsi="Times New Roman"/>
          <w:sz w:val="28"/>
          <w:szCs w:val="28"/>
          <w:lang w:val="uk-UA"/>
        </w:rPr>
        <w:t>[</w:t>
      </w:r>
      <w:r w:rsidR="00B0052C" w:rsidRPr="008C7963">
        <w:rPr>
          <w:rFonts w:ascii="Times New Roman" w:hAnsi="Times New Roman"/>
          <w:sz w:val="28"/>
          <w:szCs w:val="28"/>
          <w:lang w:val="uk-UA"/>
        </w:rPr>
        <w:t>11</w:t>
      </w:r>
      <w:r w:rsidR="00B0052C" w:rsidRPr="008C7963">
        <w:rPr>
          <w:rStyle w:val="a5"/>
          <w:rFonts w:ascii="Times New Roman" w:hAnsi="Times New Roman"/>
          <w:color w:val="auto"/>
          <w:sz w:val="28"/>
          <w:szCs w:val="28"/>
          <w:u w:val="none"/>
          <w:lang w:val="uk-UA"/>
        </w:rPr>
        <w:t xml:space="preserve">; С </w:t>
      </w:r>
      <w:r w:rsidR="00B0052C">
        <w:rPr>
          <w:rStyle w:val="a5"/>
          <w:rFonts w:ascii="Times New Roman" w:hAnsi="Times New Roman"/>
          <w:color w:val="auto"/>
          <w:sz w:val="28"/>
          <w:szCs w:val="28"/>
          <w:u w:val="none"/>
          <w:lang w:val="uk-UA"/>
        </w:rPr>
        <w:t>119</w:t>
      </w:r>
      <w:r w:rsidR="00B0052C" w:rsidRPr="008C7963">
        <w:rPr>
          <w:rFonts w:ascii="Times New Roman" w:hAnsi="Times New Roman"/>
          <w:sz w:val="28"/>
          <w:szCs w:val="28"/>
          <w:lang w:val="uk-UA"/>
        </w:rPr>
        <w:t>]</w:t>
      </w:r>
      <w:r w:rsidRPr="000C4F9F">
        <w:rPr>
          <w:rFonts w:ascii="Times New Roman" w:hAnsi="Times New Roman"/>
          <w:sz w:val="28"/>
          <w:szCs w:val="28"/>
          <w:lang w:val="uk-UA"/>
        </w:rPr>
        <w:t>.</w:t>
      </w:r>
    </w:p>
    <w:p w:rsidR="001671B2" w:rsidRPr="000C4F9F" w:rsidRDefault="00B0052C"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Підводячи підсумок під </w:t>
      </w:r>
      <w:r w:rsidR="00BD2A61">
        <w:rPr>
          <w:rFonts w:ascii="Times New Roman" w:hAnsi="Times New Roman"/>
          <w:sz w:val="28"/>
          <w:szCs w:val="28"/>
          <w:lang w:val="uk-UA"/>
        </w:rPr>
        <w:t>усім</w:t>
      </w:r>
      <w:r>
        <w:rPr>
          <w:rFonts w:ascii="Times New Roman" w:hAnsi="Times New Roman"/>
          <w:sz w:val="28"/>
          <w:szCs w:val="28"/>
          <w:lang w:val="uk-UA"/>
        </w:rPr>
        <w:t xml:space="preserve"> </w:t>
      </w:r>
      <w:r w:rsidR="00BD2A61">
        <w:rPr>
          <w:rFonts w:ascii="Times New Roman" w:hAnsi="Times New Roman"/>
          <w:sz w:val="28"/>
          <w:szCs w:val="28"/>
          <w:lang w:val="uk-UA"/>
        </w:rPr>
        <w:t>сказаним</w:t>
      </w:r>
      <w:r>
        <w:rPr>
          <w:rFonts w:ascii="Times New Roman" w:hAnsi="Times New Roman"/>
          <w:sz w:val="28"/>
          <w:szCs w:val="28"/>
          <w:lang w:val="uk-UA"/>
        </w:rPr>
        <w:t xml:space="preserve"> </w:t>
      </w:r>
      <w:r w:rsidR="00BD2A61">
        <w:rPr>
          <w:rFonts w:ascii="Times New Roman" w:hAnsi="Times New Roman"/>
          <w:sz w:val="28"/>
          <w:szCs w:val="28"/>
          <w:lang w:val="uk-UA"/>
        </w:rPr>
        <w:t>можна зробити висновок, що с</w:t>
      </w:r>
      <w:r w:rsidR="00BD2A61" w:rsidRPr="000C4F9F">
        <w:rPr>
          <w:rFonts w:ascii="Times New Roman" w:hAnsi="Times New Roman"/>
          <w:sz w:val="28"/>
          <w:szCs w:val="28"/>
          <w:lang w:val="uk-UA"/>
        </w:rPr>
        <w:t xml:space="preserve">учасний фракційний лідер має особливий менталітет, характер, тип поведінки, </w:t>
      </w:r>
      <w:r w:rsidR="00BD2A61">
        <w:rPr>
          <w:rFonts w:ascii="Times New Roman" w:hAnsi="Times New Roman"/>
          <w:sz w:val="28"/>
          <w:szCs w:val="28"/>
          <w:lang w:val="uk-UA"/>
        </w:rPr>
        <w:t>що потребує ретельного вивч</w:t>
      </w:r>
      <w:r w:rsidR="00BD2A61" w:rsidRPr="000C4F9F">
        <w:rPr>
          <w:rFonts w:ascii="Times New Roman" w:hAnsi="Times New Roman"/>
          <w:sz w:val="28"/>
          <w:szCs w:val="28"/>
          <w:lang w:val="uk-UA"/>
        </w:rPr>
        <w:t>ен</w:t>
      </w:r>
      <w:r w:rsidR="00BD2A61">
        <w:rPr>
          <w:rFonts w:ascii="Times New Roman" w:hAnsi="Times New Roman"/>
          <w:sz w:val="28"/>
          <w:szCs w:val="28"/>
          <w:lang w:val="uk-UA"/>
        </w:rPr>
        <w:t xml:space="preserve">ня, </w:t>
      </w:r>
      <w:r w:rsidR="00BD2A61" w:rsidRPr="000C4F9F">
        <w:rPr>
          <w:rFonts w:ascii="Times New Roman" w:hAnsi="Times New Roman"/>
          <w:sz w:val="28"/>
          <w:szCs w:val="28"/>
          <w:lang w:val="uk-UA"/>
        </w:rPr>
        <w:t>які у ряді випадків обумовлені не сформульованими явно й не цілком усвідомлюваними у суспільстві колективними психологічними установкам</w:t>
      </w:r>
      <w:r w:rsidR="00BD2A61">
        <w:rPr>
          <w:rFonts w:ascii="Times New Roman" w:hAnsi="Times New Roman"/>
          <w:sz w:val="28"/>
          <w:szCs w:val="28"/>
          <w:lang w:val="uk-UA"/>
        </w:rPr>
        <w:t>и</w:t>
      </w:r>
    </w:p>
    <w:p w:rsidR="00BD2A61" w:rsidRDefault="00BD2A61" w:rsidP="00BD2A61">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Домінуючим у соціально-психологічній компетентності лідера фракції Верховної Ради України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BD2A61" w:rsidRPr="000C4F9F" w:rsidRDefault="00BD2A61" w:rsidP="00BD2A61">
      <w:pPr>
        <w:spacing w:after="0" w:line="360" w:lineRule="auto"/>
        <w:ind w:firstLine="709"/>
        <w:jc w:val="both"/>
        <w:rPr>
          <w:rFonts w:ascii="Times New Roman" w:hAnsi="Times New Roman"/>
          <w:sz w:val="28"/>
          <w:szCs w:val="28"/>
          <w:lang w:val="uk-UA"/>
        </w:rPr>
      </w:pPr>
    </w:p>
    <w:p w:rsidR="00BD2A61" w:rsidRDefault="00BD2A61" w:rsidP="00BD2A61">
      <w:pPr>
        <w:spacing w:after="0" w:line="360" w:lineRule="auto"/>
        <w:ind w:firstLine="709"/>
        <w:jc w:val="center"/>
        <w:outlineLvl w:val="1"/>
        <w:rPr>
          <w:rFonts w:ascii="Times New Roman" w:hAnsi="Times New Roman"/>
          <w:sz w:val="28"/>
          <w:szCs w:val="28"/>
          <w:lang w:val="uk-UA"/>
        </w:rPr>
      </w:pPr>
      <w:bookmarkStart w:id="6" w:name="_Toc536729947"/>
      <w:r w:rsidRPr="00BD2A61">
        <w:rPr>
          <w:rFonts w:ascii="Times New Roman" w:hAnsi="Times New Roman"/>
          <w:b/>
          <w:sz w:val="28"/>
          <w:szCs w:val="28"/>
          <w:lang w:val="uk-UA"/>
        </w:rPr>
        <w:t>Висновки до розділу І</w:t>
      </w:r>
      <w:bookmarkEnd w:id="6"/>
      <w:r>
        <w:rPr>
          <w:rFonts w:ascii="Times New Roman" w:hAnsi="Times New Roman"/>
          <w:sz w:val="28"/>
          <w:szCs w:val="28"/>
          <w:lang w:val="uk-UA"/>
        </w:rPr>
        <w:t xml:space="preserve"> </w:t>
      </w:r>
    </w:p>
    <w:p w:rsidR="001671B2" w:rsidRDefault="00BD2A61" w:rsidP="00BD2A61">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t xml:space="preserve"> /*____________________________________________________________________________________________________*/</w:t>
      </w:r>
    </w:p>
    <w:p w:rsidR="00BD2A61" w:rsidRPr="000C4F9F" w:rsidRDefault="00BD2A61"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Default="001671B2"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C73993" w:rsidRDefault="00C73993" w:rsidP="000C4F9F">
      <w:pPr>
        <w:spacing w:after="0" w:line="360" w:lineRule="auto"/>
        <w:ind w:firstLine="709"/>
        <w:jc w:val="both"/>
        <w:rPr>
          <w:rFonts w:ascii="Times New Roman" w:hAnsi="Times New Roman"/>
          <w:sz w:val="28"/>
          <w:szCs w:val="28"/>
          <w:lang w:val="uk-UA"/>
        </w:rPr>
      </w:pPr>
    </w:p>
    <w:p w:rsidR="001671B2" w:rsidRPr="000C4F9F" w:rsidRDefault="001671B2" w:rsidP="00BD2A61">
      <w:pPr>
        <w:spacing w:after="0" w:line="360" w:lineRule="auto"/>
        <w:jc w:val="center"/>
        <w:outlineLvl w:val="0"/>
        <w:rPr>
          <w:rFonts w:ascii="Times New Roman" w:hAnsi="Times New Roman"/>
          <w:b/>
          <w:sz w:val="28"/>
          <w:szCs w:val="28"/>
          <w:lang w:val="uk-UA"/>
        </w:rPr>
      </w:pPr>
      <w:bookmarkStart w:id="7" w:name="_Toc536729948"/>
      <w:r w:rsidRPr="000C4F9F">
        <w:rPr>
          <w:rFonts w:ascii="Times New Roman" w:hAnsi="Times New Roman"/>
          <w:b/>
          <w:sz w:val="28"/>
          <w:szCs w:val="28"/>
          <w:lang w:val="uk-UA"/>
        </w:rPr>
        <w:t xml:space="preserve">РОЗДІЛ </w:t>
      </w:r>
      <w:r w:rsidR="00191295">
        <w:rPr>
          <w:rFonts w:ascii="Times New Roman" w:hAnsi="Times New Roman"/>
          <w:b/>
          <w:sz w:val="28"/>
          <w:szCs w:val="28"/>
          <w:lang w:val="uk-UA"/>
        </w:rPr>
        <w:t>2</w:t>
      </w:r>
      <w:r w:rsidR="00BD2A61">
        <w:rPr>
          <w:rFonts w:ascii="Times New Roman" w:hAnsi="Times New Roman"/>
          <w:b/>
          <w:sz w:val="28"/>
          <w:szCs w:val="28"/>
          <w:lang w:val="uk-UA"/>
        </w:rPr>
        <w:t xml:space="preserve"> </w:t>
      </w:r>
      <w:r w:rsidR="00BD2A61">
        <w:br/>
      </w:r>
      <w:r w:rsidRPr="000C4F9F">
        <w:rPr>
          <w:rFonts w:ascii="Times New Roman" w:hAnsi="Times New Roman"/>
          <w:b/>
          <w:sz w:val="28"/>
          <w:szCs w:val="28"/>
          <w:lang w:val="uk-UA"/>
        </w:rPr>
        <w:t>АНАЛІЗ МЕТОДІВ ТА ПРАКТИК ДЛЯ ОРГАНІЗАЦІЇ СОЦІАЛЬНО-ПСИ</w:t>
      </w:r>
      <w:r w:rsidR="00191295" w:rsidRPr="000C4F9F">
        <w:rPr>
          <w:rFonts w:ascii="Times New Roman" w:hAnsi="Times New Roman"/>
          <w:b/>
          <w:sz w:val="28"/>
          <w:szCs w:val="28"/>
          <w:lang w:val="uk-UA"/>
        </w:rPr>
        <w:t>Х</w:t>
      </w:r>
      <w:r w:rsidRPr="000C4F9F">
        <w:rPr>
          <w:rFonts w:ascii="Times New Roman" w:hAnsi="Times New Roman"/>
          <w:b/>
          <w:sz w:val="28"/>
          <w:szCs w:val="28"/>
          <w:lang w:val="uk-UA"/>
        </w:rPr>
        <w:t>ОЛОГІЧНИХ КОМПЕТЕНТНОСТЕЙ ЛІДЕРІВ ФРАКЦІЙ ВРУ</w:t>
      </w:r>
      <w:bookmarkEnd w:id="7"/>
    </w:p>
    <w:p w:rsidR="001671B2" w:rsidRPr="000C4F9F" w:rsidRDefault="001671B2" w:rsidP="00191295">
      <w:pPr>
        <w:spacing w:after="0" w:line="360" w:lineRule="auto"/>
        <w:jc w:val="both"/>
        <w:outlineLvl w:val="1"/>
        <w:rPr>
          <w:rFonts w:ascii="Times New Roman" w:hAnsi="Times New Roman"/>
          <w:b/>
          <w:sz w:val="28"/>
          <w:szCs w:val="28"/>
          <w:lang w:val="uk-UA"/>
        </w:rPr>
      </w:pPr>
      <w:bookmarkStart w:id="8" w:name="_Toc536729949"/>
      <w:r w:rsidRPr="000C4F9F">
        <w:rPr>
          <w:rFonts w:ascii="Times New Roman" w:hAnsi="Times New Roman"/>
          <w:b/>
          <w:sz w:val="28"/>
          <w:szCs w:val="28"/>
          <w:lang w:val="uk-UA"/>
        </w:rPr>
        <w:t>2.1</w:t>
      </w:r>
      <w:r w:rsidRPr="000C4F9F">
        <w:rPr>
          <w:rFonts w:ascii="Times New Roman" w:hAnsi="Times New Roman"/>
          <w:b/>
          <w:sz w:val="28"/>
          <w:szCs w:val="28"/>
          <w:lang w:val="uk-UA"/>
        </w:rPr>
        <w:tab/>
        <w:t>Визначення та врахування структурованої складності компетентності сучасного суб’єкта владних повноважень.</w:t>
      </w:r>
      <w:bookmarkEnd w:id="8"/>
    </w:p>
    <w:p w:rsidR="001671B2" w:rsidRPr="000C4F9F" w:rsidRDefault="00191295"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До в</w:t>
      </w:r>
      <w:r w:rsidR="001671B2" w:rsidRPr="000C4F9F">
        <w:rPr>
          <w:rFonts w:ascii="Times New Roman" w:hAnsi="Times New Roman"/>
          <w:sz w:val="28"/>
          <w:szCs w:val="28"/>
          <w:lang w:val="uk-UA"/>
        </w:rPr>
        <w:t>изначення та врахування структурованої складності компетентності сучасного суб’єкта владних повноважень</w:t>
      </w:r>
      <w:r>
        <w:rPr>
          <w:rFonts w:ascii="Times New Roman" w:hAnsi="Times New Roman"/>
          <w:sz w:val="28"/>
          <w:szCs w:val="28"/>
          <w:lang w:val="uk-UA"/>
        </w:rPr>
        <w:t xml:space="preserve"> слід від</w:t>
      </w:r>
      <w:r w:rsidRPr="000C4F9F">
        <w:rPr>
          <w:rFonts w:ascii="Times New Roman" w:hAnsi="Times New Roman"/>
          <w:sz w:val="28"/>
          <w:szCs w:val="28"/>
          <w:lang w:val="uk-UA"/>
        </w:rPr>
        <w:t>н</w:t>
      </w:r>
      <w:r>
        <w:rPr>
          <w:rFonts w:ascii="Times New Roman" w:hAnsi="Times New Roman"/>
          <w:sz w:val="28"/>
          <w:szCs w:val="28"/>
          <w:lang w:val="uk-UA"/>
        </w:rPr>
        <w:t>ести наступі складові:</w:t>
      </w:r>
      <w:r w:rsidR="001671B2" w:rsidRPr="000C4F9F">
        <w:rPr>
          <w:rFonts w:ascii="Times New Roman" w:hAnsi="Times New Roman"/>
          <w:sz w:val="28"/>
          <w:szCs w:val="28"/>
          <w:lang w:val="uk-UA"/>
        </w:rPr>
        <w:t xml:space="preserve"> </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 xml:space="preserve">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r w:rsidR="00191295" w:rsidRPr="000C4F9F">
        <w:rPr>
          <w:rFonts w:ascii="Times New Roman" w:hAnsi="Times New Roman"/>
          <w:sz w:val="28"/>
          <w:szCs w:val="28"/>
          <w:lang w:val="uk-UA"/>
        </w:rPr>
        <w:t>суспільно-політичної</w:t>
      </w:r>
      <w:r w:rsidRPr="000C4F9F">
        <w:rPr>
          <w:rFonts w:ascii="Times New Roman" w:hAnsi="Times New Roman"/>
          <w:sz w:val="28"/>
          <w:szCs w:val="28"/>
          <w:lang w:val="uk-UA"/>
        </w:rPr>
        <w:t xml:space="preserve"> </w:t>
      </w:r>
      <w:r w:rsidRPr="000C4F9F">
        <w:rPr>
          <w:rFonts w:ascii="Times New Roman" w:hAnsi="Times New Roman"/>
          <w:sz w:val="28"/>
          <w:szCs w:val="28"/>
          <w:lang w:val="uk-UA"/>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1671B2" w:rsidRPr="000C4F9F" w:rsidRDefault="001671B2" w:rsidP="004F3BCE">
      <w:pPr>
        <w:pStyle w:val="a4"/>
        <w:numPr>
          <w:ilvl w:val="0"/>
          <w:numId w:val="1"/>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sz w:val="28"/>
          <w:szCs w:val="28"/>
          <w:lang w:val="uk-UA"/>
        </w:rPr>
        <w:t>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Pr="00191295">
        <w:rPr>
          <w:rFonts w:ascii="Times New Roman" w:hAnsi="Times New Roman"/>
          <w:sz w:val="28"/>
          <w:szCs w:val="28"/>
          <w:lang w:val="uk-UA"/>
        </w:rPr>
        <w:t>11</w:t>
      </w:r>
      <w:r w:rsidR="00191295">
        <w:rPr>
          <w:rFonts w:ascii="Times New Roman" w:hAnsi="Times New Roman"/>
          <w:sz w:val="28"/>
          <w:szCs w:val="28"/>
          <w:lang w:val="uk-UA"/>
        </w:rPr>
        <w:t>;</w:t>
      </w:r>
      <w:r w:rsidRPr="000C4F9F">
        <w:rPr>
          <w:rFonts w:ascii="Times New Roman" w:hAnsi="Times New Roman"/>
          <w:sz w:val="28"/>
          <w:szCs w:val="28"/>
          <w:lang w:val="uk-UA"/>
        </w:rPr>
        <w:t xml:space="preserve"> с45]</w:t>
      </w:r>
    </w:p>
    <w:p w:rsidR="001671B2" w:rsidRPr="00B97461" w:rsidRDefault="00B97461" w:rsidP="00B97461">
      <w:pPr>
        <w:pStyle w:val="a4"/>
        <w:spacing w:after="0" w:line="360" w:lineRule="auto"/>
        <w:ind w:left="0" w:firstLine="709"/>
        <w:jc w:val="both"/>
        <w:rPr>
          <w:rFonts w:ascii="Times New Roman" w:hAnsi="Times New Roman"/>
          <w:color w:val="000000"/>
          <w:sz w:val="28"/>
          <w:szCs w:val="28"/>
          <w:lang w:val="uk-UA"/>
        </w:rPr>
      </w:pPr>
      <w:r w:rsidRPr="00B97461">
        <w:rPr>
          <w:rFonts w:ascii="Times New Roman" w:hAnsi="Times New Roman"/>
          <w:color w:val="000000"/>
          <w:sz w:val="28"/>
          <w:szCs w:val="28"/>
          <w:lang w:val="uk-UA"/>
        </w:rPr>
        <w:t xml:space="preserve">Таким чином, аналізуючи </w:t>
      </w:r>
      <w:r w:rsidR="0042678A" w:rsidRPr="00B97461">
        <w:rPr>
          <w:rFonts w:ascii="Times New Roman" w:hAnsi="Times New Roman"/>
          <w:color w:val="000000"/>
          <w:sz w:val="28"/>
          <w:szCs w:val="28"/>
          <w:lang w:val="uk-UA"/>
        </w:rPr>
        <w:t>поп</w:t>
      </w:r>
      <w:r w:rsidR="0042678A" w:rsidRPr="000C4F9F">
        <w:rPr>
          <w:rFonts w:ascii="Times New Roman" w:hAnsi="Times New Roman"/>
          <w:sz w:val="28"/>
          <w:szCs w:val="28"/>
          <w:lang w:val="uk-UA"/>
        </w:rPr>
        <w:t>е</w:t>
      </w:r>
      <w:r w:rsidR="0042678A" w:rsidRPr="00B97461">
        <w:rPr>
          <w:rFonts w:ascii="Times New Roman" w:hAnsi="Times New Roman"/>
          <w:color w:val="000000"/>
          <w:sz w:val="28"/>
          <w:szCs w:val="28"/>
          <w:lang w:val="uk-UA"/>
        </w:rPr>
        <w:t>редню</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методику</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організації</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соціально-психологічної</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компетентності</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лідерів</w:t>
      </w:r>
      <w:r w:rsidRPr="00B97461">
        <w:rPr>
          <w:rFonts w:ascii="Times New Roman" w:hAnsi="Times New Roman"/>
          <w:color w:val="000000"/>
          <w:sz w:val="28"/>
          <w:szCs w:val="28"/>
          <w:lang w:val="uk-UA"/>
        </w:rPr>
        <w:t xml:space="preserve"> фракцій ВРУ </w:t>
      </w:r>
      <w:r w:rsidR="0042678A" w:rsidRPr="00B97461">
        <w:rPr>
          <w:rFonts w:ascii="Times New Roman" w:hAnsi="Times New Roman"/>
          <w:color w:val="000000"/>
          <w:sz w:val="28"/>
          <w:szCs w:val="28"/>
          <w:lang w:val="uk-UA"/>
        </w:rPr>
        <w:t>пропонуємо</w:t>
      </w:r>
      <w:r w:rsidRPr="00B97461">
        <w:rPr>
          <w:rFonts w:ascii="Times New Roman" w:hAnsi="Times New Roman"/>
          <w:color w:val="000000"/>
          <w:sz w:val="28"/>
          <w:szCs w:val="28"/>
          <w:lang w:val="uk-UA"/>
        </w:rPr>
        <w:t xml:space="preserve"> застосувати </w:t>
      </w:r>
      <w:r w:rsidR="0042678A" w:rsidRPr="00B97461">
        <w:rPr>
          <w:rFonts w:ascii="Times New Roman" w:hAnsi="Times New Roman"/>
          <w:color w:val="000000"/>
          <w:sz w:val="28"/>
          <w:szCs w:val="28"/>
          <w:lang w:val="uk-UA"/>
        </w:rPr>
        <w:t>технологію</w:t>
      </w:r>
      <w:r w:rsidRPr="00B97461">
        <w:rPr>
          <w:rFonts w:ascii="Times New Roman" w:hAnsi="Times New Roman"/>
          <w:color w:val="000000"/>
          <w:sz w:val="28"/>
          <w:szCs w:val="28"/>
          <w:lang w:val="uk-UA"/>
        </w:rPr>
        <w:t xml:space="preserve"> поєд</w:t>
      </w:r>
      <w:r w:rsidR="0042678A" w:rsidRPr="00B97461">
        <w:rPr>
          <w:rFonts w:ascii="Times New Roman" w:hAnsi="Times New Roman"/>
          <w:color w:val="000000"/>
          <w:sz w:val="28"/>
          <w:szCs w:val="28"/>
          <w:lang w:val="uk-UA"/>
        </w:rPr>
        <w:t>н</w:t>
      </w:r>
      <w:r w:rsidRPr="00B97461">
        <w:rPr>
          <w:rFonts w:ascii="Times New Roman" w:hAnsi="Times New Roman"/>
          <w:color w:val="000000"/>
          <w:sz w:val="28"/>
          <w:szCs w:val="28"/>
          <w:lang w:val="uk-UA"/>
        </w:rPr>
        <w:t>а</w:t>
      </w:r>
      <w:r w:rsidR="0042678A" w:rsidRPr="00B97461">
        <w:rPr>
          <w:rFonts w:ascii="Times New Roman" w:hAnsi="Times New Roman"/>
          <w:color w:val="000000"/>
          <w:sz w:val="28"/>
          <w:szCs w:val="28"/>
          <w:lang w:val="uk-UA"/>
        </w:rPr>
        <w:t>нн</w:t>
      </w:r>
      <w:r w:rsidRPr="00B97461">
        <w:rPr>
          <w:rFonts w:ascii="Times New Roman" w:hAnsi="Times New Roman"/>
          <w:color w:val="000000"/>
          <w:sz w:val="28"/>
          <w:szCs w:val="28"/>
          <w:lang w:val="uk-UA"/>
        </w:rPr>
        <w:t xml:space="preserve">я </w:t>
      </w:r>
      <w:r w:rsidR="0042678A" w:rsidRPr="00B97461">
        <w:rPr>
          <w:rFonts w:ascii="Times New Roman" w:hAnsi="Times New Roman"/>
          <w:color w:val="000000"/>
          <w:sz w:val="28"/>
          <w:szCs w:val="28"/>
          <w:lang w:val="uk-UA"/>
        </w:rPr>
        <w:t>офіційного</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лідерства</w:t>
      </w:r>
      <w:r w:rsidRPr="00B97461">
        <w:rPr>
          <w:rFonts w:ascii="Times New Roman" w:hAnsi="Times New Roman"/>
          <w:color w:val="000000"/>
          <w:sz w:val="28"/>
          <w:szCs w:val="28"/>
          <w:lang w:val="uk-UA"/>
        </w:rPr>
        <w:t xml:space="preserve"> та </w:t>
      </w:r>
      <w:r w:rsidR="0042678A" w:rsidRPr="00B97461">
        <w:rPr>
          <w:rFonts w:ascii="Times New Roman" w:hAnsi="Times New Roman"/>
          <w:color w:val="000000"/>
          <w:sz w:val="28"/>
          <w:szCs w:val="28"/>
          <w:lang w:val="uk-UA"/>
        </w:rPr>
        <w:t>соціального</w:t>
      </w:r>
      <w:r w:rsidRPr="00B97461">
        <w:rPr>
          <w:rFonts w:ascii="Times New Roman" w:hAnsi="Times New Roman"/>
          <w:color w:val="000000"/>
          <w:sz w:val="28"/>
          <w:szCs w:val="28"/>
          <w:lang w:val="uk-UA"/>
        </w:rPr>
        <w:t xml:space="preserve"> </w:t>
      </w:r>
      <w:r w:rsidR="0042678A" w:rsidRPr="00B97461">
        <w:rPr>
          <w:rFonts w:ascii="Times New Roman" w:hAnsi="Times New Roman"/>
          <w:color w:val="000000"/>
          <w:sz w:val="28"/>
          <w:szCs w:val="28"/>
          <w:lang w:val="uk-UA"/>
        </w:rPr>
        <w:t>лідерства</w:t>
      </w:r>
      <w:r w:rsidRPr="00B97461">
        <w:rPr>
          <w:rFonts w:ascii="Times New Roman" w:hAnsi="Times New Roman"/>
          <w:color w:val="000000"/>
          <w:sz w:val="28"/>
          <w:szCs w:val="28"/>
          <w:lang w:val="uk-UA"/>
        </w:rPr>
        <w:t>, котр</w:t>
      </w:r>
      <w:r w:rsidR="0042678A">
        <w:rPr>
          <w:rFonts w:ascii="Times New Roman" w:hAnsi="Times New Roman"/>
          <w:color w:val="000000"/>
          <w:sz w:val="28"/>
          <w:szCs w:val="28"/>
          <w:lang w:val="uk-UA"/>
        </w:rPr>
        <w:t xml:space="preserve">а була </w:t>
      </w:r>
      <w:r w:rsidR="0042678A" w:rsidRPr="00B97461">
        <w:rPr>
          <w:rFonts w:ascii="Times New Roman" w:hAnsi="Times New Roman"/>
          <w:color w:val="000000"/>
          <w:sz w:val="28"/>
          <w:szCs w:val="28"/>
          <w:lang w:val="uk-UA"/>
        </w:rPr>
        <w:t>запропон</w:t>
      </w:r>
      <w:r w:rsidR="0042678A">
        <w:rPr>
          <w:rFonts w:ascii="Times New Roman" w:hAnsi="Times New Roman"/>
          <w:color w:val="000000"/>
          <w:sz w:val="28"/>
          <w:szCs w:val="28"/>
          <w:lang w:val="uk-UA"/>
        </w:rPr>
        <w:t>ова</w:t>
      </w:r>
      <w:r w:rsidR="0042678A" w:rsidRPr="00B97461">
        <w:rPr>
          <w:rFonts w:ascii="Times New Roman" w:hAnsi="Times New Roman"/>
          <w:color w:val="000000"/>
          <w:sz w:val="28"/>
          <w:szCs w:val="28"/>
          <w:lang w:val="uk-UA"/>
        </w:rPr>
        <w:t>н</w:t>
      </w:r>
      <w:r w:rsidR="0042678A">
        <w:rPr>
          <w:rFonts w:ascii="Times New Roman" w:hAnsi="Times New Roman"/>
          <w:color w:val="000000"/>
          <w:sz w:val="28"/>
          <w:szCs w:val="28"/>
          <w:lang w:val="uk-UA"/>
        </w:rPr>
        <w:t>а</w:t>
      </w:r>
      <w:r w:rsidRPr="00B97461">
        <w:rPr>
          <w:rFonts w:ascii="Times New Roman" w:hAnsi="Times New Roman"/>
          <w:color w:val="000000"/>
          <w:sz w:val="28"/>
          <w:szCs w:val="28"/>
          <w:lang w:val="uk-UA"/>
        </w:rPr>
        <w:t xml:space="preserve"> В.Г. </w:t>
      </w:r>
      <w:proofErr w:type="spellStart"/>
      <w:r w:rsidRPr="00B97461">
        <w:rPr>
          <w:rFonts w:ascii="Times New Roman" w:hAnsi="Times New Roman"/>
          <w:color w:val="000000"/>
          <w:sz w:val="28"/>
          <w:szCs w:val="28"/>
          <w:lang w:val="uk-UA"/>
        </w:rPr>
        <w:t>Афаасьєв</w:t>
      </w:r>
      <w:r w:rsidR="0042678A">
        <w:rPr>
          <w:rFonts w:ascii="Times New Roman" w:hAnsi="Times New Roman"/>
          <w:color w:val="000000"/>
          <w:sz w:val="28"/>
          <w:szCs w:val="28"/>
          <w:lang w:val="uk-UA"/>
        </w:rPr>
        <w:t>им</w:t>
      </w:r>
      <w:proofErr w:type="spellEnd"/>
      <w:r w:rsidRPr="00B97461">
        <w:rPr>
          <w:rFonts w:ascii="Times New Roman" w:hAnsi="Times New Roman"/>
          <w:color w:val="000000"/>
          <w:sz w:val="28"/>
          <w:szCs w:val="28"/>
          <w:lang w:val="uk-UA"/>
        </w:rPr>
        <w:t xml:space="preserve"> </w:t>
      </w:r>
      <w:r w:rsidRPr="00B97461">
        <w:rPr>
          <w:rFonts w:ascii="Times New Roman" w:hAnsi="Times New Roman"/>
          <w:sz w:val="28"/>
          <w:szCs w:val="28"/>
          <w:lang w:val="uk-UA"/>
        </w:rPr>
        <w:t>[51, с. 135-136].</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Керівна діяльність у розрізі лідера фракції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 Його формулу можна зобразити таким чином: </w:t>
      </w:r>
    </w:p>
    <w:p w:rsidR="001671B2" w:rsidRPr="00C73993" w:rsidRDefault="001671B2" w:rsidP="000C4F9F">
      <w:pPr>
        <w:spacing w:after="0" w:line="360" w:lineRule="auto"/>
        <w:ind w:firstLine="709"/>
        <w:jc w:val="center"/>
        <w:rPr>
          <w:rFonts w:ascii="Times New Roman" w:hAnsi="Times New Roman"/>
          <w:sz w:val="28"/>
          <w:szCs w:val="28"/>
          <w:lang w:val="uk-UA"/>
        </w:rPr>
      </w:pPr>
      <w:r w:rsidRPr="00C73993">
        <w:rPr>
          <w:rFonts w:ascii="Times New Roman" w:hAnsi="Times New Roman"/>
          <w:sz w:val="28"/>
          <w:szCs w:val="28"/>
          <w:lang w:val="uk-UA"/>
        </w:rPr>
        <w:t xml:space="preserve">КД = РУЛ = </w:t>
      </w:r>
      <w:proofErr w:type="spellStart"/>
      <w:r w:rsidRPr="00C73993">
        <w:rPr>
          <w:rFonts w:ascii="Times New Roman" w:hAnsi="Times New Roman"/>
          <w:sz w:val="28"/>
          <w:szCs w:val="28"/>
          <w:lang w:val="uk-UA"/>
        </w:rPr>
        <w:t>ОфЛ</w:t>
      </w:r>
      <w:proofErr w:type="spellEnd"/>
      <w:r w:rsidRPr="00C73993">
        <w:rPr>
          <w:rFonts w:ascii="Times New Roman" w:hAnsi="Times New Roman"/>
          <w:sz w:val="28"/>
          <w:szCs w:val="28"/>
          <w:lang w:val="uk-UA"/>
        </w:rPr>
        <w:t xml:space="preserve"> + </w:t>
      </w:r>
      <w:proofErr w:type="spellStart"/>
      <w:r w:rsidRPr="00C73993">
        <w:rPr>
          <w:rFonts w:ascii="Times New Roman" w:hAnsi="Times New Roman"/>
          <w:sz w:val="28"/>
          <w:szCs w:val="28"/>
          <w:lang w:val="uk-UA"/>
        </w:rPr>
        <w:t>СоЛ</w:t>
      </w:r>
      <w:proofErr w:type="spellEnd"/>
      <w:r w:rsidRPr="00C73993">
        <w:rPr>
          <w:rFonts w:ascii="Times New Roman" w:hAnsi="Times New Roman"/>
          <w:sz w:val="28"/>
          <w:szCs w:val="28"/>
          <w:lang w:val="uk-UA"/>
        </w:rPr>
        <w:t xml:space="preserve"> </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де К – керівництво, РУЛ – реальне управлінське лідерство, </w:t>
      </w:r>
      <w:proofErr w:type="spellStart"/>
      <w:r w:rsidRPr="00C73993">
        <w:rPr>
          <w:rFonts w:ascii="Times New Roman" w:hAnsi="Times New Roman"/>
          <w:sz w:val="28"/>
          <w:szCs w:val="28"/>
          <w:lang w:val="uk-UA"/>
        </w:rPr>
        <w:t>ОфЛ</w:t>
      </w:r>
      <w:proofErr w:type="spellEnd"/>
      <w:r w:rsidRPr="00C73993">
        <w:rPr>
          <w:rFonts w:ascii="Times New Roman" w:hAnsi="Times New Roman"/>
          <w:sz w:val="28"/>
          <w:szCs w:val="28"/>
          <w:lang w:val="uk-UA"/>
        </w:rPr>
        <w:t xml:space="preserve"> – офіційне лідерство, </w:t>
      </w:r>
      <w:proofErr w:type="spellStart"/>
      <w:r w:rsidRPr="00C73993">
        <w:rPr>
          <w:rFonts w:ascii="Times New Roman" w:hAnsi="Times New Roman"/>
          <w:sz w:val="28"/>
          <w:szCs w:val="28"/>
          <w:lang w:val="uk-UA"/>
        </w:rPr>
        <w:t>СоЛ</w:t>
      </w:r>
      <w:proofErr w:type="spellEnd"/>
      <w:r w:rsidRPr="00C73993">
        <w:rPr>
          <w:rFonts w:ascii="Times New Roman" w:hAnsi="Times New Roman"/>
          <w:sz w:val="28"/>
          <w:szCs w:val="28"/>
          <w:lang w:val="uk-UA"/>
        </w:rPr>
        <w:t xml:space="preserve"> – соціальне лідерство.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 з авторитетом його особистості (соціальний, неофіційний, неформальний авторитет) управлінця. Його формулу доцільно зобразити таким чином:</w:t>
      </w:r>
    </w:p>
    <w:p w:rsidR="001671B2" w:rsidRPr="00C73993" w:rsidRDefault="001671B2" w:rsidP="000C4F9F">
      <w:pPr>
        <w:spacing w:after="0" w:line="360" w:lineRule="auto"/>
        <w:ind w:firstLine="709"/>
        <w:jc w:val="center"/>
        <w:rPr>
          <w:rFonts w:ascii="Times New Roman" w:hAnsi="Times New Roman"/>
          <w:sz w:val="28"/>
          <w:szCs w:val="28"/>
          <w:lang w:val="uk-UA"/>
        </w:rPr>
      </w:pPr>
      <w:r w:rsidRPr="00C73993">
        <w:rPr>
          <w:rFonts w:ascii="Times New Roman" w:hAnsi="Times New Roman"/>
          <w:sz w:val="28"/>
          <w:szCs w:val="28"/>
          <w:lang w:val="uk-UA"/>
        </w:rPr>
        <w:t>АСК = АП + АО</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 xml:space="preserve"> де АСК – авторитет сучасного керівника, АП – авторитет посади, АО – авторитет особистості.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На відміну від геройського лідерства, сутність сучасного постгеройського лідерства полягає в умінні сучасного управлінця оволодіти </w:t>
      </w:r>
      <w:r w:rsidRPr="000C4F9F">
        <w:rPr>
          <w:rFonts w:ascii="Times New Roman" w:hAnsi="Times New Roman"/>
          <w:sz w:val="28"/>
          <w:szCs w:val="28"/>
          <w:lang w:val="uk-UA"/>
        </w:rPr>
        <w:lastRenderedPageBreak/>
        <w:t>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w:t>
      </w:r>
      <w:r w:rsidR="0042678A" w:rsidRPr="00B97461">
        <w:rPr>
          <w:rFonts w:ascii="Times New Roman" w:hAnsi="Times New Roman"/>
          <w:sz w:val="28"/>
          <w:szCs w:val="28"/>
          <w:lang w:val="uk-UA"/>
        </w:rPr>
        <w:t>[51, с. 135-136]</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Основна відмінність сучасного реального керівника-лідера у тому числі компетентного лідера фракції полягає у наявності послідовників-союзників серед підлеглих співробітників. Причому справжнє управлінське компетентне лідерство та страх підлеглих – поняття несумісні. </w:t>
      </w:r>
    </w:p>
    <w:p w:rsidR="001671B2" w:rsidRPr="00C73993" w:rsidRDefault="0042678A"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Отже спираючись а </w:t>
      </w:r>
      <w:r w:rsidR="003A5379">
        <w:rPr>
          <w:rFonts w:ascii="Times New Roman" w:hAnsi="Times New Roman"/>
          <w:sz w:val="28"/>
          <w:szCs w:val="28"/>
          <w:lang w:val="uk-UA"/>
        </w:rPr>
        <w:t>дослідж</w:t>
      </w:r>
      <w:r w:rsidR="003A5379" w:rsidRPr="000C4F9F">
        <w:rPr>
          <w:rFonts w:ascii="Times New Roman" w:hAnsi="Times New Roman"/>
          <w:sz w:val="28"/>
          <w:szCs w:val="28"/>
          <w:lang w:val="uk-UA"/>
        </w:rPr>
        <w:t>ен</w:t>
      </w:r>
      <w:r w:rsidR="003A5379">
        <w:rPr>
          <w:rFonts w:ascii="Times New Roman" w:hAnsi="Times New Roman"/>
          <w:sz w:val="28"/>
          <w:szCs w:val="28"/>
          <w:lang w:val="uk-UA"/>
        </w:rPr>
        <w:t>ня</w:t>
      </w:r>
      <w:r>
        <w:rPr>
          <w:rFonts w:ascii="Times New Roman" w:hAnsi="Times New Roman"/>
          <w:sz w:val="28"/>
          <w:szCs w:val="28"/>
          <w:lang w:val="uk-UA"/>
        </w:rPr>
        <w:t xml:space="preserve"> </w:t>
      </w:r>
      <w:r w:rsidR="003A5379">
        <w:rPr>
          <w:rFonts w:ascii="Times New Roman" w:hAnsi="Times New Roman"/>
          <w:sz w:val="28"/>
          <w:szCs w:val="28"/>
          <w:lang w:val="uk-UA"/>
        </w:rPr>
        <w:t>науковців</w:t>
      </w:r>
      <w:r>
        <w:rPr>
          <w:rFonts w:ascii="Times New Roman" w:hAnsi="Times New Roman"/>
          <w:sz w:val="28"/>
          <w:szCs w:val="28"/>
          <w:lang w:val="uk-UA"/>
        </w:rPr>
        <w:t xml:space="preserve"> </w:t>
      </w:r>
      <w:r w:rsidR="003A5379">
        <w:rPr>
          <w:rFonts w:ascii="Times New Roman" w:hAnsi="Times New Roman"/>
          <w:sz w:val="28"/>
          <w:szCs w:val="28"/>
          <w:lang w:val="uk-UA"/>
        </w:rPr>
        <w:t>ми дійшли висновків, що соціально-психологічна компе</w:t>
      </w:r>
      <w:r w:rsidR="003A5379" w:rsidRPr="000C4F9F">
        <w:rPr>
          <w:rFonts w:ascii="Times New Roman" w:hAnsi="Times New Roman"/>
          <w:sz w:val="28"/>
          <w:szCs w:val="28"/>
          <w:lang w:val="uk-UA"/>
        </w:rPr>
        <w:t>т</w:t>
      </w:r>
      <w:r w:rsidR="003A5379">
        <w:rPr>
          <w:rFonts w:ascii="Times New Roman" w:hAnsi="Times New Roman"/>
          <w:sz w:val="28"/>
          <w:szCs w:val="28"/>
          <w:lang w:val="uk-UA"/>
        </w:rPr>
        <w:t>ентність сприяє</w:t>
      </w:r>
      <w:r w:rsidR="001671B2" w:rsidRPr="00C73993">
        <w:rPr>
          <w:rFonts w:ascii="Times New Roman" w:hAnsi="Times New Roman"/>
          <w:sz w:val="28"/>
          <w:szCs w:val="28"/>
          <w:lang w:val="uk-UA"/>
        </w:rPr>
        <w:t xml:space="preserve">: </w:t>
      </w:r>
    </w:p>
    <w:p w:rsidR="0042678A"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розкріпачення внутрішніх резервів людських ресурсів;</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розкриття унікальних особливостей співробітників, пригнічуваних в умовах бюрократії;</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формування у керівника-лідера власної системи морально-етичних цінностей на основі загальнолюдської системи; </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розвитку керівником своєї особистості, інтересів, мотивів. </w:t>
      </w:r>
    </w:p>
    <w:p w:rsidR="001671B2" w:rsidRPr="00C73993" w:rsidRDefault="001671B2" w:rsidP="000C4F9F">
      <w:pPr>
        <w:spacing w:after="0" w:line="360" w:lineRule="auto"/>
        <w:ind w:firstLine="709"/>
        <w:jc w:val="both"/>
        <w:rPr>
          <w:rFonts w:ascii="Times New Roman" w:hAnsi="Times New Roman"/>
          <w:sz w:val="28"/>
          <w:szCs w:val="28"/>
          <w:lang w:val="uk-UA"/>
        </w:rPr>
      </w:pPr>
      <w:r w:rsidRPr="00C73993">
        <w:rPr>
          <w:rFonts w:ascii="Times New Roman" w:hAnsi="Times New Roman"/>
          <w:sz w:val="28"/>
          <w:szCs w:val="28"/>
          <w:lang w:val="uk-UA"/>
        </w:rPr>
        <w:t>Оскільки компетентне лідерство в державному управлінні – це:</w:t>
      </w:r>
    </w:p>
    <w:p w:rsidR="001671B2" w:rsidRPr="00C73993" w:rsidRDefault="001671B2" w:rsidP="0042678A">
      <w:pPr>
        <w:numPr>
          <w:ilvl w:val="0"/>
          <w:numId w:val="3"/>
        </w:numPr>
        <w:spacing w:after="0" w:line="360" w:lineRule="auto"/>
        <w:jc w:val="both"/>
        <w:rPr>
          <w:rFonts w:ascii="Times New Roman" w:hAnsi="Times New Roman"/>
          <w:sz w:val="28"/>
          <w:szCs w:val="28"/>
          <w:lang w:val="uk-UA"/>
        </w:rPr>
      </w:pPr>
      <w:r w:rsidRPr="00C73993">
        <w:rPr>
          <w:rFonts w:ascii="Times New Roman" w:hAnsi="Times New Roman"/>
          <w:sz w:val="28"/>
          <w:szCs w:val="28"/>
          <w:lang w:val="uk-UA"/>
        </w:rPr>
        <w:t xml:space="preserve"> сфера міжособистісної взаємодії, а не особистісних рис; </w:t>
      </w:r>
    </w:p>
    <w:p w:rsidR="001671B2" w:rsidRPr="003A5379" w:rsidRDefault="001671B2" w:rsidP="0042678A">
      <w:pPr>
        <w:numPr>
          <w:ilvl w:val="0"/>
          <w:numId w:val="3"/>
        </w:numPr>
        <w:spacing w:after="0" w:line="360" w:lineRule="auto"/>
        <w:jc w:val="both"/>
        <w:rPr>
          <w:rFonts w:ascii="Times New Roman" w:hAnsi="Times New Roman"/>
          <w:sz w:val="28"/>
          <w:szCs w:val="28"/>
          <w:lang w:val="uk-UA"/>
        </w:rPr>
      </w:pPr>
      <w:r w:rsidRPr="003A5379">
        <w:rPr>
          <w:rFonts w:ascii="Times New Roman" w:hAnsi="Times New Roman"/>
          <w:sz w:val="28"/>
          <w:szCs w:val="28"/>
          <w:lang w:val="uk-UA"/>
        </w:rPr>
        <w:t>продукт взаємовідносин у форматі “</w:t>
      </w:r>
      <w:proofErr w:type="spellStart"/>
      <w:r w:rsidR="003A5379" w:rsidRPr="003A5379">
        <w:rPr>
          <w:rFonts w:ascii="Times New Roman" w:hAnsi="Times New Roman"/>
          <w:sz w:val="28"/>
          <w:szCs w:val="28"/>
        </w:rPr>
        <w:t>суб’єкт</w:t>
      </w:r>
      <w:proofErr w:type="spellEnd"/>
      <w:r w:rsidR="003A5379" w:rsidRPr="003A5379">
        <w:rPr>
          <w:rFonts w:ascii="Times New Roman" w:hAnsi="Times New Roman"/>
          <w:sz w:val="28"/>
          <w:szCs w:val="28"/>
        </w:rPr>
        <w:t xml:space="preserve"> </w:t>
      </w:r>
      <w:proofErr w:type="spellStart"/>
      <w:r w:rsidR="003A5379" w:rsidRPr="003A5379">
        <w:rPr>
          <w:rFonts w:ascii="Times New Roman" w:hAnsi="Times New Roman"/>
          <w:sz w:val="28"/>
          <w:szCs w:val="28"/>
        </w:rPr>
        <w:t>управління</w:t>
      </w:r>
      <w:proofErr w:type="spellEnd"/>
      <w:r w:rsidR="003A5379" w:rsidRPr="003A5379">
        <w:rPr>
          <w:rFonts w:ascii="Times New Roman" w:hAnsi="Times New Roman"/>
          <w:sz w:val="28"/>
          <w:szCs w:val="28"/>
          <w:lang w:val="uk-UA"/>
        </w:rPr>
        <w:t xml:space="preserve"> </w:t>
      </w:r>
      <w:r w:rsidRPr="003A5379">
        <w:rPr>
          <w:rFonts w:ascii="Times New Roman" w:hAnsi="Times New Roman"/>
          <w:sz w:val="28"/>
          <w:szCs w:val="28"/>
          <w:lang w:val="uk-UA"/>
        </w:rPr>
        <w:t xml:space="preserve">– </w:t>
      </w:r>
      <w:proofErr w:type="spellStart"/>
      <w:r w:rsidR="003A5379" w:rsidRPr="003A5379">
        <w:rPr>
          <w:rFonts w:ascii="Times New Roman" w:hAnsi="Times New Roman"/>
          <w:sz w:val="28"/>
          <w:szCs w:val="28"/>
        </w:rPr>
        <w:t>об’єкт</w:t>
      </w:r>
      <w:proofErr w:type="spellEnd"/>
      <w:r w:rsidR="003A5379" w:rsidRPr="003A5379">
        <w:rPr>
          <w:rFonts w:ascii="Times New Roman" w:hAnsi="Times New Roman"/>
          <w:sz w:val="28"/>
          <w:szCs w:val="28"/>
        </w:rPr>
        <w:t xml:space="preserve"> </w:t>
      </w:r>
      <w:proofErr w:type="spellStart"/>
      <w:r w:rsidR="003A5379" w:rsidRPr="003A5379">
        <w:rPr>
          <w:rFonts w:ascii="Times New Roman" w:hAnsi="Times New Roman"/>
          <w:sz w:val="28"/>
          <w:szCs w:val="28"/>
        </w:rPr>
        <w:t>управлінн</w:t>
      </w:r>
      <w:proofErr w:type="spellEnd"/>
      <w:r w:rsidR="003A5379">
        <w:rPr>
          <w:rFonts w:ascii="Times New Roman" w:hAnsi="Times New Roman"/>
          <w:sz w:val="28"/>
          <w:szCs w:val="28"/>
          <w:lang w:val="uk-UA"/>
        </w:rPr>
        <w:t xml:space="preserve">я </w:t>
      </w:r>
      <w:r w:rsidRPr="003A5379">
        <w:rPr>
          <w:rFonts w:ascii="Times New Roman" w:hAnsi="Times New Roman"/>
          <w:sz w:val="28"/>
          <w:szCs w:val="28"/>
          <w:lang w:val="uk-UA"/>
        </w:rPr>
        <w:t>=</w:t>
      </w:r>
      <w:r w:rsidR="003A5379">
        <w:rPr>
          <w:rFonts w:ascii="Times New Roman" w:hAnsi="Times New Roman"/>
          <w:sz w:val="28"/>
          <w:szCs w:val="28"/>
          <w:lang w:val="uk-UA"/>
        </w:rPr>
        <w:t xml:space="preserve"> </w:t>
      </w:r>
      <w:r w:rsidRPr="003A5379">
        <w:rPr>
          <w:rFonts w:ascii="Times New Roman" w:hAnsi="Times New Roman"/>
          <w:sz w:val="28"/>
          <w:szCs w:val="28"/>
          <w:lang w:val="uk-UA"/>
        </w:rPr>
        <w:t>послідовники”;</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міжособистісний, а не особистісний феномен; </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подія, а не риса характеру; </w:t>
      </w:r>
    </w:p>
    <w:p w:rsidR="001671B2" w:rsidRPr="000C4F9F" w:rsidRDefault="001671B2" w:rsidP="0042678A">
      <w:pPr>
        <w:numPr>
          <w:ilvl w:val="0"/>
          <w:numId w:val="3"/>
        </w:numPr>
        <w:spacing w:after="0" w:line="360" w:lineRule="auto"/>
        <w:jc w:val="both"/>
        <w:rPr>
          <w:rFonts w:ascii="Times New Roman" w:hAnsi="Times New Roman"/>
          <w:sz w:val="28"/>
          <w:szCs w:val="28"/>
          <w:lang w:val="uk-UA"/>
        </w:rPr>
      </w:pPr>
      <w:r w:rsidRPr="000C4F9F">
        <w:rPr>
          <w:rFonts w:ascii="Times New Roman" w:hAnsi="Times New Roman"/>
          <w:sz w:val="28"/>
          <w:szCs w:val="28"/>
          <w:lang w:val="uk-UA"/>
        </w:rPr>
        <w:t xml:space="preserve">обов’язкове поєднання формального лідерства керівної посади з реальним лідерством особистості керівника.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Це ж стосується і реального авторитету </w:t>
      </w:r>
      <w:proofErr w:type="spellStart"/>
      <w:r w:rsidR="003A5379" w:rsidRPr="003A5379">
        <w:rPr>
          <w:rFonts w:ascii="Times New Roman" w:hAnsi="Times New Roman"/>
          <w:sz w:val="28"/>
          <w:szCs w:val="28"/>
        </w:rPr>
        <w:t>суб’єкт</w:t>
      </w:r>
      <w:proofErr w:type="spellEnd"/>
      <w:r w:rsidR="003A5379">
        <w:rPr>
          <w:rFonts w:ascii="Times New Roman" w:hAnsi="Times New Roman"/>
          <w:sz w:val="28"/>
          <w:szCs w:val="28"/>
          <w:lang w:val="uk-UA"/>
        </w:rPr>
        <w:t>у</w:t>
      </w:r>
      <w:r w:rsidR="003A5379" w:rsidRPr="003A5379">
        <w:rPr>
          <w:rFonts w:ascii="Times New Roman" w:hAnsi="Times New Roman"/>
          <w:sz w:val="28"/>
          <w:szCs w:val="28"/>
        </w:rPr>
        <w:t xml:space="preserve"> </w:t>
      </w:r>
      <w:proofErr w:type="spellStart"/>
      <w:r w:rsidR="003A5379" w:rsidRPr="003A5379">
        <w:rPr>
          <w:rFonts w:ascii="Times New Roman" w:hAnsi="Times New Roman"/>
          <w:sz w:val="28"/>
          <w:szCs w:val="28"/>
        </w:rPr>
        <w:t>управління</w:t>
      </w:r>
      <w:proofErr w:type="spellEnd"/>
      <w:r w:rsidRPr="000C4F9F">
        <w:rPr>
          <w:rFonts w:ascii="Times New Roman" w:hAnsi="Times New Roman"/>
          <w:sz w:val="28"/>
          <w:szCs w:val="28"/>
          <w:lang w:val="uk-UA"/>
        </w:rPr>
        <w:t xml:space="preserve"> як обов’язкового поєднання авторитету займаної ним посади з авторитетом його особистості</w:t>
      </w:r>
      <w:r w:rsidR="003A5379" w:rsidRPr="00B97461">
        <w:rPr>
          <w:rFonts w:ascii="Times New Roman" w:hAnsi="Times New Roman"/>
          <w:sz w:val="28"/>
          <w:szCs w:val="28"/>
          <w:lang w:val="uk-UA"/>
        </w:rPr>
        <w:t>[</w:t>
      </w:r>
      <w:r w:rsidR="003A5379">
        <w:rPr>
          <w:rFonts w:ascii="Times New Roman" w:hAnsi="Times New Roman"/>
          <w:sz w:val="28"/>
          <w:szCs w:val="28"/>
          <w:lang w:val="uk-UA"/>
        </w:rPr>
        <w:t>11</w:t>
      </w:r>
      <w:r w:rsidR="003A5379" w:rsidRPr="00B97461">
        <w:rPr>
          <w:rFonts w:ascii="Times New Roman" w:hAnsi="Times New Roman"/>
          <w:sz w:val="28"/>
          <w:szCs w:val="28"/>
          <w:lang w:val="uk-UA"/>
        </w:rPr>
        <w:t xml:space="preserve">, с. </w:t>
      </w:r>
      <w:r w:rsidR="003A5379">
        <w:rPr>
          <w:rFonts w:ascii="Times New Roman" w:hAnsi="Times New Roman"/>
          <w:sz w:val="28"/>
          <w:szCs w:val="28"/>
          <w:lang w:val="uk-UA"/>
        </w:rPr>
        <w:t>49</w:t>
      </w:r>
      <w:r w:rsidR="003A5379" w:rsidRPr="00B97461">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Такий підхід об’єктивує необхідність вести мову про складові соціально-психологічного потенціалу лідер</w:t>
      </w:r>
      <w:r w:rsidR="007641B8">
        <w:rPr>
          <w:rFonts w:ascii="Times New Roman" w:hAnsi="Times New Roman"/>
          <w:sz w:val="28"/>
          <w:szCs w:val="28"/>
          <w:lang w:val="uk-UA"/>
        </w:rPr>
        <w:t>ів</w:t>
      </w:r>
      <w:r w:rsidRPr="000C4F9F">
        <w:rPr>
          <w:rFonts w:ascii="Times New Roman" w:hAnsi="Times New Roman"/>
          <w:sz w:val="28"/>
          <w:szCs w:val="28"/>
          <w:lang w:val="uk-UA"/>
        </w:rPr>
        <w:t xml:space="preserve"> фракцій: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 xml:space="preserve">компетентність: досвід, знання, навички, уміння працювати з людьми;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w:t>
      </w:r>
      <w:r w:rsidR="0053353E">
        <w:rPr>
          <w:rFonts w:ascii="Times New Roman" w:hAnsi="Times New Roman"/>
          <w:sz w:val="28"/>
          <w:szCs w:val="28"/>
          <w:lang w:val="uk-UA"/>
        </w:rPr>
        <w:tab/>
      </w:r>
      <w:r w:rsidR="007641B8">
        <w:rPr>
          <w:rFonts w:ascii="Times New Roman" w:hAnsi="Times New Roman"/>
          <w:sz w:val="28"/>
          <w:szCs w:val="28"/>
          <w:lang w:val="uk-UA"/>
        </w:rPr>
        <w:t>о</w:t>
      </w:r>
      <w:r w:rsidRPr="000C4F9F">
        <w:rPr>
          <w:rFonts w:ascii="Times New Roman" w:hAnsi="Times New Roman"/>
          <w:sz w:val="28"/>
          <w:szCs w:val="28"/>
          <w:lang w:val="uk-UA"/>
        </w:rPr>
        <w:t xml:space="preserve">собистісні особливості та ділові риси: впевненість у собі, енергійність, </w:t>
      </w:r>
      <w:proofErr w:type="spellStart"/>
      <w:r w:rsidRPr="000C4F9F">
        <w:rPr>
          <w:rFonts w:ascii="Times New Roman" w:hAnsi="Times New Roman"/>
          <w:sz w:val="28"/>
          <w:szCs w:val="28"/>
          <w:lang w:val="uk-UA"/>
        </w:rPr>
        <w:t>комунікативність</w:t>
      </w:r>
      <w:proofErr w:type="spellEnd"/>
      <w:r w:rsidRPr="000C4F9F">
        <w:rPr>
          <w:rFonts w:ascii="Times New Roman" w:hAnsi="Times New Roman"/>
          <w:sz w:val="28"/>
          <w:szCs w:val="28"/>
          <w:lang w:val="uk-UA"/>
        </w:rPr>
        <w:t xml:space="preserve">, готовність брати відповідальність, самостійність;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 xml:space="preserve">здібності: інтелект, пам’ять, творчі здібності; </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0053353E">
        <w:rPr>
          <w:rFonts w:ascii="Times New Roman" w:hAnsi="Times New Roman"/>
          <w:sz w:val="28"/>
          <w:szCs w:val="28"/>
          <w:lang w:val="uk-UA"/>
        </w:rPr>
        <w:tab/>
      </w:r>
      <w:r w:rsidRPr="000C4F9F">
        <w:rPr>
          <w:rFonts w:ascii="Times New Roman" w:hAnsi="Times New Roman"/>
          <w:sz w:val="28"/>
          <w:szCs w:val="28"/>
          <w:lang w:val="uk-UA"/>
        </w:rPr>
        <w:t>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C62239">
        <w:rPr>
          <w:rFonts w:ascii="Times New Roman" w:hAnsi="Times New Roman"/>
          <w:sz w:val="28"/>
          <w:szCs w:val="28"/>
          <w:lang w:val="uk-UA"/>
        </w:rPr>
        <w:t xml:space="preserve"> </w:t>
      </w:r>
      <w:r w:rsidR="003A5379" w:rsidRPr="00B97461">
        <w:rPr>
          <w:rFonts w:ascii="Times New Roman" w:hAnsi="Times New Roman"/>
          <w:sz w:val="28"/>
          <w:szCs w:val="28"/>
          <w:lang w:val="uk-UA"/>
        </w:rPr>
        <w:t>[</w:t>
      </w:r>
      <w:r w:rsidR="003A5379">
        <w:rPr>
          <w:rFonts w:ascii="Times New Roman" w:hAnsi="Times New Roman"/>
          <w:sz w:val="28"/>
          <w:szCs w:val="28"/>
          <w:lang w:val="uk-UA"/>
        </w:rPr>
        <w:t>11</w:t>
      </w:r>
      <w:r w:rsidR="003A5379" w:rsidRPr="00B97461">
        <w:rPr>
          <w:rFonts w:ascii="Times New Roman" w:hAnsi="Times New Roman"/>
          <w:sz w:val="28"/>
          <w:szCs w:val="28"/>
          <w:lang w:val="uk-UA"/>
        </w:rPr>
        <w:t xml:space="preserve">, с. </w:t>
      </w:r>
      <w:r w:rsidR="003A5379">
        <w:rPr>
          <w:rFonts w:ascii="Times New Roman" w:hAnsi="Times New Roman"/>
          <w:sz w:val="28"/>
          <w:szCs w:val="28"/>
          <w:lang w:val="uk-UA"/>
        </w:rPr>
        <w:t>49</w:t>
      </w:r>
      <w:r w:rsidR="003A5379" w:rsidRPr="00B97461">
        <w:rPr>
          <w:rFonts w:ascii="Times New Roman" w:hAnsi="Times New Roman"/>
          <w:sz w:val="28"/>
          <w:szCs w:val="28"/>
          <w:lang w:val="uk-UA"/>
        </w:rPr>
        <w:t>]</w:t>
      </w:r>
      <w:r w:rsidR="003A5379">
        <w:rPr>
          <w:rFonts w:ascii="Times New Roman" w:hAnsi="Times New Roman"/>
          <w:sz w:val="28"/>
          <w:szCs w:val="28"/>
          <w:lang w:val="uk-UA"/>
        </w:rPr>
        <w:t>.</w:t>
      </w:r>
    </w:p>
    <w:p w:rsidR="003A5379" w:rsidRPr="00A65366" w:rsidRDefault="003A5379" w:rsidP="0053353E">
      <w:pPr>
        <w:spacing w:after="0" w:line="360" w:lineRule="auto"/>
        <w:ind w:firstLine="709"/>
        <w:jc w:val="both"/>
        <w:rPr>
          <w:rFonts w:ascii="Times New Roman" w:hAnsi="Times New Roman"/>
          <w:sz w:val="28"/>
          <w:szCs w:val="28"/>
          <w:lang w:val="uk-UA"/>
        </w:rPr>
      </w:pPr>
      <w:r w:rsidRPr="0053353E">
        <w:rPr>
          <w:rFonts w:ascii="Times New Roman" w:hAnsi="Times New Roman"/>
          <w:sz w:val="28"/>
          <w:szCs w:val="28"/>
          <w:lang w:val="uk-UA"/>
        </w:rPr>
        <w:t xml:space="preserve">Таким </w:t>
      </w:r>
      <w:r w:rsidR="0053353E" w:rsidRPr="0053353E">
        <w:rPr>
          <w:rFonts w:ascii="Times New Roman" w:hAnsi="Times New Roman"/>
          <w:sz w:val="28"/>
          <w:szCs w:val="28"/>
          <w:lang w:val="uk-UA"/>
        </w:rPr>
        <w:t>чином</w:t>
      </w:r>
      <w:r w:rsidRPr="0053353E">
        <w:rPr>
          <w:rFonts w:ascii="Times New Roman" w:hAnsi="Times New Roman"/>
          <w:sz w:val="28"/>
          <w:szCs w:val="28"/>
          <w:lang w:val="uk-UA"/>
        </w:rPr>
        <w:t xml:space="preserve"> у цьому розділі ми з’ясували </w:t>
      </w:r>
      <w:r w:rsidR="0053353E" w:rsidRPr="0053353E">
        <w:rPr>
          <w:rFonts w:ascii="Times New Roman" w:hAnsi="Times New Roman"/>
          <w:sz w:val="28"/>
          <w:szCs w:val="28"/>
          <w:lang w:val="uk-UA"/>
        </w:rPr>
        <w:t>осові</w:t>
      </w:r>
      <w:r w:rsidRPr="0053353E">
        <w:rPr>
          <w:rFonts w:ascii="Times New Roman" w:hAnsi="Times New Roman"/>
          <w:sz w:val="28"/>
          <w:szCs w:val="28"/>
          <w:lang w:val="uk-UA"/>
        </w:rPr>
        <w:t xml:space="preserve"> складності компетентності сучасного суб’єкта владних повноважень такі як</w:t>
      </w:r>
      <w:r w:rsidR="0053353E" w:rsidRPr="0053353E">
        <w:rPr>
          <w:rFonts w:ascii="Times New Roman" w:hAnsi="Times New Roman"/>
          <w:sz w:val="28"/>
          <w:szCs w:val="28"/>
          <w:lang w:val="uk-UA"/>
        </w:rPr>
        <w:t xml:space="preserve">: </w:t>
      </w:r>
      <w:r w:rsidR="0053353E">
        <w:rPr>
          <w:rFonts w:ascii="Times New Roman" w:hAnsi="Times New Roman"/>
          <w:sz w:val="28"/>
          <w:szCs w:val="28"/>
          <w:lang w:val="uk-UA"/>
        </w:rPr>
        <w:t>г</w:t>
      </w:r>
      <w:r w:rsidR="0053353E" w:rsidRPr="0053353E">
        <w:rPr>
          <w:rFonts w:ascii="Times New Roman" w:hAnsi="Times New Roman"/>
          <w:sz w:val="28"/>
          <w:szCs w:val="28"/>
          <w:lang w:val="uk-UA"/>
        </w:rPr>
        <w:t xml:space="preserve">ромадянська компетентність, </w:t>
      </w:r>
      <w:r w:rsidR="0053353E">
        <w:rPr>
          <w:rFonts w:ascii="Times New Roman" w:hAnsi="Times New Roman"/>
          <w:sz w:val="28"/>
          <w:szCs w:val="28"/>
          <w:lang w:val="uk-UA"/>
        </w:rPr>
        <w:t>п</w:t>
      </w:r>
      <w:r w:rsidR="0053353E" w:rsidRPr="0053353E">
        <w:rPr>
          <w:rFonts w:ascii="Times New Roman" w:hAnsi="Times New Roman"/>
          <w:sz w:val="28"/>
          <w:szCs w:val="28"/>
          <w:lang w:val="uk-UA"/>
        </w:rPr>
        <w:t xml:space="preserve">рофесійна компетентність щодо стратегії та методології управління, </w:t>
      </w:r>
      <w:r w:rsidR="0053353E">
        <w:rPr>
          <w:rFonts w:ascii="Times New Roman" w:hAnsi="Times New Roman"/>
          <w:sz w:val="28"/>
          <w:szCs w:val="28"/>
          <w:lang w:val="uk-UA"/>
        </w:rPr>
        <w:t>у</w:t>
      </w:r>
      <w:r w:rsidR="0053353E" w:rsidRPr="0053353E">
        <w:rPr>
          <w:rFonts w:ascii="Times New Roman" w:hAnsi="Times New Roman"/>
          <w:sz w:val="28"/>
          <w:szCs w:val="28"/>
          <w:lang w:val="uk-UA"/>
        </w:rPr>
        <w:t xml:space="preserve">правлінська компетентність у соціальних питаннях, </w:t>
      </w:r>
      <w:r w:rsidR="0053353E">
        <w:rPr>
          <w:rFonts w:ascii="Times New Roman" w:hAnsi="Times New Roman"/>
          <w:sz w:val="28"/>
          <w:szCs w:val="28"/>
          <w:lang w:val="uk-UA"/>
        </w:rPr>
        <w:t>о</w:t>
      </w:r>
      <w:r w:rsidR="0053353E" w:rsidRPr="0053353E">
        <w:rPr>
          <w:rFonts w:ascii="Times New Roman" w:hAnsi="Times New Roman"/>
          <w:sz w:val="28"/>
          <w:szCs w:val="28"/>
          <w:lang w:val="uk-UA"/>
        </w:rPr>
        <w:t xml:space="preserve">собистісна компетентність, </w:t>
      </w:r>
      <w:r w:rsidR="0053353E">
        <w:rPr>
          <w:rFonts w:ascii="Times New Roman" w:hAnsi="Times New Roman"/>
          <w:sz w:val="28"/>
          <w:szCs w:val="28"/>
          <w:lang w:val="uk-UA"/>
        </w:rPr>
        <w:t>також застосували т</w:t>
      </w:r>
      <w:r w:rsidR="0053353E" w:rsidRPr="0053353E">
        <w:rPr>
          <w:rFonts w:ascii="Times New Roman" w:hAnsi="Times New Roman"/>
          <w:sz w:val="28"/>
          <w:szCs w:val="28"/>
          <w:lang w:val="uk-UA"/>
        </w:rPr>
        <w:t>е</w:t>
      </w:r>
      <w:r w:rsidR="0053353E">
        <w:rPr>
          <w:rFonts w:ascii="Times New Roman" w:hAnsi="Times New Roman"/>
          <w:sz w:val="28"/>
          <w:szCs w:val="28"/>
          <w:lang w:val="uk-UA"/>
        </w:rPr>
        <w:t xml:space="preserve">хнологію в якій визначили , що авторитет сучасного керівника залежить від авторитету посади у поєднані із авторитетом особистості. </w:t>
      </w:r>
      <w:r w:rsidR="0053353E" w:rsidRPr="00A65366">
        <w:rPr>
          <w:rFonts w:ascii="Times New Roman" w:hAnsi="Times New Roman"/>
          <w:sz w:val="28"/>
          <w:szCs w:val="28"/>
          <w:lang w:val="uk-UA"/>
        </w:rPr>
        <w:t xml:space="preserve">Дійшли </w:t>
      </w:r>
      <w:r w:rsidR="00A8730E" w:rsidRPr="00A65366">
        <w:rPr>
          <w:rFonts w:ascii="Times New Roman" w:hAnsi="Times New Roman"/>
          <w:sz w:val="28"/>
          <w:szCs w:val="28"/>
          <w:lang w:val="uk-UA"/>
        </w:rPr>
        <w:t>висновків</w:t>
      </w:r>
      <w:r w:rsidR="0053353E" w:rsidRPr="00A65366">
        <w:rPr>
          <w:rFonts w:ascii="Times New Roman" w:hAnsi="Times New Roman"/>
          <w:sz w:val="28"/>
          <w:szCs w:val="28"/>
          <w:lang w:val="uk-UA"/>
        </w:rPr>
        <w:t>, що справжнє управлінське лідерство приводить до розкріпачення внутрішніх резервів людських ресурсів і розкриття унікальних особливостей співробітників, пригнічуваних в умовах бюрократії</w:t>
      </w:r>
      <w:r w:rsidR="00A65366" w:rsidRPr="00A65366">
        <w:rPr>
          <w:rFonts w:ascii="Times New Roman" w:hAnsi="Times New Roman"/>
          <w:sz w:val="28"/>
          <w:szCs w:val="28"/>
          <w:lang w:val="uk-UA"/>
        </w:rPr>
        <w:t xml:space="preserve">, а також </w:t>
      </w:r>
      <w:r w:rsidR="00A8730E" w:rsidRPr="00A65366">
        <w:rPr>
          <w:rFonts w:ascii="Times New Roman" w:hAnsi="Times New Roman"/>
          <w:sz w:val="28"/>
          <w:szCs w:val="28"/>
          <w:lang w:val="uk-UA"/>
        </w:rPr>
        <w:t>визначили</w:t>
      </w:r>
      <w:r w:rsidR="00A65366" w:rsidRPr="00A65366">
        <w:rPr>
          <w:rFonts w:ascii="Times New Roman" w:hAnsi="Times New Roman"/>
          <w:sz w:val="28"/>
          <w:szCs w:val="28"/>
          <w:lang w:val="uk-UA"/>
        </w:rPr>
        <w:t xml:space="preserve"> </w:t>
      </w:r>
      <w:r w:rsidR="00A8730E" w:rsidRPr="00A65366">
        <w:rPr>
          <w:rFonts w:ascii="Times New Roman" w:hAnsi="Times New Roman"/>
          <w:sz w:val="28"/>
          <w:szCs w:val="28"/>
          <w:lang w:val="uk-UA"/>
        </w:rPr>
        <w:t>соціально-психологічні</w:t>
      </w:r>
      <w:r w:rsidR="00A65366" w:rsidRPr="00A65366">
        <w:rPr>
          <w:rFonts w:ascii="Times New Roman" w:hAnsi="Times New Roman"/>
          <w:sz w:val="28"/>
          <w:szCs w:val="28"/>
          <w:lang w:val="uk-UA"/>
        </w:rPr>
        <w:t xml:space="preserve"> складові </w:t>
      </w:r>
      <w:r w:rsidR="00A8730E" w:rsidRPr="00A65366">
        <w:rPr>
          <w:rFonts w:ascii="Times New Roman" w:hAnsi="Times New Roman"/>
          <w:sz w:val="28"/>
          <w:szCs w:val="28"/>
          <w:lang w:val="uk-UA"/>
        </w:rPr>
        <w:t>лідерського</w:t>
      </w:r>
      <w:r w:rsidR="00A65366" w:rsidRPr="00A65366">
        <w:rPr>
          <w:rFonts w:ascii="Times New Roman" w:hAnsi="Times New Roman"/>
          <w:sz w:val="28"/>
          <w:szCs w:val="28"/>
          <w:lang w:val="uk-UA"/>
        </w:rPr>
        <w:t xml:space="preserve"> </w:t>
      </w:r>
      <w:r w:rsidR="00A8730E" w:rsidRPr="00A65366">
        <w:rPr>
          <w:rFonts w:ascii="Times New Roman" w:hAnsi="Times New Roman"/>
          <w:sz w:val="28"/>
          <w:szCs w:val="28"/>
          <w:lang w:val="uk-UA"/>
        </w:rPr>
        <w:t>пот</w:t>
      </w:r>
      <w:r w:rsidR="00A8730E" w:rsidRPr="000C4F9F">
        <w:rPr>
          <w:rFonts w:ascii="Times New Roman" w:hAnsi="Times New Roman"/>
          <w:color w:val="000000"/>
          <w:sz w:val="28"/>
          <w:szCs w:val="28"/>
          <w:shd w:val="clear" w:color="auto" w:fill="FFFFFF"/>
          <w:lang w:val="uk-UA"/>
        </w:rPr>
        <w:t>е</w:t>
      </w:r>
      <w:r w:rsidR="00A8730E" w:rsidRPr="00A65366">
        <w:rPr>
          <w:rFonts w:ascii="Times New Roman" w:hAnsi="Times New Roman"/>
          <w:sz w:val="28"/>
          <w:szCs w:val="28"/>
          <w:lang w:val="uk-UA"/>
        </w:rPr>
        <w:t>нціалу</w:t>
      </w:r>
      <w:r w:rsidR="00A65366" w:rsidRPr="00A65366">
        <w:rPr>
          <w:rFonts w:ascii="Times New Roman" w:hAnsi="Times New Roman"/>
          <w:sz w:val="28"/>
          <w:szCs w:val="28"/>
          <w:lang w:val="uk-UA"/>
        </w:rPr>
        <w:t xml:space="preserve"> такі як: компетентність, особистісні особливості та ділові риси, здібності, установки, цінності, пріоритети</w:t>
      </w:r>
      <w:r w:rsidR="00A65366">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jc w:val="both"/>
        <w:outlineLvl w:val="1"/>
        <w:rPr>
          <w:rFonts w:ascii="Times New Roman" w:hAnsi="Times New Roman"/>
          <w:b/>
          <w:color w:val="000000"/>
          <w:sz w:val="28"/>
          <w:szCs w:val="28"/>
          <w:lang w:val="uk-UA"/>
        </w:rPr>
      </w:pPr>
      <w:bookmarkStart w:id="9" w:name="_Toc536729951"/>
      <w:r w:rsidRPr="000C4F9F">
        <w:rPr>
          <w:rFonts w:ascii="Times New Roman" w:hAnsi="Times New Roman"/>
          <w:b/>
          <w:color w:val="000000"/>
          <w:sz w:val="28"/>
          <w:szCs w:val="28"/>
          <w:lang w:val="uk-UA"/>
        </w:rPr>
        <w:t>2.</w:t>
      </w:r>
      <w:r w:rsidR="00A8730E">
        <w:rPr>
          <w:rFonts w:ascii="Times New Roman" w:hAnsi="Times New Roman"/>
          <w:b/>
          <w:color w:val="000000"/>
          <w:sz w:val="28"/>
          <w:szCs w:val="28"/>
          <w:lang w:val="uk-UA"/>
        </w:rPr>
        <w:t>2</w:t>
      </w:r>
      <w:r w:rsidRPr="000C4F9F">
        <w:rPr>
          <w:rFonts w:ascii="Times New Roman" w:hAnsi="Times New Roman"/>
          <w:b/>
          <w:color w:val="000000"/>
          <w:sz w:val="28"/>
          <w:szCs w:val="28"/>
          <w:lang w:val="uk-UA"/>
        </w:rPr>
        <w:tab/>
        <w:t xml:space="preserve"> </w:t>
      </w:r>
      <w:bookmarkEnd w:id="9"/>
      <w:r w:rsidR="00A8730E">
        <w:rPr>
          <w:rFonts w:ascii="Times New Roman" w:hAnsi="Times New Roman"/>
          <w:b/>
          <w:color w:val="000000"/>
          <w:sz w:val="28"/>
          <w:szCs w:val="28"/>
          <w:lang w:val="uk-UA"/>
        </w:rPr>
        <w:t>Аналіз проблематики соціально-психологіч</w:t>
      </w:r>
      <w:r w:rsidR="00A8730E" w:rsidRPr="00A8730E">
        <w:rPr>
          <w:rFonts w:ascii="Times New Roman" w:hAnsi="Times New Roman"/>
          <w:b/>
          <w:color w:val="000000"/>
          <w:sz w:val="28"/>
          <w:szCs w:val="28"/>
          <w:lang w:val="uk-UA"/>
        </w:rPr>
        <w:t>но</w:t>
      </w:r>
      <w:r w:rsidR="00A8730E" w:rsidRPr="00A8730E">
        <w:rPr>
          <w:rFonts w:ascii="Times New Roman" w:hAnsi="Times New Roman"/>
          <w:b/>
          <w:color w:val="000000"/>
          <w:sz w:val="28"/>
          <w:szCs w:val="28"/>
          <w:shd w:val="clear" w:color="auto" w:fill="FFFFFF"/>
          <w:lang w:val="uk-UA"/>
        </w:rPr>
        <w:t>ї</w:t>
      </w:r>
      <w:r w:rsidR="00A8730E">
        <w:rPr>
          <w:rFonts w:ascii="Times New Roman" w:hAnsi="Times New Roman"/>
          <w:b/>
          <w:color w:val="000000"/>
          <w:sz w:val="28"/>
          <w:szCs w:val="28"/>
          <w:lang w:val="uk-UA"/>
        </w:rPr>
        <w:t xml:space="preserve"> компе</w:t>
      </w:r>
      <w:r w:rsidR="00A8730E" w:rsidRPr="000C4F9F">
        <w:rPr>
          <w:rFonts w:ascii="Times New Roman" w:hAnsi="Times New Roman"/>
          <w:color w:val="000000"/>
          <w:sz w:val="28"/>
          <w:szCs w:val="28"/>
          <w:shd w:val="clear" w:color="auto" w:fill="FFFFFF"/>
          <w:lang w:val="uk-UA"/>
        </w:rPr>
        <w:t>т</w:t>
      </w:r>
      <w:r w:rsidR="00A8730E">
        <w:rPr>
          <w:rFonts w:ascii="Times New Roman" w:hAnsi="Times New Roman"/>
          <w:b/>
          <w:color w:val="000000"/>
          <w:sz w:val="28"/>
          <w:szCs w:val="28"/>
          <w:lang w:val="uk-UA"/>
        </w:rPr>
        <w:t>ентності лідерів фракцій ВРУ</w:t>
      </w:r>
    </w:p>
    <w:p w:rsidR="001671B2" w:rsidRPr="000C4F9F" w:rsidRDefault="00A8730E" w:rsidP="000C4F9F">
      <w:pPr>
        <w:spacing w:after="0" w:line="360" w:lineRule="auto"/>
        <w:ind w:firstLine="708"/>
        <w:jc w:val="both"/>
        <w:rPr>
          <w:rFonts w:ascii="Times New Roman" w:hAnsi="Times New Roman"/>
          <w:b/>
          <w:color w:val="000000"/>
          <w:sz w:val="28"/>
          <w:szCs w:val="28"/>
          <w:lang w:val="uk-UA"/>
        </w:rPr>
      </w:pPr>
      <w:r w:rsidRPr="000C4F9F">
        <w:rPr>
          <w:rFonts w:ascii="Times New Roman" w:hAnsi="Times New Roman"/>
          <w:color w:val="000000"/>
          <w:sz w:val="28"/>
          <w:szCs w:val="28"/>
          <w:shd w:val="clear" w:color="auto" w:fill="FFFFFF"/>
          <w:lang w:val="uk-UA"/>
        </w:rPr>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w:t>
      </w:r>
      <w:r>
        <w:rPr>
          <w:rFonts w:ascii="Times New Roman" w:hAnsi="Times New Roman"/>
          <w:color w:val="000000"/>
          <w:sz w:val="28"/>
          <w:szCs w:val="28"/>
          <w:shd w:val="clear" w:color="auto" w:fill="FFFFFF"/>
          <w:lang w:val="uk-UA"/>
        </w:rPr>
        <w:t xml:space="preserve"> Таким </w:t>
      </w:r>
      <w:r w:rsidR="00C62239">
        <w:rPr>
          <w:rFonts w:ascii="Times New Roman" w:hAnsi="Times New Roman"/>
          <w:color w:val="000000"/>
          <w:sz w:val="28"/>
          <w:szCs w:val="28"/>
          <w:shd w:val="clear" w:color="auto" w:fill="FFFFFF"/>
          <w:lang w:val="uk-UA"/>
        </w:rPr>
        <w:t>чином</w:t>
      </w:r>
      <w:r>
        <w:rPr>
          <w:rFonts w:ascii="Times New Roman" w:hAnsi="Times New Roman"/>
          <w:color w:val="000000"/>
          <w:sz w:val="28"/>
          <w:szCs w:val="28"/>
          <w:shd w:val="clear" w:color="auto" w:fill="FFFFFF"/>
          <w:lang w:val="uk-UA"/>
        </w:rPr>
        <w:t xml:space="preserve"> ми </w:t>
      </w:r>
      <w:r w:rsidR="00C62239">
        <w:rPr>
          <w:rFonts w:ascii="Times New Roman" w:hAnsi="Times New Roman"/>
          <w:color w:val="000000"/>
          <w:sz w:val="28"/>
          <w:szCs w:val="28"/>
          <w:shd w:val="clear" w:color="auto" w:fill="FFFFFF"/>
          <w:lang w:val="uk-UA"/>
        </w:rPr>
        <w:t>приходимо</w:t>
      </w:r>
      <w:r>
        <w:rPr>
          <w:rFonts w:ascii="Times New Roman" w:hAnsi="Times New Roman"/>
          <w:color w:val="000000"/>
          <w:sz w:val="28"/>
          <w:szCs w:val="28"/>
          <w:shd w:val="clear" w:color="auto" w:fill="FFFFFF"/>
          <w:lang w:val="uk-UA"/>
        </w:rPr>
        <w:t xml:space="preserve"> до </w:t>
      </w:r>
      <w:r w:rsidR="00C62239">
        <w:rPr>
          <w:rFonts w:ascii="Times New Roman" w:hAnsi="Times New Roman"/>
          <w:color w:val="000000"/>
          <w:sz w:val="28"/>
          <w:szCs w:val="28"/>
          <w:shd w:val="clear" w:color="auto" w:fill="FFFFFF"/>
          <w:lang w:val="uk-UA"/>
        </w:rPr>
        <w:t>виз</w:t>
      </w:r>
      <w:r w:rsidR="00C62239" w:rsidRPr="000C4F9F">
        <w:rPr>
          <w:rFonts w:ascii="Times New Roman" w:hAnsi="Times New Roman"/>
          <w:color w:val="000000"/>
          <w:sz w:val="28"/>
          <w:szCs w:val="28"/>
          <w:shd w:val="clear" w:color="auto" w:fill="FFFFFF"/>
          <w:lang w:val="uk-UA"/>
        </w:rPr>
        <w:t>н</w:t>
      </w:r>
      <w:r w:rsidR="00C62239">
        <w:rPr>
          <w:rFonts w:ascii="Times New Roman" w:hAnsi="Times New Roman"/>
          <w:color w:val="000000"/>
          <w:sz w:val="28"/>
          <w:szCs w:val="28"/>
          <w:shd w:val="clear" w:color="auto" w:fill="FFFFFF"/>
          <w:lang w:val="uk-UA"/>
        </w:rPr>
        <w:t>ач</w:t>
      </w:r>
      <w:r w:rsidR="00C62239" w:rsidRPr="000C4F9F">
        <w:rPr>
          <w:rFonts w:ascii="Times New Roman" w:hAnsi="Times New Roman"/>
          <w:color w:val="000000"/>
          <w:sz w:val="28"/>
          <w:szCs w:val="28"/>
          <w:shd w:val="clear" w:color="auto" w:fill="FFFFFF"/>
          <w:lang w:val="uk-UA"/>
        </w:rPr>
        <w:t>ен</w:t>
      </w:r>
      <w:r w:rsidR="00C62239">
        <w:rPr>
          <w:rFonts w:ascii="Times New Roman" w:hAnsi="Times New Roman"/>
          <w:color w:val="000000"/>
          <w:sz w:val="28"/>
          <w:szCs w:val="28"/>
          <w:shd w:val="clear" w:color="auto" w:fill="FFFFFF"/>
          <w:lang w:val="uk-UA"/>
        </w:rPr>
        <w:t xml:space="preserve">ня соціального лідера, особи. </w:t>
      </w:r>
      <w:r w:rsidR="00C62239" w:rsidRPr="000C4F9F">
        <w:rPr>
          <w:rFonts w:ascii="Times New Roman" w:hAnsi="Times New Roman"/>
          <w:color w:val="000000"/>
          <w:sz w:val="28"/>
          <w:szCs w:val="28"/>
          <w:shd w:val="clear" w:color="auto" w:fill="FFFFFF"/>
          <w:lang w:val="uk-UA"/>
        </w:rPr>
        <w:t>х</w:t>
      </w:r>
      <w:r w:rsidR="00C62239">
        <w:rPr>
          <w:rFonts w:ascii="Times New Roman" w:hAnsi="Times New Roman"/>
          <w:color w:val="000000"/>
          <w:sz w:val="28"/>
          <w:szCs w:val="28"/>
          <w:shd w:val="clear" w:color="auto" w:fill="FFFFFF"/>
          <w:lang w:val="uk-UA"/>
        </w:rPr>
        <w:t xml:space="preserve">то може </w:t>
      </w:r>
      <w:r w:rsidR="001671B2" w:rsidRPr="000C4F9F">
        <w:rPr>
          <w:rFonts w:ascii="Times New Roman" w:hAnsi="Times New Roman"/>
          <w:color w:val="000000"/>
          <w:sz w:val="28"/>
          <w:szCs w:val="28"/>
          <w:shd w:val="clear" w:color="auto" w:fill="FFFFFF"/>
          <w:lang w:val="uk-UA"/>
        </w:rPr>
        <w:t xml:space="preserve">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самомотивована людина, яка має стратегічне бачення, сильна </w:t>
      </w:r>
      <w:r w:rsidR="001671B2" w:rsidRPr="000C4F9F">
        <w:rPr>
          <w:rFonts w:ascii="Times New Roman" w:hAnsi="Times New Roman"/>
          <w:color w:val="000000"/>
          <w:sz w:val="28"/>
          <w:szCs w:val="28"/>
          <w:shd w:val="clear" w:color="auto" w:fill="FFFFFF"/>
          <w:lang w:val="uk-UA"/>
        </w:rPr>
        <w:lastRenderedPageBreak/>
        <w:t>духом і системно-наполеглива у досягненні цілей, відповідальна за прийняті рішення.</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Отже, після того, як ми маємо визначення того, хто такий соціальний лідер, можна аргументувати свою думку про те, що такі люди потрібні суспільству. Головний аргумент для нас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розвитку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r w:rsidR="00C62239">
        <w:rPr>
          <w:rFonts w:ascii="Times New Roman" w:hAnsi="Times New Roman"/>
          <w:color w:val="000000"/>
          <w:sz w:val="28"/>
          <w:szCs w:val="28"/>
          <w:shd w:val="clear" w:color="auto" w:fill="FFFFFF"/>
          <w:lang w:val="uk-UA"/>
        </w:rPr>
        <w:t xml:space="preserve"> </w:t>
      </w:r>
      <w:r w:rsidR="00C62239" w:rsidRPr="00B97461">
        <w:rPr>
          <w:rFonts w:ascii="Times New Roman" w:hAnsi="Times New Roman"/>
          <w:sz w:val="28"/>
          <w:szCs w:val="28"/>
          <w:lang w:val="uk-UA"/>
        </w:rPr>
        <w:t>[</w:t>
      </w:r>
      <w:r w:rsidR="00C62239">
        <w:rPr>
          <w:rFonts w:ascii="Times New Roman" w:hAnsi="Times New Roman"/>
          <w:sz w:val="28"/>
          <w:szCs w:val="28"/>
          <w:lang w:val="uk-UA"/>
        </w:rPr>
        <w:t>12</w:t>
      </w:r>
      <w:r w:rsidR="00C62239" w:rsidRPr="00B97461">
        <w:rPr>
          <w:rFonts w:ascii="Times New Roman" w:hAnsi="Times New Roman"/>
          <w:sz w:val="28"/>
          <w:szCs w:val="28"/>
          <w:lang w:val="uk-UA"/>
        </w:rPr>
        <w:t>]</w:t>
      </w:r>
      <w:r w:rsidRPr="000C4F9F">
        <w:rPr>
          <w:rFonts w:ascii="Times New Roman" w:hAnsi="Times New Roman"/>
          <w:color w:val="000000"/>
          <w:sz w:val="28"/>
          <w:szCs w:val="28"/>
          <w:shd w:val="clear" w:color="auto" w:fill="FFFFFF"/>
          <w:lang w:val="uk-UA"/>
        </w:rPr>
        <w:t>.</w:t>
      </w:r>
    </w:p>
    <w:p w:rsidR="001671B2" w:rsidRPr="000C4F9F" w:rsidRDefault="001671B2" w:rsidP="000C4F9F">
      <w:pPr>
        <w:spacing w:after="0" w:line="360" w:lineRule="auto"/>
        <w:ind w:firstLine="708"/>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Але потрібно наголосити на те, що поруч із темою соціального лідерства обов'язково повинна розглядатись тема відповідальності публічного лідера фракції.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такі люди, які готові і зуміють це зробити мають шанс бути визнаними соціальними (публічними) лідерами, і зможуть стати лідерами фракцій в подальшому</w:t>
      </w:r>
      <w:r w:rsidR="00C62239">
        <w:rPr>
          <w:rFonts w:ascii="Times New Roman" w:hAnsi="Times New Roman"/>
          <w:color w:val="000000"/>
          <w:sz w:val="28"/>
          <w:szCs w:val="28"/>
          <w:shd w:val="clear" w:color="auto" w:fill="FFFFFF"/>
          <w:lang w:val="uk-UA"/>
        </w:rPr>
        <w:t>.</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 xml:space="preserve">Таким чином, ми можемо виокремити, ті основні навички котрими має володіти лідер фракції Верховної Ради України </w:t>
      </w:r>
      <w:r w:rsidR="00C62239">
        <w:rPr>
          <w:rFonts w:ascii="Times New Roman" w:hAnsi="Times New Roman"/>
          <w:color w:val="000000"/>
          <w:sz w:val="28"/>
          <w:szCs w:val="28"/>
          <w:shd w:val="clear" w:color="auto" w:fill="FFFFFF"/>
          <w:lang w:val="uk-UA"/>
        </w:rPr>
        <w:t xml:space="preserve">як </w:t>
      </w:r>
      <w:r w:rsidR="00DA444F">
        <w:rPr>
          <w:rFonts w:ascii="Times New Roman" w:hAnsi="Times New Roman"/>
          <w:color w:val="000000"/>
          <w:sz w:val="28"/>
          <w:szCs w:val="28"/>
          <w:shd w:val="clear" w:color="auto" w:fill="FFFFFF"/>
          <w:lang w:val="uk-UA"/>
        </w:rPr>
        <w:t>стверджує</w:t>
      </w:r>
      <w:r w:rsidR="00C62239">
        <w:rPr>
          <w:rFonts w:ascii="Times New Roman" w:hAnsi="Times New Roman"/>
          <w:color w:val="000000"/>
          <w:sz w:val="28"/>
          <w:szCs w:val="28"/>
          <w:shd w:val="clear" w:color="auto" w:fill="FFFFFF"/>
          <w:lang w:val="uk-UA"/>
        </w:rPr>
        <w:t xml:space="preserve"> </w:t>
      </w:r>
      <w:proofErr w:type="spellStart"/>
      <w:r w:rsidR="00C62239">
        <w:rPr>
          <w:rFonts w:ascii="Times New Roman" w:hAnsi="Times New Roman"/>
          <w:color w:val="000000"/>
          <w:sz w:val="28"/>
          <w:szCs w:val="28"/>
          <w:shd w:val="clear" w:color="auto" w:fill="FFFFFF"/>
          <w:lang w:val="uk-UA"/>
        </w:rPr>
        <w:t>Л.П</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р</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в</w:t>
      </w:r>
      <w:r w:rsidR="00DA444F" w:rsidRPr="000C4F9F">
        <w:rPr>
          <w:rFonts w:ascii="Times New Roman" w:hAnsi="Times New Roman"/>
          <w:color w:val="000000"/>
          <w:sz w:val="28"/>
          <w:szCs w:val="28"/>
          <w:shd w:val="clear" w:color="auto" w:fill="FFFFFF"/>
          <w:lang w:val="uk-UA"/>
        </w:rPr>
        <w:t>е</w:t>
      </w:r>
      <w:r w:rsidR="00C62239">
        <w:rPr>
          <w:rFonts w:ascii="Times New Roman" w:hAnsi="Times New Roman"/>
          <w:color w:val="000000"/>
          <w:sz w:val="28"/>
          <w:szCs w:val="28"/>
          <w:shd w:val="clear" w:color="auto" w:fill="FFFFFF"/>
          <w:lang w:val="uk-UA"/>
        </w:rPr>
        <w:t>рт</w:t>
      </w:r>
      <w:r w:rsidR="00DA444F" w:rsidRPr="000C4F9F">
        <w:rPr>
          <w:rFonts w:ascii="Times New Roman" w:hAnsi="Times New Roman"/>
          <w:color w:val="000000"/>
          <w:sz w:val="28"/>
          <w:szCs w:val="28"/>
          <w:shd w:val="clear" w:color="auto" w:fill="FFFFFF"/>
          <w:lang w:val="uk-UA"/>
        </w:rPr>
        <w:t>ен</w:t>
      </w:r>
      <w:r w:rsidR="00C62239">
        <w:rPr>
          <w:rFonts w:ascii="Times New Roman" w:hAnsi="Times New Roman"/>
          <w:color w:val="000000"/>
          <w:sz w:val="28"/>
          <w:szCs w:val="28"/>
          <w:shd w:val="clear" w:color="auto" w:fill="FFFFFF"/>
          <w:lang w:val="uk-UA"/>
        </w:rPr>
        <w:t>ь</w:t>
      </w:r>
      <w:proofErr w:type="spellEnd"/>
      <w:r w:rsidRPr="000C4F9F">
        <w:rPr>
          <w:rFonts w:ascii="Times New Roman" w:hAnsi="Times New Roman"/>
          <w:color w:val="000000"/>
          <w:sz w:val="28"/>
          <w:szCs w:val="28"/>
          <w:shd w:val="clear" w:color="auto" w:fill="FFFFFF"/>
          <w:lang w:val="uk-UA"/>
        </w:rPr>
        <w:t xml:space="preserve">: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розвинуті комунікативні навички;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стратегічне бачення;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експертний професійний рівень у своїй діяльності;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lastRenderedPageBreak/>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вміння ставити чіткі зрозумілі іншим людям цілі, які реально можуть бути досягнутими;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навички у створенні команди;</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навички у керуванні командою;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фінансова грамотність; </w:t>
      </w:r>
    </w:p>
    <w:p w:rsidR="001671B2" w:rsidRPr="000C4F9F" w:rsidRDefault="001671B2" w:rsidP="000C4F9F">
      <w:pPr>
        <w:spacing w:after="0" w:line="360" w:lineRule="auto"/>
        <w:ind w:firstLine="851"/>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 xml:space="preserve">відповідальність ; </w:t>
      </w:r>
    </w:p>
    <w:p w:rsidR="001671B2" w:rsidRDefault="001671B2" w:rsidP="000C4F9F">
      <w:pPr>
        <w:spacing w:after="0" w:line="360" w:lineRule="auto"/>
        <w:ind w:firstLine="851"/>
        <w:jc w:val="both"/>
        <w:rPr>
          <w:rFonts w:ascii="Times New Roman" w:hAnsi="Times New Roman"/>
          <w:color w:val="212529"/>
          <w:sz w:val="28"/>
          <w:szCs w:val="28"/>
          <w:shd w:val="clear" w:color="auto" w:fill="FFFFFF"/>
          <w:lang w:val="uk-UA"/>
        </w:rPr>
      </w:pPr>
      <w:r w:rsidRPr="000C4F9F">
        <w:rPr>
          <w:rFonts w:ascii="Times New Roman" w:hAnsi="Times New Roman"/>
          <w:color w:val="000000"/>
          <w:sz w:val="28"/>
          <w:szCs w:val="28"/>
          <w:shd w:val="clear" w:color="auto" w:fill="FFFFFF"/>
          <w:lang w:val="uk-UA"/>
        </w:rPr>
        <w:t>-</w:t>
      </w:r>
      <w:r w:rsidR="00C62239">
        <w:rPr>
          <w:rFonts w:ascii="Times New Roman" w:hAnsi="Times New Roman"/>
          <w:color w:val="000000"/>
          <w:sz w:val="28"/>
          <w:szCs w:val="28"/>
          <w:shd w:val="clear" w:color="auto" w:fill="FFFFFF"/>
          <w:lang w:val="uk-UA"/>
        </w:rPr>
        <w:tab/>
      </w:r>
      <w:r w:rsidRPr="000C4F9F">
        <w:rPr>
          <w:rFonts w:ascii="Times New Roman" w:hAnsi="Times New Roman"/>
          <w:color w:val="000000"/>
          <w:sz w:val="28"/>
          <w:szCs w:val="28"/>
          <w:shd w:val="clear" w:color="auto" w:fill="FFFFFF"/>
          <w:lang w:val="uk-UA"/>
        </w:rPr>
        <w:t>вміння і слухати і чути людей</w:t>
      </w:r>
      <w:r w:rsidR="00936E59">
        <w:rPr>
          <w:rFonts w:ascii="Times New Roman" w:hAnsi="Times New Roman"/>
          <w:color w:val="000000"/>
          <w:sz w:val="28"/>
          <w:szCs w:val="28"/>
          <w:shd w:val="clear" w:color="auto" w:fill="FFFFFF"/>
          <w:lang w:val="uk-UA"/>
        </w:rPr>
        <w:t xml:space="preserve"> </w:t>
      </w:r>
      <w:r w:rsidRPr="000C4F9F">
        <w:rPr>
          <w:rFonts w:ascii="Times New Roman" w:hAnsi="Times New Roman"/>
          <w:color w:val="212529"/>
          <w:sz w:val="28"/>
          <w:szCs w:val="28"/>
          <w:shd w:val="clear" w:color="auto" w:fill="FFFFFF"/>
          <w:lang w:val="uk-UA"/>
        </w:rPr>
        <w:t>[</w:t>
      </w:r>
      <w:r w:rsidRPr="00DA444F">
        <w:rPr>
          <w:rFonts w:ascii="Times New Roman" w:hAnsi="Times New Roman"/>
          <w:sz w:val="28"/>
          <w:szCs w:val="28"/>
          <w:shd w:val="clear" w:color="auto" w:fill="FFFFFF"/>
          <w:lang w:val="uk-UA"/>
        </w:rPr>
        <w:t>12</w:t>
      </w:r>
      <w:r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w:t>
      </w:r>
    </w:p>
    <w:p w:rsidR="00C62239" w:rsidRPr="000C4F9F" w:rsidRDefault="00DA444F" w:rsidP="000C4F9F">
      <w:pPr>
        <w:spacing w:after="0" w:line="360" w:lineRule="auto"/>
        <w:ind w:firstLine="851"/>
        <w:jc w:val="both"/>
        <w:rPr>
          <w:rFonts w:ascii="Times New Roman" w:hAnsi="Times New Roman"/>
          <w:color w:val="212529"/>
          <w:sz w:val="28"/>
          <w:szCs w:val="28"/>
          <w:shd w:val="clear" w:color="auto" w:fill="FFFFFF"/>
          <w:lang w:val="uk-UA"/>
        </w:rPr>
      </w:pPr>
      <w:r w:rsidRPr="000C4F9F">
        <w:rPr>
          <w:rFonts w:ascii="Times New Roman" w:hAnsi="Times New Roman"/>
          <w:color w:val="000000"/>
          <w:sz w:val="28"/>
          <w:szCs w:val="28"/>
          <w:shd w:val="clear" w:color="auto" w:fill="FFFFFF"/>
          <w:lang w:val="uk-UA"/>
        </w:rPr>
        <w:t>На</w:t>
      </w:r>
      <w:r>
        <w:rPr>
          <w:rFonts w:ascii="Times New Roman" w:hAnsi="Times New Roman"/>
          <w:color w:val="000000"/>
          <w:sz w:val="28"/>
          <w:szCs w:val="28"/>
          <w:shd w:val="clear" w:color="auto" w:fill="FFFFFF"/>
          <w:lang w:val="uk-UA"/>
        </w:rPr>
        <w:t xml:space="preserve"> зав</w:t>
      </w:r>
      <w:r w:rsidRPr="000C4F9F">
        <w:rPr>
          <w:rFonts w:ascii="Times New Roman" w:hAnsi="Times New Roman"/>
          <w:color w:val="000000"/>
          <w:sz w:val="28"/>
          <w:szCs w:val="28"/>
          <w:lang w:val="uk-UA"/>
        </w:rPr>
        <w:t>е</w:t>
      </w:r>
      <w:r>
        <w:rPr>
          <w:rFonts w:ascii="Times New Roman" w:hAnsi="Times New Roman"/>
          <w:color w:val="000000"/>
          <w:sz w:val="28"/>
          <w:szCs w:val="28"/>
          <w:shd w:val="clear" w:color="auto" w:fill="FFFFFF"/>
          <w:lang w:val="uk-UA"/>
        </w:rPr>
        <w:t>рш</w:t>
      </w:r>
      <w:r w:rsidRPr="000C4F9F">
        <w:rPr>
          <w:rFonts w:ascii="Times New Roman" w:hAnsi="Times New Roman"/>
          <w:color w:val="000000"/>
          <w:sz w:val="28"/>
          <w:szCs w:val="28"/>
          <w:lang w:val="uk-UA"/>
        </w:rPr>
        <w:t>енн</w:t>
      </w:r>
      <w:r>
        <w:rPr>
          <w:rFonts w:ascii="Times New Roman" w:hAnsi="Times New Roman"/>
          <w:color w:val="000000"/>
          <w:sz w:val="28"/>
          <w:szCs w:val="28"/>
          <w:shd w:val="clear" w:color="auto" w:fill="FFFFFF"/>
          <w:lang w:val="uk-UA"/>
        </w:rPr>
        <w:t>я можемо сказати, що лідерство і компе</w:t>
      </w:r>
      <w:r w:rsidRPr="000C4F9F">
        <w:rPr>
          <w:rFonts w:ascii="Times New Roman" w:hAnsi="Times New Roman"/>
          <w:color w:val="000000"/>
          <w:sz w:val="28"/>
          <w:szCs w:val="28"/>
          <w:lang w:val="uk-UA"/>
        </w:rPr>
        <w:t>т</w:t>
      </w:r>
      <w:r>
        <w:rPr>
          <w:rFonts w:ascii="Times New Roman" w:hAnsi="Times New Roman"/>
          <w:color w:val="000000"/>
          <w:sz w:val="28"/>
          <w:szCs w:val="28"/>
          <w:shd w:val="clear" w:color="auto" w:fill="FFFFFF"/>
          <w:lang w:val="uk-UA"/>
        </w:rPr>
        <w:t>ентність які йдуть рука об руку</w:t>
      </w:r>
      <w:r>
        <w:rPr>
          <w:rFonts w:ascii="Times New Roman" w:hAnsi="Times New Roman"/>
          <w:color w:val="212529"/>
          <w:sz w:val="28"/>
          <w:szCs w:val="28"/>
          <w:shd w:val="clear" w:color="auto" w:fill="FFFFFF"/>
          <w:lang w:val="uk-UA"/>
        </w:rPr>
        <w:t xml:space="preserve"> комунікативні навички, а й велика відповідальність і професіоналізм, який має складатися з </w:t>
      </w:r>
      <w:r w:rsidRPr="000C4F9F">
        <w:rPr>
          <w:rFonts w:ascii="Times New Roman" w:hAnsi="Times New Roman"/>
          <w:color w:val="000000"/>
          <w:sz w:val="28"/>
          <w:szCs w:val="28"/>
          <w:shd w:val="clear" w:color="auto" w:fill="FFFFFF"/>
          <w:lang w:val="uk-UA"/>
        </w:rPr>
        <w:t>вміння і слухати і чути людей</w:t>
      </w:r>
      <w:r>
        <w:rPr>
          <w:rFonts w:ascii="Times New Roman" w:hAnsi="Times New Roman"/>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вміння ставити чіткі зрозумілі іншим людям цілі</w:t>
      </w:r>
      <w:r>
        <w:rPr>
          <w:rFonts w:ascii="Times New Roman" w:hAnsi="Times New Roman"/>
          <w:color w:val="000000"/>
          <w:sz w:val="28"/>
          <w:szCs w:val="28"/>
          <w:shd w:val="clear" w:color="auto" w:fill="FFFFFF"/>
          <w:lang w:val="uk-UA"/>
        </w:rPr>
        <w:t xml:space="preserve">, </w:t>
      </w:r>
      <w:proofErr w:type="spellStart"/>
      <w:r>
        <w:rPr>
          <w:rFonts w:ascii="Times New Roman" w:hAnsi="Times New Roman"/>
          <w:color w:val="000000"/>
          <w:sz w:val="28"/>
          <w:szCs w:val="28"/>
          <w:shd w:val="clear" w:color="auto" w:fill="FFFFFF"/>
          <w:lang w:val="uk-UA"/>
        </w:rPr>
        <w:t>фіасово</w:t>
      </w:r>
      <w:proofErr w:type="spellEnd"/>
      <w:r>
        <w:rPr>
          <w:rFonts w:ascii="Times New Roman" w:hAnsi="Times New Roman"/>
          <w:color w:val="000000"/>
          <w:sz w:val="28"/>
          <w:szCs w:val="28"/>
          <w:shd w:val="clear" w:color="auto" w:fill="FFFFFF"/>
          <w:lang w:val="uk-UA"/>
        </w:rPr>
        <w:t xml:space="preserve"> </w:t>
      </w:r>
      <w:proofErr w:type="spellStart"/>
      <w:r>
        <w:rPr>
          <w:rFonts w:ascii="Times New Roman" w:hAnsi="Times New Roman"/>
          <w:color w:val="000000"/>
          <w:sz w:val="28"/>
          <w:szCs w:val="28"/>
          <w:shd w:val="clear" w:color="auto" w:fill="FFFFFF"/>
          <w:lang w:val="uk-UA"/>
        </w:rPr>
        <w:t>граматості</w:t>
      </w:r>
      <w:proofErr w:type="spellEnd"/>
      <w:r>
        <w:rPr>
          <w:rFonts w:ascii="Times New Roman" w:hAnsi="Times New Roman"/>
          <w:color w:val="000000"/>
          <w:sz w:val="28"/>
          <w:szCs w:val="28"/>
          <w:shd w:val="clear" w:color="auto" w:fill="FFFFFF"/>
          <w:lang w:val="uk-UA"/>
        </w:rPr>
        <w:t xml:space="preserve"> і </w:t>
      </w:r>
      <w:proofErr w:type="spellStart"/>
      <w:r>
        <w:rPr>
          <w:rFonts w:ascii="Times New Roman" w:hAnsi="Times New Roman"/>
          <w:color w:val="000000"/>
          <w:sz w:val="28"/>
          <w:szCs w:val="28"/>
          <w:shd w:val="clear" w:color="auto" w:fill="FFFFFF"/>
          <w:lang w:val="uk-UA"/>
        </w:rPr>
        <w:t>авичок</w:t>
      </w:r>
      <w:proofErr w:type="spellEnd"/>
      <w:r>
        <w:rPr>
          <w:rFonts w:ascii="Times New Roman" w:hAnsi="Times New Roman"/>
          <w:color w:val="000000"/>
          <w:sz w:val="28"/>
          <w:szCs w:val="28"/>
          <w:shd w:val="clear" w:color="auto" w:fill="FFFFFF"/>
          <w:lang w:val="uk-UA"/>
        </w:rPr>
        <w:t xml:space="preserve"> у створі </w:t>
      </w:r>
      <w:proofErr w:type="spellStart"/>
      <w:r>
        <w:rPr>
          <w:rFonts w:ascii="Times New Roman" w:hAnsi="Times New Roman"/>
          <w:color w:val="000000"/>
          <w:sz w:val="28"/>
          <w:szCs w:val="28"/>
          <w:shd w:val="clear" w:color="auto" w:fill="FFFFFF"/>
          <w:lang w:val="uk-UA"/>
        </w:rPr>
        <w:t>комади</w:t>
      </w:r>
      <w:proofErr w:type="spellEnd"/>
      <w:r>
        <w:rPr>
          <w:rFonts w:ascii="Times New Roman" w:hAnsi="Times New Roman"/>
          <w:color w:val="000000"/>
          <w:sz w:val="28"/>
          <w:szCs w:val="28"/>
          <w:shd w:val="clear" w:color="auto" w:fill="FFFFFF"/>
          <w:lang w:val="uk-UA"/>
        </w:rPr>
        <w:t>.</w:t>
      </w:r>
    </w:p>
    <w:p w:rsidR="001671B2" w:rsidRPr="000C4F9F" w:rsidRDefault="001671B2" w:rsidP="000C4F9F">
      <w:pPr>
        <w:spacing w:after="0" w:line="360" w:lineRule="auto"/>
        <w:jc w:val="both"/>
        <w:rPr>
          <w:rFonts w:ascii="Times New Roman" w:hAnsi="Times New Roman"/>
          <w:color w:val="000000"/>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0" w:name="_Toc536729952"/>
      <w:r w:rsidRPr="000C4F9F">
        <w:rPr>
          <w:rFonts w:ascii="Times New Roman" w:hAnsi="Times New Roman"/>
          <w:b/>
          <w:sz w:val="28"/>
          <w:szCs w:val="28"/>
          <w:lang w:val="uk-UA"/>
        </w:rPr>
        <w:t>2.</w:t>
      </w:r>
      <w:r w:rsidR="00C62239">
        <w:rPr>
          <w:rFonts w:ascii="Times New Roman" w:hAnsi="Times New Roman"/>
          <w:b/>
          <w:sz w:val="28"/>
          <w:szCs w:val="28"/>
          <w:lang w:val="uk-UA"/>
        </w:rPr>
        <w:t>3</w:t>
      </w:r>
      <w:r w:rsidRPr="000C4F9F">
        <w:rPr>
          <w:rFonts w:ascii="Times New Roman" w:hAnsi="Times New Roman"/>
          <w:b/>
          <w:sz w:val="28"/>
          <w:szCs w:val="28"/>
          <w:lang w:val="uk-UA"/>
        </w:rPr>
        <w:tab/>
        <w:t>Лідерство, як соціально – психологічне явище</w:t>
      </w:r>
      <w:bookmarkEnd w:id="10"/>
    </w:p>
    <w:p w:rsidR="00CB0810" w:rsidRDefault="00CB0810"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Розглядаючи соціально-психологічну компе</w:t>
      </w:r>
      <w:r w:rsidRPr="000C4F9F">
        <w:rPr>
          <w:rFonts w:ascii="Times New Roman" w:hAnsi="Times New Roman"/>
          <w:color w:val="000000"/>
          <w:sz w:val="28"/>
          <w:szCs w:val="28"/>
          <w:lang w:val="uk-UA"/>
        </w:rPr>
        <w:t>т</w:t>
      </w:r>
      <w:r>
        <w:rPr>
          <w:rFonts w:ascii="Times New Roman" w:hAnsi="Times New Roman"/>
          <w:color w:val="000000"/>
          <w:sz w:val="28"/>
          <w:szCs w:val="28"/>
          <w:lang w:val="uk-UA"/>
        </w:rPr>
        <w:t xml:space="preserve">ентність лідерів фракцій ВРУ </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еможливо </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 виокремити такий термі</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 як лідерство. </w:t>
      </w:r>
    </w:p>
    <w:p w:rsidR="001671B2" w:rsidRPr="000C4F9F" w:rsidRDefault="00936E59"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Отже л</w:t>
      </w:r>
      <w:r w:rsidR="001671B2" w:rsidRPr="000C4F9F">
        <w:rPr>
          <w:rFonts w:ascii="Times New Roman" w:hAnsi="Times New Roman"/>
          <w:color w:val="000000"/>
          <w:sz w:val="28"/>
          <w:szCs w:val="28"/>
          <w:lang w:val="uk-UA"/>
        </w:rPr>
        <w:t xml:space="preserve">ідерство </w:t>
      </w:r>
      <w:r>
        <w:rPr>
          <w:rFonts w:ascii="Times New Roman" w:hAnsi="Times New Roman"/>
          <w:color w:val="000000"/>
          <w:sz w:val="28"/>
          <w:szCs w:val="28"/>
          <w:lang w:val="uk-UA"/>
        </w:rPr>
        <w:t>розуміють як</w:t>
      </w:r>
      <w:r w:rsidR="001671B2" w:rsidRPr="000C4F9F">
        <w:rPr>
          <w:rFonts w:ascii="Times New Roman" w:hAnsi="Times New Roman"/>
          <w:color w:val="000000"/>
          <w:sz w:val="28"/>
          <w:szCs w:val="28"/>
          <w:lang w:val="uk-UA"/>
        </w:rPr>
        <w:t xml:space="preserve">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Під лідерством зазвичай розуміють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набір характеристик чи системи рис, які притаманні тим, на кого впливають без примусу;</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вплив на поведінку підлеглих, як правило, через міжособистісне спілкування(комунікації);</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CB0810">
        <w:rPr>
          <w:rFonts w:ascii="Times New Roman" w:hAnsi="Times New Roman"/>
          <w:color w:val="000000"/>
          <w:sz w:val="28"/>
          <w:szCs w:val="28"/>
          <w:lang w:val="uk-UA"/>
        </w:rPr>
        <w:tab/>
      </w:r>
      <w:r w:rsidRPr="000C4F9F">
        <w:rPr>
          <w:rFonts w:ascii="Times New Roman" w:hAnsi="Times New Roman"/>
          <w:color w:val="000000"/>
          <w:sz w:val="28"/>
          <w:szCs w:val="28"/>
          <w:lang w:val="uk-UA"/>
        </w:rPr>
        <w:t>мистецтво мобілізувати інших до прагнення дотримуватися загальних для всієї групи цінностей</w:t>
      </w:r>
      <w:r w:rsidR="00936E59">
        <w:rPr>
          <w:rFonts w:ascii="Times New Roman" w:hAnsi="Times New Roman"/>
          <w:color w:val="000000"/>
          <w:sz w:val="28"/>
          <w:szCs w:val="28"/>
          <w:lang w:val="uk-UA"/>
        </w:rPr>
        <w:t xml:space="preserve"> </w:t>
      </w:r>
      <w:r w:rsidR="00936E59"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5</w:t>
      </w:r>
      <w:r w:rsidR="00936E59" w:rsidRPr="00DA444F">
        <w:rPr>
          <w:rFonts w:ascii="Times New Roman" w:hAnsi="Times New Roman"/>
          <w:sz w:val="28"/>
          <w:szCs w:val="28"/>
          <w:shd w:val="clear" w:color="auto" w:fill="FFFFFF"/>
          <w:lang w:val="uk-UA"/>
        </w:rPr>
        <w:t>2</w:t>
      </w:r>
      <w:r w:rsidR="00936E59" w:rsidRPr="000C4F9F">
        <w:rPr>
          <w:rFonts w:ascii="Times New Roman" w:hAnsi="Times New Roman"/>
          <w:color w:val="212529"/>
          <w:sz w:val="28"/>
          <w:szCs w:val="28"/>
          <w:shd w:val="clear" w:color="auto" w:fill="FFFFFF"/>
          <w:lang w:val="uk-UA"/>
        </w:rPr>
        <w:t>]</w:t>
      </w:r>
      <w:r w:rsidR="00936E59">
        <w:rPr>
          <w:rFonts w:ascii="Times New Roman" w:hAnsi="Times New Roman"/>
          <w:color w:val="212529"/>
          <w:sz w:val="28"/>
          <w:szCs w:val="28"/>
          <w:shd w:val="clear" w:color="auto" w:fill="FFFFFF"/>
          <w:lang w:val="uk-UA"/>
        </w:rPr>
        <w:t>.</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1) характеристики лідера;</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2) позицію, потреби й інші характеристики його послідовників;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3) характеристику організації - її мету, структуру, природу завдань, котрі має бути виконано; </w:t>
      </w:r>
    </w:p>
    <w:p w:rsidR="00936E59"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Лідерство як складний соціально - психологічний процес групового розвитку диференціюється за різними ознаками</w:t>
      </w:r>
      <w:r w:rsidR="00936E59">
        <w:rPr>
          <w:rFonts w:ascii="Times New Roman" w:hAnsi="Times New Roman"/>
          <w:color w:val="000000"/>
          <w:sz w:val="28"/>
          <w:szCs w:val="28"/>
          <w:lang w:val="uk-UA"/>
        </w:rPr>
        <w:t>:</w:t>
      </w:r>
    </w:p>
    <w:p w:rsidR="001671B2" w:rsidRPr="00C73993"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73993">
        <w:rPr>
          <w:rFonts w:ascii="Times New Roman" w:hAnsi="Times New Roman"/>
          <w:color w:val="000000"/>
          <w:sz w:val="28"/>
          <w:szCs w:val="28"/>
          <w:lang w:val="uk-UA"/>
        </w:rPr>
        <w:lastRenderedPageBreak/>
        <w:t>За змістом діяльності: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1671B2" w:rsidRPr="00C73993" w:rsidRDefault="001671B2" w:rsidP="004F3BCE">
      <w:pPr>
        <w:pStyle w:val="a4"/>
        <w:numPr>
          <w:ilvl w:val="0"/>
          <w:numId w:val="1"/>
        </w:numPr>
        <w:spacing w:after="0" w:line="360" w:lineRule="auto"/>
        <w:ind w:left="0" w:firstLine="360"/>
        <w:jc w:val="both"/>
        <w:rPr>
          <w:rFonts w:ascii="Times New Roman" w:hAnsi="Times New Roman"/>
          <w:color w:val="000000"/>
          <w:sz w:val="28"/>
          <w:szCs w:val="28"/>
          <w:lang w:val="uk-UA"/>
        </w:rPr>
      </w:pPr>
      <w:r w:rsidRPr="00C73993">
        <w:rPr>
          <w:rFonts w:ascii="Times New Roman" w:hAnsi="Times New Roman"/>
          <w:color w:val="000000"/>
          <w:sz w:val="28"/>
          <w:szCs w:val="28"/>
          <w:lang w:val="uk-UA"/>
        </w:rPr>
        <w:t>За характером діяльності: універсальний, що постійно проявляє свої якості лідера; ситуаційний - якості лідера проявляються лише в певних, специфічних ситуаціях.</w:t>
      </w:r>
    </w:p>
    <w:p w:rsidR="00FC2F8F" w:rsidRPr="00FC2F8F" w:rsidRDefault="001671B2" w:rsidP="00C25526">
      <w:pPr>
        <w:pStyle w:val="a4"/>
        <w:numPr>
          <w:ilvl w:val="0"/>
          <w:numId w:val="1"/>
        </w:numPr>
        <w:spacing w:after="0" w:line="360" w:lineRule="auto"/>
        <w:ind w:left="0" w:firstLine="360"/>
        <w:jc w:val="both"/>
        <w:rPr>
          <w:rFonts w:ascii="Times New Roman" w:hAnsi="Times New Roman"/>
          <w:color w:val="000000"/>
          <w:sz w:val="28"/>
          <w:szCs w:val="28"/>
          <w:lang w:val="uk-UA"/>
        </w:rPr>
      </w:pPr>
      <w:r w:rsidRPr="00FC2F8F">
        <w:rPr>
          <w:rFonts w:ascii="Times New Roman" w:hAnsi="Times New Roman"/>
          <w:color w:val="000000"/>
          <w:sz w:val="28"/>
          <w:szCs w:val="28"/>
          <w:lang w:val="uk-UA"/>
        </w:rPr>
        <w:t>За стилем лідерства: авторитарний, демократичний, ліберальний</w:t>
      </w:r>
      <w:r w:rsidR="00936E59" w:rsidRPr="00FC2F8F">
        <w:rPr>
          <w:rFonts w:ascii="Times New Roman" w:hAnsi="Times New Roman"/>
          <w:color w:val="000000"/>
          <w:sz w:val="28"/>
          <w:szCs w:val="28"/>
          <w:lang w:val="uk-UA"/>
        </w:rPr>
        <w:t xml:space="preserve"> </w:t>
      </w:r>
      <w:r w:rsidR="00936E59" w:rsidRPr="00FC2F8F">
        <w:rPr>
          <w:rFonts w:ascii="Times New Roman" w:hAnsi="Times New Roman"/>
          <w:color w:val="212529"/>
          <w:sz w:val="28"/>
          <w:szCs w:val="28"/>
          <w:shd w:val="clear" w:color="auto" w:fill="FFFFFF"/>
          <w:lang w:val="uk-UA"/>
        </w:rPr>
        <w:t>[5</w:t>
      </w:r>
      <w:r w:rsidR="00936E59" w:rsidRPr="00FC2F8F">
        <w:rPr>
          <w:rFonts w:ascii="Times New Roman" w:hAnsi="Times New Roman"/>
          <w:sz w:val="28"/>
          <w:szCs w:val="28"/>
          <w:shd w:val="clear" w:color="auto" w:fill="FFFFFF"/>
          <w:lang w:val="uk-UA"/>
        </w:rPr>
        <w:t>2</w:t>
      </w:r>
      <w:r w:rsidR="00936E59" w:rsidRPr="00FC2F8F">
        <w:rPr>
          <w:rFonts w:ascii="Times New Roman" w:hAnsi="Times New Roman"/>
          <w:color w:val="212529"/>
          <w:sz w:val="28"/>
          <w:szCs w:val="28"/>
          <w:shd w:val="clear" w:color="auto" w:fill="FFFFFF"/>
          <w:lang w:val="uk-UA"/>
        </w:rPr>
        <w:t>].</w:t>
      </w:r>
    </w:p>
    <w:p w:rsidR="001671B2" w:rsidRPr="00FC2F8F" w:rsidRDefault="006E1DCC" w:rsidP="00FC2F8F">
      <w:pPr>
        <w:spacing w:after="0" w:line="360" w:lineRule="auto"/>
        <w:ind w:firstLine="709"/>
        <w:jc w:val="both"/>
        <w:rPr>
          <w:rFonts w:ascii="Times New Roman" w:hAnsi="Times New Roman"/>
          <w:color w:val="000000"/>
          <w:sz w:val="28"/>
          <w:szCs w:val="28"/>
          <w:lang w:val="uk-UA"/>
        </w:rPr>
      </w:pPr>
      <w:r w:rsidRPr="00FC2F8F">
        <w:rPr>
          <w:rFonts w:ascii="Times New Roman" w:hAnsi="Times New Roman"/>
          <w:color w:val="000000"/>
          <w:sz w:val="28"/>
          <w:szCs w:val="28"/>
          <w:lang w:val="uk-UA"/>
        </w:rPr>
        <w:t xml:space="preserve">Таким </w:t>
      </w:r>
      <w:r w:rsidR="00FC2F8F" w:rsidRPr="00FC2F8F">
        <w:rPr>
          <w:rFonts w:ascii="Times New Roman" w:hAnsi="Times New Roman"/>
          <w:color w:val="000000"/>
          <w:sz w:val="28"/>
          <w:szCs w:val="28"/>
          <w:lang w:val="uk-UA"/>
        </w:rPr>
        <w:t>чином</w:t>
      </w:r>
      <w:r w:rsidRP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можна</w:t>
      </w:r>
      <w:r w:rsidRPr="00FC2F8F">
        <w:rPr>
          <w:rFonts w:ascii="Times New Roman" w:hAnsi="Times New Roman"/>
          <w:color w:val="000000"/>
          <w:sz w:val="28"/>
          <w:szCs w:val="28"/>
          <w:lang w:val="uk-UA"/>
        </w:rPr>
        <w:t xml:space="preserve"> говорити, що </w:t>
      </w:r>
      <w:r w:rsidR="00FC2F8F" w:rsidRPr="00FC2F8F">
        <w:rPr>
          <w:rFonts w:ascii="Times New Roman" w:hAnsi="Times New Roman"/>
          <w:color w:val="000000"/>
          <w:sz w:val="28"/>
          <w:szCs w:val="28"/>
          <w:lang w:val="uk-UA"/>
        </w:rPr>
        <w:t>лідерство</w:t>
      </w:r>
      <w:r w:rsidRP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може</w:t>
      </w:r>
      <w:r w:rsidRPr="00FC2F8F">
        <w:rPr>
          <w:rFonts w:ascii="Times New Roman" w:hAnsi="Times New Roman"/>
          <w:color w:val="000000"/>
          <w:sz w:val="28"/>
          <w:szCs w:val="28"/>
          <w:lang w:val="uk-UA"/>
        </w:rPr>
        <w:t xml:space="preserve"> мати багато форм, що ц набір характеристик чи системи рис, які притаманні тим, на кого впливають без примусу</w:t>
      </w:r>
      <w:r w:rsidR="00FC2F8F">
        <w:rPr>
          <w:rFonts w:ascii="Times New Roman" w:hAnsi="Times New Roman"/>
          <w:color w:val="000000"/>
          <w:sz w:val="28"/>
          <w:szCs w:val="28"/>
          <w:lang w:val="uk-UA"/>
        </w:rPr>
        <w:t>, виокремили такі голов</w:t>
      </w:r>
      <w:r w:rsidR="00FC2F8F" w:rsidRPr="00FC2F8F">
        <w:rPr>
          <w:rFonts w:ascii="Times New Roman" w:hAnsi="Times New Roman"/>
          <w:color w:val="000000"/>
          <w:sz w:val="28"/>
          <w:szCs w:val="28"/>
          <w:lang w:val="uk-UA"/>
        </w:rPr>
        <w:t>н</w:t>
      </w:r>
      <w:r w:rsidR="00FC2F8F">
        <w:rPr>
          <w:rFonts w:ascii="Times New Roman" w:hAnsi="Times New Roman"/>
          <w:color w:val="000000"/>
          <w:sz w:val="28"/>
          <w:szCs w:val="28"/>
          <w:lang w:val="uk-UA"/>
        </w:rPr>
        <w:t>і змі</w:t>
      </w:r>
      <w:r w:rsidR="00FC2F8F" w:rsidRPr="00FC2F8F">
        <w:rPr>
          <w:rFonts w:ascii="Times New Roman" w:hAnsi="Times New Roman"/>
          <w:color w:val="000000"/>
          <w:sz w:val="28"/>
          <w:szCs w:val="28"/>
          <w:lang w:val="uk-UA"/>
        </w:rPr>
        <w:t>нн</w:t>
      </w:r>
      <w:r w:rsidR="00FC2F8F">
        <w:rPr>
          <w:rFonts w:ascii="Times New Roman" w:hAnsi="Times New Roman"/>
          <w:color w:val="000000"/>
          <w:sz w:val="28"/>
          <w:szCs w:val="28"/>
          <w:lang w:val="uk-UA"/>
        </w:rPr>
        <w:t>і до соціального від</w:t>
      </w:r>
      <w:r w:rsidR="00FC2F8F" w:rsidRPr="00FC2F8F">
        <w:rPr>
          <w:rFonts w:ascii="Times New Roman" w:hAnsi="Times New Roman"/>
          <w:color w:val="000000"/>
          <w:sz w:val="28"/>
          <w:szCs w:val="28"/>
          <w:lang w:val="uk-UA"/>
        </w:rPr>
        <w:t>н</w:t>
      </w:r>
      <w:r w:rsidR="00FC2F8F">
        <w:rPr>
          <w:rFonts w:ascii="Times New Roman" w:hAnsi="Times New Roman"/>
          <w:color w:val="000000"/>
          <w:sz w:val="28"/>
          <w:szCs w:val="28"/>
          <w:lang w:val="uk-UA"/>
        </w:rPr>
        <w:t>ош</w:t>
      </w:r>
      <w:r w:rsidR="00FC2F8F" w:rsidRPr="00FC2F8F">
        <w:rPr>
          <w:rFonts w:ascii="Times New Roman" w:hAnsi="Times New Roman"/>
          <w:color w:val="000000"/>
          <w:sz w:val="28"/>
          <w:szCs w:val="28"/>
          <w:lang w:val="uk-UA"/>
        </w:rPr>
        <w:t>ен</w:t>
      </w:r>
      <w:r w:rsidR="00FC2F8F">
        <w:rPr>
          <w:rFonts w:ascii="Times New Roman" w:hAnsi="Times New Roman"/>
          <w:color w:val="000000"/>
          <w:sz w:val="28"/>
          <w:szCs w:val="28"/>
          <w:lang w:val="uk-UA"/>
        </w:rPr>
        <w:t xml:space="preserve">ня лідера як </w:t>
      </w:r>
      <w:r w:rsidR="00FC2F8F" w:rsidRPr="000C4F9F">
        <w:rPr>
          <w:rFonts w:ascii="Times New Roman" w:hAnsi="Times New Roman"/>
          <w:color w:val="000000"/>
          <w:sz w:val="28"/>
          <w:szCs w:val="28"/>
          <w:lang w:val="uk-UA"/>
        </w:rPr>
        <w:t>характеристики лідера</w:t>
      </w:r>
      <w:r w:rsidR="00FC2F8F">
        <w:rPr>
          <w:rFonts w:ascii="Times New Roman" w:hAnsi="Times New Roman"/>
          <w:color w:val="000000"/>
          <w:sz w:val="28"/>
          <w:szCs w:val="28"/>
          <w:lang w:val="uk-UA"/>
        </w:rPr>
        <w:t xml:space="preserve">, </w:t>
      </w:r>
      <w:r w:rsidR="00FC2F8F" w:rsidRPr="000C4F9F">
        <w:rPr>
          <w:rFonts w:ascii="Times New Roman" w:hAnsi="Times New Roman"/>
          <w:color w:val="000000"/>
          <w:sz w:val="28"/>
          <w:szCs w:val="28"/>
          <w:lang w:val="uk-UA"/>
        </w:rPr>
        <w:t>позицію, потреби й інші характеристики його послідовників</w:t>
      </w:r>
      <w:r w:rsidR="00FC2F8F">
        <w:rPr>
          <w:rFonts w:ascii="Times New Roman" w:hAnsi="Times New Roman"/>
          <w:color w:val="000000"/>
          <w:sz w:val="28"/>
          <w:szCs w:val="28"/>
          <w:lang w:val="uk-UA"/>
        </w:rPr>
        <w:t xml:space="preserve">, </w:t>
      </w:r>
      <w:r w:rsidR="00FC2F8F" w:rsidRPr="000C4F9F">
        <w:rPr>
          <w:rFonts w:ascii="Times New Roman" w:hAnsi="Times New Roman"/>
          <w:color w:val="000000"/>
          <w:sz w:val="28"/>
          <w:szCs w:val="28"/>
          <w:lang w:val="uk-UA"/>
        </w:rPr>
        <w:t>характеристику організації - її мету, структуру, природу завдань, котрі має бути виконано</w:t>
      </w:r>
      <w:r w:rsidR="00FC2F8F">
        <w:rPr>
          <w:rFonts w:ascii="Times New Roman" w:hAnsi="Times New Roman"/>
          <w:color w:val="000000"/>
          <w:sz w:val="28"/>
          <w:szCs w:val="28"/>
          <w:lang w:val="uk-UA"/>
        </w:rPr>
        <w:t>,</w:t>
      </w:r>
      <w:r w:rsidR="00FC2F8F" w:rsidRPr="000C4F9F">
        <w:rPr>
          <w:rFonts w:ascii="Times New Roman" w:hAnsi="Times New Roman"/>
          <w:color w:val="000000"/>
          <w:sz w:val="28"/>
          <w:szCs w:val="28"/>
          <w:lang w:val="uk-UA"/>
        </w:rPr>
        <w:t xml:space="preserve"> соціальне, економічне і політичне середовище</w:t>
      </w:r>
      <w:r w:rsidR="00FC2F8F">
        <w:rPr>
          <w:rFonts w:ascii="Times New Roman" w:hAnsi="Times New Roman"/>
          <w:color w:val="000000"/>
          <w:sz w:val="28"/>
          <w:szCs w:val="28"/>
          <w:lang w:val="uk-UA"/>
        </w:rPr>
        <w:t xml:space="preserve">. Дізналися ознаки соціально-психологічного процесу групового розвитку лідерства, що можна розділити за </w:t>
      </w:r>
      <w:r w:rsidR="00FC2F8F" w:rsidRPr="00C73993">
        <w:rPr>
          <w:rFonts w:ascii="Times New Roman" w:hAnsi="Times New Roman"/>
          <w:color w:val="000000"/>
          <w:sz w:val="28"/>
          <w:szCs w:val="28"/>
          <w:lang w:val="uk-UA"/>
        </w:rPr>
        <w:t>змістом діяльності</w:t>
      </w:r>
      <w:r w:rsidR="00FC2F8F">
        <w:rPr>
          <w:rFonts w:ascii="Times New Roman" w:hAnsi="Times New Roman"/>
          <w:color w:val="000000"/>
          <w:sz w:val="28"/>
          <w:szCs w:val="28"/>
          <w:lang w:val="uk-UA"/>
        </w:rPr>
        <w:t xml:space="preserve">, </w:t>
      </w:r>
      <w:r w:rsidR="00FC2F8F" w:rsidRPr="00C73993">
        <w:rPr>
          <w:rFonts w:ascii="Times New Roman" w:hAnsi="Times New Roman"/>
          <w:color w:val="000000"/>
          <w:sz w:val="28"/>
          <w:szCs w:val="28"/>
          <w:lang w:val="uk-UA"/>
        </w:rPr>
        <w:t>характером діяльності</w:t>
      </w:r>
      <w:r w:rsidR="00FC2F8F">
        <w:rPr>
          <w:rFonts w:ascii="Times New Roman" w:hAnsi="Times New Roman"/>
          <w:color w:val="000000"/>
          <w:sz w:val="28"/>
          <w:szCs w:val="28"/>
          <w:lang w:val="uk-UA"/>
        </w:rPr>
        <w:t xml:space="preserve">, </w:t>
      </w:r>
      <w:r w:rsidR="00FC2F8F" w:rsidRPr="00FC2F8F">
        <w:rPr>
          <w:rFonts w:ascii="Times New Roman" w:hAnsi="Times New Roman"/>
          <w:color w:val="000000"/>
          <w:sz w:val="28"/>
          <w:szCs w:val="28"/>
          <w:lang w:val="uk-UA"/>
        </w:rPr>
        <w:t>стилем лідерства</w:t>
      </w:r>
      <w:r w:rsidR="00FC2F8F">
        <w:rPr>
          <w:rFonts w:ascii="Times New Roman" w:hAnsi="Times New Roman"/>
          <w:color w:val="000000"/>
          <w:sz w:val="28"/>
          <w:szCs w:val="28"/>
          <w:lang w:val="uk-UA"/>
        </w:rPr>
        <w:t>.</w:t>
      </w:r>
    </w:p>
    <w:p w:rsidR="001671B2" w:rsidRPr="000C4F9F" w:rsidRDefault="001671B2" w:rsidP="000C4F9F">
      <w:pPr>
        <w:pStyle w:val="a4"/>
        <w:spacing w:after="0" w:line="360" w:lineRule="auto"/>
        <w:ind w:left="360"/>
        <w:jc w:val="both"/>
        <w:rPr>
          <w:rFonts w:ascii="Times New Roman" w:hAnsi="Times New Roman"/>
          <w:color w:val="000000"/>
          <w:sz w:val="28"/>
          <w:szCs w:val="28"/>
          <w:lang w:val="uk-UA"/>
        </w:rPr>
      </w:pPr>
    </w:p>
    <w:p w:rsidR="001671B2" w:rsidRPr="000C4F9F" w:rsidRDefault="001671B2" w:rsidP="000C4F9F">
      <w:pPr>
        <w:spacing w:after="0" w:line="360" w:lineRule="auto"/>
        <w:jc w:val="both"/>
        <w:outlineLvl w:val="2"/>
        <w:rPr>
          <w:rFonts w:ascii="Times New Roman" w:hAnsi="Times New Roman"/>
          <w:b/>
          <w:color w:val="000000"/>
          <w:sz w:val="28"/>
          <w:szCs w:val="28"/>
          <w:lang w:val="uk-UA"/>
        </w:rPr>
      </w:pPr>
      <w:bookmarkStart w:id="11" w:name="_Toc536729953"/>
      <w:r w:rsidRPr="000C4F9F">
        <w:rPr>
          <w:rFonts w:ascii="Times New Roman" w:hAnsi="Times New Roman"/>
          <w:b/>
          <w:color w:val="000000"/>
          <w:sz w:val="28"/>
          <w:szCs w:val="28"/>
          <w:lang w:val="uk-UA"/>
        </w:rPr>
        <w:t>2.</w:t>
      </w:r>
      <w:r w:rsidR="007B19EE">
        <w:rPr>
          <w:rFonts w:ascii="Times New Roman" w:hAnsi="Times New Roman"/>
          <w:b/>
          <w:color w:val="000000"/>
          <w:sz w:val="28"/>
          <w:szCs w:val="28"/>
          <w:lang w:val="uk-UA"/>
        </w:rPr>
        <w:t>3</w:t>
      </w:r>
      <w:r w:rsidRPr="000C4F9F">
        <w:rPr>
          <w:rFonts w:ascii="Times New Roman" w:hAnsi="Times New Roman"/>
          <w:b/>
          <w:color w:val="000000"/>
          <w:sz w:val="28"/>
          <w:szCs w:val="28"/>
          <w:lang w:val="uk-UA"/>
        </w:rPr>
        <w:t xml:space="preserve">.1 </w:t>
      </w:r>
      <w:r w:rsidRPr="000C4F9F">
        <w:rPr>
          <w:rFonts w:ascii="Times New Roman" w:hAnsi="Times New Roman"/>
          <w:b/>
          <w:color w:val="000000"/>
          <w:sz w:val="28"/>
          <w:szCs w:val="28"/>
          <w:lang w:val="uk-UA"/>
        </w:rPr>
        <w:tab/>
        <w:t>Теоретичне обґрунтування функцій у поєднанні зі стилями у лідера фракції ВРУ</w:t>
      </w:r>
      <w:bookmarkEnd w:id="11"/>
    </w:p>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r w:rsidRPr="000C4F9F">
        <w:rPr>
          <w:rFonts w:ascii="Times New Roman" w:hAnsi="Times New Roman"/>
          <w:sz w:val="28"/>
          <w:szCs w:val="28"/>
          <w:lang w:val="uk-UA"/>
        </w:rPr>
        <w:t xml:space="preserve">Теоретик </w:t>
      </w:r>
      <w:r w:rsidR="00FC2F8F">
        <w:rPr>
          <w:rFonts w:ascii="Times New Roman" w:hAnsi="Times New Roman"/>
          <w:sz w:val="28"/>
          <w:szCs w:val="28"/>
          <w:lang w:val="uk-UA"/>
        </w:rPr>
        <w:t xml:space="preserve">та сучасний практик </w:t>
      </w:r>
      <w:proofErr w:type="spellStart"/>
      <w:r w:rsidRPr="000C4F9F">
        <w:rPr>
          <w:rFonts w:ascii="Times New Roman" w:hAnsi="Times New Roman"/>
          <w:sz w:val="28"/>
          <w:szCs w:val="28"/>
          <w:lang w:val="uk-UA"/>
        </w:rPr>
        <w:t>І.Адізес</w:t>
      </w:r>
      <w:proofErr w:type="spellEnd"/>
      <w:r w:rsidRPr="000C4F9F">
        <w:rPr>
          <w:rFonts w:ascii="Times New Roman" w:hAnsi="Times New Roman"/>
          <w:sz w:val="28"/>
          <w:szCs w:val="28"/>
          <w:lang w:val="uk-UA"/>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w:t>
      </w:r>
      <w:r w:rsidR="00FC2F8F">
        <w:rPr>
          <w:rFonts w:ascii="Times New Roman" w:hAnsi="Times New Roman"/>
          <w:sz w:val="28"/>
          <w:szCs w:val="28"/>
          <w:lang w:val="uk-UA"/>
        </w:rPr>
        <w:t>дослідника</w:t>
      </w:r>
      <w:r w:rsidRPr="000C4F9F">
        <w:rPr>
          <w:rFonts w:ascii="Times New Roman" w:hAnsi="Times New Roman"/>
          <w:sz w:val="28"/>
          <w:szCs w:val="28"/>
          <w:lang w:val="uk-UA"/>
        </w:rPr>
        <w:t xml:space="preserve">, лідер – це той, хто успішно виконує як мінімум дві означені функції, одна з яких – </w:t>
      </w:r>
      <w:r w:rsidR="005B267A">
        <w:rPr>
          <w:rFonts w:ascii="Times New Roman" w:hAnsi="Times New Roman"/>
          <w:sz w:val="28"/>
          <w:szCs w:val="28"/>
          <w:lang w:val="uk-UA"/>
        </w:rPr>
        <w:t>«</w:t>
      </w:r>
      <w:r w:rsidRPr="000C4F9F">
        <w:rPr>
          <w:rFonts w:ascii="Times New Roman" w:hAnsi="Times New Roman"/>
          <w:sz w:val="28"/>
          <w:szCs w:val="28"/>
          <w:lang w:val="uk-UA"/>
        </w:rPr>
        <w:t>І</w:t>
      </w:r>
      <w:r w:rsidR="005B267A">
        <w:rPr>
          <w:rFonts w:ascii="Times New Roman" w:hAnsi="Times New Roman"/>
          <w:sz w:val="28"/>
          <w:szCs w:val="28"/>
          <w:lang w:val="uk-UA"/>
        </w:rPr>
        <w:t>»(Інтеграція)</w:t>
      </w:r>
      <w:r w:rsidRPr="000C4F9F">
        <w:rPr>
          <w:rFonts w:ascii="Times New Roman" w:hAnsi="Times New Roman"/>
          <w:sz w:val="28"/>
          <w:szCs w:val="28"/>
          <w:lang w:val="uk-UA"/>
        </w:rPr>
        <w:t>.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пропонується вписати велику літеру, відповідну успішно виконуваній функції (Р</w:t>
      </w:r>
      <w:r w:rsidR="005B267A">
        <w:rPr>
          <w:rFonts w:ascii="Times New Roman" w:hAnsi="Times New Roman"/>
          <w:sz w:val="28"/>
          <w:szCs w:val="28"/>
          <w:lang w:val="uk-UA"/>
        </w:rPr>
        <w:t>(виробл</w:t>
      </w:r>
      <w:r w:rsidR="005B267A" w:rsidRPr="000C4F9F">
        <w:rPr>
          <w:rFonts w:ascii="Times New Roman" w:hAnsi="Times New Roman"/>
          <w:sz w:val="28"/>
          <w:szCs w:val="28"/>
          <w:lang w:val="uk-UA"/>
        </w:rPr>
        <w:t>ен</w:t>
      </w:r>
      <w:r w:rsidR="005B267A">
        <w:rPr>
          <w:rFonts w:ascii="Times New Roman" w:hAnsi="Times New Roman"/>
          <w:sz w:val="28"/>
          <w:szCs w:val="28"/>
          <w:lang w:val="uk-UA"/>
        </w:rPr>
        <w:t>ня результатів)</w:t>
      </w:r>
      <w:r w:rsidRPr="000C4F9F">
        <w:rPr>
          <w:rFonts w:ascii="Times New Roman" w:hAnsi="Times New Roman"/>
          <w:sz w:val="28"/>
          <w:szCs w:val="28"/>
          <w:lang w:val="uk-UA"/>
        </w:rPr>
        <w:t>, А</w:t>
      </w:r>
      <w:r w:rsidR="005B267A">
        <w:rPr>
          <w:rFonts w:ascii="Times New Roman" w:hAnsi="Times New Roman"/>
          <w:sz w:val="28"/>
          <w:szCs w:val="28"/>
          <w:lang w:val="uk-UA"/>
        </w:rPr>
        <w:t>(адмініструва</w:t>
      </w:r>
      <w:r w:rsidR="005B267A" w:rsidRPr="000C4F9F">
        <w:rPr>
          <w:rFonts w:ascii="Times New Roman" w:hAnsi="Times New Roman"/>
          <w:sz w:val="28"/>
          <w:szCs w:val="28"/>
          <w:lang w:val="uk-UA"/>
        </w:rPr>
        <w:t>нн</w:t>
      </w:r>
      <w:r w:rsidR="005B267A">
        <w:rPr>
          <w:rFonts w:ascii="Times New Roman" w:hAnsi="Times New Roman"/>
          <w:sz w:val="28"/>
          <w:szCs w:val="28"/>
          <w:lang w:val="uk-UA"/>
        </w:rPr>
        <w:t>я)</w:t>
      </w:r>
      <w:r w:rsidRPr="000C4F9F">
        <w:rPr>
          <w:rFonts w:ascii="Times New Roman" w:hAnsi="Times New Roman"/>
          <w:sz w:val="28"/>
          <w:szCs w:val="28"/>
          <w:lang w:val="uk-UA"/>
        </w:rPr>
        <w:t>, Е</w:t>
      </w:r>
      <w:r w:rsidR="005B267A">
        <w:rPr>
          <w:rFonts w:ascii="Times New Roman" w:hAnsi="Times New Roman"/>
          <w:sz w:val="28"/>
          <w:szCs w:val="28"/>
          <w:lang w:val="uk-UA"/>
        </w:rPr>
        <w:t>(ініціатива)</w:t>
      </w:r>
      <w:r w:rsidRPr="000C4F9F">
        <w:rPr>
          <w:rFonts w:ascii="Times New Roman" w:hAnsi="Times New Roman"/>
          <w:sz w:val="28"/>
          <w:szCs w:val="28"/>
          <w:lang w:val="uk-UA"/>
        </w:rPr>
        <w:t xml:space="preserve"> або </w:t>
      </w:r>
      <w:r w:rsidRPr="000C4F9F">
        <w:rPr>
          <w:rFonts w:ascii="Times New Roman" w:hAnsi="Times New Roman"/>
          <w:sz w:val="28"/>
          <w:szCs w:val="28"/>
          <w:lang w:val="uk-UA"/>
        </w:rPr>
        <w:lastRenderedPageBreak/>
        <w:t>І</w:t>
      </w:r>
      <w:r w:rsidR="005B267A">
        <w:rPr>
          <w:rFonts w:ascii="Times New Roman" w:hAnsi="Times New Roman"/>
          <w:sz w:val="28"/>
          <w:szCs w:val="28"/>
          <w:lang w:val="uk-UA"/>
        </w:rPr>
        <w:t>(інтеграція)</w:t>
      </w:r>
      <w:r w:rsidRPr="000C4F9F">
        <w:rPr>
          <w:rFonts w:ascii="Times New Roman" w:hAnsi="Times New Roman"/>
          <w:sz w:val="28"/>
          <w:szCs w:val="28"/>
          <w:lang w:val="uk-UA"/>
        </w:rPr>
        <w:t>); якщо на достатньому рівні – малу літеру (р, а, е або і), якщо не проявляється – мінус (-)</w:t>
      </w:r>
      <w:r w:rsidR="007B19EE">
        <w:rPr>
          <w:rFonts w:ascii="Times New Roman" w:hAnsi="Times New Roman"/>
          <w:sz w:val="28"/>
          <w:szCs w:val="28"/>
          <w:lang w:val="uk-UA"/>
        </w:rPr>
        <w:t>, як зазна</w:t>
      </w:r>
      <w:r w:rsidR="007B19EE" w:rsidRPr="000C4F9F">
        <w:rPr>
          <w:rFonts w:ascii="Times New Roman" w:hAnsi="Times New Roman"/>
          <w:sz w:val="28"/>
          <w:szCs w:val="28"/>
          <w:lang w:val="uk-UA"/>
        </w:rPr>
        <w:t>ч</w:t>
      </w:r>
      <w:r w:rsidR="007B19EE">
        <w:rPr>
          <w:rFonts w:ascii="Times New Roman" w:hAnsi="Times New Roman"/>
          <w:sz w:val="28"/>
          <w:szCs w:val="28"/>
          <w:lang w:val="uk-UA"/>
        </w:rPr>
        <w:t xml:space="preserve">ено в таблиці 2.1 </w:t>
      </w:r>
      <w:r w:rsidR="005B267A" w:rsidRPr="00FC2F8F">
        <w:rPr>
          <w:rFonts w:ascii="Times New Roman" w:hAnsi="Times New Roman"/>
          <w:color w:val="212529"/>
          <w:sz w:val="28"/>
          <w:szCs w:val="28"/>
          <w:shd w:val="clear" w:color="auto" w:fill="FFFFFF"/>
          <w:lang w:val="uk-UA"/>
        </w:rPr>
        <w:t>[</w:t>
      </w:r>
      <w:r w:rsidR="005B267A">
        <w:rPr>
          <w:rFonts w:ascii="Times New Roman" w:hAnsi="Times New Roman"/>
          <w:color w:val="212529"/>
          <w:sz w:val="28"/>
          <w:szCs w:val="28"/>
          <w:shd w:val="clear" w:color="auto" w:fill="FFFFFF"/>
          <w:lang w:val="uk-UA"/>
        </w:rPr>
        <w:t>29</w:t>
      </w:r>
      <w:r w:rsidR="005B267A" w:rsidRPr="00FC2F8F">
        <w:rPr>
          <w:rFonts w:ascii="Times New Roman" w:hAnsi="Times New Roman"/>
          <w:color w:val="212529"/>
          <w:sz w:val="28"/>
          <w:szCs w:val="28"/>
          <w:shd w:val="clear" w:color="auto" w:fill="FFFFFF"/>
          <w:lang w:val="uk-UA"/>
        </w:rPr>
        <w:t>].</w:t>
      </w:r>
    </w:p>
    <w:p w:rsidR="001671B2"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 xml:space="preserve">Основні функції керівника, що визначають управлінські стилі за </w:t>
      </w:r>
      <w:proofErr w:type="spellStart"/>
      <w:r w:rsidRPr="000C4F9F">
        <w:rPr>
          <w:rFonts w:ascii="Times New Roman" w:hAnsi="Times New Roman"/>
          <w:sz w:val="28"/>
          <w:szCs w:val="28"/>
          <w:lang w:val="uk-UA"/>
        </w:rPr>
        <w:t>І.Адізесом</w:t>
      </w:r>
      <w:proofErr w:type="spellEnd"/>
      <w:r w:rsidRPr="000C4F9F">
        <w:rPr>
          <w:rFonts w:ascii="Times New Roman" w:hAnsi="Times New Roman"/>
          <w:sz w:val="28"/>
          <w:szCs w:val="28"/>
          <w:lang w:val="uk-UA"/>
        </w:rPr>
        <w:t xml:space="preserve"> </w:t>
      </w:r>
    </w:p>
    <w:p w:rsidR="007B19EE" w:rsidRPr="000C4F9F" w:rsidRDefault="007B19EE" w:rsidP="007B19EE">
      <w:pPr>
        <w:pStyle w:val="a4"/>
        <w:spacing w:after="0" w:line="360" w:lineRule="auto"/>
        <w:ind w:left="0" w:firstLine="708"/>
        <w:jc w:val="right"/>
        <w:rPr>
          <w:rFonts w:ascii="Times New Roman" w:hAnsi="Times New Roman"/>
          <w:sz w:val="28"/>
          <w:szCs w:val="28"/>
          <w:lang w:val="uk-UA"/>
        </w:rPr>
      </w:pPr>
      <w:r>
        <w:rPr>
          <w:rFonts w:ascii="Times New Roman" w:hAnsi="Times New Roman"/>
          <w:sz w:val="28"/>
          <w:szCs w:val="28"/>
          <w:lang w:val="uk-UA"/>
        </w:rPr>
        <w:t>Таблиця 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1604"/>
        <w:gridCol w:w="1596"/>
        <w:gridCol w:w="2095"/>
        <w:gridCol w:w="1949"/>
      </w:tblGrid>
      <w:tr w:rsidR="001671B2" w:rsidRPr="004F3BCE" w:rsidTr="004F3BCE">
        <w:trPr>
          <w:jc w:val="center"/>
        </w:trPr>
        <w:tc>
          <w:tcPr>
            <w:tcW w:w="1124"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 xml:space="preserve">Вхід </w:t>
            </w:r>
          </w:p>
        </w:tc>
        <w:tc>
          <w:tcPr>
            <w:tcW w:w="858"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Акцент</w:t>
            </w:r>
          </w:p>
        </w:tc>
        <w:tc>
          <w:tcPr>
            <w:tcW w:w="854" w:type="pct"/>
            <w:shd w:val="clear" w:color="auto" w:fill="auto"/>
            <w:vAlign w:val="center"/>
          </w:tcPr>
          <w:p w:rsidR="001671B2" w:rsidRPr="004F3BCE" w:rsidRDefault="001671B2" w:rsidP="004F3BCE">
            <w:pPr>
              <w:spacing w:after="0" w:line="360" w:lineRule="auto"/>
              <w:ind w:left="440"/>
              <w:jc w:val="both"/>
              <w:rPr>
                <w:rFonts w:ascii="Times New Roman" w:hAnsi="Times New Roman"/>
                <w:sz w:val="28"/>
                <w:szCs w:val="28"/>
                <w:lang w:val="uk-UA"/>
              </w:rPr>
            </w:pPr>
            <w:r w:rsidRPr="004F3BCE">
              <w:rPr>
                <w:rFonts w:ascii="Times New Roman" w:hAnsi="Times New Roman"/>
                <w:sz w:val="28"/>
                <w:szCs w:val="28"/>
                <w:lang w:val="uk-UA"/>
              </w:rPr>
              <w:t>Перетворення</w:t>
            </w:r>
          </w:p>
        </w:tc>
        <w:tc>
          <w:tcPr>
            <w:tcW w:w="2164" w:type="pct"/>
            <w:gridSpan w:val="2"/>
            <w:shd w:val="clear" w:color="auto" w:fill="auto"/>
            <w:vAlign w:val="center"/>
          </w:tcPr>
          <w:p w:rsidR="001671B2" w:rsidRPr="004F3BCE" w:rsidRDefault="001671B2" w:rsidP="004F3BCE">
            <w:pPr>
              <w:pStyle w:val="a4"/>
              <w:spacing w:after="0" w:line="360" w:lineRule="auto"/>
              <w:ind w:left="0" w:firstLine="1475"/>
              <w:jc w:val="both"/>
              <w:rPr>
                <w:rFonts w:ascii="Times New Roman" w:hAnsi="Times New Roman"/>
                <w:color w:val="000000"/>
                <w:sz w:val="28"/>
                <w:szCs w:val="28"/>
                <w:lang w:val="uk-UA"/>
              </w:rPr>
            </w:pPr>
            <w:r w:rsidRPr="004F3BCE">
              <w:rPr>
                <w:rFonts w:ascii="Times New Roman" w:hAnsi="Times New Roman"/>
                <w:sz w:val="28"/>
                <w:szCs w:val="28"/>
                <w:lang w:val="uk-UA"/>
              </w:rPr>
              <w:t>Вихід</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Функції</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Тип завдань</w:t>
            </w:r>
          </w:p>
        </w:tc>
        <w:tc>
          <w:tcPr>
            <w:tcW w:w="854"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Для перетворення організації 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Що характеризують діяльність</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часовому вимірі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P (</w:t>
            </w:r>
            <w:proofErr w:type="spellStart"/>
            <w:r w:rsidRPr="004F3BCE">
              <w:rPr>
                <w:rFonts w:ascii="Times New Roman" w:hAnsi="Times New Roman"/>
                <w:sz w:val="28"/>
                <w:szCs w:val="28"/>
                <w:lang w:val="uk-UA"/>
              </w:rPr>
              <w:t>Producing</w:t>
            </w:r>
            <w:proofErr w:type="spellEnd"/>
            <w:r w:rsidRPr="004F3BCE">
              <w:rPr>
                <w:rFonts w:ascii="Times New Roman" w:hAnsi="Times New Roman"/>
                <w:sz w:val="28"/>
                <w:szCs w:val="28"/>
                <w:lang w:val="uk-UA"/>
              </w:rPr>
              <w:t xml:space="preserve"> </w:t>
            </w:r>
            <w:proofErr w:type="spellStart"/>
            <w:r w:rsidRPr="004F3BCE">
              <w:rPr>
                <w:rFonts w:ascii="Times New Roman" w:hAnsi="Times New Roman"/>
                <w:sz w:val="28"/>
                <w:szCs w:val="28"/>
                <w:lang w:val="uk-UA"/>
              </w:rPr>
              <w:t>results</w:t>
            </w:r>
            <w:proofErr w:type="spellEnd"/>
            <w:r w:rsidRPr="004F3BCE">
              <w:rPr>
                <w:rFonts w:ascii="Times New Roman" w:hAnsi="Times New Roman"/>
                <w:sz w:val="28"/>
                <w:szCs w:val="28"/>
                <w:lang w:val="uk-UA"/>
              </w:rPr>
              <w:t xml:space="preserve"> – вироблення результатів)</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Що?</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Ф</w:t>
            </w:r>
            <w:r w:rsidR="001671B2" w:rsidRPr="004F3BCE">
              <w:rPr>
                <w:rFonts w:ascii="Times New Roman" w:hAnsi="Times New Roman"/>
                <w:sz w:val="28"/>
                <w:szCs w:val="28"/>
                <w:lang w:val="uk-UA"/>
              </w:rPr>
              <w:t>ункціональну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результативну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короткостроковій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A (</w:t>
            </w:r>
            <w:proofErr w:type="spellStart"/>
            <w:r w:rsidRPr="004F3BCE">
              <w:rPr>
                <w:rFonts w:ascii="Times New Roman" w:hAnsi="Times New Roman"/>
                <w:sz w:val="28"/>
                <w:szCs w:val="28"/>
                <w:lang w:val="uk-UA"/>
              </w:rPr>
              <w:t>Administrering</w:t>
            </w:r>
            <w:proofErr w:type="spellEnd"/>
            <w:r w:rsidRPr="004F3BCE">
              <w:rPr>
                <w:rFonts w:ascii="Times New Roman" w:hAnsi="Times New Roman"/>
                <w:sz w:val="28"/>
                <w:szCs w:val="28"/>
                <w:lang w:val="uk-UA"/>
              </w:rPr>
              <w:t xml:space="preserve"> – адміністрування)</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С</w:t>
            </w:r>
            <w:r w:rsidR="001671B2" w:rsidRPr="004F3BCE">
              <w:rPr>
                <w:rFonts w:ascii="Times New Roman" w:hAnsi="Times New Roman"/>
                <w:sz w:val="28"/>
                <w:szCs w:val="28"/>
                <w:lang w:val="uk-UA"/>
              </w:rPr>
              <w:t>истематизовану</w:t>
            </w:r>
          </w:p>
        </w:tc>
        <w:tc>
          <w:tcPr>
            <w:tcW w:w="1121" w:type="pct"/>
            <w:shd w:val="clear" w:color="auto" w:fill="auto"/>
            <w:vAlign w:val="center"/>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sz w:val="28"/>
                <w:szCs w:val="28"/>
                <w:lang w:val="uk-UA"/>
              </w:rPr>
              <w:t>ефективну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короткостроковій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E (</w:t>
            </w:r>
            <w:proofErr w:type="spellStart"/>
            <w:r w:rsidRPr="004F3BCE">
              <w:rPr>
                <w:rFonts w:ascii="Times New Roman" w:hAnsi="Times New Roman"/>
                <w:sz w:val="28"/>
                <w:szCs w:val="28"/>
                <w:lang w:val="uk-UA"/>
              </w:rPr>
              <w:t>Еnterpreneuring</w:t>
            </w:r>
            <w:proofErr w:type="spellEnd"/>
            <w:r w:rsidRPr="004F3BCE">
              <w:rPr>
                <w:rFonts w:ascii="Times New Roman" w:hAnsi="Times New Roman"/>
                <w:sz w:val="28"/>
                <w:szCs w:val="28"/>
                <w:lang w:val="uk-UA"/>
              </w:rPr>
              <w:t xml:space="preserve"> – ініціатива, відкритість до змін)</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Коли?</w:t>
            </w:r>
          </w:p>
        </w:tc>
        <w:tc>
          <w:tcPr>
            <w:tcW w:w="854" w:type="pct"/>
            <w:shd w:val="clear" w:color="auto" w:fill="auto"/>
            <w:vAlign w:val="center"/>
          </w:tcPr>
          <w:p w:rsidR="001671B2" w:rsidRPr="004F3BCE" w:rsidRDefault="007B19EE"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Г</w:t>
            </w:r>
            <w:r w:rsidR="001671B2" w:rsidRPr="004F3BCE">
              <w:rPr>
                <w:rFonts w:ascii="Times New Roman" w:hAnsi="Times New Roman"/>
                <w:sz w:val="28"/>
                <w:szCs w:val="28"/>
                <w:lang w:val="uk-UA"/>
              </w:rPr>
              <w:t>отову до випереджальних дій, перспективну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результативну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довгостроковій перспективі</w:t>
            </w:r>
          </w:p>
        </w:tc>
      </w:tr>
      <w:tr w:rsidR="001671B2" w:rsidRPr="004F3BCE" w:rsidTr="004F3BCE">
        <w:trPr>
          <w:jc w:val="center"/>
        </w:trPr>
        <w:tc>
          <w:tcPr>
            <w:tcW w:w="1124" w:type="pct"/>
            <w:shd w:val="clear" w:color="auto" w:fill="auto"/>
            <w:vAlign w:val="center"/>
          </w:tcPr>
          <w:p w:rsidR="001671B2" w:rsidRPr="004F3BCE" w:rsidRDefault="001671B2" w:rsidP="004F3BCE">
            <w:pPr>
              <w:pStyle w:val="a4"/>
              <w:spacing w:after="0" w:line="360" w:lineRule="auto"/>
              <w:ind w:left="0" w:firstLine="708"/>
              <w:jc w:val="both"/>
              <w:rPr>
                <w:rFonts w:ascii="Times New Roman" w:hAnsi="Times New Roman"/>
                <w:color w:val="000000"/>
                <w:sz w:val="28"/>
                <w:szCs w:val="28"/>
                <w:lang w:val="uk-UA"/>
              </w:rPr>
            </w:pPr>
            <w:r w:rsidRPr="004F3BCE">
              <w:rPr>
                <w:rFonts w:ascii="Times New Roman" w:hAnsi="Times New Roman"/>
                <w:sz w:val="28"/>
                <w:szCs w:val="28"/>
                <w:lang w:val="uk-UA"/>
              </w:rPr>
              <w:t>I (</w:t>
            </w:r>
            <w:proofErr w:type="spellStart"/>
            <w:r w:rsidRPr="004F3BCE">
              <w:rPr>
                <w:rFonts w:ascii="Times New Roman" w:hAnsi="Times New Roman"/>
                <w:sz w:val="28"/>
                <w:szCs w:val="28"/>
                <w:lang w:val="uk-UA"/>
              </w:rPr>
              <w:t>Integrating</w:t>
            </w:r>
            <w:proofErr w:type="spellEnd"/>
            <w:r w:rsidRPr="004F3BCE">
              <w:rPr>
                <w:rFonts w:ascii="Times New Roman" w:hAnsi="Times New Roman"/>
                <w:sz w:val="28"/>
                <w:szCs w:val="28"/>
                <w:lang w:val="uk-UA"/>
              </w:rPr>
              <w:t xml:space="preserve"> – інтеграція)</w:t>
            </w:r>
          </w:p>
        </w:tc>
        <w:tc>
          <w:tcPr>
            <w:tcW w:w="858"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Хто?</w:t>
            </w:r>
          </w:p>
        </w:tc>
        <w:tc>
          <w:tcPr>
            <w:tcW w:w="854" w:type="pct"/>
            <w:shd w:val="clear" w:color="auto" w:fill="auto"/>
            <w:vAlign w:val="center"/>
          </w:tcPr>
          <w:p w:rsidR="001671B2" w:rsidRPr="004F3BCE" w:rsidRDefault="007B19EE"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sz w:val="28"/>
                <w:szCs w:val="28"/>
                <w:lang w:val="uk-UA"/>
              </w:rPr>
              <w:t>Ц</w:t>
            </w:r>
            <w:r w:rsidR="001671B2" w:rsidRPr="004F3BCE">
              <w:rPr>
                <w:rFonts w:ascii="Times New Roman" w:hAnsi="Times New Roman"/>
                <w:sz w:val="28"/>
                <w:szCs w:val="28"/>
                <w:lang w:val="uk-UA"/>
              </w:rPr>
              <w:t>ілісну</w:t>
            </w:r>
          </w:p>
        </w:tc>
        <w:tc>
          <w:tcPr>
            <w:tcW w:w="1121"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ефективну</w:t>
            </w:r>
          </w:p>
        </w:tc>
        <w:tc>
          <w:tcPr>
            <w:tcW w:w="1043" w:type="pct"/>
            <w:shd w:val="clear" w:color="auto" w:fill="auto"/>
            <w:vAlign w:val="center"/>
          </w:tcPr>
          <w:p w:rsidR="001671B2" w:rsidRPr="004F3BCE" w:rsidRDefault="001671B2" w:rsidP="004F3BCE">
            <w:pPr>
              <w:pStyle w:val="a4"/>
              <w:spacing w:after="0" w:line="360" w:lineRule="auto"/>
              <w:ind w:left="0"/>
              <w:jc w:val="both"/>
              <w:rPr>
                <w:rFonts w:ascii="Times New Roman" w:hAnsi="Times New Roman"/>
                <w:color w:val="000000"/>
                <w:sz w:val="28"/>
                <w:szCs w:val="28"/>
                <w:lang w:val="uk-UA"/>
              </w:rPr>
            </w:pPr>
            <w:r w:rsidRPr="004F3BCE">
              <w:rPr>
                <w:rFonts w:ascii="Times New Roman" w:hAnsi="Times New Roman"/>
                <w:sz w:val="28"/>
                <w:szCs w:val="28"/>
                <w:lang w:val="uk-UA"/>
              </w:rPr>
              <w:t>у довгостроковій перспективі</w:t>
            </w:r>
          </w:p>
        </w:tc>
      </w:tr>
    </w:tbl>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p>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r w:rsidRPr="000C4F9F">
        <w:rPr>
          <w:rFonts w:ascii="Times New Roman" w:hAnsi="Times New Roman"/>
          <w:sz w:val="28"/>
          <w:szCs w:val="28"/>
          <w:lang w:val="uk-UA"/>
        </w:rPr>
        <w:t xml:space="preserve">Зазвичай структура управлінської піраміди в будь-якій галузі дуже проста – на вершині перебувають носії E-функції (у нашій 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w:t>
      </w:r>
      <w:r w:rsidR="007B19EE">
        <w:rPr>
          <w:rFonts w:ascii="Times New Roman" w:hAnsi="Times New Roman"/>
          <w:sz w:val="28"/>
          <w:szCs w:val="28"/>
          <w:lang w:val="uk-UA"/>
        </w:rPr>
        <w:t>–</w:t>
      </w:r>
      <w:r w:rsidRPr="000C4F9F">
        <w:rPr>
          <w:rFonts w:ascii="Times New Roman" w:hAnsi="Times New Roman"/>
          <w:sz w:val="28"/>
          <w:szCs w:val="28"/>
          <w:lang w:val="uk-UA"/>
        </w:rPr>
        <w:t xml:space="preserve">А – отримує підвищення і починає відповідати за виконання Е-функції, не варто очікувати, що він швидко перетвориться в успішного виконавця Е.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0C4F9F">
        <w:rPr>
          <w:rFonts w:ascii="Times New Roman" w:hAnsi="Times New Roman"/>
          <w:sz w:val="28"/>
          <w:szCs w:val="28"/>
          <w:lang w:val="uk-UA"/>
        </w:rPr>
        <w:t>PaEI</w:t>
      </w:r>
      <w:proofErr w:type="spellEnd"/>
      <w:r w:rsidRPr="000C4F9F">
        <w:rPr>
          <w:rFonts w:ascii="Times New Roman" w:hAnsi="Times New Roman"/>
          <w:sz w:val="28"/>
          <w:szCs w:val="28"/>
          <w:lang w:val="uk-UA"/>
        </w:rPr>
        <w:t xml:space="preserve">-стилю. Як свідчить практика, це трапляється </w:t>
      </w:r>
      <w:proofErr w:type="spellStart"/>
      <w:r w:rsidRPr="000C4F9F">
        <w:rPr>
          <w:rFonts w:ascii="Times New Roman" w:hAnsi="Times New Roman"/>
          <w:sz w:val="28"/>
          <w:szCs w:val="28"/>
          <w:lang w:val="uk-UA"/>
        </w:rPr>
        <w:t>рідко</w:t>
      </w:r>
      <w:proofErr w:type="spellEnd"/>
      <w:r w:rsidRPr="000C4F9F">
        <w:rPr>
          <w:rFonts w:ascii="Times New Roman" w:hAnsi="Times New Roman"/>
          <w:sz w:val="28"/>
          <w:szCs w:val="28"/>
          <w:lang w:val="uk-UA"/>
        </w:rPr>
        <w:t xml:space="preserve"> – кращі спеціалісти не завжди є здібними інтеграторами.</w:t>
      </w:r>
    </w:p>
    <w:p w:rsidR="001671B2" w:rsidRPr="000C4F9F"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 xml:space="preserve">Американський психолог </w:t>
      </w:r>
      <w:proofErr w:type="spellStart"/>
      <w:r w:rsidRPr="000C4F9F">
        <w:rPr>
          <w:rFonts w:ascii="Times New Roman" w:hAnsi="Times New Roman"/>
          <w:sz w:val="28"/>
          <w:szCs w:val="28"/>
          <w:lang w:val="uk-UA"/>
        </w:rPr>
        <w:t>Д.Гоулман</w:t>
      </w:r>
      <w:proofErr w:type="spellEnd"/>
      <w:r w:rsidR="007B19EE">
        <w:rPr>
          <w:rFonts w:ascii="Times New Roman" w:hAnsi="Times New Roman"/>
          <w:sz w:val="28"/>
          <w:szCs w:val="28"/>
          <w:lang w:val="uk-UA"/>
        </w:rPr>
        <w:t xml:space="preserve"> </w:t>
      </w:r>
      <w:r w:rsidR="007B19EE" w:rsidRPr="00FC2F8F">
        <w:rPr>
          <w:rFonts w:ascii="Times New Roman" w:hAnsi="Times New Roman"/>
          <w:color w:val="212529"/>
          <w:sz w:val="28"/>
          <w:szCs w:val="28"/>
          <w:shd w:val="clear" w:color="auto" w:fill="FFFFFF"/>
          <w:lang w:val="uk-UA"/>
        </w:rPr>
        <w:t>[</w:t>
      </w:r>
      <w:r w:rsidR="007B19EE">
        <w:rPr>
          <w:rFonts w:ascii="Times New Roman" w:hAnsi="Times New Roman"/>
          <w:color w:val="212529"/>
          <w:sz w:val="28"/>
          <w:szCs w:val="28"/>
          <w:shd w:val="clear" w:color="auto" w:fill="FFFFFF"/>
          <w:lang w:val="uk-UA"/>
        </w:rPr>
        <w:t>29</w:t>
      </w:r>
      <w:r w:rsidR="007B19EE" w:rsidRPr="00FC2F8F">
        <w:rPr>
          <w:rFonts w:ascii="Times New Roman" w:hAnsi="Times New Roman"/>
          <w:color w:val="212529"/>
          <w:sz w:val="28"/>
          <w:szCs w:val="28"/>
          <w:shd w:val="clear" w:color="auto" w:fill="FFFFFF"/>
          <w:lang w:val="uk-UA"/>
        </w:rPr>
        <w:t>]</w:t>
      </w:r>
      <w:r w:rsidRPr="000C4F9F">
        <w:rPr>
          <w:rFonts w:ascii="Times New Roman" w:hAnsi="Times New Roman"/>
          <w:sz w:val="28"/>
          <w:szCs w:val="28"/>
          <w:lang w:val="uk-UA"/>
        </w:rPr>
        <w:t>, дослідивши різні складові емоційного інтелекту, дійшов висновку, що управлінці в різних галузях діяльності застосовують на практиці 6 стилів лідерства. Через акцент на міжособистісні фактори вважаємо ці типи дуже придатними для нашої галузі. Проаналізуємо їх за критерієм впливу на організаційний клімат (див. табл. 2</w:t>
      </w:r>
      <w:r w:rsidR="007B19EE">
        <w:rPr>
          <w:rFonts w:ascii="Times New Roman" w:hAnsi="Times New Roman"/>
          <w:sz w:val="28"/>
          <w:szCs w:val="28"/>
          <w:lang w:val="uk-UA"/>
        </w:rPr>
        <w:t>.2</w:t>
      </w:r>
      <w:r w:rsidRPr="000C4F9F">
        <w:rPr>
          <w:rFonts w:ascii="Times New Roman" w:hAnsi="Times New Roman"/>
          <w:sz w:val="28"/>
          <w:szCs w:val="28"/>
          <w:lang w:val="uk-UA"/>
        </w:rPr>
        <w:t xml:space="preserve">).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w:t>
      </w:r>
      <w:r w:rsidRPr="000C4F9F">
        <w:rPr>
          <w:rFonts w:ascii="Times New Roman" w:hAnsi="Times New Roman"/>
          <w:sz w:val="28"/>
          <w:szCs w:val="28"/>
          <w:lang w:val="uk-UA"/>
        </w:rPr>
        <w:lastRenderedPageBreak/>
        <w:t xml:space="preserve">стилю </w:t>
      </w:r>
      <w:proofErr w:type="spellStart"/>
      <w:r w:rsidRPr="000C4F9F">
        <w:rPr>
          <w:rFonts w:ascii="Times New Roman" w:hAnsi="Times New Roman"/>
          <w:sz w:val="28"/>
          <w:szCs w:val="28"/>
          <w:lang w:val="uk-UA"/>
        </w:rPr>
        <w:t>paEI</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І.Адізес</w:t>
      </w:r>
      <w:proofErr w:type="spellEnd"/>
      <w:r w:rsidRPr="000C4F9F">
        <w:rPr>
          <w:rFonts w:ascii="Times New Roman" w:hAnsi="Times New Roman"/>
          <w:sz w:val="28"/>
          <w:szCs w:val="28"/>
          <w:lang w:val="uk-UA"/>
        </w:rPr>
        <w:t xml:space="preserve"> називає державними діячами (які «думають про наступні покоління, а не наступні вибори»), а </w:t>
      </w:r>
      <w:proofErr w:type="spellStart"/>
      <w:r w:rsidRPr="000C4F9F">
        <w:rPr>
          <w:rFonts w:ascii="Times New Roman" w:hAnsi="Times New Roman"/>
          <w:sz w:val="28"/>
          <w:szCs w:val="28"/>
          <w:lang w:val="uk-UA"/>
        </w:rPr>
        <w:t>PaEI</w:t>
      </w:r>
      <w:proofErr w:type="spellEnd"/>
      <w:r w:rsidRPr="000C4F9F">
        <w:rPr>
          <w:rFonts w:ascii="Times New Roman" w:hAnsi="Times New Roman"/>
          <w:sz w:val="28"/>
          <w:szCs w:val="28"/>
          <w:lang w:val="uk-UA"/>
        </w:rPr>
        <w:t xml:space="preserve"> – лідерами перетворень. Те, що в жодному проаналізованому вище стилі лідерства немає формули </w:t>
      </w:r>
      <w:proofErr w:type="spellStart"/>
      <w:r w:rsidRPr="000C4F9F">
        <w:rPr>
          <w:rFonts w:ascii="Times New Roman" w:hAnsi="Times New Roman"/>
          <w:sz w:val="28"/>
          <w:szCs w:val="28"/>
          <w:lang w:val="uk-UA"/>
        </w:rPr>
        <w:t>РаЕІ</w:t>
      </w:r>
      <w:proofErr w:type="spellEnd"/>
      <w:r w:rsidRPr="000C4F9F">
        <w:rPr>
          <w:rFonts w:ascii="Times New Roman" w:hAnsi="Times New Roman"/>
          <w:sz w:val="28"/>
          <w:szCs w:val="28"/>
          <w:lang w:val="uk-UA"/>
        </w:rPr>
        <w:t>, свідчить про 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політичних управлінців. Водночас у системі аналізу функціонального навантаження  управлінців з</w:t>
      </w:r>
      <w:r w:rsidR="007B19EE">
        <w:rPr>
          <w:rFonts w:ascii="Times New Roman" w:hAnsi="Times New Roman"/>
          <w:sz w:val="28"/>
          <w:szCs w:val="28"/>
          <w:lang w:val="uk-UA"/>
        </w:rPr>
        <w:t>’</w:t>
      </w:r>
      <w:r w:rsidRPr="000C4F9F">
        <w:rPr>
          <w:rFonts w:ascii="Times New Roman" w:hAnsi="Times New Roman"/>
          <w:sz w:val="28"/>
          <w:szCs w:val="28"/>
          <w:lang w:val="uk-UA"/>
        </w:rPr>
        <w:t>являється поняття просвітництва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w:t>
      </w:r>
      <w:r w:rsidR="007B19EE">
        <w:rPr>
          <w:rFonts w:ascii="Times New Roman" w:hAnsi="Times New Roman"/>
          <w:sz w:val="28"/>
          <w:szCs w:val="28"/>
          <w:lang w:val="uk-UA"/>
        </w:rPr>
        <w:t>’</w:t>
      </w:r>
      <w:r w:rsidRPr="000C4F9F">
        <w:rPr>
          <w:rFonts w:ascii="Times New Roman" w:hAnsi="Times New Roman"/>
          <w:sz w:val="28"/>
          <w:szCs w:val="28"/>
          <w:lang w:val="uk-UA"/>
        </w:rPr>
        <w:t xml:space="preserve">єднання колективу навколо спільного бачення майбутнього організаційного розвитку (І-функція). Тобто зміст самого поняття провідника можна ототожнювати зі змістом категорії результативного фракційного лідера. </w:t>
      </w:r>
    </w:p>
    <w:p w:rsidR="001671B2" w:rsidRPr="000C4F9F"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Лідерство нерозривно пов</w:t>
      </w:r>
      <w:r w:rsidR="007B19EE">
        <w:rPr>
          <w:rFonts w:ascii="Times New Roman" w:hAnsi="Times New Roman"/>
          <w:sz w:val="28"/>
          <w:szCs w:val="28"/>
          <w:lang w:val="uk-UA"/>
        </w:rPr>
        <w:t>’</w:t>
      </w:r>
      <w:r w:rsidRPr="000C4F9F">
        <w:rPr>
          <w:rFonts w:ascii="Times New Roman" w:hAnsi="Times New Roman"/>
          <w:sz w:val="28"/>
          <w:szCs w:val="28"/>
          <w:lang w:val="uk-UA"/>
        </w:rPr>
        <w:t>язане з менеджментом або з так званим організаційним лідерством, яке полягає в оптимізації використання ресурсів партії та парламентської системи загалом і координації професійної діяльності депутатів зокрема. «Менеджерське лідерство» у вузькому розумінні є невід</w:t>
      </w:r>
      <w:r w:rsidR="007B19EE">
        <w:rPr>
          <w:rFonts w:ascii="Times New Roman" w:hAnsi="Times New Roman"/>
          <w:sz w:val="28"/>
          <w:szCs w:val="28"/>
          <w:lang w:val="uk-UA"/>
        </w:rPr>
        <w:t>’</w:t>
      </w:r>
      <w:r w:rsidRPr="000C4F9F">
        <w:rPr>
          <w:rFonts w:ascii="Times New Roman" w:hAnsi="Times New Roman"/>
          <w:sz w:val="28"/>
          <w:szCs w:val="28"/>
          <w:lang w:val="uk-UA"/>
        </w:rPr>
        <w:t>ємною частиною централізованої системи політичного управління. Досвід реформування вищої школи в Україні свідчить, що, крім повноважень керівника, держава має нормативно визначити баланси повноважень</w:t>
      </w:r>
    </w:p>
    <w:p w:rsidR="001671B2" w:rsidRDefault="001671B2" w:rsidP="000C4F9F">
      <w:pPr>
        <w:pStyle w:val="a4"/>
        <w:spacing w:after="0" w:line="360" w:lineRule="auto"/>
        <w:ind w:left="0" w:firstLine="708"/>
        <w:jc w:val="both"/>
        <w:rPr>
          <w:rFonts w:ascii="Times New Roman" w:hAnsi="Times New Roman"/>
          <w:sz w:val="28"/>
          <w:szCs w:val="28"/>
          <w:lang w:val="uk-UA"/>
        </w:rPr>
      </w:pPr>
      <w:r w:rsidRPr="000C4F9F">
        <w:rPr>
          <w:rFonts w:ascii="Times New Roman" w:hAnsi="Times New Roman"/>
          <w:sz w:val="28"/>
          <w:szCs w:val="28"/>
          <w:lang w:val="uk-UA"/>
        </w:rPr>
        <w:t xml:space="preserve">Вплив стилів лідерства за Д. </w:t>
      </w:r>
      <w:proofErr w:type="spellStart"/>
      <w:r w:rsidRPr="000C4F9F">
        <w:rPr>
          <w:rFonts w:ascii="Times New Roman" w:hAnsi="Times New Roman"/>
          <w:sz w:val="28"/>
          <w:szCs w:val="28"/>
          <w:lang w:val="uk-UA"/>
        </w:rPr>
        <w:t>Гоулманом</w:t>
      </w:r>
      <w:proofErr w:type="spellEnd"/>
      <w:r w:rsidRPr="000C4F9F">
        <w:rPr>
          <w:rFonts w:ascii="Times New Roman" w:hAnsi="Times New Roman"/>
          <w:sz w:val="28"/>
          <w:szCs w:val="28"/>
          <w:lang w:val="uk-UA"/>
        </w:rPr>
        <w:t xml:space="preserve"> на ефективність змін в системі діяльності</w:t>
      </w:r>
    </w:p>
    <w:p w:rsidR="00C73993" w:rsidRPr="000C4F9F" w:rsidRDefault="007B19EE" w:rsidP="007B19EE">
      <w:pPr>
        <w:pStyle w:val="a4"/>
        <w:spacing w:after="0" w:line="360" w:lineRule="auto"/>
        <w:ind w:left="0" w:firstLine="708"/>
        <w:jc w:val="right"/>
        <w:rPr>
          <w:rFonts w:ascii="Times New Roman" w:hAnsi="Times New Roman"/>
          <w:color w:val="000000"/>
          <w:sz w:val="28"/>
          <w:szCs w:val="28"/>
          <w:lang w:val="uk-UA"/>
        </w:rPr>
      </w:pPr>
      <w:r>
        <w:rPr>
          <w:rFonts w:ascii="Times New Roman" w:hAnsi="Times New Roman"/>
          <w:color w:val="000000"/>
          <w:sz w:val="28"/>
          <w:szCs w:val="28"/>
          <w:lang w:val="uk-UA"/>
        </w:rPr>
        <w:t>Таблиця 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1629"/>
        <w:gridCol w:w="1834"/>
        <w:gridCol w:w="1692"/>
        <w:gridCol w:w="1990"/>
        <w:gridCol w:w="1704"/>
      </w:tblGrid>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Стиль</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Образ дій керівника</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Аспекти емоційного інтелекту, що лежать в основі стилю</w:t>
            </w:r>
          </w:p>
        </w:tc>
        <w:tc>
          <w:tcPr>
            <w:tcW w:w="1497"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Зміст стилю</w:t>
            </w:r>
          </w:p>
        </w:tc>
        <w:tc>
          <w:tcPr>
            <w:tcW w:w="1498"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Ситуації, в яких стиль найбільш ефективний</w:t>
            </w:r>
          </w:p>
        </w:tc>
        <w:tc>
          <w:tcPr>
            <w:tcW w:w="1498" w:type="dxa"/>
            <w:shd w:val="clear" w:color="auto" w:fill="auto"/>
            <w:vAlign w:val="center"/>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Вплив стилю на організаційний клімат / формула лідерства</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Директивний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Вимагає прямого підпорядкування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Прагнення досягнути</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результату,</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ініціативність, самоконтроль</w:t>
            </w:r>
          </w:p>
        </w:tc>
        <w:tc>
          <w:tcPr>
            <w:tcW w:w="1497" w:type="dxa"/>
            <w:shd w:val="clear" w:color="auto" w:fill="auto"/>
          </w:tcPr>
          <w:p w:rsidR="001671B2" w:rsidRPr="004F3BCE" w:rsidRDefault="001671B2" w:rsidP="004F3BCE">
            <w:pPr>
              <w:spacing w:after="0" w:line="360" w:lineRule="auto"/>
              <w:ind w:left="440" w:right="276"/>
              <w:rPr>
                <w:rFonts w:ascii="Times New Roman" w:hAnsi="Times New Roman"/>
                <w:sz w:val="28"/>
                <w:szCs w:val="28"/>
                <w:lang w:val="uk-UA"/>
              </w:rPr>
            </w:pPr>
            <w:r w:rsidRPr="004F3BCE">
              <w:rPr>
                <w:rFonts w:ascii="Times New Roman" w:eastAsia="Arial" w:hAnsi="Times New Roman"/>
                <w:sz w:val="28"/>
                <w:szCs w:val="28"/>
                <w:lang w:val="uk-UA"/>
              </w:rPr>
              <w:t>«Робіть те,  що я Вам кажу»</w:t>
            </w:r>
          </w:p>
        </w:tc>
        <w:tc>
          <w:tcPr>
            <w:tcW w:w="1498" w:type="dxa"/>
            <w:shd w:val="clear" w:color="auto" w:fill="auto"/>
          </w:tcPr>
          <w:p w:rsidR="001671B2" w:rsidRPr="004F3BCE" w:rsidRDefault="001671B2" w:rsidP="004F3BCE">
            <w:pPr>
              <w:spacing w:after="0" w:line="360" w:lineRule="auto"/>
              <w:ind w:left="440" w:right="24"/>
              <w:rPr>
                <w:rFonts w:ascii="Times New Roman" w:hAnsi="Times New Roman"/>
                <w:sz w:val="28"/>
                <w:szCs w:val="28"/>
                <w:lang w:val="uk-UA"/>
              </w:rPr>
            </w:pPr>
            <w:r w:rsidRPr="004F3BCE">
              <w:rPr>
                <w:rFonts w:ascii="Times New Roman" w:eastAsia="Arial" w:hAnsi="Times New Roman"/>
                <w:sz w:val="28"/>
                <w:szCs w:val="28"/>
                <w:lang w:val="uk-UA"/>
              </w:rPr>
              <w:t>У кризових ситуаціях, за потреби повернути систему до кращого стану, проблемний колектив співробітників</w:t>
            </w:r>
          </w:p>
        </w:tc>
        <w:tc>
          <w:tcPr>
            <w:tcW w:w="1498" w:type="dxa"/>
            <w:shd w:val="clear" w:color="auto" w:fill="auto"/>
          </w:tcPr>
          <w:p w:rsidR="001671B2" w:rsidRPr="004F3BCE" w:rsidRDefault="001671B2" w:rsidP="004F3BCE">
            <w:pPr>
              <w:spacing w:after="0" w:line="360" w:lineRule="auto"/>
              <w:ind w:left="440" w:right="16"/>
              <w:rPr>
                <w:rFonts w:ascii="Times New Roman" w:hAnsi="Times New Roman"/>
                <w:sz w:val="28"/>
                <w:szCs w:val="28"/>
                <w:lang w:val="uk-UA"/>
              </w:rPr>
            </w:pPr>
            <w:r w:rsidRPr="004F3BCE">
              <w:rPr>
                <w:rFonts w:ascii="Times New Roman" w:eastAsia="Arial" w:hAnsi="Times New Roman"/>
                <w:sz w:val="28"/>
                <w:szCs w:val="28"/>
                <w:lang w:val="uk-UA"/>
              </w:rPr>
              <w:t xml:space="preserve">Негативний / </w:t>
            </w:r>
            <w:proofErr w:type="spellStart"/>
            <w:r w:rsidRPr="004F3BCE">
              <w:rPr>
                <w:rFonts w:ascii="Times New Roman" w:eastAsia="Arial" w:hAnsi="Times New Roman"/>
                <w:sz w:val="28"/>
                <w:szCs w:val="28"/>
                <w:lang w:val="uk-UA"/>
              </w:rPr>
              <w:t>рАеі</w:t>
            </w:r>
            <w:proofErr w:type="spellEnd"/>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Надихаючий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Мобілізує колектив навколо свого бачення майбутнього</w:t>
            </w:r>
          </w:p>
        </w:tc>
        <w:tc>
          <w:tcPr>
            <w:tcW w:w="1497" w:type="dxa"/>
            <w:shd w:val="clear" w:color="auto" w:fill="auto"/>
          </w:tcPr>
          <w:p w:rsidR="001671B2" w:rsidRPr="004F3BCE" w:rsidRDefault="001671B2" w:rsidP="004F3BCE">
            <w:pPr>
              <w:spacing w:after="0" w:line="360" w:lineRule="auto"/>
              <w:ind w:left="440" w:right="202"/>
              <w:rPr>
                <w:rFonts w:ascii="Times New Roman" w:hAnsi="Times New Roman"/>
                <w:sz w:val="28"/>
                <w:szCs w:val="28"/>
                <w:lang w:val="uk-UA"/>
              </w:rPr>
            </w:pPr>
            <w:r w:rsidRPr="004F3BCE">
              <w:rPr>
                <w:rFonts w:ascii="Times New Roman" w:eastAsia="Arial" w:hAnsi="Times New Roman"/>
                <w:sz w:val="28"/>
                <w:szCs w:val="28"/>
                <w:lang w:val="uk-UA"/>
              </w:rPr>
              <w:t>Упевненість у собі, в ефективності запропонованих змін, емпатія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«Слідуйте за мною»</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 потреби радикально нової концепції, курсу організаційного розвитку</w:t>
            </w:r>
          </w:p>
        </w:tc>
        <w:tc>
          <w:tcPr>
            <w:tcW w:w="1498" w:type="dxa"/>
            <w:shd w:val="clear" w:color="auto" w:fill="auto"/>
          </w:tcPr>
          <w:p w:rsidR="001671B2" w:rsidRPr="004F3BCE" w:rsidRDefault="001671B2" w:rsidP="004F3BCE">
            <w:pPr>
              <w:spacing w:after="0" w:line="360" w:lineRule="auto"/>
              <w:ind w:left="440" w:right="8"/>
              <w:rPr>
                <w:rFonts w:ascii="Times New Roman" w:hAnsi="Times New Roman"/>
                <w:sz w:val="28"/>
                <w:szCs w:val="28"/>
                <w:lang w:val="uk-UA"/>
              </w:rPr>
            </w:pPr>
            <w:r w:rsidRPr="004F3BCE">
              <w:rPr>
                <w:rFonts w:ascii="Times New Roman" w:eastAsia="Arial" w:hAnsi="Times New Roman"/>
                <w:sz w:val="28"/>
                <w:szCs w:val="28"/>
                <w:lang w:val="uk-UA"/>
              </w:rPr>
              <w:t>Здебільшого позитивний /  р-ЕІ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Підтримуючий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Створює гармонію, сприяє емоційним контактам</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Емпатія, вміння вибудовувати відносини, мистецтво спілкування</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«Колектив передусім»</w:t>
            </w:r>
          </w:p>
        </w:tc>
        <w:tc>
          <w:tcPr>
            <w:tcW w:w="1498" w:type="dxa"/>
            <w:shd w:val="clear" w:color="auto" w:fill="auto"/>
          </w:tcPr>
          <w:p w:rsidR="001671B2" w:rsidRPr="004F3BCE" w:rsidRDefault="001671B2" w:rsidP="004F3BCE">
            <w:pPr>
              <w:spacing w:after="0" w:line="360" w:lineRule="auto"/>
              <w:ind w:left="440" w:right="167"/>
              <w:rPr>
                <w:rFonts w:ascii="Times New Roman" w:hAnsi="Times New Roman"/>
                <w:sz w:val="28"/>
                <w:szCs w:val="28"/>
                <w:lang w:val="uk-UA"/>
              </w:rPr>
            </w:pPr>
            <w:r w:rsidRPr="004F3BCE">
              <w:rPr>
                <w:rFonts w:ascii="Times New Roman" w:eastAsia="Arial" w:hAnsi="Times New Roman"/>
                <w:sz w:val="28"/>
                <w:szCs w:val="28"/>
                <w:lang w:val="uk-UA"/>
              </w:rPr>
              <w:t>З метою підвищити мотивацію співробітників у стресових ситуаціях</w:t>
            </w:r>
          </w:p>
        </w:tc>
        <w:tc>
          <w:tcPr>
            <w:tcW w:w="1498" w:type="dxa"/>
            <w:shd w:val="clear" w:color="auto" w:fill="auto"/>
          </w:tcPr>
          <w:p w:rsidR="001671B2" w:rsidRPr="004F3BCE" w:rsidRDefault="001671B2" w:rsidP="004F3BCE">
            <w:pPr>
              <w:spacing w:after="0" w:line="360" w:lineRule="auto"/>
              <w:ind w:left="440" w:right="9"/>
              <w:rPr>
                <w:rFonts w:ascii="Times New Roman" w:hAnsi="Times New Roman"/>
                <w:sz w:val="28"/>
                <w:szCs w:val="28"/>
                <w:lang w:val="uk-UA"/>
              </w:rPr>
            </w:pPr>
            <w:r w:rsidRPr="004F3BCE">
              <w:rPr>
                <w:rFonts w:ascii="Times New Roman" w:eastAsia="Arial" w:hAnsi="Times New Roman"/>
                <w:sz w:val="28"/>
                <w:szCs w:val="28"/>
                <w:lang w:val="uk-UA"/>
              </w:rPr>
              <w:t xml:space="preserve">Позитивний / </w:t>
            </w:r>
            <w:proofErr w:type="spellStart"/>
            <w:r w:rsidRPr="004F3BCE">
              <w:rPr>
                <w:rFonts w:ascii="Times New Roman" w:eastAsia="Arial" w:hAnsi="Times New Roman"/>
                <w:sz w:val="28"/>
                <w:szCs w:val="28"/>
                <w:lang w:val="uk-UA"/>
              </w:rPr>
              <w:t>раеІ</w:t>
            </w:r>
            <w:proofErr w:type="spellEnd"/>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Демократичний</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Досягнення згоди</w:t>
            </w:r>
          </w:p>
          <w:p w:rsidR="001671B2" w:rsidRPr="004F3BCE" w:rsidRDefault="001671B2" w:rsidP="004F3BCE">
            <w:pPr>
              <w:spacing w:after="0" w:line="360" w:lineRule="auto"/>
              <w:ind w:left="440" w:right="14"/>
              <w:rPr>
                <w:rFonts w:ascii="Times New Roman" w:hAnsi="Times New Roman"/>
                <w:sz w:val="28"/>
                <w:szCs w:val="28"/>
                <w:lang w:val="uk-UA"/>
              </w:rPr>
            </w:pPr>
            <w:r w:rsidRPr="004F3BCE">
              <w:rPr>
                <w:rFonts w:ascii="Times New Roman" w:eastAsia="Arial" w:hAnsi="Times New Roman"/>
                <w:sz w:val="28"/>
                <w:szCs w:val="28"/>
                <w:lang w:val="uk-UA"/>
              </w:rPr>
              <w:t>на основі колективної участі у</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розв'язанні проблем</w:t>
            </w:r>
          </w:p>
        </w:tc>
        <w:tc>
          <w:tcPr>
            <w:tcW w:w="1497" w:type="dxa"/>
            <w:shd w:val="clear" w:color="auto" w:fill="auto"/>
          </w:tcPr>
          <w:p w:rsidR="001671B2" w:rsidRPr="004F3BCE" w:rsidRDefault="001671B2" w:rsidP="004F3BCE">
            <w:pPr>
              <w:spacing w:after="0" w:line="360" w:lineRule="auto"/>
              <w:ind w:left="440" w:right="378"/>
              <w:rPr>
                <w:rFonts w:ascii="Times New Roman" w:hAnsi="Times New Roman"/>
                <w:sz w:val="28"/>
                <w:szCs w:val="28"/>
                <w:lang w:val="uk-UA"/>
              </w:rPr>
            </w:pPr>
            <w:r w:rsidRPr="004F3BCE">
              <w:rPr>
                <w:rFonts w:ascii="Times New Roman" w:eastAsia="Arial" w:hAnsi="Times New Roman"/>
                <w:sz w:val="28"/>
                <w:szCs w:val="28"/>
                <w:lang w:val="uk-UA"/>
              </w:rPr>
              <w:t>Співробітництво в команді, мистецтво колективного прийняття рішень</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«А яка Ваша точка зору»?</w:t>
            </w:r>
          </w:p>
        </w:tc>
        <w:tc>
          <w:tcPr>
            <w:tcW w:w="1498" w:type="dxa"/>
            <w:shd w:val="clear" w:color="auto" w:fill="auto"/>
          </w:tcPr>
          <w:p w:rsidR="001671B2" w:rsidRPr="004F3BCE" w:rsidRDefault="001671B2" w:rsidP="004F3BCE">
            <w:pPr>
              <w:spacing w:after="0" w:line="360" w:lineRule="auto"/>
              <w:ind w:left="440" w:right="76"/>
              <w:rPr>
                <w:rFonts w:ascii="Times New Roman" w:hAnsi="Times New Roman"/>
                <w:sz w:val="28"/>
                <w:szCs w:val="28"/>
                <w:lang w:val="uk-UA"/>
              </w:rPr>
            </w:pPr>
            <w:r w:rsidRPr="004F3BCE">
              <w:rPr>
                <w:rFonts w:ascii="Times New Roman" w:eastAsia="Arial" w:hAnsi="Times New Roman"/>
                <w:sz w:val="28"/>
                <w:szCs w:val="28"/>
                <w:lang w:val="uk-UA"/>
              </w:rPr>
              <w:t>За необхідності досягнути згоди, широкої колективної участі, щоб дізнатися точку зору співробітників</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Позитивний /  р-ЕІ</w:t>
            </w:r>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t>«</w:t>
            </w:r>
            <w:proofErr w:type="spellStart"/>
            <w:r w:rsidRPr="004F3BCE">
              <w:rPr>
                <w:rFonts w:ascii="Times New Roman" w:hAnsi="Times New Roman"/>
                <w:sz w:val="28"/>
                <w:szCs w:val="28"/>
                <w:lang w:val="uk-UA"/>
              </w:rPr>
              <w:t>Підганяючий</w:t>
            </w:r>
            <w:proofErr w:type="spellEnd"/>
            <w:r w:rsidRPr="004F3BCE">
              <w:rPr>
                <w:rFonts w:ascii="Times New Roman" w:hAnsi="Times New Roman"/>
                <w:sz w:val="28"/>
                <w:szCs w:val="28"/>
                <w:lang w:val="uk-UA"/>
              </w:rPr>
              <w:t>»</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Задає високі стандарти ефективності</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Цілеспрямованість та самоконтроль, упевненість в управлінні змінами, ініціативність</w:t>
            </w:r>
          </w:p>
        </w:tc>
        <w:tc>
          <w:tcPr>
            <w:tcW w:w="1497"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«Робіть так, як я»</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За потреби досягнути швидкого результату з</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командою</w:t>
            </w:r>
          </w:p>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висококваліфікованих та</w:t>
            </w:r>
          </w:p>
          <w:p w:rsidR="001671B2" w:rsidRPr="004F3BCE" w:rsidRDefault="001671B2" w:rsidP="004F3BCE">
            <w:pPr>
              <w:spacing w:after="0" w:line="360" w:lineRule="auto"/>
              <w:ind w:left="440" w:right="46"/>
              <w:rPr>
                <w:rFonts w:ascii="Times New Roman" w:hAnsi="Times New Roman"/>
                <w:sz w:val="28"/>
                <w:szCs w:val="28"/>
                <w:lang w:val="uk-UA"/>
              </w:rPr>
            </w:pPr>
            <w:r w:rsidRPr="004F3BCE">
              <w:rPr>
                <w:rFonts w:ascii="Times New Roman" w:eastAsia="Arial" w:hAnsi="Times New Roman"/>
                <w:sz w:val="28"/>
                <w:szCs w:val="28"/>
                <w:lang w:val="uk-UA"/>
              </w:rPr>
              <w:t>вмотивованих спеціалістів</w:t>
            </w:r>
          </w:p>
        </w:tc>
        <w:tc>
          <w:tcPr>
            <w:tcW w:w="1498" w:type="dxa"/>
            <w:shd w:val="clear" w:color="auto" w:fill="auto"/>
          </w:tcPr>
          <w:p w:rsidR="001671B2" w:rsidRPr="004F3BCE" w:rsidRDefault="001671B2" w:rsidP="004F3BCE">
            <w:pPr>
              <w:spacing w:after="0" w:line="360" w:lineRule="auto"/>
              <w:ind w:left="440"/>
              <w:rPr>
                <w:rFonts w:ascii="Times New Roman" w:hAnsi="Times New Roman"/>
                <w:sz w:val="28"/>
                <w:szCs w:val="28"/>
                <w:lang w:val="uk-UA"/>
              </w:rPr>
            </w:pPr>
            <w:r w:rsidRPr="004F3BCE">
              <w:rPr>
                <w:rFonts w:ascii="Times New Roman" w:eastAsia="Arial" w:hAnsi="Times New Roman"/>
                <w:sz w:val="28"/>
                <w:szCs w:val="28"/>
                <w:lang w:val="uk-UA"/>
              </w:rPr>
              <w:t>Негативний /  Р-</w:t>
            </w:r>
            <w:proofErr w:type="spellStart"/>
            <w:r w:rsidRPr="004F3BCE">
              <w:rPr>
                <w:rFonts w:ascii="Times New Roman" w:eastAsia="Arial" w:hAnsi="Times New Roman"/>
                <w:sz w:val="28"/>
                <w:szCs w:val="28"/>
                <w:lang w:val="uk-UA"/>
              </w:rPr>
              <w:t>Еі</w:t>
            </w:r>
            <w:proofErr w:type="spellEnd"/>
          </w:p>
        </w:tc>
      </w:tr>
      <w:tr w:rsidR="001671B2" w:rsidRPr="004F3BCE" w:rsidTr="004F3BCE">
        <w:trPr>
          <w:cantSplit/>
          <w:trHeight w:val="1134"/>
          <w:jc w:val="center"/>
        </w:trPr>
        <w:tc>
          <w:tcPr>
            <w:tcW w:w="1497" w:type="dxa"/>
            <w:shd w:val="clear" w:color="auto" w:fill="auto"/>
            <w:textDirection w:val="btLr"/>
          </w:tcPr>
          <w:p w:rsidR="001671B2" w:rsidRPr="004F3BCE" w:rsidRDefault="001671B2" w:rsidP="004F3BCE">
            <w:pPr>
              <w:spacing w:after="0" w:line="360" w:lineRule="auto"/>
              <w:ind w:left="440" w:right="113" w:firstLine="708"/>
              <w:jc w:val="right"/>
              <w:rPr>
                <w:rFonts w:ascii="Times New Roman" w:hAnsi="Times New Roman"/>
                <w:sz w:val="28"/>
                <w:szCs w:val="28"/>
                <w:lang w:val="uk-UA"/>
              </w:rPr>
            </w:pPr>
            <w:r w:rsidRPr="004F3BCE">
              <w:rPr>
                <w:rFonts w:ascii="Times New Roman" w:hAnsi="Times New Roman"/>
                <w:sz w:val="28"/>
                <w:szCs w:val="28"/>
                <w:lang w:val="uk-UA"/>
              </w:rPr>
              <w:lastRenderedPageBreak/>
              <w:t>Консультативний</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Готує людей для вирішення майбутніх завдань  </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Розвиток інших членів колективу, емпатія, самовідчуття </w:t>
            </w:r>
          </w:p>
        </w:tc>
        <w:tc>
          <w:tcPr>
            <w:tcW w:w="1497"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«Спробуйте так» </w:t>
            </w:r>
          </w:p>
        </w:tc>
        <w:tc>
          <w:tcPr>
            <w:tcW w:w="1498"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shd w:val="clear" w:color="auto" w:fill="auto"/>
          </w:tcPr>
          <w:p w:rsidR="001671B2" w:rsidRPr="004F3BCE" w:rsidRDefault="001671B2" w:rsidP="004F3BCE">
            <w:pPr>
              <w:spacing w:after="0" w:line="360" w:lineRule="auto"/>
              <w:ind w:left="440" w:firstLine="708"/>
              <w:jc w:val="both"/>
              <w:rPr>
                <w:rFonts w:ascii="Times New Roman" w:hAnsi="Times New Roman"/>
                <w:sz w:val="28"/>
                <w:szCs w:val="28"/>
                <w:lang w:val="uk-UA"/>
              </w:rPr>
            </w:pPr>
            <w:r w:rsidRPr="004F3BCE">
              <w:rPr>
                <w:rFonts w:ascii="Times New Roman" w:eastAsia="Arial" w:hAnsi="Times New Roman"/>
                <w:sz w:val="28"/>
                <w:szCs w:val="28"/>
                <w:lang w:val="uk-UA"/>
              </w:rPr>
              <w:t>Позитивний /  Р-</w:t>
            </w:r>
            <w:proofErr w:type="spellStart"/>
            <w:r w:rsidRPr="004F3BCE">
              <w:rPr>
                <w:rFonts w:ascii="Times New Roman" w:eastAsia="Arial" w:hAnsi="Times New Roman"/>
                <w:sz w:val="28"/>
                <w:szCs w:val="28"/>
                <w:lang w:val="uk-UA"/>
              </w:rPr>
              <w:t>еІ</w:t>
            </w:r>
            <w:proofErr w:type="spellEnd"/>
            <w:r w:rsidRPr="004F3BCE">
              <w:rPr>
                <w:rFonts w:ascii="Times New Roman" w:eastAsia="Arial" w:hAnsi="Times New Roman"/>
                <w:sz w:val="28"/>
                <w:szCs w:val="28"/>
                <w:lang w:val="uk-UA"/>
              </w:rPr>
              <w:t xml:space="preserve"> </w:t>
            </w:r>
          </w:p>
        </w:tc>
      </w:tr>
    </w:tbl>
    <w:p w:rsidR="001671B2" w:rsidRPr="000C4F9F" w:rsidRDefault="001671B2" w:rsidP="000C4F9F">
      <w:pPr>
        <w:pStyle w:val="a4"/>
        <w:spacing w:after="0" w:line="360" w:lineRule="auto"/>
        <w:ind w:left="0" w:firstLine="708"/>
        <w:jc w:val="both"/>
        <w:rPr>
          <w:rFonts w:ascii="Times New Roman" w:hAnsi="Times New Roman"/>
          <w:color w:val="000000"/>
          <w:sz w:val="28"/>
          <w:szCs w:val="28"/>
          <w:lang w:val="uk-UA"/>
        </w:rPr>
      </w:pPr>
    </w:p>
    <w:p w:rsidR="007B19EE" w:rsidRDefault="001671B2" w:rsidP="000C4F9F">
      <w:pPr>
        <w:pStyle w:val="a4"/>
        <w:spacing w:after="0" w:line="360" w:lineRule="auto"/>
        <w:ind w:left="0"/>
        <w:jc w:val="both"/>
        <w:rPr>
          <w:rFonts w:ascii="Times New Roman" w:hAnsi="Times New Roman"/>
          <w:sz w:val="28"/>
          <w:szCs w:val="28"/>
          <w:lang w:val="uk-UA"/>
        </w:rPr>
      </w:pPr>
      <w:r w:rsidRPr="000C4F9F">
        <w:rPr>
          <w:rFonts w:ascii="Times New Roman" w:hAnsi="Times New Roman"/>
          <w:sz w:val="28"/>
          <w:szCs w:val="28"/>
          <w:lang w:val="uk-UA"/>
        </w:rPr>
        <w:t>і відповідальності всіх, хто бере участь в управлінні, – органів влади, керівників, колективних органів державного управління,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w:t>
      </w:r>
    </w:p>
    <w:p w:rsidR="001671B2" w:rsidRDefault="007B19EE" w:rsidP="001D4C98">
      <w:pPr>
        <w:pStyle w:val="a4"/>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Отже р</w:t>
      </w:r>
      <w:r w:rsidR="001671B2" w:rsidRPr="000C4F9F">
        <w:rPr>
          <w:rFonts w:ascii="Times New Roman" w:hAnsi="Times New Roman"/>
          <w:sz w:val="28"/>
          <w:szCs w:val="28"/>
          <w:lang w:val="uk-UA"/>
        </w:rPr>
        <w:t>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службі Держави. [29]</w:t>
      </w:r>
    </w:p>
    <w:p w:rsidR="00C73993" w:rsidRPr="000C4F9F" w:rsidRDefault="00C73993" w:rsidP="000C4F9F">
      <w:pPr>
        <w:pStyle w:val="a4"/>
        <w:spacing w:after="0" w:line="360" w:lineRule="auto"/>
        <w:ind w:left="0"/>
        <w:jc w:val="both"/>
        <w:rPr>
          <w:rFonts w:ascii="Times New Roman" w:hAnsi="Times New Roman"/>
          <w:color w:val="000000"/>
          <w:sz w:val="28"/>
          <w:szCs w:val="28"/>
          <w:lang w:val="uk-UA"/>
        </w:rPr>
      </w:pPr>
    </w:p>
    <w:p w:rsidR="001671B2" w:rsidRPr="000C4F9F" w:rsidRDefault="001671B2" w:rsidP="000C4F9F">
      <w:pPr>
        <w:spacing w:after="0" w:line="360" w:lineRule="auto"/>
        <w:outlineLvl w:val="1"/>
        <w:rPr>
          <w:rFonts w:ascii="Times New Roman" w:hAnsi="Times New Roman"/>
          <w:sz w:val="28"/>
          <w:szCs w:val="28"/>
          <w:lang w:val="uk-UA"/>
        </w:rPr>
      </w:pPr>
      <w:bookmarkStart w:id="12" w:name="_Toc536729954"/>
      <w:r w:rsidRPr="000C4F9F">
        <w:rPr>
          <w:rFonts w:ascii="Times New Roman" w:hAnsi="Times New Roman"/>
          <w:b/>
          <w:sz w:val="28"/>
          <w:szCs w:val="28"/>
          <w:lang w:val="uk-UA"/>
        </w:rPr>
        <w:t>2.</w:t>
      </w:r>
      <w:r w:rsidR="00205373">
        <w:rPr>
          <w:rFonts w:ascii="Times New Roman" w:hAnsi="Times New Roman"/>
          <w:b/>
          <w:sz w:val="28"/>
          <w:szCs w:val="28"/>
          <w:lang w:val="uk-UA"/>
        </w:rPr>
        <w:t>4</w:t>
      </w:r>
      <w:r w:rsidRPr="000C4F9F">
        <w:rPr>
          <w:rFonts w:ascii="Times New Roman" w:hAnsi="Times New Roman"/>
          <w:sz w:val="28"/>
          <w:szCs w:val="28"/>
          <w:lang w:val="uk-UA"/>
        </w:rPr>
        <w:t xml:space="preserve"> </w:t>
      </w:r>
      <w:r w:rsidRPr="000C4F9F">
        <w:rPr>
          <w:rFonts w:ascii="Times New Roman" w:hAnsi="Times New Roman"/>
          <w:sz w:val="28"/>
          <w:szCs w:val="28"/>
          <w:lang w:val="uk-UA"/>
        </w:rPr>
        <w:tab/>
      </w:r>
      <w:r w:rsidRPr="000C4F9F">
        <w:rPr>
          <w:rStyle w:val="af4"/>
          <w:rFonts w:ascii="Times New Roman" w:hAnsi="Times New Roman"/>
          <w:color w:val="000000"/>
          <w:sz w:val="28"/>
          <w:szCs w:val="28"/>
          <w:shd w:val="clear" w:color="auto" w:fill="FFFFFF"/>
          <w:lang w:val="uk-UA"/>
        </w:rPr>
        <w:t>Політичне та ф</w:t>
      </w:r>
      <w:r w:rsidRPr="000C4F9F">
        <w:rPr>
          <w:rFonts w:ascii="Times New Roman" w:hAnsi="Times New Roman"/>
          <w:b/>
          <w:sz w:val="28"/>
          <w:szCs w:val="28"/>
          <w:lang w:val="uk-UA"/>
        </w:rPr>
        <w:t>ракційне</w:t>
      </w:r>
      <w:r w:rsidRPr="000C4F9F">
        <w:rPr>
          <w:rStyle w:val="af4"/>
          <w:rFonts w:ascii="Times New Roman" w:hAnsi="Times New Roman"/>
          <w:color w:val="000000"/>
          <w:sz w:val="28"/>
          <w:szCs w:val="28"/>
          <w:shd w:val="clear" w:color="auto" w:fill="FFFFFF"/>
          <w:lang w:val="uk-UA"/>
        </w:rPr>
        <w:t xml:space="preserve"> лідерство: сутність, ключові якості та типи поведінки</w:t>
      </w:r>
      <w:bookmarkEnd w:id="12"/>
    </w:p>
    <w:p w:rsidR="001D4C98" w:rsidRDefault="001D4C98"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lastRenderedPageBreak/>
        <w:t>Сучасне політичне лідерство вс</w:t>
      </w:r>
      <w:r w:rsidRPr="000C4F9F">
        <w:rPr>
          <w:rFonts w:ascii="Times New Roman" w:eastAsia="Times New Roman" w:hAnsi="Times New Roman"/>
          <w:bCs/>
          <w:color w:val="000000"/>
          <w:sz w:val="28"/>
          <w:szCs w:val="28"/>
          <w:lang w:val="uk-UA" w:eastAsia="uk-UA"/>
        </w:rPr>
        <w:t>е</w:t>
      </w:r>
      <w:r>
        <w:rPr>
          <w:rFonts w:ascii="Times New Roman" w:eastAsia="Times New Roman" w:hAnsi="Times New Roman"/>
          <w:color w:val="000000"/>
          <w:sz w:val="28"/>
          <w:szCs w:val="28"/>
          <w:lang w:val="uk-UA" w:eastAsia="uk-UA"/>
        </w:rPr>
        <w:t xml:space="preserve"> більш </w:t>
      </w:r>
      <w:r w:rsidR="00205373">
        <w:rPr>
          <w:rFonts w:ascii="Times New Roman" w:eastAsia="Times New Roman" w:hAnsi="Times New Roman"/>
          <w:color w:val="000000"/>
          <w:sz w:val="28"/>
          <w:szCs w:val="28"/>
          <w:lang w:val="uk-UA" w:eastAsia="uk-UA"/>
        </w:rPr>
        <w:t>орі</w:t>
      </w:r>
      <w:r w:rsidR="00205373" w:rsidRPr="000C4F9F">
        <w:rPr>
          <w:rFonts w:ascii="Times New Roman" w:eastAsia="Times New Roman" w:hAnsi="Times New Roman"/>
          <w:bCs/>
          <w:color w:val="000000"/>
          <w:sz w:val="28"/>
          <w:szCs w:val="28"/>
          <w:lang w:val="uk-UA" w:eastAsia="uk-UA"/>
        </w:rPr>
        <w:t>є</w:t>
      </w:r>
      <w:r w:rsidR="00205373">
        <w:rPr>
          <w:rFonts w:ascii="Times New Roman" w:eastAsia="Times New Roman" w:hAnsi="Times New Roman"/>
          <w:color w:val="000000"/>
          <w:sz w:val="28"/>
          <w:szCs w:val="28"/>
          <w:lang w:val="uk-UA" w:eastAsia="uk-UA"/>
        </w:rPr>
        <w:t>нтовано</w:t>
      </w:r>
      <w:r>
        <w:rPr>
          <w:rFonts w:ascii="Times New Roman" w:eastAsia="Times New Roman" w:hAnsi="Times New Roman"/>
          <w:color w:val="000000"/>
          <w:sz w:val="28"/>
          <w:szCs w:val="28"/>
          <w:lang w:val="uk-UA" w:eastAsia="uk-UA"/>
        </w:rPr>
        <w:t xml:space="preserve"> </w:t>
      </w:r>
      <w:r w:rsidR="00205373" w:rsidRPr="000C4F9F">
        <w:rPr>
          <w:rFonts w:ascii="Times New Roman" w:eastAsia="Times New Roman" w:hAnsi="Times New Roman"/>
          <w:bCs/>
          <w:color w:val="000000"/>
          <w:sz w:val="28"/>
          <w:szCs w:val="28"/>
          <w:lang w:val="uk-UA" w:eastAsia="uk-UA"/>
        </w:rPr>
        <w:t>н</w:t>
      </w:r>
      <w:r>
        <w:rPr>
          <w:rFonts w:ascii="Times New Roman" w:eastAsia="Times New Roman" w:hAnsi="Times New Roman"/>
          <w:color w:val="000000"/>
          <w:sz w:val="28"/>
          <w:szCs w:val="28"/>
          <w:lang w:val="uk-UA" w:eastAsia="uk-UA"/>
        </w:rPr>
        <w:t xml:space="preserve">а </w:t>
      </w:r>
      <w:r w:rsidR="00205373">
        <w:rPr>
          <w:rFonts w:ascii="Times New Roman" w:eastAsia="Times New Roman" w:hAnsi="Times New Roman"/>
          <w:color w:val="000000"/>
          <w:sz w:val="28"/>
          <w:szCs w:val="28"/>
          <w:lang w:val="uk-UA" w:eastAsia="uk-UA"/>
        </w:rPr>
        <w:t>ко</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кретну</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людину</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з</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ачна</w:t>
      </w:r>
      <w:r>
        <w:rPr>
          <w:rFonts w:ascii="Times New Roman" w:eastAsia="Times New Roman" w:hAnsi="Times New Roman"/>
          <w:color w:val="000000"/>
          <w:sz w:val="28"/>
          <w:szCs w:val="28"/>
          <w:lang w:val="uk-UA" w:eastAsia="uk-UA"/>
        </w:rPr>
        <w:t xml:space="preserve"> увага фокусується </w:t>
      </w:r>
      <w:r w:rsidR="00205373" w:rsidRPr="000C4F9F">
        <w:rPr>
          <w:rFonts w:ascii="Times New Roman" w:eastAsia="Times New Roman" w:hAnsi="Times New Roman"/>
          <w:bCs/>
          <w:color w:val="000000"/>
          <w:sz w:val="28"/>
          <w:szCs w:val="28"/>
          <w:lang w:val="uk-UA" w:eastAsia="uk-UA"/>
        </w:rPr>
        <w:t>н</w:t>
      </w:r>
      <w:r>
        <w:rPr>
          <w:rFonts w:ascii="Times New Roman" w:eastAsia="Times New Roman" w:hAnsi="Times New Roman"/>
          <w:color w:val="000000"/>
          <w:sz w:val="28"/>
          <w:szCs w:val="28"/>
          <w:lang w:val="uk-UA" w:eastAsia="uk-UA"/>
        </w:rPr>
        <w:t xml:space="preserve">а </w:t>
      </w:r>
      <w:r w:rsidR="00205373">
        <w:rPr>
          <w:rFonts w:ascii="Times New Roman" w:eastAsia="Times New Roman" w:hAnsi="Times New Roman"/>
          <w:color w:val="000000"/>
          <w:sz w:val="28"/>
          <w:szCs w:val="28"/>
          <w:lang w:val="uk-UA" w:eastAsia="uk-UA"/>
        </w:rPr>
        <w:t>лідері</w:t>
      </w:r>
      <w:r>
        <w:rPr>
          <w:rFonts w:ascii="Times New Roman" w:eastAsia="Times New Roman" w:hAnsi="Times New Roman"/>
          <w:color w:val="000000"/>
          <w:sz w:val="28"/>
          <w:szCs w:val="28"/>
          <w:lang w:val="uk-UA" w:eastAsia="uk-UA"/>
        </w:rPr>
        <w:t xml:space="preserve"> та його </w:t>
      </w:r>
      <w:r w:rsidR="00205373">
        <w:rPr>
          <w:rFonts w:ascii="Times New Roman" w:eastAsia="Times New Roman" w:hAnsi="Times New Roman"/>
          <w:color w:val="000000"/>
          <w:sz w:val="28"/>
          <w:szCs w:val="28"/>
          <w:lang w:val="uk-UA" w:eastAsia="uk-UA"/>
        </w:rPr>
        <w:t>особистісних</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якостях</w:t>
      </w:r>
      <w:r>
        <w:rPr>
          <w:rFonts w:ascii="Times New Roman" w:eastAsia="Times New Roman" w:hAnsi="Times New Roman"/>
          <w:color w:val="000000"/>
          <w:sz w:val="28"/>
          <w:szCs w:val="28"/>
          <w:lang w:val="uk-UA" w:eastAsia="uk-UA"/>
        </w:rPr>
        <w:t xml:space="preserve">. Тому </w:t>
      </w:r>
      <w:r w:rsidR="00205373">
        <w:rPr>
          <w:rFonts w:ascii="Times New Roman" w:eastAsia="Times New Roman" w:hAnsi="Times New Roman"/>
          <w:color w:val="000000"/>
          <w:sz w:val="28"/>
          <w:szCs w:val="28"/>
          <w:lang w:val="uk-UA" w:eastAsia="uk-UA"/>
        </w:rPr>
        <w:t>нашим</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завда</w:t>
      </w:r>
      <w:r w:rsidR="00205373" w:rsidRPr="000C4F9F">
        <w:rPr>
          <w:rFonts w:ascii="Times New Roman" w:eastAsia="Times New Roman" w:hAnsi="Times New Roman"/>
          <w:bCs/>
          <w:color w:val="000000"/>
          <w:sz w:val="28"/>
          <w:szCs w:val="28"/>
          <w:lang w:val="uk-UA" w:eastAsia="uk-UA"/>
        </w:rPr>
        <w:t>н</w:t>
      </w:r>
      <w:r w:rsidR="00205373">
        <w:rPr>
          <w:rFonts w:ascii="Times New Roman" w:eastAsia="Times New Roman" w:hAnsi="Times New Roman"/>
          <w:color w:val="000000"/>
          <w:sz w:val="28"/>
          <w:szCs w:val="28"/>
          <w:lang w:val="uk-UA" w:eastAsia="uk-UA"/>
        </w:rPr>
        <w:t>ням</w:t>
      </w:r>
      <w:r>
        <w:rPr>
          <w:rFonts w:ascii="Times New Roman" w:eastAsia="Times New Roman" w:hAnsi="Times New Roman"/>
          <w:color w:val="000000"/>
          <w:sz w:val="28"/>
          <w:szCs w:val="28"/>
          <w:lang w:val="uk-UA" w:eastAsia="uk-UA"/>
        </w:rPr>
        <w:t xml:space="preserve"> стає </w:t>
      </w:r>
      <w:r w:rsidR="00205373">
        <w:rPr>
          <w:rFonts w:ascii="Times New Roman" w:eastAsia="Times New Roman" w:hAnsi="Times New Roman"/>
          <w:color w:val="000000"/>
          <w:sz w:val="28"/>
          <w:szCs w:val="28"/>
          <w:lang w:val="uk-UA" w:eastAsia="uk-UA"/>
        </w:rPr>
        <w:t>розглянути</w:t>
      </w:r>
      <w:r>
        <w:rPr>
          <w:rFonts w:ascii="Times New Roman" w:eastAsia="Times New Roman" w:hAnsi="Times New Roman"/>
          <w:color w:val="000000"/>
          <w:sz w:val="28"/>
          <w:szCs w:val="28"/>
          <w:lang w:val="uk-UA" w:eastAsia="uk-UA"/>
        </w:rPr>
        <w:t xml:space="preserve"> що є </w:t>
      </w:r>
      <w:r w:rsidR="00205373">
        <w:rPr>
          <w:rFonts w:ascii="Times New Roman" w:eastAsia="Times New Roman" w:hAnsi="Times New Roman"/>
          <w:color w:val="000000"/>
          <w:sz w:val="28"/>
          <w:szCs w:val="28"/>
          <w:lang w:val="uk-UA" w:eastAsia="uk-UA"/>
        </w:rPr>
        <w:t>характ</w:t>
      </w:r>
      <w:r w:rsidR="00205373" w:rsidRPr="000C4F9F">
        <w:rPr>
          <w:rFonts w:ascii="Times New Roman" w:eastAsia="Times New Roman" w:hAnsi="Times New Roman"/>
          <w:bCs/>
          <w:color w:val="000000"/>
          <w:sz w:val="28"/>
          <w:szCs w:val="28"/>
          <w:lang w:val="uk-UA" w:eastAsia="uk-UA"/>
        </w:rPr>
        <w:t>е</w:t>
      </w:r>
      <w:r w:rsidR="00205373">
        <w:rPr>
          <w:rFonts w:ascii="Times New Roman" w:eastAsia="Times New Roman" w:hAnsi="Times New Roman"/>
          <w:color w:val="000000"/>
          <w:sz w:val="28"/>
          <w:szCs w:val="28"/>
          <w:lang w:val="uk-UA" w:eastAsia="uk-UA"/>
        </w:rPr>
        <w:t>рними</w:t>
      </w:r>
      <w:r>
        <w:rPr>
          <w:rFonts w:ascii="Times New Roman" w:eastAsia="Times New Roman" w:hAnsi="Times New Roman"/>
          <w:color w:val="000000"/>
          <w:sz w:val="28"/>
          <w:szCs w:val="28"/>
          <w:lang w:val="uk-UA" w:eastAsia="uk-UA"/>
        </w:rPr>
        <w:t xml:space="preserve"> рисами </w:t>
      </w:r>
      <w:r w:rsidR="00205373">
        <w:rPr>
          <w:rFonts w:ascii="Times New Roman" w:eastAsia="Times New Roman" w:hAnsi="Times New Roman"/>
          <w:color w:val="000000"/>
          <w:sz w:val="28"/>
          <w:szCs w:val="28"/>
          <w:lang w:val="uk-UA" w:eastAsia="uk-UA"/>
        </w:rPr>
        <w:t>політичного</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лідерства</w:t>
      </w:r>
      <w:r>
        <w:rPr>
          <w:rFonts w:ascii="Times New Roman" w:eastAsia="Times New Roman" w:hAnsi="Times New Roman"/>
          <w:color w:val="000000"/>
          <w:sz w:val="28"/>
          <w:szCs w:val="28"/>
          <w:lang w:val="uk-UA" w:eastAsia="uk-UA"/>
        </w:rPr>
        <w:t xml:space="preserve"> та які </w:t>
      </w:r>
      <w:r w:rsidR="00205373" w:rsidRPr="000C4F9F">
        <w:rPr>
          <w:rFonts w:ascii="Times New Roman" w:eastAsia="Times New Roman" w:hAnsi="Times New Roman"/>
          <w:bCs/>
          <w:color w:val="000000"/>
          <w:sz w:val="28"/>
          <w:szCs w:val="28"/>
          <w:lang w:val="uk-UA" w:eastAsia="uk-UA"/>
        </w:rPr>
        <w:t>їх</w:t>
      </w:r>
      <w:r>
        <w:rPr>
          <w:rFonts w:ascii="Times New Roman" w:eastAsia="Times New Roman" w:hAnsi="Times New Roman"/>
          <w:color w:val="000000"/>
          <w:sz w:val="28"/>
          <w:szCs w:val="28"/>
          <w:lang w:val="uk-UA" w:eastAsia="uk-UA"/>
        </w:rPr>
        <w:t xml:space="preserve"> </w:t>
      </w:r>
      <w:r w:rsidR="00205373">
        <w:rPr>
          <w:rFonts w:ascii="Times New Roman" w:eastAsia="Times New Roman" w:hAnsi="Times New Roman"/>
          <w:color w:val="000000"/>
          <w:sz w:val="28"/>
          <w:szCs w:val="28"/>
          <w:lang w:val="uk-UA" w:eastAsia="uk-UA"/>
        </w:rPr>
        <w:t>кон</w:t>
      </w:r>
      <w:r w:rsidR="00205373" w:rsidRPr="000C4F9F">
        <w:rPr>
          <w:rFonts w:ascii="Times New Roman" w:eastAsia="Times New Roman" w:hAnsi="Times New Roman"/>
          <w:bCs/>
          <w:color w:val="000000"/>
          <w:sz w:val="28"/>
          <w:szCs w:val="28"/>
          <w:lang w:val="uk-UA" w:eastAsia="uk-UA"/>
        </w:rPr>
        <w:t>ц</w:t>
      </w:r>
      <w:r w:rsidR="00205373">
        <w:rPr>
          <w:rFonts w:ascii="Times New Roman" w:eastAsia="Times New Roman" w:hAnsi="Times New Roman"/>
          <w:color w:val="000000"/>
          <w:sz w:val="28"/>
          <w:szCs w:val="28"/>
          <w:lang w:val="uk-UA" w:eastAsia="uk-UA"/>
        </w:rPr>
        <w:t>епції.</w:t>
      </w:r>
    </w:p>
    <w:p w:rsidR="001671B2" w:rsidRPr="000C4F9F" w:rsidRDefault="00205373"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Pr>
          <w:rFonts w:ascii="Times New Roman" w:eastAsia="Times New Roman" w:hAnsi="Times New Roman"/>
          <w:color w:val="000000"/>
          <w:sz w:val="28"/>
          <w:szCs w:val="28"/>
          <w:lang w:val="uk-UA" w:eastAsia="uk-UA"/>
        </w:rPr>
        <w:t xml:space="preserve">Як описано в книзі </w:t>
      </w:r>
      <w:proofErr w:type="spellStart"/>
      <w:r>
        <w:rPr>
          <w:rFonts w:ascii="Times New Roman" w:eastAsia="Times New Roman" w:hAnsi="Times New Roman"/>
          <w:color w:val="000000"/>
          <w:sz w:val="28"/>
          <w:szCs w:val="28"/>
          <w:lang w:val="uk-UA" w:eastAsia="uk-UA"/>
        </w:rPr>
        <w:t>К.О.Ващ</w:t>
      </w:r>
      <w:r w:rsidRPr="000C4F9F">
        <w:rPr>
          <w:rFonts w:ascii="Times New Roman" w:eastAsia="Times New Roman" w:hAnsi="Times New Roman"/>
          <w:color w:val="000000"/>
          <w:sz w:val="28"/>
          <w:szCs w:val="28"/>
          <w:lang w:val="uk-UA" w:eastAsia="uk-UA"/>
        </w:rPr>
        <w:t>ен</w:t>
      </w:r>
      <w:r>
        <w:rPr>
          <w:rFonts w:ascii="Times New Roman" w:eastAsia="Times New Roman" w:hAnsi="Times New Roman"/>
          <w:color w:val="000000"/>
          <w:sz w:val="28"/>
          <w:szCs w:val="28"/>
          <w:lang w:val="uk-UA" w:eastAsia="uk-UA"/>
        </w:rPr>
        <w:t>ко</w:t>
      </w:r>
      <w:proofErr w:type="spellEnd"/>
      <w:r>
        <w:rPr>
          <w:rFonts w:ascii="Times New Roman" w:eastAsia="Times New Roman" w:hAnsi="Times New Roman"/>
          <w:color w:val="000000"/>
          <w:sz w:val="28"/>
          <w:szCs w:val="28"/>
          <w:lang w:val="uk-UA" w:eastAsia="uk-UA"/>
        </w:rPr>
        <w:t xml:space="preserve"> «Політологія для вчителя», </w:t>
      </w:r>
      <w:r w:rsidR="001671B2" w:rsidRPr="000C4F9F">
        <w:rPr>
          <w:rFonts w:ascii="Times New Roman" w:eastAsia="Times New Roman" w:hAnsi="Times New Roman"/>
          <w:color w:val="000000"/>
          <w:sz w:val="28"/>
          <w:szCs w:val="28"/>
          <w:lang w:val="uk-UA" w:eastAsia="uk-UA"/>
        </w:rPr>
        <w:t xml:space="preserve">Політичне лідерство – </w:t>
      </w:r>
      <w:r w:rsidR="001671B2" w:rsidRPr="000C4F9F">
        <w:rPr>
          <w:rFonts w:ascii="Times New Roman" w:eastAsia="Times New Roman" w:hAnsi="Times New Roman"/>
          <w:bCs/>
          <w:color w:val="000000"/>
          <w:sz w:val="28"/>
          <w:szCs w:val="28"/>
          <w:lang w:val="uk-UA" w:eastAsia="uk-UA"/>
        </w:rPr>
        <w:t>процес міжособистісної взаємодії політиків,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r>
        <w:rPr>
          <w:rFonts w:ascii="Times New Roman" w:eastAsia="Times New Roman" w:hAnsi="Times New Roman"/>
          <w:bCs/>
          <w:color w:val="000000"/>
          <w:sz w:val="28"/>
          <w:szCs w:val="28"/>
          <w:lang w:val="uk-UA" w:eastAsia="uk-UA"/>
        </w:rPr>
        <w:t xml:space="preserve"> </w:t>
      </w:r>
      <w:r w:rsidRPr="000C4F9F">
        <w:rPr>
          <w:rFonts w:ascii="Times New Roman" w:hAnsi="Times New Roman"/>
          <w:sz w:val="28"/>
          <w:szCs w:val="28"/>
          <w:lang w:val="uk-UA"/>
        </w:rPr>
        <w:t>[</w:t>
      </w:r>
      <w:r>
        <w:rPr>
          <w:rFonts w:ascii="Times New Roman" w:hAnsi="Times New Roman"/>
          <w:sz w:val="28"/>
          <w:szCs w:val="28"/>
          <w:lang w:val="uk-UA"/>
        </w:rPr>
        <w:t>13</w:t>
      </w:r>
      <w:r w:rsidRPr="000C4F9F">
        <w:rPr>
          <w:rFonts w:ascii="Times New Roman" w:hAnsi="Times New Roman"/>
          <w:sz w:val="28"/>
          <w:szCs w:val="28"/>
          <w:lang w:val="uk-UA"/>
        </w:rPr>
        <w:t>]</w:t>
      </w:r>
      <w:r w:rsidR="001671B2" w:rsidRPr="000C4F9F">
        <w:rPr>
          <w:rFonts w:ascii="Times New Roman" w:eastAsia="Times New Roman" w:hAnsi="Times New Roman"/>
          <w:bCs/>
          <w:color w:val="000000"/>
          <w:sz w:val="28"/>
          <w:szCs w:val="28"/>
          <w:lang w:val="uk-UA" w:eastAsia="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Наведемо приклад характерних рис політичного, а також фракційного лідерства:</w:t>
      </w:r>
    </w:p>
    <w:p w:rsidR="00205373" w:rsidRPr="000C4F9F" w:rsidRDefault="00205373" w:rsidP="00205373">
      <w:pPr>
        <w:spacing w:after="0" w:line="360" w:lineRule="auto"/>
        <w:ind w:firstLine="709"/>
        <w:jc w:val="right"/>
        <w:rPr>
          <w:rFonts w:ascii="Times New Roman" w:hAnsi="Times New Roman"/>
          <w:sz w:val="28"/>
          <w:szCs w:val="28"/>
          <w:lang w:val="uk-UA"/>
        </w:rPr>
      </w:pPr>
      <w:r>
        <w:rPr>
          <w:rFonts w:ascii="Times New Roman" w:hAnsi="Times New Roman"/>
          <w:sz w:val="28"/>
          <w:szCs w:val="28"/>
          <w:lang w:val="uk-UA"/>
        </w:rPr>
        <w:t>Малюнок 2.1</w:t>
      </w:r>
    </w:p>
    <w:p w:rsidR="001671B2" w:rsidRPr="000C4F9F" w:rsidRDefault="007D21D2" w:rsidP="000C4F9F">
      <w:pPr>
        <w:pStyle w:val="a4"/>
        <w:spacing w:after="0" w:line="360" w:lineRule="auto"/>
        <w:ind w:left="360"/>
        <w:jc w:val="both"/>
        <w:rPr>
          <w:rFonts w:ascii="Times New Roman" w:hAnsi="Times New Roman"/>
          <w:color w:val="000000"/>
          <w:sz w:val="28"/>
          <w:szCs w:val="28"/>
          <w:lang w:val="uk-UA"/>
        </w:rPr>
      </w:pPr>
      <w:r w:rsidRPr="000C4F9F">
        <w:rPr>
          <w:rFonts w:ascii="Times New Roman" w:hAnsi="Times New Roman"/>
          <w:noProof/>
          <w:color w:val="000000"/>
          <w:sz w:val="28"/>
          <w:szCs w:val="28"/>
          <w:lang w:val="uk-UA" w:eastAsia="uk-UA"/>
        </w:rPr>
        <w:lastRenderedPageBreak/>
        <w:drawing>
          <wp:inline distT="0" distB="0" distL="0" distR="0">
            <wp:extent cx="5674995" cy="500570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995" cy="5005705"/>
                    </a:xfrm>
                    <a:prstGeom prst="rect">
                      <a:avLst/>
                    </a:prstGeom>
                    <a:noFill/>
                    <a:ln>
                      <a:noFill/>
                    </a:ln>
                  </pic:spPr>
                </pic:pic>
              </a:graphicData>
            </a:graphic>
          </wp:inline>
        </w:drawing>
      </w:r>
    </w:p>
    <w:p w:rsidR="001671B2" w:rsidRDefault="001671B2" w:rsidP="000C4F9F">
      <w:pPr>
        <w:pStyle w:val="a4"/>
        <w:spacing w:after="0" w:line="360" w:lineRule="auto"/>
        <w:ind w:left="0"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Концепції політичного лідерства вказують на витоки політичного лідерства та причини, що його породжують.</w:t>
      </w:r>
    </w:p>
    <w:p w:rsidR="00205373" w:rsidRPr="000C4F9F" w:rsidRDefault="00205373" w:rsidP="00205373">
      <w:pPr>
        <w:pStyle w:val="a4"/>
        <w:spacing w:after="0" w:line="360" w:lineRule="auto"/>
        <w:ind w:left="0" w:firstLine="709"/>
        <w:jc w:val="right"/>
        <w:rPr>
          <w:rFonts w:ascii="Times New Roman" w:hAnsi="Times New Roman"/>
          <w:color w:val="000000"/>
          <w:sz w:val="28"/>
          <w:szCs w:val="28"/>
          <w:shd w:val="clear" w:color="auto" w:fill="FFFFFF"/>
          <w:lang w:val="uk-UA"/>
        </w:rPr>
      </w:pPr>
      <w:r>
        <w:rPr>
          <w:rFonts w:ascii="Times New Roman" w:hAnsi="Times New Roman"/>
          <w:color w:val="000000"/>
          <w:sz w:val="28"/>
          <w:szCs w:val="28"/>
          <w:shd w:val="clear" w:color="auto" w:fill="FFFFFF"/>
          <w:lang w:val="uk-UA"/>
        </w:rPr>
        <w:t>Малюнок 2.2</w:t>
      </w:r>
    </w:p>
    <w:p w:rsidR="001671B2" w:rsidRDefault="007D21D2" w:rsidP="000C4F9F">
      <w:pPr>
        <w:pStyle w:val="a4"/>
        <w:spacing w:after="0" w:line="360" w:lineRule="auto"/>
        <w:ind w:left="0"/>
        <w:jc w:val="both"/>
        <w:rPr>
          <w:rFonts w:ascii="Times New Roman" w:hAnsi="Times New Roman"/>
          <w:noProof/>
          <w:color w:val="000000"/>
          <w:sz w:val="28"/>
          <w:szCs w:val="28"/>
          <w:lang w:val="uk-UA" w:eastAsia="uk-UA"/>
        </w:rPr>
      </w:pPr>
      <w:r w:rsidRPr="000C4F9F">
        <w:rPr>
          <w:rFonts w:ascii="Times New Roman" w:hAnsi="Times New Roman"/>
          <w:noProof/>
          <w:color w:val="000000"/>
          <w:sz w:val="28"/>
          <w:szCs w:val="28"/>
          <w:lang w:val="uk-UA" w:eastAsia="uk-UA"/>
        </w:rPr>
        <w:lastRenderedPageBreak/>
        <w:drawing>
          <wp:inline distT="0" distB="0" distL="0" distR="0">
            <wp:extent cx="5854065" cy="1291590"/>
            <wp:effectExtent l="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065" cy="1291590"/>
                    </a:xfrm>
                    <a:prstGeom prst="rect">
                      <a:avLst/>
                    </a:prstGeom>
                    <a:noFill/>
                    <a:ln>
                      <a:noFill/>
                    </a:ln>
                  </pic:spPr>
                </pic:pic>
              </a:graphicData>
            </a:graphic>
          </wp:inline>
        </w:drawing>
      </w:r>
      <w:r w:rsidRPr="000C4F9F">
        <w:rPr>
          <w:rFonts w:ascii="Times New Roman" w:hAnsi="Times New Roman"/>
          <w:noProof/>
          <w:color w:val="000000"/>
          <w:sz w:val="28"/>
          <w:szCs w:val="28"/>
          <w:lang w:val="uk-UA" w:eastAsia="uk-UA"/>
        </w:rPr>
        <w:drawing>
          <wp:inline distT="0" distB="0" distL="0" distR="0">
            <wp:extent cx="5844540" cy="7748905"/>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540" cy="7748905"/>
                    </a:xfrm>
                    <a:prstGeom prst="rect">
                      <a:avLst/>
                    </a:prstGeom>
                    <a:noFill/>
                    <a:ln>
                      <a:noFill/>
                    </a:ln>
                  </pic:spPr>
                </pic:pic>
              </a:graphicData>
            </a:graphic>
          </wp:inline>
        </w:drawing>
      </w:r>
      <w:r w:rsidRPr="000C4F9F">
        <w:rPr>
          <w:rFonts w:ascii="Times New Roman" w:hAnsi="Times New Roman"/>
          <w:noProof/>
          <w:color w:val="000000"/>
          <w:sz w:val="28"/>
          <w:szCs w:val="28"/>
          <w:lang w:val="uk-UA" w:eastAsia="uk-UA"/>
        </w:rPr>
        <w:lastRenderedPageBreak/>
        <w:drawing>
          <wp:inline distT="0" distB="0" distL="0" distR="0">
            <wp:extent cx="5929630" cy="3091815"/>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9630" cy="3091815"/>
                    </a:xfrm>
                    <a:prstGeom prst="rect">
                      <a:avLst/>
                    </a:prstGeom>
                    <a:noFill/>
                    <a:ln>
                      <a:noFill/>
                    </a:ln>
                  </pic:spPr>
                </pic:pic>
              </a:graphicData>
            </a:graphic>
          </wp:inline>
        </w:drawing>
      </w:r>
    </w:p>
    <w:p w:rsidR="00C73993" w:rsidRPr="000C4F9F" w:rsidRDefault="00C73993" w:rsidP="000C4F9F">
      <w:pPr>
        <w:pStyle w:val="a4"/>
        <w:spacing w:after="0" w:line="360" w:lineRule="auto"/>
        <w:ind w:left="0"/>
        <w:jc w:val="both"/>
        <w:rPr>
          <w:rFonts w:ascii="Times New Roman" w:hAnsi="Times New Roman"/>
          <w:color w:val="000000"/>
          <w:sz w:val="28"/>
          <w:szCs w:val="28"/>
          <w:lang w:val="uk-UA"/>
        </w:rPr>
      </w:pP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Кожна з концепцій витоків політичного лідерства не заперечує, а доповнює інші, розкриває якусь сторону цього суспільного феномену. Таким чином, фракційне лідерство є від’ємною частиною політичного лідерства.</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Лідерство є одночасно і функцією ситуації, і породженням послідовників, і результатом наявності у особи лідера певних соціальних і психологічних рис. Роль кожного з цих чинників у породженні лідерства в різних умовах неоднакова</w:t>
      </w:r>
      <w:r w:rsidR="00205373">
        <w:rPr>
          <w:rFonts w:ascii="Times New Roman" w:eastAsia="Times New Roman" w:hAnsi="Times New Roman"/>
          <w:color w:val="000000"/>
          <w:sz w:val="28"/>
          <w:szCs w:val="28"/>
          <w:lang w:val="uk-UA" w:eastAsia="uk-UA"/>
        </w:rPr>
        <w:t xml:space="preserve"> </w:t>
      </w:r>
      <w:r w:rsidR="00205373" w:rsidRPr="000C4F9F">
        <w:rPr>
          <w:rFonts w:ascii="Times New Roman" w:hAnsi="Times New Roman"/>
          <w:color w:val="000000"/>
          <w:sz w:val="28"/>
          <w:szCs w:val="28"/>
          <w:shd w:val="clear" w:color="auto" w:fill="FFFFFF"/>
          <w:lang w:val="uk-UA"/>
        </w:rPr>
        <w:t>[</w:t>
      </w:r>
      <w:r w:rsidR="00205373" w:rsidRPr="00205373">
        <w:rPr>
          <w:rFonts w:ascii="Times New Roman" w:hAnsi="Times New Roman"/>
          <w:sz w:val="28"/>
          <w:szCs w:val="28"/>
          <w:lang w:val="uk-UA"/>
        </w:rPr>
        <w:t>13</w:t>
      </w:r>
      <w:r w:rsidR="00205373" w:rsidRPr="000C4F9F">
        <w:rPr>
          <w:rFonts w:ascii="Times New Roman" w:hAnsi="Times New Roman"/>
          <w:color w:val="000000"/>
          <w:sz w:val="28"/>
          <w:szCs w:val="28"/>
          <w:lang w:val="uk-UA"/>
        </w:rPr>
        <w:t>]</w:t>
      </w:r>
      <w:r w:rsidRPr="000C4F9F">
        <w:rPr>
          <w:rFonts w:ascii="Times New Roman" w:eastAsia="Times New Roman" w:hAnsi="Times New Roman"/>
          <w:color w:val="000000"/>
          <w:sz w:val="28"/>
          <w:szCs w:val="28"/>
          <w:lang w:val="uk-UA" w:eastAsia="uk-UA"/>
        </w:rPr>
        <w:t>.</w:t>
      </w:r>
      <w:r w:rsidR="00205373" w:rsidRPr="00205373">
        <w:rPr>
          <w:rFonts w:ascii="Times New Roman" w:eastAsia="Times New Roman" w:hAnsi="Times New Roman"/>
          <w:color w:val="000000"/>
          <w:sz w:val="28"/>
          <w:szCs w:val="28"/>
          <w:lang w:val="uk-UA" w:eastAsia="uk-UA"/>
        </w:rPr>
        <w:t xml:space="preserve"> </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Функції </w:t>
      </w:r>
      <w:r w:rsidRPr="000C4F9F">
        <w:rPr>
          <w:rFonts w:ascii="Times New Roman" w:hAnsi="Times New Roman"/>
          <w:sz w:val="28"/>
          <w:szCs w:val="28"/>
          <w:lang w:val="uk-UA"/>
        </w:rPr>
        <w:t xml:space="preserve">фракційного </w:t>
      </w:r>
      <w:r w:rsidRPr="000C4F9F">
        <w:rPr>
          <w:rFonts w:ascii="Times New Roman" w:eastAsia="Times New Roman" w:hAnsi="Times New Roman"/>
          <w:color w:val="000000"/>
          <w:sz w:val="28"/>
          <w:szCs w:val="28"/>
          <w:lang w:val="uk-UA" w:eastAsia="uk-UA"/>
        </w:rPr>
        <w:t xml:space="preserve">лідерства – визначаються цілями, які ставлять перед собою </w:t>
      </w:r>
      <w:r w:rsidRPr="000C4F9F">
        <w:rPr>
          <w:rFonts w:ascii="Times New Roman" w:hAnsi="Times New Roman"/>
          <w:sz w:val="28"/>
          <w:szCs w:val="28"/>
          <w:lang w:val="uk-UA"/>
        </w:rPr>
        <w:t>фракційн</w:t>
      </w:r>
      <w:r w:rsidRPr="000C4F9F">
        <w:rPr>
          <w:rFonts w:ascii="Times New Roman" w:eastAsia="Times New Roman" w:hAnsi="Times New Roman"/>
          <w:color w:val="000000"/>
          <w:sz w:val="28"/>
          <w:szCs w:val="28"/>
          <w:lang w:val="uk-UA" w:eastAsia="uk-UA"/>
        </w:rPr>
        <w:t>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Вираження соціальних інтересів - </w:t>
      </w:r>
      <w:r w:rsidRPr="000C4F9F">
        <w:rPr>
          <w:rFonts w:ascii="Times New Roman" w:hAnsi="Times New Roman"/>
          <w:color w:val="000000"/>
          <w:sz w:val="28"/>
          <w:szCs w:val="28"/>
          <w:shd w:val="clear" w:color="auto" w:fill="FFFFFF"/>
          <w:lang w:val="uk-UA"/>
        </w:rPr>
        <w:t xml:space="preserve">Особа може стати </w:t>
      </w:r>
      <w:r w:rsidRPr="000C4F9F">
        <w:rPr>
          <w:rFonts w:ascii="Times New Roman" w:hAnsi="Times New Roman"/>
          <w:sz w:val="28"/>
          <w:szCs w:val="28"/>
          <w:lang w:val="uk-UA"/>
        </w:rPr>
        <w:t>фракційн</w:t>
      </w:r>
      <w:r w:rsidRPr="000C4F9F">
        <w:rPr>
          <w:rFonts w:ascii="Times New Roman" w:hAnsi="Times New Roman"/>
          <w:color w:val="000000"/>
          <w:sz w:val="28"/>
          <w:szCs w:val="28"/>
          <w:shd w:val="clear" w:color="auto" w:fill="FFFFFF"/>
          <w:lang w:val="uk-UA"/>
        </w:rPr>
        <w:t>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71B2" w:rsidRPr="000C4F9F" w:rsidRDefault="001671B2" w:rsidP="004F3BCE">
      <w:pPr>
        <w:pStyle w:val="a3"/>
        <w:numPr>
          <w:ilvl w:val="0"/>
          <w:numId w:val="9"/>
        </w:numPr>
        <w:shd w:val="clear" w:color="auto" w:fill="FFFFFF"/>
        <w:spacing w:before="0" w:beforeAutospacing="0" w:after="0" w:afterAutospacing="0" w:line="360" w:lineRule="auto"/>
        <w:ind w:left="0" w:firstLine="709"/>
        <w:jc w:val="both"/>
        <w:rPr>
          <w:color w:val="000000"/>
          <w:sz w:val="28"/>
          <w:szCs w:val="28"/>
          <w:lang w:val="uk-UA"/>
        </w:rPr>
      </w:pPr>
      <w:r w:rsidRPr="000C4F9F">
        <w:rPr>
          <w:color w:val="000000"/>
          <w:sz w:val="28"/>
          <w:szCs w:val="28"/>
          <w:lang w:val="uk-UA"/>
        </w:rPr>
        <w:t>Новаторська функція - 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 xml:space="preserve">Ця функція означає, що </w:t>
      </w:r>
      <w:r w:rsidRPr="000C4F9F">
        <w:rPr>
          <w:rFonts w:ascii="Times New Roman" w:hAnsi="Times New Roman"/>
          <w:sz w:val="28"/>
          <w:szCs w:val="28"/>
          <w:lang w:val="uk-UA"/>
        </w:rPr>
        <w:t>фракційн</w:t>
      </w:r>
      <w:r w:rsidRPr="000C4F9F">
        <w:rPr>
          <w:rFonts w:ascii="Times New Roman" w:eastAsia="Times New Roman" w:hAnsi="Times New Roman"/>
          <w:color w:val="000000"/>
          <w:sz w:val="28"/>
          <w:szCs w:val="28"/>
          <w:lang w:val="uk-UA" w:eastAsia="uk-UA"/>
        </w:rPr>
        <w:t>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Інтегративна функція - </w:t>
      </w:r>
      <w:r w:rsidRPr="000C4F9F">
        <w:rPr>
          <w:rFonts w:ascii="Times New Roman" w:hAnsi="Times New Roman"/>
          <w:color w:val="000000"/>
          <w:sz w:val="28"/>
          <w:szCs w:val="28"/>
          <w:shd w:val="clear" w:color="auto" w:fill="FFFFFF"/>
          <w:lang w:val="uk-UA"/>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0C4F9F">
        <w:rPr>
          <w:rFonts w:ascii="Times New Roman" w:hAnsi="Times New Roman"/>
          <w:color w:val="000000"/>
          <w:sz w:val="28"/>
          <w:szCs w:val="28"/>
          <w:shd w:val="clear" w:color="auto" w:fill="FFFFFF"/>
          <w:lang w:val="uk-UA"/>
        </w:rPr>
        <w:t>спільностей</w:t>
      </w:r>
      <w:proofErr w:type="spellEnd"/>
      <w:r w:rsidRPr="000C4F9F">
        <w:rPr>
          <w:rFonts w:ascii="Times New Roman" w:hAnsi="Times New Roman"/>
          <w:color w:val="000000"/>
          <w:sz w:val="28"/>
          <w:szCs w:val="28"/>
          <w:shd w:val="clear" w:color="auto" w:fill="FFFFFF"/>
          <w:lang w:val="uk-UA"/>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Організаторська функція - </w:t>
      </w:r>
      <w:r w:rsidRPr="000C4F9F">
        <w:rPr>
          <w:rFonts w:ascii="Times New Roman" w:hAnsi="Times New Roman"/>
          <w:color w:val="000000"/>
          <w:sz w:val="28"/>
          <w:szCs w:val="28"/>
          <w:shd w:val="clear" w:color="auto" w:fill="FFFFFF"/>
          <w:lang w:val="uk-UA"/>
        </w:rPr>
        <w:t xml:space="preserve">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w:t>
      </w:r>
      <w:r w:rsidRPr="000C4F9F">
        <w:rPr>
          <w:rFonts w:ascii="Times New Roman" w:hAnsi="Times New Roman"/>
          <w:sz w:val="28"/>
          <w:szCs w:val="28"/>
          <w:lang w:val="uk-UA"/>
        </w:rPr>
        <w:t>фракційн</w:t>
      </w:r>
      <w:r w:rsidRPr="000C4F9F">
        <w:rPr>
          <w:rFonts w:ascii="Times New Roman" w:hAnsi="Times New Roman"/>
          <w:color w:val="000000"/>
          <w:sz w:val="28"/>
          <w:szCs w:val="28"/>
          <w:shd w:val="clear" w:color="auto" w:fill="FFFFFF"/>
          <w:lang w:val="uk-UA"/>
        </w:rPr>
        <w:t>и</w:t>
      </w:r>
      <w:r w:rsidRPr="000C4F9F">
        <w:rPr>
          <w:rFonts w:ascii="Times New Roman" w:hAnsi="Times New Roman"/>
          <w:sz w:val="28"/>
          <w:szCs w:val="28"/>
          <w:lang w:val="uk-UA"/>
        </w:rPr>
        <w:t>х</w:t>
      </w:r>
      <w:r w:rsidRPr="000C4F9F">
        <w:rPr>
          <w:rFonts w:ascii="Times New Roman" w:hAnsi="Times New Roman"/>
          <w:color w:val="000000"/>
          <w:sz w:val="28"/>
          <w:szCs w:val="28"/>
          <w:shd w:val="clear" w:color="auto" w:fill="FFFFFF"/>
          <w:lang w:val="uk-UA"/>
        </w:rPr>
        <w:t xml:space="preserve"> програм і рішень у життя.</w:t>
      </w:r>
    </w:p>
    <w:p w:rsidR="001671B2" w:rsidRPr="000C4F9F" w:rsidRDefault="001671B2" w:rsidP="004F3BCE">
      <w:pPr>
        <w:pStyle w:val="a4"/>
        <w:numPr>
          <w:ilvl w:val="0"/>
          <w:numId w:val="9"/>
        </w:numPr>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shd w:val="clear" w:color="auto" w:fill="FFFFFF"/>
          <w:lang w:val="uk-UA"/>
        </w:rPr>
        <w:t>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фракціями, партіями, парламентом, урядом, главою держави, вищими судами. Завдяки лідерам відбувається координація та узгодження дій усіх суб’єктів політики. [</w:t>
      </w:r>
      <w:r w:rsidRPr="00205373">
        <w:rPr>
          <w:rFonts w:ascii="Times New Roman" w:hAnsi="Times New Roman"/>
          <w:sz w:val="28"/>
          <w:szCs w:val="28"/>
          <w:lang w:val="uk-UA"/>
        </w:rPr>
        <w:t>13</w:t>
      </w:r>
      <w:r w:rsidRPr="000C4F9F">
        <w:rPr>
          <w:rFonts w:ascii="Times New Roman" w:hAnsi="Times New Roman"/>
          <w:color w:val="000000"/>
          <w:sz w:val="28"/>
          <w:szCs w:val="28"/>
          <w:lang w:val="uk-UA"/>
        </w:rPr>
        <w:t>]</w:t>
      </w:r>
    </w:p>
    <w:p w:rsidR="001671B2" w:rsidRPr="000C4F9F" w:rsidRDefault="001671B2" w:rsidP="000C4F9F">
      <w:pPr>
        <w:pStyle w:val="a4"/>
        <w:spacing w:after="0" w:line="360" w:lineRule="auto"/>
        <w:ind w:left="1069"/>
        <w:jc w:val="both"/>
        <w:rPr>
          <w:rFonts w:ascii="Times New Roman" w:hAnsi="Times New Roman"/>
          <w:color w:val="000000"/>
          <w:sz w:val="28"/>
          <w:szCs w:val="28"/>
          <w:lang w:val="uk-UA"/>
        </w:rPr>
      </w:pPr>
    </w:p>
    <w:p w:rsidR="001671B2" w:rsidRPr="000C4F9F" w:rsidRDefault="001671B2" w:rsidP="000C4F9F">
      <w:pPr>
        <w:spacing w:after="0" w:line="360" w:lineRule="auto"/>
        <w:ind w:firstLine="709"/>
        <w:outlineLvl w:val="1"/>
        <w:rPr>
          <w:rFonts w:ascii="Times New Roman" w:hAnsi="Times New Roman"/>
          <w:b/>
          <w:color w:val="000000"/>
          <w:sz w:val="28"/>
          <w:szCs w:val="28"/>
          <w:lang w:val="uk-UA"/>
        </w:rPr>
      </w:pPr>
      <w:bookmarkStart w:id="13" w:name="_Toc536729955"/>
      <w:r w:rsidRPr="000C4F9F">
        <w:rPr>
          <w:rFonts w:ascii="Times New Roman" w:hAnsi="Times New Roman"/>
          <w:b/>
          <w:color w:val="000000"/>
          <w:sz w:val="28"/>
          <w:szCs w:val="28"/>
          <w:lang w:val="uk-UA"/>
        </w:rPr>
        <w:t>2.</w:t>
      </w:r>
      <w:r w:rsidR="00205373">
        <w:rPr>
          <w:rFonts w:ascii="Times New Roman" w:hAnsi="Times New Roman"/>
          <w:b/>
          <w:color w:val="000000"/>
          <w:sz w:val="28"/>
          <w:szCs w:val="28"/>
          <w:lang w:val="uk-UA"/>
        </w:rPr>
        <w:t>5</w:t>
      </w:r>
      <w:r w:rsidRPr="000C4F9F">
        <w:rPr>
          <w:rFonts w:ascii="Times New Roman" w:hAnsi="Times New Roman"/>
          <w:b/>
          <w:color w:val="000000"/>
          <w:sz w:val="28"/>
          <w:szCs w:val="28"/>
          <w:lang w:val="uk-UA"/>
        </w:rPr>
        <w:t xml:space="preserve"> Типологія соціально-психологічної компетентності лідера фракції у Верховної Ради України у розрізі професійної комунікації</w:t>
      </w:r>
      <w:bookmarkEnd w:id="13"/>
      <w:r w:rsidRPr="000C4F9F">
        <w:rPr>
          <w:rFonts w:ascii="Times New Roman" w:hAnsi="Times New Roman"/>
          <w:b/>
          <w:color w:val="000000"/>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Передовсім слід розділити базові поняття – “компетенція” та “компетентність”. Існує два варіанти тлумачення співвідношення цих понять: їх або ототожнюють, або диференціюють.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Компетентність (від лат. </w:t>
      </w:r>
      <w:proofErr w:type="spellStart"/>
      <w:r w:rsidRPr="000C4F9F">
        <w:rPr>
          <w:rFonts w:ascii="Times New Roman" w:hAnsi="Times New Roman"/>
          <w:color w:val="000000"/>
          <w:sz w:val="28"/>
          <w:szCs w:val="28"/>
          <w:lang w:val="uk-UA"/>
        </w:rPr>
        <w:t>Competentis</w:t>
      </w:r>
      <w:proofErr w:type="spellEnd"/>
      <w:r w:rsidRPr="000C4F9F">
        <w:rPr>
          <w:rFonts w:ascii="Times New Roman" w:hAnsi="Times New Roman"/>
          <w:color w:val="000000"/>
          <w:sz w:val="28"/>
          <w:szCs w:val="28"/>
          <w:lang w:val="uk-UA"/>
        </w:rPr>
        <w:t xml:space="preserve"> – відповідний, здатний) - поняття, яке висвітлює аспекти поведінки людини, пов’язані з виконанням роботи, і визначає основну характеристику особистості, яка досягла або здатна </w:t>
      </w:r>
      <w:r w:rsidRPr="000C4F9F">
        <w:rPr>
          <w:rFonts w:ascii="Times New Roman" w:hAnsi="Times New Roman"/>
          <w:color w:val="000000"/>
          <w:sz w:val="28"/>
          <w:szCs w:val="28"/>
          <w:lang w:val="uk-UA"/>
        </w:rPr>
        <w:lastRenderedPageBreak/>
        <w:t xml:space="preserve">домогтися високих результатів у діяльності; або ж сукупність повноважень, прав і обов’язків посадової особи, які вона повинна використовувати для виконання своїх функціональних завдань.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roofErr w:type="spellStart"/>
      <w:r w:rsidRPr="000C4F9F">
        <w:rPr>
          <w:rFonts w:ascii="Times New Roman" w:hAnsi="Times New Roman"/>
          <w:color w:val="000000"/>
          <w:sz w:val="28"/>
          <w:szCs w:val="28"/>
          <w:lang w:val="uk-UA"/>
        </w:rPr>
        <w:t>Л.Гогіна</w:t>
      </w:r>
      <w:proofErr w:type="spellEnd"/>
      <w:r w:rsidRPr="000C4F9F">
        <w:rPr>
          <w:rFonts w:ascii="Times New Roman" w:hAnsi="Times New Roman"/>
          <w:color w:val="000000"/>
          <w:sz w:val="28"/>
          <w:szCs w:val="28"/>
          <w:lang w:val="uk-UA"/>
        </w:rPr>
        <w:t xml:space="preserve"> наводить такі визначення поняття “компетенція” у сфері публічного управління [</w:t>
      </w:r>
      <w:r w:rsidRPr="004F240E">
        <w:rPr>
          <w:rFonts w:ascii="Times New Roman" w:hAnsi="Times New Roman"/>
          <w:sz w:val="28"/>
          <w:szCs w:val="28"/>
          <w:lang w:val="uk-UA"/>
        </w:rPr>
        <w:t>30</w:t>
      </w:r>
      <w:r w:rsidRPr="000C4F9F">
        <w:rPr>
          <w:rFonts w:ascii="Times New Roman" w:hAnsi="Times New Roman"/>
          <w:color w:val="000000"/>
          <w:sz w:val="28"/>
          <w:szCs w:val="28"/>
          <w:lang w:val="uk-UA"/>
        </w:rPr>
        <w:t>]:</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сукупність предметів відання та повноважень, які надаються суб’єкту управління  для виконання відповідних завдань і функцій та визначають його місце в органі управління;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встановлена нормами Конституції та законів України сукупність прав, обов’язків і предметів відання органів виконавчої влади та їх посадових, службових осіб, які забезпечують здійснення функцій і завдань виконавчої влади;</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компетенція державного органу (уряду, міністерства, парламенту, органів суду, міліції, прокуратури та ін.) - закріплена законом (або іншим нормативним актом) сукупність владних повноважень (прав і обов’язків), юридичної відповідальності і предмета відання (предмет діяльності, функціональне призначення).</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Слід погодитись, що компетентність є похідним явищем від компетенції і характеризує індивідуальну специфіку кожного окремого суб’єкта як носія компетенції. Це:</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вимірюване вміння, здатність, знання або поведінкова характеристика, необхідні для успішного виконання певної роботи;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глибоке, досконале знання своєї справи, суті виконуваної роботи, способів і засобів досягнення поставлених цілей, а також засвоєння відповідних умінь і навичок; сукупність знань, що дають змогу міркувати про щось зі знанням справи; риса особистості державного службовця, менеджера, спеціаліста, що полягає у здатності правильно оцінювати ситуацію, що склалася, і приймати у зв’язку з цим потрібне рішення, яке дає змогу домогтися практичного або іншого значущого результату. Показово, що у </w:t>
      </w:r>
      <w:r w:rsidR="001671B2" w:rsidRPr="000C4F9F">
        <w:rPr>
          <w:rFonts w:ascii="Times New Roman" w:hAnsi="Times New Roman"/>
          <w:color w:val="000000"/>
          <w:sz w:val="28"/>
          <w:szCs w:val="28"/>
          <w:lang w:val="uk-UA"/>
        </w:rPr>
        <w:lastRenderedPageBreak/>
        <w:t xml:space="preserve">зарубіжних дослідженнях компетентність найчастіше розглядають як мотивовані здібності.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Комунікативну компетентність керівників органів державної влади слід розглядати як частину їхньої професійної компетентності. Це багатокомпонентне явище, яке складається із сукупності знань, умінь і якостей, необхідних для міжособистісної, міжкультурної та ділової комунікації в конкретних соціальних умовах, відповідно до культурних і соціальних норм комунікативної поведінки, а з огляду на специфіку діяльності державних службовців у нинішніх умовах – і комунікації з масовим адресатом; також до складових соціокультурної компетентності слід віднести компетентність в емоційній сфері, у сфері сприйняття.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Поведінка – це виявлені зовні зразки та стереотипи дій, засвоєні індивідом або на основі власного досвіду, або на основі наслідування чужих зразків і стереотипів. Компонент особистісні поведінкові якості, за визначенням відомого дослідника міжкультурної комунікації </w:t>
      </w:r>
      <w:proofErr w:type="spellStart"/>
      <w:r w:rsidRPr="000C4F9F">
        <w:rPr>
          <w:rFonts w:ascii="Times New Roman" w:hAnsi="Times New Roman"/>
          <w:color w:val="000000"/>
          <w:sz w:val="28"/>
          <w:szCs w:val="28"/>
          <w:lang w:val="uk-UA"/>
        </w:rPr>
        <w:t>Дж</w:t>
      </w:r>
      <w:proofErr w:type="spellEnd"/>
      <w:r w:rsidRPr="000C4F9F">
        <w:rPr>
          <w:rFonts w:ascii="Times New Roman" w:hAnsi="Times New Roman"/>
          <w:color w:val="000000"/>
          <w:sz w:val="28"/>
          <w:szCs w:val="28"/>
          <w:lang w:val="uk-UA"/>
        </w:rPr>
        <w:t xml:space="preserve">. </w:t>
      </w:r>
      <w:proofErr w:type="spellStart"/>
      <w:r w:rsidRPr="000C4F9F">
        <w:rPr>
          <w:rFonts w:ascii="Times New Roman" w:hAnsi="Times New Roman"/>
          <w:color w:val="000000"/>
          <w:sz w:val="28"/>
          <w:szCs w:val="28"/>
          <w:lang w:val="uk-UA"/>
        </w:rPr>
        <w:t>Беннета</w:t>
      </w:r>
      <w:proofErr w:type="spellEnd"/>
      <w:r w:rsidRPr="000C4F9F">
        <w:rPr>
          <w:rFonts w:ascii="Times New Roman" w:hAnsi="Times New Roman"/>
          <w:color w:val="000000"/>
          <w:sz w:val="28"/>
          <w:szCs w:val="28"/>
          <w:lang w:val="uk-UA"/>
        </w:rPr>
        <w:t>, включає такі риси як:</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емпатія (здатність розуміти людей, їхні почуття, світогляд, уявляти себе на їхньому місці),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гнучкість (уміння використовувати варіативні комунікативні стратегії і тактики, коригувати свою поведінку відповідно до соціокультурної ситуації),</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здатність до </w:t>
      </w:r>
      <w:proofErr w:type="spellStart"/>
      <w:r w:rsidR="001671B2" w:rsidRPr="000C4F9F">
        <w:rPr>
          <w:rFonts w:ascii="Times New Roman" w:hAnsi="Times New Roman"/>
          <w:color w:val="000000"/>
          <w:sz w:val="28"/>
          <w:szCs w:val="28"/>
          <w:lang w:val="uk-UA"/>
        </w:rPr>
        <w:t>некатегоричності</w:t>
      </w:r>
      <w:proofErr w:type="spellEnd"/>
      <w:r w:rsidR="001671B2" w:rsidRPr="000C4F9F">
        <w:rPr>
          <w:rFonts w:ascii="Times New Roman" w:hAnsi="Times New Roman"/>
          <w:color w:val="000000"/>
          <w:sz w:val="28"/>
          <w:szCs w:val="28"/>
          <w:lang w:val="uk-UA"/>
        </w:rPr>
        <w:t xml:space="preserve"> суджень (здатність не висловлювати різких суджень про інших),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толерантність (здатність </w:t>
      </w:r>
      <w:proofErr w:type="spellStart"/>
      <w:r w:rsidR="001671B2" w:rsidRPr="000C4F9F">
        <w:rPr>
          <w:rFonts w:ascii="Times New Roman" w:hAnsi="Times New Roman"/>
          <w:color w:val="000000"/>
          <w:sz w:val="28"/>
          <w:szCs w:val="28"/>
          <w:lang w:val="uk-UA"/>
        </w:rPr>
        <w:t>неагресивно</w:t>
      </w:r>
      <w:proofErr w:type="spellEnd"/>
      <w:r w:rsidR="001671B2" w:rsidRPr="000C4F9F">
        <w:rPr>
          <w:rFonts w:ascii="Times New Roman" w:hAnsi="Times New Roman"/>
          <w:color w:val="000000"/>
          <w:sz w:val="28"/>
          <w:szCs w:val="28"/>
          <w:lang w:val="uk-UA"/>
        </w:rPr>
        <w:t xml:space="preserve"> сприймати думки індивідів, що відрізняються від власних), </w:t>
      </w:r>
    </w:p>
    <w:p w:rsidR="001671B2" w:rsidRPr="000C4F9F" w:rsidRDefault="00897962"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культурний і соціальний поліцентризм (вихід за межі своєї культурної і соціальної групи, не втрачаючи власної ідентичності).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Відповідно до так званої теорії компетентності і в проекції на діяльність лідерів фракцій ВРУ, </w:t>
      </w:r>
      <w:r w:rsidRPr="00E94B13">
        <w:rPr>
          <w:rFonts w:ascii="Times New Roman" w:hAnsi="Times New Roman"/>
          <w:color w:val="000000"/>
          <w:sz w:val="28"/>
          <w:szCs w:val="28"/>
          <w:lang w:val="uk-UA"/>
        </w:rPr>
        <w:t>комунікативна компетентність</w:t>
      </w:r>
      <w:r w:rsidRPr="000C4F9F">
        <w:rPr>
          <w:rFonts w:ascii="Times New Roman" w:hAnsi="Times New Roman"/>
          <w:color w:val="000000"/>
          <w:sz w:val="28"/>
          <w:szCs w:val="28"/>
          <w:lang w:val="uk-UA"/>
        </w:rPr>
        <w:t xml:space="preserve"> – це процес взаємин між знаннями і діями у практиці, прагматично орієнтовані риси особистості </w:t>
      </w:r>
      <w:r w:rsidRPr="000C4F9F">
        <w:rPr>
          <w:rFonts w:ascii="Times New Roman" w:hAnsi="Times New Roman"/>
          <w:color w:val="000000"/>
          <w:sz w:val="28"/>
          <w:szCs w:val="28"/>
          <w:lang w:val="uk-UA"/>
        </w:rPr>
        <w:lastRenderedPageBreak/>
        <w:t xml:space="preserve">керівника, які не зводяться лише до знань чи умінь: це здатність особистості здійснювати соціально доцільні дії.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roofErr w:type="spellStart"/>
      <w:r w:rsidRPr="000C4F9F">
        <w:rPr>
          <w:rFonts w:ascii="Times New Roman" w:hAnsi="Times New Roman"/>
          <w:color w:val="000000"/>
          <w:sz w:val="28"/>
          <w:szCs w:val="28"/>
          <w:lang w:val="uk-UA"/>
        </w:rPr>
        <w:t>О.Шестопал</w:t>
      </w:r>
      <w:proofErr w:type="spellEnd"/>
      <w:r w:rsidRPr="000C4F9F">
        <w:rPr>
          <w:rFonts w:ascii="Times New Roman" w:hAnsi="Times New Roman"/>
          <w:color w:val="000000"/>
          <w:sz w:val="28"/>
          <w:szCs w:val="28"/>
          <w:lang w:val="uk-UA"/>
        </w:rPr>
        <w:t xml:space="preserve"> виокремила у політичному менталітеті два важливих компоненти: </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w:t>
      </w:r>
      <w:r w:rsidRPr="00C73993">
        <w:rPr>
          <w:rFonts w:ascii="Times New Roman" w:hAnsi="Times New Roman"/>
          <w:color w:val="000000"/>
          <w:sz w:val="28"/>
          <w:szCs w:val="28"/>
          <w:lang w:val="uk-UA"/>
        </w:rPr>
        <w:tab/>
        <w:t xml:space="preserve">змістовий - погляди, цінності, почуття і т. </w:t>
      </w:r>
      <w:proofErr w:type="spellStart"/>
      <w:r w:rsidRPr="00C73993">
        <w:rPr>
          <w:rFonts w:ascii="Times New Roman" w:hAnsi="Times New Roman"/>
          <w:color w:val="000000"/>
          <w:sz w:val="28"/>
          <w:szCs w:val="28"/>
          <w:lang w:val="uk-UA"/>
        </w:rPr>
        <w:t>ін</w:t>
      </w:r>
      <w:proofErr w:type="spellEnd"/>
      <w:r w:rsidRPr="00C73993">
        <w:rPr>
          <w:rFonts w:ascii="Times New Roman" w:hAnsi="Times New Roman"/>
          <w:color w:val="000000"/>
          <w:sz w:val="28"/>
          <w:szCs w:val="28"/>
          <w:lang w:val="uk-UA"/>
        </w:rPr>
        <w:t xml:space="preserve">, які складаються у певні системи, на позначення яких використовують ідеологічні “ярлики”; </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w:t>
      </w:r>
      <w:r w:rsidRPr="00C73993">
        <w:rPr>
          <w:rFonts w:ascii="Times New Roman" w:hAnsi="Times New Roman"/>
          <w:color w:val="000000"/>
          <w:sz w:val="28"/>
          <w:szCs w:val="28"/>
          <w:lang w:val="uk-UA"/>
        </w:rPr>
        <w:tab/>
        <w:t xml:space="preserve">когнітивний - стиль мислення (когнітивний стиль), характер політичних суджень, спосіб сприйняття системи. </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Когнітивний</w:t>
      </w:r>
      <w:r w:rsidR="00E94B13">
        <w:rPr>
          <w:rFonts w:ascii="Times New Roman" w:hAnsi="Times New Roman"/>
          <w:color w:val="000000"/>
          <w:sz w:val="28"/>
          <w:szCs w:val="28"/>
          <w:lang w:val="uk-UA"/>
        </w:rPr>
        <w:t xml:space="preserve"> стиль </w:t>
      </w:r>
      <w:r>
        <w:rPr>
          <w:rFonts w:ascii="Times New Roman" w:hAnsi="Times New Roman"/>
          <w:color w:val="000000"/>
          <w:sz w:val="28"/>
          <w:szCs w:val="28"/>
          <w:lang w:val="uk-UA"/>
        </w:rPr>
        <w:t>лідерів</w:t>
      </w:r>
      <w:r w:rsidR="00E94B13">
        <w:rPr>
          <w:rFonts w:ascii="Times New Roman" w:hAnsi="Times New Roman"/>
          <w:color w:val="000000"/>
          <w:sz w:val="28"/>
          <w:szCs w:val="28"/>
          <w:lang w:val="uk-UA"/>
        </w:rPr>
        <w:t xml:space="preserve"> </w:t>
      </w:r>
      <w:r>
        <w:rPr>
          <w:rFonts w:ascii="Times New Roman" w:hAnsi="Times New Roman"/>
          <w:color w:val="000000"/>
          <w:sz w:val="28"/>
          <w:szCs w:val="28"/>
          <w:lang w:val="uk-UA"/>
        </w:rPr>
        <w:t>фракції</w:t>
      </w:r>
      <w:r w:rsidR="00E94B13">
        <w:rPr>
          <w:rFonts w:ascii="Times New Roman" w:hAnsi="Times New Roman"/>
          <w:color w:val="000000"/>
          <w:sz w:val="28"/>
          <w:szCs w:val="28"/>
          <w:lang w:val="uk-UA"/>
        </w:rPr>
        <w:t xml:space="preserve"> має також свою </w:t>
      </w:r>
      <w:r>
        <w:rPr>
          <w:rFonts w:ascii="Times New Roman" w:hAnsi="Times New Roman"/>
          <w:color w:val="000000"/>
          <w:sz w:val="28"/>
          <w:szCs w:val="28"/>
          <w:lang w:val="uk-UA"/>
        </w:rPr>
        <w:t>специфіку</w:t>
      </w:r>
      <w:r w:rsidR="00E94B13">
        <w:rPr>
          <w:rFonts w:ascii="Times New Roman" w:hAnsi="Times New Roman"/>
          <w:color w:val="000000"/>
          <w:sz w:val="28"/>
          <w:szCs w:val="28"/>
          <w:lang w:val="uk-UA"/>
        </w:rPr>
        <w:t xml:space="preserve">, тобто </w:t>
      </w:r>
      <w:r>
        <w:rPr>
          <w:rFonts w:ascii="Times New Roman" w:hAnsi="Times New Roman"/>
          <w:color w:val="000000"/>
          <w:sz w:val="28"/>
          <w:szCs w:val="28"/>
          <w:lang w:val="uk-UA"/>
        </w:rPr>
        <w:t>ві</w:t>
      </w:r>
      <w:r w:rsidRPr="000C4F9F">
        <w:rPr>
          <w:rFonts w:ascii="Times New Roman" w:hAnsi="Times New Roman"/>
          <w:color w:val="000000"/>
          <w:sz w:val="28"/>
          <w:szCs w:val="28"/>
          <w:lang w:val="uk-UA"/>
        </w:rPr>
        <w:t>н</w:t>
      </w:r>
      <w:r>
        <w:rPr>
          <w:rFonts w:ascii="Times New Roman" w:hAnsi="Times New Roman"/>
          <w:color w:val="000000"/>
          <w:sz w:val="28"/>
          <w:szCs w:val="28"/>
          <w:lang w:val="uk-UA"/>
        </w:rPr>
        <w:t xml:space="preserve"> має особливий стиль мисл</w:t>
      </w:r>
      <w:r w:rsidRPr="000C4F9F">
        <w:rPr>
          <w:rFonts w:ascii="Times New Roman" w:hAnsi="Times New Roman"/>
          <w:color w:val="000000"/>
          <w:sz w:val="28"/>
          <w:szCs w:val="28"/>
          <w:lang w:val="uk-UA"/>
        </w:rPr>
        <w:t>ен</w:t>
      </w:r>
      <w:r>
        <w:rPr>
          <w:rFonts w:ascii="Times New Roman" w:hAnsi="Times New Roman"/>
          <w:color w:val="000000"/>
          <w:sz w:val="28"/>
          <w:szCs w:val="28"/>
          <w:lang w:val="uk-UA"/>
        </w:rPr>
        <w:t>ня, що відображається а ко</w:t>
      </w:r>
      <w:r w:rsidR="001671B2" w:rsidRPr="000C4F9F">
        <w:rPr>
          <w:rFonts w:ascii="Times New Roman" w:hAnsi="Times New Roman"/>
          <w:color w:val="000000"/>
          <w:sz w:val="28"/>
          <w:szCs w:val="28"/>
          <w:lang w:val="uk-UA"/>
        </w:rPr>
        <w:t>мунікативн</w:t>
      </w:r>
      <w:r>
        <w:rPr>
          <w:rFonts w:ascii="Times New Roman" w:hAnsi="Times New Roman"/>
          <w:color w:val="000000"/>
          <w:sz w:val="28"/>
          <w:szCs w:val="28"/>
          <w:lang w:val="uk-UA"/>
        </w:rPr>
        <w:t xml:space="preserve">ій </w:t>
      </w:r>
      <w:r w:rsidRPr="000C4F9F">
        <w:rPr>
          <w:rFonts w:ascii="Times New Roman" w:hAnsi="Times New Roman"/>
          <w:color w:val="000000"/>
          <w:sz w:val="28"/>
          <w:szCs w:val="28"/>
          <w:lang w:val="uk-UA"/>
        </w:rPr>
        <w:t>компетентност</w:t>
      </w:r>
      <w:r>
        <w:rPr>
          <w:rFonts w:ascii="Times New Roman" w:hAnsi="Times New Roman"/>
          <w:color w:val="000000"/>
          <w:sz w:val="28"/>
          <w:szCs w:val="28"/>
          <w:lang w:val="uk-UA"/>
        </w:rPr>
        <w:t>і</w:t>
      </w:r>
      <w:r w:rsidR="001671B2" w:rsidRPr="000C4F9F">
        <w:rPr>
          <w:rFonts w:ascii="Times New Roman" w:hAnsi="Times New Roman"/>
          <w:color w:val="000000"/>
          <w:sz w:val="28"/>
          <w:szCs w:val="28"/>
          <w:lang w:val="uk-UA"/>
        </w:rPr>
        <w:t xml:space="preserve"> лідера фракції у структурі соціокультурної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З погляду когнітивної лінгвістики комунікативна компетентність – це володіння стратегіями вибору оптимального </w:t>
      </w:r>
      <w:proofErr w:type="spellStart"/>
      <w:r w:rsidRPr="000C4F9F">
        <w:rPr>
          <w:rFonts w:ascii="Times New Roman" w:hAnsi="Times New Roman"/>
          <w:color w:val="000000"/>
          <w:sz w:val="28"/>
          <w:szCs w:val="28"/>
          <w:lang w:val="uk-UA"/>
        </w:rPr>
        <w:t>мовного</w:t>
      </w:r>
      <w:proofErr w:type="spellEnd"/>
      <w:r w:rsidRPr="000C4F9F">
        <w:rPr>
          <w:rFonts w:ascii="Times New Roman" w:hAnsi="Times New Roman"/>
          <w:color w:val="000000"/>
          <w:sz w:val="28"/>
          <w:szCs w:val="28"/>
          <w:lang w:val="uk-UA"/>
        </w:rPr>
        <w:t xml:space="preserve"> ресурсу (семантичного “ракурсу”, лексичного наповнення, синтаксичної структури, послідовності фраз і комунікативних кроків) для передачі повідомлення; сукупність знань і умінь учасників спілкування у різноманітних умовах (ситуаціях) і з різними </w:t>
      </w:r>
      <w:proofErr w:type="spellStart"/>
      <w:r w:rsidRPr="000C4F9F">
        <w:rPr>
          <w:rFonts w:ascii="Times New Roman" w:hAnsi="Times New Roman"/>
          <w:color w:val="000000"/>
          <w:sz w:val="28"/>
          <w:szCs w:val="28"/>
          <w:lang w:val="uk-UA"/>
        </w:rPr>
        <w:t>комунікантами</w:t>
      </w:r>
      <w:proofErr w:type="spellEnd"/>
      <w:r w:rsidRPr="000C4F9F">
        <w:rPr>
          <w:rFonts w:ascii="Times New Roman" w:hAnsi="Times New Roman"/>
          <w:color w:val="000000"/>
          <w:sz w:val="28"/>
          <w:szCs w:val="28"/>
          <w:lang w:val="uk-UA"/>
        </w:rPr>
        <w:t xml:space="preserve">, набір комунікативних стратегій разом з володінням комунікативними правилами, максимами і конвенціями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У соціології комунікативна компетентність входить до структури соціального статусу поряд з такими компонентами як спосіб життя, освітні і професійні характеристики індивіда-</w:t>
      </w:r>
      <w:proofErr w:type="spellStart"/>
      <w:r w:rsidRPr="000C4F9F">
        <w:rPr>
          <w:rFonts w:ascii="Times New Roman" w:hAnsi="Times New Roman"/>
          <w:color w:val="000000"/>
          <w:sz w:val="28"/>
          <w:szCs w:val="28"/>
          <w:lang w:val="uk-UA"/>
        </w:rPr>
        <w:t>комуніканта</w:t>
      </w:r>
      <w:proofErr w:type="spellEnd"/>
      <w:r w:rsidRPr="000C4F9F">
        <w:rPr>
          <w:rFonts w:ascii="Times New Roman" w:hAnsi="Times New Roman"/>
          <w:color w:val="000000"/>
          <w:sz w:val="28"/>
          <w:szCs w:val="28"/>
          <w:lang w:val="uk-UA"/>
        </w:rPr>
        <w:t xml:space="preserve">; більше того, маючи достатній запас фонових знань про певне суспільство, можна визначити деякі ознаки соціального статусу індивіда за рівнем його комунікативної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У розрізі соціокультурної компетентності лідерів фракцій комунікативна компетентність - це інтегральна функціональна характеристика, яка належить до соціальних представницьких компетентностей керівника органу державної влади, і характеризується: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4F240E">
        <w:rPr>
          <w:rFonts w:ascii="Times New Roman" w:hAnsi="Times New Roman"/>
          <w:color w:val="000000"/>
          <w:sz w:val="28"/>
          <w:szCs w:val="28"/>
          <w:lang w:val="uk-UA"/>
        </w:rPr>
        <w:tab/>
      </w:r>
      <w:proofErr w:type="spellStart"/>
      <w:r w:rsidRPr="000C4F9F">
        <w:rPr>
          <w:rFonts w:ascii="Times New Roman" w:hAnsi="Times New Roman"/>
          <w:color w:val="000000"/>
          <w:sz w:val="28"/>
          <w:szCs w:val="28"/>
          <w:lang w:val="uk-UA"/>
        </w:rPr>
        <w:t>мовною</w:t>
      </w:r>
      <w:proofErr w:type="spellEnd"/>
      <w:r w:rsidRPr="000C4F9F">
        <w:rPr>
          <w:rFonts w:ascii="Times New Roman" w:hAnsi="Times New Roman"/>
          <w:color w:val="000000"/>
          <w:sz w:val="28"/>
          <w:szCs w:val="28"/>
          <w:lang w:val="uk-UA"/>
        </w:rPr>
        <w:t xml:space="preserve"> компетентністю - знанням </w:t>
      </w:r>
      <w:proofErr w:type="spellStart"/>
      <w:r w:rsidRPr="000C4F9F">
        <w:rPr>
          <w:rFonts w:ascii="Times New Roman" w:hAnsi="Times New Roman"/>
          <w:color w:val="000000"/>
          <w:sz w:val="28"/>
          <w:szCs w:val="28"/>
          <w:lang w:val="uk-UA"/>
        </w:rPr>
        <w:t>мовного</w:t>
      </w:r>
      <w:proofErr w:type="spellEnd"/>
      <w:r w:rsidRPr="000C4F9F">
        <w:rPr>
          <w:rFonts w:ascii="Times New Roman" w:hAnsi="Times New Roman"/>
          <w:color w:val="000000"/>
          <w:sz w:val="28"/>
          <w:szCs w:val="28"/>
          <w:lang w:val="uk-UA"/>
        </w:rPr>
        <w:t xml:space="preserve"> коду, в рамках якого здійснюється комунікація, володіння всіма рівнями мови, стилістикою і правилами </w:t>
      </w:r>
      <w:proofErr w:type="spellStart"/>
      <w:r w:rsidRPr="000C4F9F">
        <w:rPr>
          <w:rFonts w:ascii="Times New Roman" w:hAnsi="Times New Roman"/>
          <w:color w:val="000000"/>
          <w:sz w:val="28"/>
          <w:szCs w:val="28"/>
          <w:lang w:val="uk-UA"/>
        </w:rPr>
        <w:t>мовної</w:t>
      </w:r>
      <w:proofErr w:type="spellEnd"/>
      <w:r w:rsidRPr="000C4F9F">
        <w:rPr>
          <w:rFonts w:ascii="Times New Roman" w:hAnsi="Times New Roman"/>
          <w:color w:val="000000"/>
          <w:sz w:val="28"/>
          <w:szCs w:val="28"/>
          <w:lang w:val="uk-UA"/>
        </w:rPr>
        <w:t xml:space="preserve"> </w:t>
      </w:r>
      <w:proofErr w:type="spellStart"/>
      <w:r w:rsidRPr="000C4F9F">
        <w:rPr>
          <w:rFonts w:ascii="Times New Roman" w:hAnsi="Times New Roman"/>
          <w:color w:val="000000"/>
          <w:sz w:val="28"/>
          <w:szCs w:val="28"/>
          <w:lang w:val="uk-UA"/>
        </w:rPr>
        <w:t>трансформацї</w:t>
      </w:r>
      <w:proofErr w:type="spellEnd"/>
      <w:r w:rsidRPr="000C4F9F">
        <w:rPr>
          <w:rFonts w:ascii="Times New Roman" w:hAnsi="Times New Roman"/>
          <w:color w:val="000000"/>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володінням відповідним тезаурусом – запасом слів, найбільш прийнятних для комунікації у певній соціально-комунікативній ситуації на певну тему, у ширшому значенні – наявність відкритої і гнучкої системи значень, що зберігається в пам’яті індивіда;</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культурною компетентністю – орієнтуванням у базових елементах культури, ціннісних установках, фонових знаннях, звичаях, ритуалах, стереотипах, притаманних соціокультурному середовищу, в рамках якого ведеться комунікація; </w:t>
      </w:r>
    </w:p>
    <w:p w:rsidR="001671B2" w:rsidRPr="000C4F9F" w:rsidRDefault="004F240E"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володінням навичками спільної (групової) професійної комунікативної діяльності, а також усталеними у певному соціокультурному середовищі стратегіями і тактиками комунікативної діяльності;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прагматичною компетентністю – умінням користуватись правилами, максимами, конвенціями спілкування, законами рольової комунікації; когнітивними та інструментальними прийомами, спрямованими на самовдосконалення індивідуальної комунікативної діяльності; умінням проектувати ситуації комунікації та обирати ефективний інструментарій і стилістику спілкування залежно від ситуації та вирішувати конфліктні ситуації;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предметною компетентністю – розумінням онтології зовнішнього і внутрішнього світу та способів їх категоризації в рамках </w:t>
      </w:r>
      <w:proofErr w:type="spellStart"/>
      <w:r w:rsidRPr="000C4F9F">
        <w:rPr>
          <w:rFonts w:ascii="Times New Roman" w:hAnsi="Times New Roman"/>
          <w:color w:val="000000"/>
          <w:sz w:val="28"/>
          <w:szCs w:val="28"/>
          <w:lang w:val="uk-UA"/>
        </w:rPr>
        <w:t>лінгвосоціокультурної</w:t>
      </w:r>
      <w:proofErr w:type="spellEnd"/>
      <w:r w:rsidRPr="000C4F9F">
        <w:rPr>
          <w:rFonts w:ascii="Times New Roman" w:hAnsi="Times New Roman"/>
          <w:color w:val="000000"/>
          <w:sz w:val="28"/>
          <w:szCs w:val="28"/>
          <w:lang w:val="uk-UA"/>
        </w:rPr>
        <w:t xml:space="preserve"> ситуації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стратегічною компетентністю – умінням обирати ефективну стратегію і тактику комунікативних дій, залежно від мети і ситуації комунікації;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технологіями комунікативного лідерства – моделями вербальної і невербальної поведінки, спрямованими на переконання і спонукання до дій, </w:t>
      </w:r>
      <w:r w:rsidRPr="000C4F9F">
        <w:rPr>
          <w:rFonts w:ascii="Times New Roman" w:hAnsi="Times New Roman"/>
          <w:color w:val="000000"/>
          <w:sz w:val="28"/>
          <w:szCs w:val="28"/>
          <w:lang w:val="uk-UA"/>
        </w:rPr>
        <w:lastRenderedPageBreak/>
        <w:t xml:space="preserve">використання знаків соціальної інтеграції, умінням артикулювати ідеї та цінності, деталізувати і узагальнювати їх;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proofErr w:type="spellStart"/>
      <w:r w:rsidRPr="000C4F9F">
        <w:rPr>
          <w:rFonts w:ascii="Times New Roman" w:hAnsi="Times New Roman"/>
          <w:color w:val="000000"/>
          <w:sz w:val="28"/>
          <w:szCs w:val="28"/>
          <w:lang w:val="uk-UA"/>
        </w:rPr>
        <w:t>ілокутивною</w:t>
      </w:r>
      <w:proofErr w:type="spellEnd"/>
      <w:r w:rsidRPr="000C4F9F">
        <w:rPr>
          <w:rFonts w:ascii="Times New Roman" w:hAnsi="Times New Roman"/>
          <w:color w:val="000000"/>
          <w:sz w:val="28"/>
          <w:szCs w:val="28"/>
          <w:lang w:val="uk-UA"/>
        </w:rPr>
        <w:t xml:space="preserve"> компетентністю – здатністю реалізовувати комунікативні наміри, використовуючи вербальні та невербальні комунікативні засоби;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4F240E">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представницькою комунікативною компетентністю – володінням вербальними, невербальними, поведінковими та іншими технологіями, які дають змогу представляти певний орган у публічній сфері.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Таким чином, комунікативна компетентність керівника органу державної влади – це спосіб професійного бачення ним ситуації комунікації, володіння сукупністю знань і умінь, спрямованих на продуктивну </w:t>
      </w:r>
      <w:proofErr w:type="spellStart"/>
      <w:r w:rsidRPr="000C4F9F">
        <w:rPr>
          <w:rFonts w:ascii="Times New Roman" w:hAnsi="Times New Roman"/>
          <w:color w:val="000000"/>
          <w:sz w:val="28"/>
          <w:szCs w:val="28"/>
          <w:lang w:val="uk-UA"/>
        </w:rPr>
        <w:t>інтеракцію</w:t>
      </w:r>
      <w:proofErr w:type="spellEnd"/>
      <w:r w:rsidRPr="000C4F9F">
        <w:rPr>
          <w:rFonts w:ascii="Times New Roman" w:hAnsi="Times New Roman"/>
          <w:color w:val="000000"/>
          <w:sz w:val="28"/>
          <w:szCs w:val="28"/>
          <w:lang w:val="uk-UA"/>
        </w:rPr>
        <w:t xml:space="preserve"> (обмін) інформацією, судженнями, ідеями, цінностями; володіння усталеними у певному соціокультурному середовищі стратегіями і тактиками комунікативної діяльності та технологіями комунікативного лідерства; представницькими комунікативними характеристиками. Вона складається з </w:t>
      </w:r>
      <w:proofErr w:type="spellStart"/>
      <w:r w:rsidRPr="000C4F9F">
        <w:rPr>
          <w:rFonts w:ascii="Times New Roman" w:hAnsi="Times New Roman"/>
          <w:color w:val="000000"/>
          <w:sz w:val="28"/>
          <w:szCs w:val="28"/>
          <w:lang w:val="uk-UA"/>
        </w:rPr>
        <w:t>мовної</w:t>
      </w:r>
      <w:proofErr w:type="spellEnd"/>
      <w:r w:rsidRPr="000C4F9F">
        <w:rPr>
          <w:rFonts w:ascii="Times New Roman" w:hAnsi="Times New Roman"/>
          <w:color w:val="000000"/>
          <w:sz w:val="28"/>
          <w:szCs w:val="28"/>
          <w:lang w:val="uk-UA"/>
        </w:rPr>
        <w:t xml:space="preserve">, культурної, прагматичної, предметної, стратегічної, </w:t>
      </w:r>
      <w:proofErr w:type="spellStart"/>
      <w:r w:rsidRPr="000C4F9F">
        <w:rPr>
          <w:rFonts w:ascii="Times New Roman" w:hAnsi="Times New Roman"/>
          <w:color w:val="000000"/>
          <w:sz w:val="28"/>
          <w:szCs w:val="28"/>
          <w:lang w:val="uk-UA"/>
        </w:rPr>
        <w:t>ілокутивної</w:t>
      </w:r>
      <w:proofErr w:type="spellEnd"/>
      <w:r w:rsidRPr="000C4F9F">
        <w:rPr>
          <w:rFonts w:ascii="Times New Roman" w:hAnsi="Times New Roman"/>
          <w:color w:val="000000"/>
          <w:sz w:val="28"/>
          <w:szCs w:val="28"/>
          <w:lang w:val="uk-UA"/>
        </w:rPr>
        <w:t xml:space="preserve"> та представницької видів компетентностей.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Параметри комунікативної особистості лідера фракції у Верховній Раді України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Поняття “комунікативна особистість органу державної влади” ширше, ніж поняття “мовленнєва особистість”, яка, згідно зі “Словником термінів міжкультурної комунікації”, є особою, яка добре володіє усним і писемним мовленням і поняття “мовно-культурна особистість”, яка є людиною, що володіє знаннями усіх рівнів конкретної </w:t>
      </w:r>
      <w:proofErr w:type="spellStart"/>
      <w:r w:rsidRPr="000C4F9F">
        <w:rPr>
          <w:rFonts w:ascii="Times New Roman" w:hAnsi="Times New Roman"/>
          <w:color w:val="000000"/>
          <w:sz w:val="28"/>
          <w:szCs w:val="28"/>
          <w:lang w:val="uk-UA"/>
        </w:rPr>
        <w:t>ідіоетнічної</w:t>
      </w:r>
      <w:proofErr w:type="spellEnd"/>
      <w:r w:rsidRPr="000C4F9F">
        <w:rPr>
          <w:rFonts w:ascii="Times New Roman" w:hAnsi="Times New Roman"/>
          <w:color w:val="000000"/>
          <w:sz w:val="28"/>
          <w:szCs w:val="28"/>
          <w:lang w:val="uk-UA"/>
        </w:rPr>
        <w:t xml:space="preserve"> мови, культури, гнучкими рольовими, комунікативними тощо стратегіями і тактиками спілкування, усталеними у межах конкретної національної </w:t>
      </w:r>
      <w:proofErr w:type="spellStart"/>
      <w:r w:rsidRPr="000C4F9F">
        <w:rPr>
          <w:rFonts w:ascii="Times New Roman" w:hAnsi="Times New Roman"/>
          <w:color w:val="000000"/>
          <w:sz w:val="28"/>
          <w:szCs w:val="28"/>
          <w:lang w:val="uk-UA"/>
        </w:rPr>
        <w:t>лінгвокультурної</w:t>
      </w:r>
      <w:proofErr w:type="spellEnd"/>
      <w:r w:rsidRPr="000C4F9F">
        <w:rPr>
          <w:rFonts w:ascii="Times New Roman" w:hAnsi="Times New Roman"/>
          <w:color w:val="000000"/>
          <w:sz w:val="28"/>
          <w:szCs w:val="28"/>
          <w:lang w:val="uk-UA"/>
        </w:rPr>
        <w:t xml:space="preserve"> спільноти [</w:t>
      </w:r>
      <w:r w:rsidRPr="004F240E">
        <w:rPr>
          <w:rFonts w:ascii="Times New Roman" w:hAnsi="Times New Roman"/>
          <w:sz w:val="28"/>
          <w:szCs w:val="28"/>
          <w:lang w:val="uk-UA"/>
        </w:rPr>
        <w:t>3</w:t>
      </w:r>
      <w:r w:rsidRPr="000C4F9F">
        <w:rPr>
          <w:rFonts w:ascii="Times New Roman" w:hAnsi="Times New Roman"/>
          <w:color w:val="000000"/>
          <w:sz w:val="28"/>
          <w:szCs w:val="28"/>
          <w:lang w:val="uk-UA"/>
        </w:rPr>
        <w:t xml:space="preserve">1; </w:t>
      </w:r>
      <w:r w:rsidRPr="004F240E">
        <w:rPr>
          <w:rFonts w:ascii="Times New Roman" w:hAnsi="Times New Roman"/>
          <w:sz w:val="28"/>
          <w:szCs w:val="28"/>
          <w:lang w:val="uk-UA"/>
        </w:rPr>
        <w:t>3</w:t>
      </w:r>
      <w:r w:rsidRPr="000C4F9F">
        <w:rPr>
          <w:rFonts w:ascii="Times New Roman" w:hAnsi="Times New Roman"/>
          <w:color w:val="000000"/>
          <w:sz w:val="28"/>
          <w:szCs w:val="28"/>
          <w:lang w:val="uk-UA"/>
        </w:rPr>
        <w:t>2]. Комунікативна особистість, окрім цього, має бути комунікативно валентною - тобто здатною і готовою до комунікативного акту у певній ситуації, щодо певного об’єкту, з певною метою і засобами [</w:t>
      </w:r>
      <w:r w:rsidRPr="004F240E">
        <w:rPr>
          <w:rFonts w:ascii="Times New Roman" w:hAnsi="Times New Roman"/>
          <w:sz w:val="28"/>
          <w:szCs w:val="28"/>
          <w:lang w:val="uk-UA"/>
        </w:rPr>
        <w:t>3</w:t>
      </w:r>
      <w:r w:rsidRPr="000C4F9F">
        <w:rPr>
          <w:rFonts w:ascii="Times New Roman" w:hAnsi="Times New Roman"/>
          <w:color w:val="000000"/>
          <w:sz w:val="28"/>
          <w:szCs w:val="28"/>
          <w:lang w:val="uk-UA"/>
        </w:rPr>
        <w:t xml:space="preserve">3].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 xml:space="preserve">У реальних ситуаціях міжособистісної, ділової та взаємодії з масовим адресатом комунікативні здібності публічної особи, а отже і лідера фракції реалізує свій потенціал на трьох рівнях, залежно від зрілості його соціокультурних характеристик. Це формальний, інформаційний і </w:t>
      </w:r>
      <w:proofErr w:type="spellStart"/>
      <w:r w:rsidRPr="000C4F9F">
        <w:rPr>
          <w:rFonts w:ascii="Times New Roman" w:hAnsi="Times New Roman"/>
          <w:color w:val="000000"/>
          <w:sz w:val="28"/>
          <w:szCs w:val="28"/>
          <w:lang w:val="uk-UA"/>
        </w:rPr>
        <w:t>ціннісно</w:t>
      </w:r>
      <w:proofErr w:type="spellEnd"/>
      <w:r w:rsidRPr="000C4F9F">
        <w:rPr>
          <w:rFonts w:ascii="Times New Roman" w:hAnsi="Times New Roman"/>
          <w:color w:val="000000"/>
          <w:sz w:val="28"/>
          <w:szCs w:val="28"/>
          <w:lang w:val="uk-UA"/>
        </w:rPr>
        <w:t xml:space="preserve">-мотиваційний рівні.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Формальний рівень дає змогу продукувати та інтерпретувати значимі висловлювання, побудовані за нормами і правила певної мови. Якщо скористатись термінологією, усталеною у </w:t>
      </w:r>
      <w:proofErr w:type="spellStart"/>
      <w:r w:rsidRPr="000C4F9F">
        <w:rPr>
          <w:rFonts w:ascii="Times New Roman" w:hAnsi="Times New Roman"/>
          <w:color w:val="000000"/>
          <w:sz w:val="28"/>
          <w:szCs w:val="28"/>
          <w:lang w:val="uk-UA"/>
        </w:rPr>
        <w:t>міжлінгвістичній</w:t>
      </w:r>
      <w:proofErr w:type="spellEnd"/>
      <w:r w:rsidRPr="000C4F9F">
        <w:rPr>
          <w:rFonts w:ascii="Times New Roman" w:hAnsi="Times New Roman"/>
          <w:color w:val="000000"/>
          <w:sz w:val="28"/>
          <w:szCs w:val="28"/>
          <w:lang w:val="uk-UA"/>
        </w:rPr>
        <w:t xml:space="preserve"> комунікації, - це рівень відображення. Досить часто особистість, що володіє комунікативними навичками лише на формальному рівні, не може адаптувати їх до ситуацій реальної комунікації і </w:t>
      </w:r>
      <w:proofErr w:type="spellStart"/>
      <w:r w:rsidRPr="000C4F9F">
        <w:rPr>
          <w:rFonts w:ascii="Times New Roman" w:hAnsi="Times New Roman"/>
          <w:color w:val="000000"/>
          <w:sz w:val="28"/>
          <w:szCs w:val="28"/>
          <w:lang w:val="uk-UA"/>
        </w:rPr>
        <w:t>переносить</w:t>
      </w:r>
      <w:proofErr w:type="spellEnd"/>
      <w:r w:rsidRPr="000C4F9F">
        <w:rPr>
          <w:rFonts w:ascii="Times New Roman" w:hAnsi="Times New Roman"/>
          <w:color w:val="000000"/>
          <w:sz w:val="28"/>
          <w:szCs w:val="28"/>
          <w:lang w:val="uk-UA"/>
        </w:rPr>
        <w:t xml:space="preserve"> знайомі її шаблони, припустимо, міжособистісного спілкування на спілкування ділове або ж масове, але відповідного ефекту не отримує.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Інформаційний рівень включає формальний, але передбачає вміння будувати висловлювання і поведінку згідно з контекстом і ситуацією. Це рівень свідомої компетентності, коли індивід моделює свою комунікативну поведінку задля підвищення її ефективності. Під час роботи з державними службовцями в індивідуальних консультаціях та групових аксіологічних комунікативних тренінгах, було помічено, що під час формування інформаційного рівня комунікативна особистість державного службовця найчастіше долає етап відторгнення, який  полягає у тимчасовій неготовності сприймати і аналізувати цінності партнера у спілкуванні. Під час вивчення технік спілкування зі ЗМІ та з масовим адресатом, наприклад, досить часто трапляються висловлювання на зразок: “Краще я нічого не буду їм говорити” або “Я зроблю заяву і піду”. Однак слід наголосити, що саме уміння змістити перспективу, перейти від власного бачення світу до визнання рівноправного досвіду світосприйняття партнера</w:t>
      </w:r>
      <w:r w:rsidR="00860CAD">
        <w:rPr>
          <w:rFonts w:ascii="Times New Roman" w:hAnsi="Times New Roman"/>
          <w:color w:val="000000"/>
          <w:sz w:val="28"/>
          <w:szCs w:val="28"/>
          <w:lang w:val="uk-UA"/>
        </w:rPr>
        <w:t>/</w:t>
      </w:r>
      <w:r w:rsidRPr="000C4F9F">
        <w:rPr>
          <w:rFonts w:ascii="Times New Roman" w:hAnsi="Times New Roman"/>
          <w:color w:val="000000"/>
          <w:sz w:val="28"/>
          <w:szCs w:val="28"/>
          <w:lang w:val="uk-UA"/>
        </w:rPr>
        <w:t xml:space="preserve">партнерів із комунікації є однією з найважливіших характеристик соціокультурної компетентності.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roofErr w:type="spellStart"/>
      <w:r w:rsidRPr="000C4F9F">
        <w:rPr>
          <w:rFonts w:ascii="Times New Roman" w:hAnsi="Times New Roman"/>
          <w:color w:val="000000"/>
          <w:sz w:val="28"/>
          <w:szCs w:val="28"/>
          <w:lang w:val="uk-UA"/>
        </w:rPr>
        <w:t>Ціннісно</w:t>
      </w:r>
      <w:proofErr w:type="spellEnd"/>
      <w:r w:rsidRPr="000C4F9F">
        <w:rPr>
          <w:rFonts w:ascii="Times New Roman" w:hAnsi="Times New Roman"/>
          <w:color w:val="000000"/>
          <w:sz w:val="28"/>
          <w:szCs w:val="28"/>
          <w:lang w:val="uk-UA"/>
        </w:rPr>
        <w:t xml:space="preserve">-мотиваційний рівень – це найвищий рівень розвитку комунікативної особистості, коли увесь комунікативний ресурс вона </w:t>
      </w:r>
      <w:r w:rsidRPr="000C4F9F">
        <w:rPr>
          <w:rFonts w:ascii="Times New Roman" w:hAnsi="Times New Roman"/>
          <w:color w:val="000000"/>
          <w:sz w:val="28"/>
          <w:szCs w:val="28"/>
          <w:lang w:val="uk-UA"/>
        </w:rPr>
        <w:lastRenderedPageBreak/>
        <w:t xml:space="preserve">використовує як інструмент побудови смислового (ціннісного) висловлювання для індивідуального чи масового адресата. Таким чином, у структурі комунікативної особистості керівника органу державної влади слід виокремити когнітивний, </w:t>
      </w:r>
      <w:proofErr w:type="spellStart"/>
      <w:r w:rsidRPr="000C4F9F">
        <w:rPr>
          <w:rFonts w:ascii="Times New Roman" w:hAnsi="Times New Roman"/>
          <w:color w:val="000000"/>
          <w:sz w:val="28"/>
          <w:szCs w:val="28"/>
          <w:lang w:val="uk-UA"/>
        </w:rPr>
        <w:t>ціннісно</w:t>
      </w:r>
      <w:proofErr w:type="spellEnd"/>
      <w:r w:rsidRPr="000C4F9F">
        <w:rPr>
          <w:rFonts w:ascii="Times New Roman" w:hAnsi="Times New Roman"/>
          <w:color w:val="000000"/>
          <w:sz w:val="28"/>
          <w:szCs w:val="28"/>
          <w:lang w:val="uk-UA"/>
        </w:rPr>
        <w:t>-мотиваційний, комунікативний, рефлексивний, прагматичний і технологічний параметри.</w:t>
      </w:r>
    </w:p>
    <w:p w:rsidR="001671B2" w:rsidRPr="000C4F9F" w:rsidRDefault="007D3D5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Для відображ</w:t>
      </w:r>
      <w:r w:rsidRPr="000C4F9F">
        <w:rPr>
          <w:rFonts w:ascii="Times New Roman" w:hAnsi="Times New Roman"/>
          <w:color w:val="000000"/>
          <w:sz w:val="28"/>
          <w:szCs w:val="28"/>
          <w:lang w:val="uk-UA"/>
        </w:rPr>
        <w:t>е</w:t>
      </w:r>
      <w:r>
        <w:rPr>
          <w:rFonts w:ascii="Times New Roman" w:hAnsi="Times New Roman"/>
          <w:color w:val="000000"/>
          <w:sz w:val="28"/>
          <w:szCs w:val="28"/>
          <w:lang w:val="uk-UA"/>
        </w:rPr>
        <w:t>ння змісту цих компе</w:t>
      </w:r>
      <w:r w:rsidRPr="000C4F9F">
        <w:rPr>
          <w:rFonts w:ascii="Times New Roman" w:hAnsi="Times New Roman"/>
          <w:color w:val="000000"/>
          <w:sz w:val="28"/>
          <w:szCs w:val="28"/>
          <w:lang w:val="uk-UA"/>
        </w:rPr>
        <w:t>т</w:t>
      </w:r>
      <w:r>
        <w:rPr>
          <w:rFonts w:ascii="Times New Roman" w:hAnsi="Times New Roman"/>
          <w:color w:val="000000"/>
          <w:sz w:val="28"/>
          <w:szCs w:val="28"/>
          <w:lang w:val="uk-UA"/>
        </w:rPr>
        <w:t>енцій ми розгля</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емо компо</w:t>
      </w:r>
      <w:r w:rsidRPr="000C4F9F">
        <w:rPr>
          <w:rFonts w:ascii="Times New Roman" w:hAnsi="Times New Roman"/>
          <w:color w:val="000000"/>
          <w:sz w:val="28"/>
          <w:szCs w:val="28"/>
          <w:lang w:val="uk-UA"/>
        </w:rPr>
        <w:t>не</w:t>
      </w:r>
      <w:r>
        <w:rPr>
          <w:rFonts w:ascii="Times New Roman" w:hAnsi="Times New Roman"/>
          <w:color w:val="000000"/>
          <w:sz w:val="28"/>
          <w:szCs w:val="28"/>
          <w:lang w:val="uk-UA"/>
        </w:rPr>
        <w:t>н</w:t>
      </w:r>
      <w:r w:rsidRPr="000C4F9F">
        <w:rPr>
          <w:rFonts w:ascii="Times New Roman" w:hAnsi="Times New Roman"/>
          <w:color w:val="000000"/>
          <w:sz w:val="28"/>
          <w:szCs w:val="28"/>
          <w:lang w:val="uk-UA"/>
        </w:rPr>
        <w:t>т</w:t>
      </w:r>
      <w:r>
        <w:rPr>
          <w:rFonts w:ascii="Times New Roman" w:hAnsi="Times New Roman"/>
          <w:color w:val="000000"/>
          <w:sz w:val="28"/>
          <w:szCs w:val="28"/>
          <w:lang w:val="uk-UA"/>
        </w:rPr>
        <w:t>и:</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 когнітивний: пов’язаний з інтелектуальним потенціалом особистості, її пізнавальною діяльністю; відображає процеси переробки інформації на основі </w:t>
      </w:r>
      <w:proofErr w:type="spellStart"/>
      <w:r w:rsidRPr="000C4F9F">
        <w:rPr>
          <w:rFonts w:ascii="Times New Roman" w:hAnsi="Times New Roman"/>
          <w:color w:val="000000"/>
          <w:sz w:val="28"/>
          <w:szCs w:val="28"/>
          <w:lang w:val="uk-UA"/>
        </w:rPr>
        <w:t>мікрокогнітивних</w:t>
      </w:r>
      <w:proofErr w:type="spellEnd"/>
      <w:r w:rsidRPr="000C4F9F">
        <w:rPr>
          <w:rFonts w:ascii="Times New Roman" w:hAnsi="Times New Roman"/>
          <w:color w:val="000000"/>
          <w:sz w:val="28"/>
          <w:szCs w:val="28"/>
          <w:lang w:val="uk-UA"/>
        </w:rPr>
        <w:t xml:space="preserve"> актів (аналіз інформації, формалізація, порівняння, узагальнення, синтез, розробка варіантів використання інформації і прогнозування наслідків вирішення проблемної ситуації), а також усвідомлення та оцінку когнітивного діапазону партнера;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7D3D58">
        <w:rPr>
          <w:rFonts w:ascii="Times New Roman" w:hAnsi="Times New Roman"/>
          <w:color w:val="000000"/>
          <w:sz w:val="28"/>
          <w:szCs w:val="28"/>
          <w:lang w:val="uk-UA"/>
        </w:rPr>
        <w:tab/>
      </w:r>
      <w:proofErr w:type="spellStart"/>
      <w:r w:rsidRPr="000C4F9F">
        <w:rPr>
          <w:rFonts w:ascii="Times New Roman" w:hAnsi="Times New Roman"/>
          <w:color w:val="000000"/>
          <w:sz w:val="28"/>
          <w:szCs w:val="28"/>
          <w:lang w:val="uk-UA"/>
        </w:rPr>
        <w:t>ціннісно</w:t>
      </w:r>
      <w:proofErr w:type="spellEnd"/>
      <w:r w:rsidRPr="000C4F9F">
        <w:rPr>
          <w:rFonts w:ascii="Times New Roman" w:hAnsi="Times New Roman"/>
          <w:color w:val="000000"/>
          <w:sz w:val="28"/>
          <w:szCs w:val="28"/>
          <w:lang w:val="uk-UA"/>
        </w:rPr>
        <w:t xml:space="preserve">-мотиваційний: </w:t>
      </w:r>
      <w:proofErr w:type="spellStart"/>
      <w:r w:rsidRPr="000C4F9F">
        <w:rPr>
          <w:rFonts w:ascii="Times New Roman" w:hAnsi="Times New Roman"/>
          <w:color w:val="000000"/>
          <w:sz w:val="28"/>
          <w:szCs w:val="28"/>
          <w:lang w:val="uk-UA"/>
        </w:rPr>
        <w:t>детермінується</w:t>
      </w:r>
      <w:proofErr w:type="spellEnd"/>
      <w:r w:rsidRPr="000C4F9F">
        <w:rPr>
          <w:rFonts w:ascii="Times New Roman" w:hAnsi="Times New Roman"/>
          <w:color w:val="000000"/>
          <w:sz w:val="28"/>
          <w:szCs w:val="28"/>
          <w:lang w:val="uk-UA"/>
        </w:rPr>
        <w:t xml:space="preserve"> комунікативними потребами (необхідністю в обміні змістовою та оцінною інформацією); допомагає державному службовцю обрати ціннісні орієнтації (за ієрархією особистісних потреб </w:t>
      </w:r>
      <w:proofErr w:type="spellStart"/>
      <w:r w:rsidRPr="000C4F9F">
        <w:rPr>
          <w:rFonts w:ascii="Times New Roman" w:hAnsi="Times New Roman"/>
          <w:color w:val="000000"/>
          <w:sz w:val="28"/>
          <w:szCs w:val="28"/>
          <w:lang w:val="uk-UA"/>
        </w:rPr>
        <w:t>А.Маслоу</w:t>
      </w:r>
      <w:proofErr w:type="spellEnd"/>
      <w:r w:rsidRPr="000C4F9F">
        <w:rPr>
          <w:rFonts w:ascii="Times New Roman" w:hAnsi="Times New Roman"/>
          <w:color w:val="000000"/>
          <w:sz w:val="28"/>
          <w:szCs w:val="28"/>
          <w:lang w:val="uk-UA"/>
        </w:rPr>
        <w:t xml:space="preserve"> належить до соціальних, престижних, духовних потреб); є потужним рефлексивний параметр прагматичний параметр </w:t>
      </w:r>
      <w:proofErr w:type="spellStart"/>
      <w:r w:rsidRPr="000C4F9F">
        <w:rPr>
          <w:rFonts w:ascii="Times New Roman" w:hAnsi="Times New Roman"/>
          <w:color w:val="000000"/>
          <w:sz w:val="28"/>
          <w:szCs w:val="28"/>
          <w:lang w:val="uk-UA"/>
        </w:rPr>
        <w:t>ціннісномотиваційний</w:t>
      </w:r>
      <w:proofErr w:type="spellEnd"/>
      <w:r w:rsidRPr="000C4F9F">
        <w:rPr>
          <w:rFonts w:ascii="Times New Roman" w:hAnsi="Times New Roman"/>
          <w:color w:val="000000"/>
          <w:sz w:val="28"/>
          <w:szCs w:val="28"/>
          <w:lang w:val="uk-UA"/>
        </w:rPr>
        <w:t xml:space="preserve"> параметр комунікативний параметр технологічний параметр когнітивний параметр комунікативна особистість керівника органу державної влади  стимулом для комунікативної діяльності державного службовця і характеризує ступінь його запитів щодо професійної діяльності і життя в цілому;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7D3D58">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комунікативний: відображає знання, розуміння, адекватне застосування комунікативних кодів, технічних засобів комунікації у процесі обміну інформацією за допомогою різних форм і способів спілкування (вербальних та невербальних); характеризує комунікативну компетентність, включає індивідуальні характеристики (комунікабельність, харизму тощо);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рефлексивний: полягає в усвідомленій саморегуляції державного службовця, самоуправлінні власною поведінкою, а також розширенням можливостей самореалізації на державній службі;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прагматичний: розкриває цілі і завдання конкретного акту комунікації, інтереси, мотиви і комунікативні установки;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технологічний: відображає розуміння принципів роботи, можливостей і обмежень засобів інформаційних технологій, призначених для пошуку, обробки і зберігання інформації; технологічні навички і уміння працювати з інформаційними потокам.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Ще однією важливою ознакою комунікативної компетентності лідера фракції є комунікативна емоційність. На відміну від некомунікативної, така емоційність має свідомий характер.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Комунікативна емоційність – це здатність комунікативної особистості свідомо керувати вербальним і невербальним вираженням емоцій та пропускати їх через соціальні, ситуативні та інші фільтри у процесі спілкування, і залежно від них “упаковувати” ті самі емоції у різні вербальні та невербальні форми або ж не “пускати” їх у процес спілкування.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Схема аналізу, яка дає можливість зрозуміти нюанси комунікативного акту і партнерові з комунікації, і спостерігачеві, така:</w:t>
      </w:r>
    </w:p>
    <w:p w:rsidR="001671B2" w:rsidRPr="00C73993" w:rsidRDefault="001671B2" w:rsidP="000C4F9F">
      <w:pPr>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 xml:space="preserve"> вербальні засоби + невербальні засоби + емоції + ситуація [</w:t>
      </w:r>
      <w:r w:rsidRPr="00860CAD">
        <w:rPr>
          <w:rFonts w:ascii="Times New Roman" w:hAnsi="Times New Roman"/>
          <w:sz w:val="28"/>
          <w:szCs w:val="28"/>
          <w:lang w:val="uk-UA"/>
        </w:rPr>
        <w:t>3</w:t>
      </w:r>
      <w:r w:rsidRPr="00C73993">
        <w:rPr>
          <w:rFonts w:ascii="Times New Roman" w:hAnsi="Times New Roman"/>
          <w:color w:val="000000"/>
          <w:sz w:val="28"/>
          <w:szCs w:val="28"/>
          <w:lang w:val="uk-UA"/>
        </w:rPr>
        <w:t xml:space="preserve">4].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Таким чином, комунікативна компетентність – це гнучка система, що розвивається під впливом різноманітних соціальних і психологічних чинників, серед яких: когнітивний, </w:t>
      </w:r>
      <w:proofErr w:type="spellStart"/>
      <w:r w:rsidRPr="000C4F9F">
        <w:rPr>
          <w:rFonts w:ascii="Times New Roman" w:hAnsi="Times New Roman"/>
          <w:color w:val="000000"/>
          <w:sz w:val="28"/>
          <w:szCs w:val="28"/>
          <w:lang w:val="uk-UA"/>
        </w:rPr>
        <w:t>ціннісно</w:t>
      </w:r>
      <w:proofErr w:type="spellEnd"/>
      <w:r w:rsidRPr="000C4F9F">
        <w:rPr>
          <w:rFonts w:ascii="Times New Roman" w:hAnsi="Times New Roman"/>
          <w:color w:val="000000"/>
          <w:sz w:val="28"/>
          <w:szCs w:val="28"/>
          <w:lang w:val="uk-UA"/>
        </w:rPr>
        <w:t xml:space="preserve">-мотиваційний, комунікативний, рефлексивний, прагматичний і технологічний чинники, а також соціальний статус, позиція у службовій ієрархії, комунікативна мода у сфері державного управління та ситуативні чинники службового спілкування; якій притаманна комунікативна емоційність та власний комунікативний стиль.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Отже, давайте розгля</w:t>
      </w:r>
      <w:r w:rsidRPr="000C4F9F">
        <w:rPr>
          <w:rFonts w:ascii="Times New Roman" w:hAnsi="Times New Roman"/>
          <w:color w:val="000000"/>
          <w:sz w:val="28"/>
          <w:szCs w:val="28"/>
          <w:lang w:val="uk-UA"/>
        </w:rPr>
        <w:t>н</w:t>
      </w:r>
      <w:r>
        <w:rPr>
          <w:rFonts w:ascii="Times New Roman" w:hAnsi="Times New Roman"/>
          <w:color w:val="000000"/>
          <w:sz w:val="28"/>
          <w:szCs w:val="28"/>
          <w:lang w:val="uk-UA"/>
        </w:rPr>
        <w:t>емо комунікативні стилі</w:t>
      </w:r>
      <w:r w:rsidR="001671B2" w:rsidRPr="000C4F9F">
        <w:rPr>
          <w:rFonts w:ascii="Times New Roman" w:hAnsi="Times New Roman"/>
          <w:color w:val="000000"/>
          <w:sz w:val="28"/>
          <w:szCs w:val="28"/>
          <w:lang w:val="uk-UA"/>
        </w:rPr>
        <w:t>:</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 за рівнем комунікативної ініціативи - домінантний або демократичний,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1671B2" w:rsidRPr="000C4F9F">
        <w:rPr>
          <w:rFonts w:ascii="Times New Roman" w:hAnsi="Times New Roman"/>
          <w:color w:val="000000"/>
          <w:sz w:val="28"/>
          <w:szCs w:val="28"/>
          <w:lang w:val="uk-UA"/>
        </w:rPr>
        <w:t xml:space="preserve">за легкістю встановлення контакту – мобільний (швидке встановлення контакту, невимушеність) або ригідний (труднощі на етапі встановлення контакту),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за обраними комунікативними стратегіями – драматичний або </w:t>
      </w:r>
      <w:proofErr w:type="spellStart"/>
      <w:r w:rsidRPr="000C4F9F">
        <w:rPr>
          <w:rFonts w:ascii="Times New Roman" w:hAnsi="Times New Roman"/>
          <w:color w:val="000000"/>
          <w:sz w:val="28"/>
          <w:szCs w:val="28"/>
          <w:lang w:val="uk-UA"/>
        </w:rPr>
        <w:t>аргументативний</w:t>
      </w:r>
      <w:proofErr w:type="spellEnd"/>
      <w:r w:rsidRPr="000C4F9F">
        <w:rPr>
          <w:rFonts w:ascii="Times New Roman" w:hAnsi="Times New Roman"/>
          <w:color w:val="000000"/>
          <w:sz w:val="28"/>
          <w:szCs w:val="28"/>
          <w:lang w:val="uk-UA"/>
        </w:rPr>
        <w:t xml:space="preserve"> тощо.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Вперше поняття “репутації” у науковому контексті було вжито при аналізі маркетингових комунікацій американським професором </w:t>
      </w:r>
      <w:proofErr w:type="spellStart"/>
      <w:r w:rsidRPr="000C4F9F">
        <w:rPr>
          <w:rFonts w:ascii="Times New Roman" w:hAnsi="Times New Roman"/>
          <w:color w:val="000000"/>
          <w:sz w:val="28"/>
          <w:szCs w:val="28"/>
          <w:lang w:val="uk-UA"/>
        </w:rPr>
        <w:t>Ч.Фомбраном</w:t>
      </w:r>
      <w:proofErr w:type="spellEnd"/>
      <w:r w:rsidRPr="000C4F9F">
        <w:rPr>
          <w:rFonts w:ascii="Times New Roman" w:hAnsi="Times New Roman"/>
          <w:color w:val="000000"/>
          <w:sz w:val="28"/>
          <w:szCs w:val="28"/>
          <w:lang w:val="uk-UA"/>
        </w:rPr>
        <w:t xml:space="preserve"> у 1996 р. В рамках цих досліджень було сформульовано визначення репутації як колективних уявлень про минулі дії фірми і їхні результати, яке відображає здатність фірми надати продукти різних зацікавленим сторонам. Деякі з критеріїв, за якими можна встановити основні параметри комунікативної репутації, ми запозичили із досліджень маркетингових комунікацій. Це: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колективне уявлення – зовнішнє і внутрішнє, </w:t>
      </w:r>
    </w:p>
    <w:p w:rsidR="001671B2" w:rsidRPr="000C4F9F" w:rsidRDefault="00860CAD"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w:t>
      </w:r>
      <w:r>
        <w:rPr>
          <w:rFonts w:ascii="Times New Roman" w:hAnsi="Times New Roman"/>
          <w:color w:val="000000"/>
          <w:sz w:val="28"/>
          <w:szCs w:val="28"/>
          <w:lang w:val="uk-UA"/>
        </w:rPr>
        <w:tab/>
      </w:r>
      <w:r w:rsidR="00274D4B">
        <w:rPr>
          <w:rFonts w:ascii="Times New Roman" w:hAnsi="Times New Roman"/>
          <w:color w:val="000000"/>
          <w:sz w:val="28"/>
          <w:szCs w:val="28"/>
          <w:lang w:val="uk-UA"/>
        </w:rPr>
        <w:t>с</w:t>
      </w:r>
      <w:r w:rsidR="001671B2" w:rsidRPr="000C4F9F">
        <w:rPr>
          <w:rFonts w:ascii="Times New Roman" w:hAnsi="Times New Roman"/>
          <w:color w:val="000000"/>
          <w:sz w:val="28"/>
          <w:szCs w:val="28"/>
          <w:lang w:val="uk-UA"/>
        </w:rPr>
        <w:t xml:space="preserve">воєрідність,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поведінка у кризових ситуаціях (в тому числі – і комунікативна),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способи ухвалення рішень,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ступінь довіри,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досягнення у відповідній сфері у порівнянні з конкурентами,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w:t>
      </w:r>
      <w:r w:rsidR="00860CAD">
        <w:rPr>
          <w:rFonts w:ascii="Times New Roman" w:hAnsi="Times New Roman"/>
          <w:color w:val="000000"/>
          <w:sz w:val="28"/>
          <w:szCs w:val="28"/>
          <w:lang w:val="uk-UA"/>
        </w:rPr>
        <w:tab/>
      </w:r>
      <w:r w:rsidRPr="000C4F9F">
        <w:rPr>
          <w:rFonts w:ascii="Times New Roman" w:hAnsi="Times New Roman"/>
          <w:color w:val="000000"/>
          <w:sz w:val="28"/>
          <w:szCs w:val="28"/>
          <w:lang w:val="uk-UA"/>
        </w:rPr>
        <w:t xml:space="preserve">особливості взаємин з найважливішими групами у суспільстві (у нашому випадку – зі ЗМІ, громадськістю, опонентами).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Важливою складовою комунікативної репутації керівника органу державної влади є оцінка його комунікативних дій у громадській думці. </w:t>
      </w:r>
    </w:p>
    <w:p w:rsidR="00000A5D" w:rsidRPr="00000A5D" w:rsidRDefault="00000A5D" w:rsidP="00000A5D">
      <w:pPr>
        <w:spacing w:after="0" w:line="360" w:lineRule="auto"/>
        <w:ind w:firstLine="708"/>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uk-UA"/>
        </w:rPr>
        <w:t>Дорчо</w:t>
      </w:r>
      <w:proofErr w:type="spellEnd"/>
      <w:r>
        <w:rPr>
          <w:rFonts w:ascii="Times New Roman" w:hAnsi="Times New Roman"/>
          <w:color w:val="000000" w:themeColor="text1"/>
          <w:sz w:val="28"/>
          <w:szCs w:val="28"/>
          <w:lang w:val="uk-UA"/>
        </w:rPr>
        <w:t xml:space="preserve"> буд </w:t>
      </w:r>
      <w:proofErr w:type="spellStart"/>
      <w:r>
        <w:rPr>
          <w:rFonts w:ascii="Times New Roman" w:hAnsi="Times New Roman"/>
          <w:color w:val="000000" w:themeColor="text1"/>
          <w:sz w:val="28"/>
          <w:szCs w:val="28"/>
          <w:lang w:val="uk-UA"/>
        </w:rPr>
        <w:t>розгляути</w:t>
      </w:r>
      <w:proofErr w:type="spellEnd"/>
      <w:r>
        <w:rPr>
          <w:rFonts w:ascii="Times New Roman" w:hAnsi="Times New Roman"/>
          <w:color w:val="000000" w:themeColor="text1"/>
          <w:sz w:val="28"/>
          <w:szCs w:val="28"/>
          <w:lang w:val="uk-UA"/>
        </w:rPr>
        <w:t xml:space="preserve"> ф</w:t>
      </w:r>
      <w:proofErr w:type="spellStart"/>
      <w:r w:rsidRPr="00000A5D">
        <w:rPr>
          <w:rFonts w:ascii="Times New Roman" w:hAnsi="Times New Roman"/>
          <w:color w:val="000000" w:themeColor="text1"/>
          <w:sz w:val="28"/>
          <w:szCs w:val="28"/>
        </w:rPr>
        <w:t>актори</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впливу</w:t>
      </w:r>
      <w:proofErr w:type="spellEnd"/>
      <w:r w:rsidRPr="00000A5D">
        <w:rPr>
          <w:rFonts w:ascii="Times New Roman" w:hAnsi="Times New Roman"/>
          <w:color w:val="000000" w:themeColor="text1"/>
          <w:sz w:val="28"/>
          <w:szCs w:val="28"/>
        </w:rPr>
        <w:t xml:space="preserve"> на </w:t>
      </w:r>
      <w:proofErr w:type="spellStart"/>
      <w:r w:rsidRPr="00000A5D">
        <w:rPr>
          <w:rFonts w:ascii="Times New Roman" w:hAnsi="Times New Roman"/>
          <w:color w:val="000000" w:themeColor="text1"/>
          <w:sz w:val="28"/>
          <w:szCs w:val="28"/>
        </w:rPr>
        <w:t>управління</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людськими</w:t>
      </w:r>
      <w:proofErr w:type="spellEnd"/>
      <w:r w:rsidRPr="00000A5D">
        <w:rPr>
          <w:rFonts w:ascii="Times New Roman" w:hAnsi="Times New Roman"/>
          <w:color w:val="000000" w:themeColor="text1"/>
          <w:sz w:val="28"/>
          <w:szCs w:val="28"/>
        </w:rPr>
        <w:t xml:space="preserve"> ресурсами</w:t>
      </w:r>
      <w:r>
        <w:rPr>
          <w:rFonts w:ascii="Times New Roman" w:hAnsi="Times New Roman"/>
          <w:color w:val="000000" w:themeColor="text1"/>
          <w:sz w:val="28"/>
          <w:szCs w:val="28"/>
          <w:lang w:val="uk-UA"/>
        </w:rPr>
        <w:t xml:space="preserve">. </w:t>
      </w:r>
      <w:r w:rsidRPr="00000A5D">
        <w:rPr>
          <w:rFonts w:ascii="Times New Roman" w:hAnsi="Times New Roman"/>
          <w:color w:val="000000" w:themeColor="text1"/>
          <w:sz w:val="28"/>
          <w:szCs w:val="28"/>
        </w:rPr>
        <w:t xml:space="preserve">Роль особи, </w:t>
      </w:r>
      <w:proofErr w:type="spellStart"/>
      <w:r w:rsidRPr="00000A5D">
        <w:rPr>
          <w:rFonts w:ascii="Times New Roman" w:hAnsi="Times New Roman"/>
          <w:color w:val="000000" w:themeColor="text1"/>
          <w:sz w:val="28"/>
          <w:szCs w:val="28"/>
        </w:rPr>
        <w:t>що</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приймає</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управлінські</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рішення</w:t>
      </w:r>
      <w:proofErr w:type="spellEnd"/>
      <w:r w:rsidRPr="00000A5D">
        <w:rPr>
          <w:rFonts w:ascii="Times New Roman" w:hAnsi="Times New Roman"/>
          <w:color w:val="000000" w:themeColor="text1"/>
          <w:sz w:val="28"/>
          <w:szCs w:val="28"/>
        </w:rPr>
        <w:t xml:space="preserve"> та </w:t>
      </w:r>
      <w:proofErr w:type="spellStart"/>
      <w:r w:rsidRPr="00000A5D">
        <w:rPr>
          <w:rFonts w:ascii="Times New Roman" w:hAnsi="Times New Roman"/>
          <w:color w:val="000000" w:themeColor="text1"/>
          <w:sz w:val="28"/>
          <w:szCs w:val="28"/>
        </w:rPr>
        <w:t>несе</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відповідальність</w:t>
      </w:r>
      <w:proofErr w:type="spellEnd"/>
      <w:r w:rsidRPr="00000A5D">
        <w:rPr>
          <w:rFonts w:ascii="Times New Roman" w:hAnsi="Times New Roman"/>
          <w:color w:val="000000" w:themeColor="text1"/>
          <w:sz w:val="28"/>
          <w:szCs w:val="28"/>
        </w:rPr>
        <w:t xml:space="preserve"> за </w:t>
      </w:r>
      <w:proofErr w:type="spellStart"/>
      <w:r w:rsidRPr="00000A5D">
        <w:rPr>
          <w:rFonts w:ascii="Times New Roman" w:hAnsi="Times New Roman"/>
          <w:color w:val="000000" w:themeColor="text1"/>
          <w:sz w:val="28"/>
          <w:szCs w:val="28"/>
        </w:rPr>
        <w:t>їх</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наслідки</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Прийняття</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рішення</w:t>
      </w:r>
      <w:proofErr w:type="spellEnd"/>
      <w:r w:rsidRPr="00000A5D">
        <w:rPr>
          <w:rFonts w:ascii="Times New Roman" w:hAnsi="Times New Roman"/>
          <w:color w:val="000000" w:themeColor="text1"/>
          <w:sz w:val="28"/>
          <w:szCs w:val="28"/>
        </w:rPr>
        <w:t xml:space="preserve"> – </w:t>
      </w:r>
      <w:proofErr w:type="spellStart"/>
      <w:r w:rsidRPr="00000A5D">
        <w:rPr>
          <w:rFonts w:ascii="Times New Roman" w:hAnsi="Times New Roman"/>
          <w:color w:val="000000" w:themeColor="text1"/>
          <w:sz w:val="28"/>
          <w:szCs w:val="28"/>
        </w:rPr>
        <w:t>ключова</w:t>
      </w:r>
      <w:proofErr w:type="spellEnd"/>
      <w:r w:rsidRPr="00000A5D">
        <w:rPr>
          <w:rFonts w:ascii="Times New Roman" w:hAnsi="Times New Roman"/>
          <w:color w:val="000000" w:themeColor="text1"/>
          <w:sz w:val="28"/>
          <w:szCs w:val="28"/>
        </w:rPr>
        <w:t xml:space="preserve"> і </w:t>
      </w:r>
      <w:proofErr w:type="spellStart"/>
      <w:r w:rsidRPr="00000A5D">
        <w:rPr>
          <w:rFonts w:ascii="Times New Roman" w:hAnsi="Times New Roman"/>
          <w:color w:val="000000" w:themeColor="text1"/>
          <w:sz w:val="28"/>
          <w:szCs w:val="28"/>
        </w:rPr>
        <w:t>відповідальна</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місія</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публічного</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управлінця</w:t>
      </w:r>
      <w:proofErr w:type="spellEnd"/>
      <w:r w:rsidRPr="00000A5D">
        <w:rPr>
          <w:rFonts w:ascii="Times New Roman" w:hAnsi="Times New Roman"/>
          <w:color w:val="000000" w:themeColor="text1"/>
          <w:sz w:val="28"/>
          <w:szCs w:val="28"/>
        </w:rPr>
        <w:t xml:space="preserve">, яка є </w:t>
      </w:r>
      <w:proofErr w:type="spellStart"/>
      <w:r w:rsidRPr="00000A5D">
        <w:rPr>
          <w:rFonts w:ascii="Times New Roman" w:hAnsi="Times New Roman"/>
          <w:color w:val="000000" w:themeColor="text1"/>
          <w:sz w:val="28"/>
          <w:szCs w:val="28"/>
        </w:rPr>
        <w:t>визначальною</w:t>
      </w:r>
      <w:proofErr w:type="spellEnd"/>
      <w:r w:rsidRPr="00000A5D">
        <w:rPr>
          <w:rFonts w:ascii="Times New Roman" w:hAnsi="Times New Roman"/>
          <w:color w:val="000000" w:themeColor="text1"/>
          <w:sz w:val="28"/>
          <w:szCs w:val="28"/>
        </w:rPr>
        <w:t xml:space="preserve"> в </w:t>
      </w:r>
      <w:proofErr w:type="spellStart"/>
      <w:r w:rsidRPr="00000A5D">
        <w:rPr>
          <w:rFonts w:ascii="Times New Roman" w:hAnsi="Times New Roman"/>
          <w:color w:val="000000" w:themeColor="text1"/>
          <w:sz w:val="28"/>
          <w:szCs w:val="28"/>
        </w:rPr>
        <w:t>життєдіяльності</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системи</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управління</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Необхідними</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його</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якостями</w:t>
      </w:r>
      <w:proofErr w:type="spellEnd"/>
      <w:r w:rsidRPr="00000A5D">
        <w:rPr>
          <w:rFonts w:ascii="Times New Roman" w:hAnsi="Times New Roman"/>
          <w:color w:val="000000" w:themeColor="text1"/>
          <w:sz w:val="28"/>
          <w:szCs w:val="28"/>
        </w:rPr>
        <w:t xml:space="preserve"> є: </w:t>
      </w:r>
      <w:proofErr w:type="spellStart"/>
      <w:r w:rsidRPr="00000A5D">
        <w:rPr>
          <w:rFonts w:ascii="Times New Roman" w:hAnsi="Times New Roman"/>
          <w:color w:val="000000" w:themeColor="text1"/>
          <w:sz w:val="28"/>
          <w:szCs w:val="28"/>
        </w:rPr>
        <w:t>стриманість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урівноваженість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передбачливість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об’єктивність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розвинута</w:t>
      </w:r>
      <w:proofErr w:type="spellEnd"/>
      <w:r w:rsidRPr="00000A5D">
        <w:rPr>
          <w:rFonts w:ascii="Times New Roman" w:hAnsi="Times New Roman"/>
          <w:color w:val="000000" w:themeColor="text1"/>
          <w:sz w:val="28"/>
          <w:szCs w:val="28"/>
        </w:rPr>
        <w:t xml:space="preserve"> воля, </w:t>
      </w:r>
      <w:proofErr w:type="spellStart"/>
      <w:r w:rsidRPr="00000A5D">
        <w:rPr>
          <w:rFonts w:ascii="Times New Roman" w:hAnsi="Times New Roman"/>
          <w:color w:val="000000" w:themeColor="text1"/>
          <w:sz w:val="28"/>
          <w:szCs w:val="28"/>
        </w:rPr>
        <w:t>мужність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рішучість</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готовність</w:t>
      </w:r>
      <w:proofErr w:type="spellEnd"/>
      <w:r w:rsidRPr="00000A5D">
        <w:rPr>
          <w:rFonts w:ascii="Times New Roman" w:hAnsi="Times New Roman"/>
          <w:color w:val="000000" w:themeColor="text1"/>
          <w:sz w:val="28"/>
          <w:szCs w:val="28"/>
        </w:rPr>
        <w:t xml:space="preserve"> до </w:t>
      </w:r>
      <w:proofErr w:type="spellStart"/>
      <w:r w:rsidRPr="00000A5D">
        <w:rPr>
          <w:rFonts w:ascii="Times New Roman" w:hAnsi="Times New Roman"/>
          <w:color w:val="000000" w:themeColor="text1"/>
          <w:sz w:val="28"/>
          <w:szCs w:val="28"/>
        </w:rPr>
        <w:t>виправданого</w:t>
      </w:r>
      <w:proofErr w:type="spellEnd"/>
      <w:r w:rsidRPr="00000A5D">
        <w:rPr>
          <w:rFonts w:ascii="Times New Roman" w:hAnsi="Times New Roman"/>
          <w:color w:val="000000" w:themeColor="text1"/>
          <w:sz w:val="28"/>
          <w:szCs w:val="28"/>
        </w:rPr>
        <w:t xml:space="preserve"> </w:t>
      </w:r>
      <w:proofErr w:type="spellStart"/>
      <w:r w:rsidRPr="00000A5D">
        <w:rPr>
          <w:rFonts w:ascii="Times New Roman" w:hAnsi="Times New Roman"/>
          <w:color w:val="000000" w:themeColor="text1"/>
          <w:sz w:val="28"/>
          <w:szCs w:val="28"/>
        </w:rPr>
        <w:t>ризику</w:t>
      </w:r>
      <w:proofErr w:type="spellEnd"/>
      <w:r w:rsidRPr="00000A5D">
        <w:rPr>
          <w:rFonts w:ascii="Times New Roman" w:hAnsi="Times New Roman"/>
          <w:color w:val="000000" w:themeColor="text1"/>
          <w:sz w:val="28"/>
          <w:szCs w:val="28"/>
        </w:rPr>
        <w:t>. [</w:t>
      </w:r>
      <w:r w:rsidRPr="00000A5D">
        <w:rPr>
          <w:rFonts w:ascii="Times New Roman" w:hAnsi="Times New Roman"/>
          <w:sz w:val="28"/>
          <w:szCs w:val="28"/>
        </w:rPr>
        <w:t>17</w:t>
      </w:r>
      <w:r w:rsidRPr="00000A5D">
        <w:rPr>
          <w:rFonts w:ascii="Times New Roman" w:hAnsi="Times New Roman"/>
          <w:color w:val="000000" w:themeColor="text1"/>
          <w:sz w:val="28"/>
          <w:szCs w:val="28"/>
        </w:rPr>
        <w:t>]</w:t>
      </w:r>
    </w:p>
    <w:p w:rsidR="00000A5D" w:rsidRDefault="00000A5D" w:rsidP="00000A5D">
      <w:pPr>
        <w:spacing w:line="360" w:lineRule="auto"/>
        <w:ind w:firstLine="709"/>
        <w:jc w:val="both"/>
        <w:rPr>
          <w:rFonts w:ascii="Times New Roman" w:hAnsi="Times New Roman"/>
          <w:color w:val="000000" w:themeColor="text1"/>
          <w:sz w:val="28"/>
          <w:szCs w:val="28"/>
        </w:rPr>
      </w:pPr>
    </w:p>
    <w:p w:rsidR="00C73993" w:rsidRDefault="00C73993" w:rsidP="000C4F9F">
      <w:pPr>
        <w:spacing w:after="0" w:line="360" w:lineRule="auto"/>
        <w:ind w:firstLine="709"/>
        <w:jc w:val="both"/>
        <w:rPr>
          <w:rFonts w:ascii="Times New Roman" w:hAnsi="Times New Roman"/>
          <w:color w:val="000000"/>
          <w:sz w:val="28"/>
          <w:szCs w:val="28"/>
          <w:lang w:val="uk-UA"/>
        </w:rPr>
      </w:pPr>
    </w:p>
    <w:p w:rsidR="00C73993" w:rsidRPr="00000A5D" w:rsidRDefault="00000A5D" w:rsidP="00000A5D">
      <w:pPr>
        <w:spacing w:after="0" w:line="360" w:lineRule="auto"/>
        <w:ind w:firstLine="709"/>
        <w:jc w:val="center"/>
        <w:outlineLvl w:val="1"/>
        <w:rPr>
          <w:rFonts w:ascii="Times New Roman" w:hAnsi="Times New Roman"/>
          <w:b/>
          <w:color w:val="000000"/>
          <w:sz w:val="28"/>
          <w:szCs w:val="28"/>
          <w:lang w:val="uk-UA"/>
        </w:rPr>
      </w:pPr>
      <w:r w:rsidRPr="00000A5D">
        <w:rPr>
          <w:rFonts w:ascii="Times New Roman" w:hAnsi="Times New Roman"/>
          <w:b/>
          <w:color w:val="000000"/>
          <w:sz w:val="28"/>
          <w:szCs w:val="28"/>
          <w:lang w:val="uk-UA"/>
        </w:rPr>
        <w:t>В</w:t>
      </w:r>
      <w:r>
        <w:rPr>
          <w:rFonts w:ascii="Times New Roman" w:hAnsi="Times New Roman"/>
          <w:b/>
          <w:color w:val="000000"/>
          <w:sz w:val="28"/>
          <w:szCs w:val="28"/>
          <w:lang w:val="uk-UA"/>
        </w:rPr>
        <w:t>исновки до розділу</w:t>
      </w:r>
      <w:r w:rsidRPr="00000A5D">
        <w:rPr>
          <w:rFonts w:ascii="Times New Roman" w:hAnsi="Times New Roman"/>
          <w:b/>
          <w:color w:val="000000"/>
          <w:sz w:val="28"/>
          <w:szCs w:val="28"/>
          <w:lang w:val="uk-UA"/>
        </w:rPr>
        <w:t xml:space="preserve"> 2 </w:t>
      </w:r>
    </w:p>
    <w:p w:rsidR="00C73993" w:rsidRDefault="00C73993"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00A5D">
      <w:pPr>
        <w:spacing w:after="0" w:line="360" w:lineRule="auto"/>
        <w:jc w:val="center"/>
        <w:outlineLvl w:val="0"/>
        <w:rPr>
          <w:rFonts w:ascii="Times New Roman" w:hAnsi="Times New Roman"/>
          <w:b/>
          <w:sz w:val="28"/>
          <w:szCs w:val="28"/>
          <w:lang w:val="uk-UA"/>
        </w:rPr>
      </w:pPr>
      <w:bookmarkStart w:id="14" w:name="_Toc536729957"/>
      <w:r w:rsidRPr="000C4F9F">
        <w:rPr>
          <w:rFonts w:ascii="Times New Roman" w:hAnsi="Times New Roman"/>
          <w:b/>
          <w:sz w:val="28"/>
          <w:szCs w:val="28"/>
          <w:lang w:val="uk-UA"/>
        </w:rPr>
        <w:t xml:space="preserve">РОЗДІЛ </w:t>
      </w:r>
      <w:bookmarkEnd w:id="14"/>
      <w:r w:rsidR="00000A5D">
        <w:rPr>
          <w:rFonts w:ascii="Times New Roman" w:hAnsi="Times New Roman"/>
          <w:b/>
          <w:sz w:val="28"/>
          <w:szCs w:val="28"/>
          <w:lang w:val="uk-UA"/>
        </w:rPr>
        <w:t>3</w:t>
      </w:r>
      <w:bookmarkStart w:id="15" w:name="_Toc536729958"/>
      <w:r w:rsidR="00000A5D">
        <w:br/>
      </w:r>
      <w:r w:rsidRPr="000C4F9F">
        <w:rPr>
          <w:rFonts w:ascii="Times New Roman" w:hAnsi="Times New Roman"/>
          <w:b/>
          <w:sz w:val="28"/>
          <w:szCs w:val="28"/>
          <w:lang w:val="uk-UA"/>
        </w:rPr>
        <w:t>СТВОРЕННЯ ОБРАЗУ СОЦІАЛЬНО-КОМПЕТЕНТНОГО ЛІДЕРА ФРАКЦІЇ ВРУ</w:t>
      </w:r>
      <w:bookmarkEnd w:id="15"/>
    </w:p>
    <w:p w:rsidR="001671B2" w:rsidRPr="000C4F9F" w:rsidRDefault="001671B2" w:rsidP="000C4F9F">
      <w:pPr>
        <w:spacing w:after="0" w:line="360" w:lineRule="auto"/>
        <w:jc w:val="center"/>
        <w:rPr>
          <w:rFonts w:ascii="Times New Roman" w:hAnsi="Times New Roman"/>
          <w:b/>
          <w:sz w:val="28"/>
          <w:szCs w:val="28"/>
          <w:lang w:val="uk-UA"/>
        </w:rPr>
      </w:pPr>
    </w:p>
    <w:p w:rsidR="001671B2" w:rsidRPr="000C4F9F" w:rsidRDefault="001671B2" w:rsidP="000C4F9F">
      <w:pPr>
        <w:spacing w:after="0" w:line="360" w:lineRule="auto"/>
        <w:outlineLvl w:val="1"/>
        <w:rPr>
          <w:rFonts w:ascii="Times New Roman" w:hAnsi="Times New Roman"/>
          <w:b/>
          <w:iCs/>
          <w:sz w:val="28"/>
          <w:szCs w:val="28"/>
          <w:lang w:val="uk-UA"/>
        </w:rPr>
      </w:pPr>
      <w:bookmarkStart w:id="16" w:name="_Toc536729959"/>
      <w:r w:rsidRPr="000C4F9F">
        <w:rPr>
          <w:rFonts w:ascii="Times New Roman" w:hAnsi="Times New Roman"/>
          <w:b/>
          <w:sz w:val="28"/>
          <w:szCs w:val="28"/>
          <w:lang w:val="uk-UA"/>
        </w:rPr>
        <w:t xml:space="preserve">3.1 </w:t>
      </w:r>
      <w:r w:rsidRPr="000C4F9F">
        <w:rPr>
          <w:rFonts w:ascii="Times New Roman" w:hAnsi="Times New Roman"/>
          <w:b/>
          <w:sz w:val="28"/>
          <w:szCs w:val="28"/>
          <w:lang w:val="uk-UA"/>
        </w:rPr>
        <w:tab/>
      </w:r>
      <w:r w:rsidRPr="000C4F9F">
        <w:rPr>
          <w:rFonts w:ascii="Times New Roman" w:hAnsi="Times New Roman"/>
          <w:b/>
          <w:iCs/>
          <w:sz w:val="28"/>
          <w:szCs w:val="28"/>
          <w:lang w:val="uk-UA"/>
        </w:rPr>
        <w:t>Соціально-психологічна компетентність у формуванні іміджу лідерів фракцій ВРУ</w:t>
      </w:r>
      <w:bookmarkEnd w:id="16"/>
    </w:p>
    <w:p w:rsidR="001671B2" w:rsidRPr="000C4F9F" w:rsidRDefault="001671B2" w:rsidP="000C4F9F">
      <w:pPr>
        <w:spacing w:after="0" w:line="360" w:lineRule="auto"/>
        <w:ind w:firstLine="709"/>
        <w:jc w:val="both"/>
        <w:rPr>
          <w:rFonts w:ascii="Times New Roman" w:hAnsi="Times New Roman"/>
          <w:b/>
          <w:sz w:val="28"/>
          <w:szCs w:val="28"/>
          <w:lang w:val="uk-UA"/>
        </w:rPr>
      </w:pPr>
      <w:r w:rsidRPr="000C4F9F">
        <w:rPr>
          <w:rFonts w:ascii="Times New Roman" w:hAnsi="Times New Roman"/>
          <w:color w:val="000000"/>
          <w:sz w:val="28"/>
          <w:szCs w:val="28"/>
          <w:shd w:val="clear" w:color="auto" w:fill="FFFFFF"/>
          <w:lang w:val="uk-UA"/>
        </w:rPr>
        <w:t>При формуванні ефективного іміджу політика необхідно враховувати моральні цінності народу, котрі складають основу його свідомості. Йдеться про риси лідера, які хоче бачити в них народ, та які дозволяють лідерові здійснювати свої функції, в тім числі й переконувати електорат у правильності обраного рішення. Лідер не має можливості реалізовувати свою політику, не спираючись на широку підтримку народу.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Фракційне лідерство – особливий механізм взаємозв’язку політика з послідовниками. На відміну від лідерства в локальних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фракційного лідера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такого політика не завжди збігається з реальним прототипом. Наприклад, відсутність певної якості, настільки важливої для створення позитивного образу лідера фракції,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Говорячи про фракційних лідерів, доцільно вести мову про класифікацію типів їх іміджу:</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lastRenderedPageBreak/>
        <w:t>дзеркальний, суб’єктивний, тобто образ лідера у власних очах. Це те, що думає політик про самого себе;</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модельований бажаний імідж-образ, який команда політика (фракційного лідера ) намагається закріпити у суспільній свідомості;</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негативний імідж, створюваний опонентами;</w:t>
      </w:r>
    </w:p>
    <w:p w:rsidR="001671B2" w:rsidRPr="00000A5D" w:rsidRDefault="001671B2" w:rsidP="00AA688C">
      <w:pPr>
        <w:pStyle w:val="a4"/>
        <w:numPr>
          <w:ilvl w:val="0"/>
          <w:numId w:val="9"/>
        </w:numPr>
        <w:spacing w:after="0" w:line="360" w:lineRule="auto"/>
        <w:ind w:left="0" w:firstLine="709"/>
        <w:jc w:val="both"/>
        <w:rPr>
          <w:rFonts w:ascii="Times New Roman" w:hAnsi="Times New Roman"/>
          <w:sz w:val="28"/>
          <w:szCs w:val="28"/>
          <w:lang w:val="uk-UA"/>
        </w:rPr>
      </w:pPr>
      <w:r w:rsidRPr="00000A5D">
        <w:rPr>
          <w:rFonts w:ascii="Times New Roman" w:hAnsi="Times New Roman"/>
          <w:sz w:val="28"/>
          <w:szCs w:val="28"/>
          <w:lang w:val="uk-UA"/>
        </w:rPr>
        <w:t>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фракційного лідера – сконструйований яскравий образ політика з певним набором характеристик, затребуваних його послідовниками, прихильниками, симпатиками, який запам’ятовується.</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shd w:val="clear" w:color="auto" w:fill="FFFFFF"/>
          <w:lang w:val="uk-UA"/>
        </w:rPr>
        <w:t>В сучасному середовищі виділяють три аспекти головних характеристик політичного лідера: портретний, професійний і соціальний. В "портретному" аспекті виборців цікавлять такі якості як чесність, порядність, освіченість, доброта. У професійному аспекті значущими є компетентність, діловитість, працездатність. В соціальному аспекті - турбота про людей. Сам</w:t>
      </w:r>
      <w:r w:rsidR="00AA688C" w:rsidRPr="000C4F9F">
        <w:rPr>
          <w:rFonts w:ascii="Times New Roman" w:hAnsi="Times New Roman"/>
          <w:color w:val="000000"/>
          <w:sz w:val="28"/>
          <w:szCs w:val="28"/>
          <w:shd w:val="clear" w:color="auto" w:fill="FFFFFF"/>
          <w:lang w:val="uk-UA"/>
        </w:rPr>
        <w:t>е</w:t>
      </w:r>
      <w:r w:rsidRPr="000C4F9F">
        <w:rPr>
          <w:rFonts w:ascii="Times New Roman" w:hAnsi="Times New Roman"/>
          <w:color w:val="000000"/>
          <w:sz w:val="28"/>
          <w:szCs w:val="28"/>
          <w:shd w:val="clear" w:color="auto" w:fill="FFFFFF"/>
          <w:lang w:val="uk-UA"/>
        </w:rPr>
        <w:t xml:space="preserve"> тому доречно привести о</w:t>
      </w:r>
      <w:r w:rsidRPr="000C4F9F">
        <w:rPr>
          <w:rFonts w:ascii="Times New Roman" w:hAnsi="Times New Roman"/>
          <w:color w:val="000000"/>
          <w:sz w:val="28"/>
          <w:szCs w:val="28"/>
          <w:lang w:val="uk-UA"/>
        </w:rPr>
        <w:t xml:space="preserve">сновний </w:t>
      </w:r>
      <w:r w:rsidRPr="00C73993">
        <w:rPr>
          <w:rFonts w:ascii="Times New Roman" w:hAnsi="Times New Roman"/>
          <w:color w:val="000000"/>
          <w:sz w:val="28"/>
          <w:szCs w:val="28"/>
          <w:lang w:val="uk-UA"/>
        </w:rPr>
        <w:t>перелік соціально-психологічних компетентностей</w:t>
      </w:r>
      <w:r w:rsidRPr="000C4F9F">
        <w:rPr>
          <w:rFonts w:ascii="Times New Roman" w:hAnsi="Times New Roman"/>
          <w:color w:val="000000"/>
          <w:sz w:val="28"/>
          <w:szCs w:val="28"/>
          <w:lang w:val="uk-UA"/>
        </w:rPr>
        <w:t>, що визнаються необхідними для сучасного політичного лідера:</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перш за все, лідер повинен конструюватись як особа діяльна, активна; нерішучість губить політика;</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перебирання на себе відповідальності за події, що відбуваються в суспільстві (це має важливий психологічний зміст, оскільки реально лідера не звинувачують за якісь прорахунки);</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новаторські дії в подоланні перешкод (однак в розумних межах);</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риси "переможця", впевненість;</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здатність досягати успіху (перевагу на виборах мають люди, що вже досягли успіху, і не лише в політиці);</w:t>
      </w:r>
    </w:p>
    <w:p w:rsidR="001671B2" w:rsidRPr="000C4F9F" w:rsidRDefault="001671B2" w:rsidP="004F3BCE">
      <w:pPr>
        <w:numPr>
          <w:ilvl w:val="0"/>
          <w:numId w:val="17"/>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lastRenderedPageBreak/>
        <w:t>одночасне володіння як "батьківським" стилем політики (агресивність, хоробрість), що застосовується переважно до ворогів, так і "материнським" (опіка і любов), що проявляється в стосунках з прихильниками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 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 Сталіна</w:t>
      </w:r>
      <w:r w:rsidR="00AA688C" w:rsidRPr="000C4F9F">
        <w:rPr>
          <w:rFonts w:ascii="Times New Roman" w:hAnsi="Times New Roman"/>
          <w:color w:val="000000"/>
          <w:sz w:val="28"/>
          <w:szCs w:val="28"/>
          <w:lang w:val="uk-UA"/>
        </w:rPr>
        <w:t xml:space="preserve"> [</w:t>
      </w:r>
      <w:r w:rsidR="00AA688C" w:rsidRPr="00AA688C">
        <w:rPr>
          <w:rFonts w:ascii="Times New Roman" w:hAnsi="Times New Roman"/>
          <w:sz w:val="28"/>
          <w:szCs w:val="28"/>
          <w:lang w:val="uk-UA"/>
        </w:rPr>
        <w:t>35</w:t>
      </w:r>
      <w:r w:rsidR="00AA688C" w:rsidRPr="000C4F9F">
        <w:rPr>
          <w:rFonts w:ascii="Times New Roman" w:hAnsi="Times New Roman"/>
          <w:color w:val="000000"/>
          <w:sz w:val="28"/>
          <w:szCs w:val="28"/>
          <w:lang w:val="uk-UA"/>
        </w:rPr>
        <w:t>]</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Структурна компетентність іміджу фракційного лідера складається з цілої низки компонентів, які повинні “працювати” на створення його цілісного позитивного образу, зокрема:</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Програми, заяви, в яких відображено основні ідеї лідера. Як правило, це кілька найзлободенніших проблем суспільного життя, що вимагають вирішення. У передвиборчий період мета пропонованого лідером фракції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w:t>
      </w:r>
      <w:proofErr w:type="spellStart"/>
      <w:r w:rsidRPr="000C4F9F">
        <w:rPr>
          <w:rFonts w:ascii="Times New Roman" w:hAnsi="Times New Roman"/>
          <w:sz w:val="28"/>
          <w:szCs w:val="28"/>
          <w:lang w:val="uk-UA"/>
        </w:rPr>
        <w:t>Ф.Рузвельт</w:t>
      </w:r>
      <w:proofErr w:type="spellEnd"/>
      <w:r w:rsidRPr="000C4F9F">
        <w:rPr>
          <w:rFonts w:ascii="Times New Roman" w:hAnsi="Times New Roman"/>
          <w:sz w:val="28"/>
          <w:szCs w:val="28"/>
          <w:lang w:val="uk-UA"/>
        </w:rPr>
        <w:t>), “Нові горизонти” (</w:t>
      </w:r>
      <w:proofErr w:type="spellStart"/>
      <w:r w:rsidRPr="000C4F9F">
        <w:rPr>
          <w:rFonts w:ascii="Times New Roman" w:hAnsi="Times New Roman"/>
          <w:sz w:val="28"/>
          <w:szCs w:val="28"/>
          <w:lang w:val="uk-UA"/>
        </w:rPr>
        <w:t>Дж.Картер</w:t>
      </w:r>
      <w:proofErr w:type="spellEnd"/>
      <w:r w:rsidRPr="000C4F9F">
        <w:rPr>
          <w:rFonts w:ascii="Times New Roman" w:hAnsi="Times New Roman"/>
          <w:sz w:val="28"/>
          <w:szCs w:val="28"/>
          <w:lang w:val="uk-UA"/>
        </w:rPr>
        <w:t>), “Головне – це люди” (</w:t>
      </w:r>
      <w:proofErr w:type="spellStart"/>
      <w:r w:rsidRPr="000C4F9F">
        <w:rPr>
          <w:rFonts w:ascii="Times New Roman" w:hAnsi="Times New Roman"/>
          <w:sz w:val="28"/>
          <w:szCs w:val="28"/>
          <w:lang w:val="uk-UA"/>
        </w:rPr>
        <w:t>Б.Клінтон</w:t>
      </w:r>
      <w:proofErr w:type="spellEnd"/>
      <w:r w:rsidRPr="000C4F9F">
        <w:rPr>
          <w:rFonts w:ascii="Times New Roman" w:hAnsi="Times New Roman"/>
          <w:sz w:val="28"/>
          <w:szCs w:val="28"/>
          <w:lang w:val="uk-UA"/>
        </w:rPr>
        <w:t>), “На захист працюючих сімей” (</w:t>
      </w:r>
      <w:proofErr w:type="spellStart"/>
      <w:r w:rsidRPr="000C4F9F">
        <w:rPr>
          <w:rFonts w:ascii="Times New Roman" w:hAnsi="Times New Roman"/>
          <w:sz w:val="28"/>
          <w:szCs w:val="28"/>
          <w:lang w:val="uk-UA"/>
        </w:rPr>
        <w:t>А.Гор</w:t>
      </w:r>
      <w:proofErr w:type="spellEnd"/>
      <w:r w:rsidRPr="000C4F9F">
        <w:rPr>
          <w:rFonts w:ascii="Times New Roman" w:hAnsi="Times New Roman"/>
          <w:sz w:val="28"/>
          <w:szCs w:val="28"/>
          <w:lang w:val="uk-UA"/>
        </w:rPr>
        <w:t>);</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w:t>
      </w:r>
      <w:r w:rsidRPr="000C4F9F">
        <w:rPr>
          <w:rFonts w:ascii="Times New Roman" w:hAnsi="Times New Roman"/>
          <w:sz w:val="28"/>
          <w:szCs w:val="28"/>
          <w:lang w:val="uk-UA"/>
        </w:rPr>
        <w:lastRenderedPageBreak/>
        <w:t>політика демонструвала простоту, відкритість у спілкуванні та інші якості, які викликають симпатію та довіру у людей;</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0C4F9F">
        <w:rPr>
          <w:rFonts w:ascii="Times New Roman" w:hAnsi="Times New Roman"/>
          <w:sz w:val="28"/>
          <w:szCs w:val="28"/>
          <w:lang w:val="uk-UA"/>
        </w:rPr>
        <w:t>Й.Сталін</w:t>
      </w:r>
      <w:proofErr w:type="spellEnd"/>
      <w:r w:rsidRPr="000C4F9F">
        <w:rPr>
          <w:rFonts w:ascii="Times New Roman" w:hAnsi="Times New Roman"/>
          <w:sz w:val="28"/>
          <w:szCs w:val="28"/>
          <w:lang w:val="uk-UA"/>
        </w:rPr>
        <w:t>), морський кітель (</w:t>
      </w:r>
      <w:proofErr w:type="spellStart"/>
      <w:r w:rsidRPr="000C4F9F">
        <w:rPr>
          <w:rFonts w:ascii="Times New Roman" w:hAnsi="Times New Roman"/>
          <w:sz w:val="28"/>
          <w:szCs w:val="28"/>
          <w:lang w:val="uk-UA"/>
        </w:rPr>
        <w:t>У.Черчілль</w:t>
      </w:r>
      <w:proofErr w:type="spellEnd"/>
      <w:r w:rsidRPr="000C4F9F">
        <w:rPr>
          <w:rFonts w:ascii="Times New Roman" w:hAnsi="Times New Roman"/>
          <w:sz w:val="28"/>
          <w:szCs w:val="28"/>
          <w:lang w:val="uk-UA"/>
        </w:rPr>
        <w:t xml:space="preserve">). Відомо, що </w:t>
      </w:r>
      <w:proofErr w:type="spellStart"/>
      <w:r w:rsidRPr="000C4F9F">
        <w:rPr>
          <w:rFonts w:ascii="Times New Roman" w:hAnsi="Times New Roman"/>
          <w:sz w:val="28"/>
          <w:szCs w:val="28"/>
          <w:lang w:val="uk-UA"/>
        </w:rPr>
        <w:t>М.Тетчер</w:t>
      </w:r>
      <w:proofErr w:type="spellEnd"/>
      <w:r w:rsidRPr="000C4F9F">
        <w:rPr>
          <w:rFonts w:ascii="Times New Roman" w:hAnsi="Times New Roman"/>
          <w:sz w:val="28"/>
          <w:szCs w:val="28"/>
          <w:lang w:val="uk-UA"/>
        </w:rPr>
        <w:t>, дочка дрібного купця, ставши прем’єр міністром Великобританії, підкреслювала свій зв’язок з середнім класом, купуючи одяг у системі магазинів для цього соціального прошарку;</w:t>
      </w:r>
    </w:p>
    <w:p w:rsidR="001671B2" w:rsidRPr="000C4F9F" w:rsidRDefault="001671B2" w:rsidP="004F3BCE">
      <w:pPr>
        <w:pStyle w:val="a4"/>
        <w:numPr>
          <w:ilvl w:val="0"/>
          <w:numId w:val="15"/>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Біографія: походження, освіта, професія, партійність. Авторитет лідера фракції може підкріпити його посадовий статус та імідж тієї організації, з якою 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привілеями, проявами несправедливості</w:t>
      </w:r>
      <w:r w:rsidR="00AA688C" w:rsidRPr="000C4F9F">
        <w:rPr>
          <w:rFonts w:ascii="Times New Roman" w:hAnsi="Times New Roman"/>
          <w:color w:val="000000"/>
          <w:sz w:val="28"/>
          <w:szCs w:val="28"/>
          <w:lang w:val="uk-UA"/>
        </w:rPr>
        <w:t xml:space="preserve"> [</w:t>
      </w:r>
      <w:r w:rsidR="00AA688C" w:rsidRPr="00AA688C">
        <w:rPr>
          <w:rFonts w:ascii="Times New Roman" w:hAnsi="Times New Roman"/>
          <w:sz w:val="28"/>
          <w:szCs w:val="28"/>
          <w:lang w:val="uk-UA"/>
        </w:rPr>
        <w:t>35</w:t>
      </w:r>
      <w:r w:rsidR="00AA688C" w:rsidRPr="000C4F9F">
        <w:rPr>
          <w:rFonts w:ascii="Times New Roman" w:hAnsi="Times New Roman"/>
          <w:color w:val="000000"/>
          <w:sz w:val="28"/>
          <w:szCs w:val="28"/>
          <w:lang w:val="uk-UA"/>
        </w:rPr>
        <w:t>]</w:t>
      </w:r>
      <w:r w:rsidR="00AA688C"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Соціально-психологічна компетентність лідерів фракцій щодо іміджу включає в себе додаткові складові, покликані наблизити політика до пересічного громадянина, роблячи його образ більш близьким і знайомим. Це – складові, що розкривають характер його взаємовідносин з членами сім’ї чи певні захоплення. Так, відомий французький спеціаліст з виборчих технологій Ж. </w:t>
      </w:r>
      <w:proofErr w:type="spellStart"/>
      <w:r w:rsidRPr="000C4F9F">
        <w:rPr>
          <w:rFonts w:ascii="Times New Roman" w:hAnsi="Times New Roman"/>
          <w:sz w:val="28"/>
          <w:szCs w:val="28"/>
          <w:lang w:val="uk-UA"/>
        </w:rPr>
        <w:t>Сегел</w:t>
      </w:r>
      <w:proofErr w:type="spellEnd"/>
      <w:r w:rsidRPr="000C4F9F">
        <w:rPr>
          <w:rFonts w:ascii="Times New Roman" w:hAnsi="Times New Roman"/>
          <w:sz w:val="28"/>
          <w:szCs w:val="28"/>
          <w:lang w:val="uk-UA"/>
        </w:rPr>
        <w:t xml:space="preserve"> свої спостереження та міркування сформулював у вигляді восьми своєрідних заповідей побудови вдалого політичного іміджу:</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людину, а не за партію.</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ідею, а не за ідеологію.</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майбутнє, а не за минуле.</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образ соціальний, а не політичний.</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людину-легенду, а не за посередність.</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долю, а не за буденність.</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Голосують за переможця, а не за невдаху.</w:t>
      </w:r>
    </w:p>
    <w:p w:rsidR="001671B2" w:rsidRPr="000C4F9F" w:rsidRDefault="001671B2" w:rsidP="004F3BCE">
      <w:pPr>
        <w:pStyle w:val="a4"/>
        <w:numPr>
          <w:ilvl w:val="1"/>
          <w:numId w:val="16"/>
        </w:numPr>
        <w:spacing w:after="0" w:line="360" w:lineRule="auto"/>
        <w:ind w:left="0" w:firstLine="709"/>
        <w:jc w:val="both"/>
        <w:rPr>
          <w:rFonts w:ascii="Times New Roman" w:hAnsi="Times New Roman"/>
          <w:sz w:val="28"/>
          <w:szCs w:val="28"/>
          <w:lang w:val="uk-UA"/>
        </w:rPr>
      </w:pPr>
      <w:r w:rsidRPr="000C4F9F">
        <w:rPr>
          <w:rFonts w:ascii="Times New Roman" w:hAnsi="Times New Roman"/>
          <w:sz w:val="28"/>
          <w:szCs w:val="28"/>
          <w:lang w:val="uk-UA"/>
        </w:rPr>
        <w:t>Голосують за цінності справжні, а не надумані.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AA688C">
        <w:rPr>
          <w:rFonts w:ascii="Times New Roman" w:hAnsi="Times New Roman"/>
          <w:sz w:val="28"/>
          <w:szCs w:val="28"/>
          <w:lang w:val="uk-UA"/>
        </w:rPr>
        <w:t>32</w:t>
      </w:r>
      <w:r w:rsidRPr="000C4F9F">
        <w:rPr>
          <w:rFonts w:ascii="Times New Roman" w:hAnsi="Times New Roman"/>
          <w:sz w:val="28"/>
          <w:szCs w:val="28"/>
          <w:lang w:val="uk-UA"/>
        </w:rPr>
        <w:t>]</w:t>
      </w:r>
    </w:p>
    <w:p w:rsidR="001671B2" w:rsidRPr="000C4F9F" w:rsidRDefault="001671B2" w:rsidP="000C4F9F">
      <w:pPr>
        <w:spacing w:after="0" w:line="360" w:lineRule="auto"/>
        <w:jc w:val="center"/>
        <w:rPr>
          <w:rFonts w:ascii="Times New Roman" w:hAnsi="Times New Roman"/>
          <w:b/>
          <w:sz w:val="28"/>
          <w:szCs w:val="28"/>
          <w:lang w:val="uk-UA"/>
        </w:rPr>
      </w:pPr>
    </w:p>
    <w:p w:rsidR="001671B2" w:rsidRPr="000C4F9F" w:rsidRDefault="001671B2" w:rsidP="000C4F9F">
      <w:pPr>
        <w:spacing w:after="0" w:line="360" w:lineRule="auto"/>
        <w:ind w:firstLine="709"/>
        <w:jc w:val="both"/>
        <w:outlineLvl w:val="1"/>
        <w:rPr>
          <w:rFonts w:ascii="Times New Roman" w:hAnsi="Times New Roman"/>
          <w:b/>
          <w:sz w:val="28"/>
          <w:szCs w:val="28"/>
          <w:lang w:val="uk-UA"/>
        </w:rPr>
      </w:pPr>
      <w:bookmarkStart w:id="17" w:name="_Toc536729960"/>
      <w:r w:rsidRPr="000C4F9F">
        <w:rPr>
          <w:rFonts w:ascii="Times New Roman" w:hAnsi="Times New Roman"/>
          <w:b/>
          <w:sz w:val="28"/>
          <w:szCs w:val="28"/>
          <w:lang w:val="uk-UA"/>
        </w:rPr>
        <w:t>3.2 Фракційне політичне лідерство. Вимоги до фракційного політичного лідера</w:t>
      </w:r>
      <w:bookmarkEnd w:id="17"/>
      <w:r w:rsidRPr="000C4F9F">
        <w:rPr>
          <w:rFonts w:ascii="Times New Roman" w:hAnsi="Times New Roman"/>
          <w:b/>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партійні лідери та </w:t>
      </w:r>
      <w:r w:rsidRPr="000C4F9F">
        <w:rPr>
          <w:rFonts w:ascii="Times New Roman" w:eastAsia="Times New Roman" w:hAnsi="Times New Roman"/>
          <w:color w:val="000000"/>
          <w:sz w:val="28"/>
          <w:szCs w:val="28"/>
          <w:lang w:val="uk-UA" w:eastAsia="uk-UA"/>
        </w:rPr>
        <w:t xml:space="preserve">фракційні </w:t>
      </w:r>
      <w:r w:rsidRPr="000C4F9F">
        <w:rPr>
          <w:rFonts w:ascii="Times New Roman" w:hAnsi="Times New Roman"/>
          <w:sz w:val="28"/>
          <w:szCs w:val="28"/>
          <w:lang w:val="uk-UA"/>
        </w:rPr>
        <w:t>партійні лідери, місце і роль яких у політичному 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фракційним та партійним завданням, які висуваються на кожному конкретному етапі</w:t>
      </w:r>
      <w:r w:rsidR="00AA688C" w:rsidRPr="000C4F9F">
        <w:rPr>
          <w:rFonts w:ascii="Times New Roman" w:hAnsi="Times New Roman"/>
          <w:sz w:val="28"/>
          <w:szCs w:val="28"/>
          <w:lang w:val="uk-UA"/>
        </w:rPr>
        <w:t>[</w:t>
      </w:r>
      <w:r w:rsidR="00AA688C">
        <w:rPr>
          <w:rFonts w:ascii="Times New Roman" w:hAnsi="Times New Roman"/>
          <w:sz w:val="28"/>
          <w:szCs w:val="28"/>
          <w:lang w:val="uk-UA"/>
        </w:rPr>
        <w:t>11; с.121</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Однією з основоположних характеристик демократичного політичного режиму є змагальність і </w:t>
      </w:r>
      <w:proofErr w:type="spellStart"/>
      <w:r w:rsidRPr="000C4F9F">
        <w:rPr>
          <w:rFonts w:ascii="Times New Roman" w:hAnsi="Times New Roman"/>
          <w:sz w:val="28"/>
          <w:szCs w:val="28"/>
          <w:lang w:val="uk-UA"/>
        </w:rPr>
        <w:t>конкурентність</w:t>
      </w:r>
      <w:proofErr w:type="spellEnd"/>
      <w:r w:rsidRPr="000C4F9F">
        <w:rPr>
          <w:rFonts w:ascii="Times New Roman" w:hAnsi="Times New Roman"/>
          <w:sz w:val="28"/>
          <w:szCs w:val="28"/>
          <w:lang w:val="uk-UA"/>
        </w:rPr>
        <w:t xml:space="preserve"> боротьби за політичну владу та партійне лідерство .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Проблематика фракційного лідерства і партійного лідера як предмету наукового аналізу знайшла широке відображення у монографіях, інформаційних збірниках, публічних виступах вітчизняних науковців, політичних діячів країни. Підтвердженнями цієї думки є різнопланові наукові праці відомих дослідників цієї тематики: </w:t>
      </w:r>
      <w:proofErr w:type="spellStart"/>
      <w:r w:rsidRPr="000C4F9F">
        <w:rPr>
          <w:rFonts w:ascii="Times New Roman" w:hAnsi="Times New Roman"/>
          <w:sz w:val="28"/>
          <w:szCs w:val="28"/>
          <w:lang w:val="uk-UA"/>
        </w:rPr>
        <w:t>В.Бебика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Д.Табачника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Д.Видріна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М.Томенка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В.Полохала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В.Журавського</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Б.Гаєвського</w:t>
      </w:r>
      <w:proofErr w:type="spellEnd"/>
      <w:r w:rsidRPr="000C4F9F">
        <w:rPr>
          <w:rFonts w:ascii="Times New Roman" w:hAnsi="Times New Roman"/>
          <w:sz w:val="28"/>
          <w:szCs w:val="28"/>
          <w:lang w:val="uk-UA"/>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 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0C4F9F">
        <w:rPr>
          <w:rFonts w:ascii="Times New Roman" w:hAnsi="Times New Roman"/>
          <w:sz w:val="28"/>
          <w:szCs w:val="28"/>
          <w:lang w:val="uk-UA"/>
        </w:rPr>
        <w:t>Дащаківської</w:t>
      </w:r>
      <w:proofErr w:type="spellEnd"/>
      <w:r w:rsidRPr="000C4F9F">
        <w:rPr>
          <w:rFonts w:ascii="Times New Roman" w:hAnsi="Times New Roman"/>
          <w:sz w:val="28"/>
          <w:szCs w:val="28"/>
          <w:lang w:val="uk-UA"/>
        </w:rPr>
        <w:t xml:space="preserve">, В. </w:t>
      </w:r>
      <w:proofErr w:type="spellStart"/>
      <w:r w:rsidRPr="000C4F9F">
        <w:rPr>
          <w:rFonts w:ascii="Times New Roman" w:hAnsi="Times New Roman"/>
          <w:sz w:val="28"/>
          <w:szCs w:val="28"/>
          <w:lang w:val="uk-UA"/>
        </w:rPr>
        <w:t>Добіжа</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О.Крюкова</w:t>
      </w:r>
      <w:proofErr w:type="spellEnd"/>
      <w:r w:rsidR="00AA688C" w:rsidRPr="000C4F9F">
        <w:rPr>
          <w:rFonts w:ascii="Times New Roman" w:hAnsi="Times New Roman"/>
          <w:sz w:val="28"/>
          <w:szCs w:val="28"/>
          <w:lang w:val="uk-UA"/>
        </w:rPr>
        <w:t>[</w:t>
      </w:r>
      <w:r w:rsidR="00AA688C">
        <w:rPr>
          <w:rFonts w:ascii="Times New Roman" w:hAnsi="Times New Roman"/>
          <w:sz w:val="28"/>
          <w:szCs w:val="28"/>
          <w:lang w:val="uk-UA"/>
        </w:rPr>
        <w:t>11; с.121</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Оскільки в Україні в умовах ХХІ ст. вони не відображають реалії нового часу, доцільно проаналізувати сучасну типологію фракційного лідера. Вона визначається на підставі оцінки співвідношення інтересів народу – з одного боку, та інтересів партійного апарату, прихильників фракції – з іншого боку. Вихідним є положення про те, що фракція та </w:t>
      </w:r>
      <w:r w:rsidRPr="000C4F9F">
        <w:rPr>
          <w:rFonts w:ascii="Times New Roman" w:eastAsia="Times New Roman" w:hAnsi="Times New Roman"/>
          <w:color w:val="000000"/>
          <w:sz w:val="28"/>
          <w:szCs w:val="28"/>
          <w:lang w:val="uk-UA" w:eastAsia="uk-UA"/>
        </w:rPr>
        <w:t xml:space="preserve">фракційне </w:t>
      </w:r>
      <w:r w:rsidRPr="000C4F9F">
        <w:rPr>
          <w:rFonts w:ascii="Times New Roman" w:hAnsi="Times New Roman"/>
          <w:sz w:val="28"/>
          <w:szCs w:val="28"/>
          <w:lang w:val="uk-UA"/>
        </w:rPr>
        <w:t xml:space="preserve">лідерство пов’язані з поняттям влади і боротьбою за її завоювання.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Необхідно розрізняти поняття лідерства та лідера. Лідерство – це суспільно-політичний феномен, лідер – носій цього феномену. Ф</w:t>
      </w:r>
      <w:r w:rsidRPr="000C4F9F">
        <w:rPr>
          <w:rFonts w:ascii="Times New Roman" w:eastAsia="Times New Roman" w:hAnsi="Times New Roman"/>
          <w:color w:val="000000"/>
          <w:sz w:val="28"/>
          <w:szCs w:val="28"/>
          <w:lang w:val="uk-UA" w:eastAsia="uk-UA"/>
        </w:rPr>
        <w:t xml:space="preserve">ракційне </w:t>
      </w:r>
      <w:r w:rsidRPr="000C4F9F">
        <w:rPr>
          <w:rFonts w:ascii="Times New Roman" w:hAnsi="Times New Roman"/>
          <w:sz w:val="28"/>
          <w:szCs w:val="28"/>
          <w:lang w:val="uk-UA"/>
        </w:rPr>
        <w:t>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w:t>
      </w:r>
      <w:r w:rsidRPr="000C4F9F">
        <w:rPr>
          <w:rFonts w:ascii="Times New Roman" w:eastAsia="Times New Roman" w:hAnsi="Times New Roman"/>
          <w:color w:val="000000"/>
          <w:sz w:val="28"/>
          <w:szCs w:val="28"/>
          <w:lang w:val="uk-UA" w:eastAsia="uk-UA"/>
        </w:rPr>
        <w:t xml:space="preserve">фракційний </w:t>
      </w:r>
      <w:r w:rsidRPr="000C4F9F">
        <w:rPr>
          <w:rFonts w:ascii="Times New Roman" w:hAnsi="Times New Roman"/>
          <w:sz w:val="28"/>
          <w:szCs w:val="28"/>
          <w:lang w:val="uk-UA"/>
        </w:rPr>
        <w:t>лідер прагне досягти цілей, які ставить перед собою фракція, або кола, що стоять за партією, – виступає формою взаємодії між політичною фракцією та соціально-політичними, економічними системами, що є в оточенні). Ф</w:t>
      </w:r>
      <w:r w:rsidRPr="000C4F9F">
        <w:rPr>
          <w:rFonts w:ascii="Times New Roman" w:eastAsia="Times New Roman" w:hAnsi="Times New Roman"/>
          <w:color w:val="000000"/>
          <w:sz w:val="28"/>
          <w:szCs w:val="28"/>
          <w:lang w:val="uk-UA" w:eastAsia="uk-UA"/>
        </w:rPr>
        <w:t xml:space="preserve">ракційне </w:t>
      </w:r>
      <w:r w:rsidRPr="000C4F9F">
        <w:rPr>
          <w:rFonts w:ascii="Times New Roman" w:hAnsi="Times New Roman"/>
          <w:sz w:val="28"/>
          <w:szCs w:val="28"/>
          <w:lang w:val="uk-UA"/>
        </w:rPr>
        <w:t>лідерство підпорядковане політичному устрою та законодавству країни</w:t>
      </w:r>
      <w:r w:rsidR="00AA688C" w:rsidRPr="000C4F9F">
        <w:rPr>
          <w:rFonts w:ascii="Times New Roman" w:hAnsi="Times New Roman"/>
          <w:sz w:val="28"/>
          <w:szCs w:val="28"/>
          <w:lang w:val="uk-UA"/>
        </w:rPr>
        <w:t>[</w:t>
      </w:r>
      <w:r w:rsidR="00AA688C">
        <w:rPr>
          <w:rFonts w:ascii="Times New Roman" w:hAnsi="Times New Roman"/>
          <w:sz w:val="28"/>
          <w:szCs w:val="28"/>
          <w:lang w:val="uk-UA"/>
        </w:rPr>
        <w:t>11; с.122</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051784"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Отже, ф</w:t>
      </w:r>
      <w:r w:rsidR="001671B2" w:rsidRPr="000C4F9F">
        <w:rPr>
          <w:rFonts w:ascii="Times New Roman" w:eastAsia="Times New Roman" w:hAnsi="Times New Roman"/>
          <w:color w:val="000000"/>
          <w:sz w:val="28"/>
          <w:szCs w:val="28"/>
          <w:lang w:val="uk-UA" w:eastAsia="uk-UA"/>
        </w:rPr>
        <w:t xml:space="preserve">ракційне </w:t>
      </w:r>
      <w:r w:rsidR="001671B2" w:rsidRPr="000C4F9F">
        <w:rPr>
          <w:rFonts w:ascii="Times New Roman" w:hAnsi="Times New Roman"/>
          <w:sz w:val="28"/>
          <w:szCs w:val="28"/>
          <w:lang w:val="uk-UA"/>
        </w:rPr>
        <w:t xml:space="preserve">лідерство </w:t>
      </w:r>
      <w:r>
        <w:rPr>
          <w:rFonts w:ascii="Times New Roman" w:hAnsi="Times New Roman"/>
          <w:sz w:val="28"/>
          <w:szCs w:val="28"/>
          <w:lang w:val="uk-UA"/>
        </w:rPr>
        <w:t>як</w:t>
      </w:r>
      <w:r w:rsidR="001671B2" w:rsidRPr="000C4F9F">
        <w:rPr>
          <w:rFonts w:ascii="Times New Roman" w:hAnsi="Times New Roman"/>
          <w:sz w:val="28"/>
          <w:szCs w:val="28"/>
          <w:lang w:val="uk-UA"/>
        </w:rPr>
        <w:t xml:space="preserve"> форма управління фракцією як суб’єктом партійної системи країни для досягнення політичних цілей через реалізацію функцій лідера.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 авторитетна, визнана у своєму фракційному середовищі особа, обрана керувати фракцією, здатна консолідувати фракцію та громадян навколо спільної мети, найефективніше репрезентувати інтереси конкретної соціальної групи. Враховуючи те, що влада є одним із видів суспільної взаємодії між суб’єктами – фракцією та народом, фракційний лідер повинен ураховувати інтереси як фракції, так і партії, і електорату. У зв’язку з цим виділяють такі типи фракційного лідера</w:t>
      </w:r>
      <w:r w:rsidR="00AA688C" w:rsidRPr="000C4F9F">
        <w:rPr>
          <w:rFonts w:ascii="Times New Roman" w:hAnsi="Times New Roman"/>
          <w:sz w:val="28"/>
          <w:szCs w:val="28"/>
          <w:lang w:val="uk-UA"/>
        </w:rPr>
        <w:t>[</w:t>
      </w:r>
      <w:r w:rsidR="00AA688C">
        <w:rPr>
          <w:rFonts w:ascii="Times New Roman" w:hAnsi="Times New Roman"/>
          <w:sz w:val="28"/>
          <w:szCs w:val="28"/>
          <w:lang w:val="uk-UA"/>
        </w:rPr>
        <w:t>11; с.122</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Раціональний – фракційний лідер, який забезпечує оптимальний рівень урахування і задоволення як інтересів членів суспільства, так і своїх прихильників.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Прагматичний – фракційний лідер, який у першу чергу враховує інтереси народних мас і прагне їх реалізувати.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3. Бюрократичний – фракційний лідер, який виражає інтереси своїх прихильників, і, в першу чергу, партійного апарату.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Критеріями оцінки кожного типу фракційних лідерів є: послідовність реалізації фракційної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 зору цих критеріїв, українські фракційні лідери ХХІ ст. належать до бюрократичного типу. Фракційного лідера раціонального типу, як символу єдності та взірця прийняття рішень, в українському соціумі поки що не сформовано. Майбутнє таких лідерів пов’язане зі здатністю політичної еліти та її представників проголосити і здійснити на практиці потреби та інтереси більшості членів суспільства, за допомогою ресурсів державної влади. Таким чином, аналіз формування, становлення і розвитку проблем фракційного лідерства та лідерів дозволяє по-новому розглядати це питання. Особливого значення набуває проблема формування в Україні фракційного лідера раціонального типу. Перспективи формування фракційного лідерства значною мірою залежать від реформування законодавства з питань виборчого процесу та участі в ньому політичних партій.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Фракційний лідер не може виступати як представник усього суспільства, а лише виражає інтереси окремих верств та соціальних груп населення. Вплив немає універсального характеру, він поширюється тільки на членів фракції та її прихильників. Серед функцій фракційного лідера розрізняють функції менеджменту, цілепокладання та представництва. Зокрема, такі з них:</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Координаційна – забезпечення узгодженості між діяльністю фракційних структур.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Контролююча – контроль фракційним лідером діяльності фракції та окремих її структур з виконання розпоряджень, планів, рішень.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 Представницька – представництво інтересів різних соціальних груп населення. Фракційні лідери акумулюють, формулюють, виражають, </w:t>
      </w:r>
      <w:r w:rsidRPr="000C4F9F">
        <w:rPr>
          <w:rFonts w:ascii="Times New Roman" w:hAnsi="Times New Roman"/>
          <w:sz w:val="28"/>
          <w:szCs w:val="28"/>
          <w:lang w:val="uk-UA"/>
        </w:rPr>
        <w:lastRenderedPageBreak/>
        <w:t xml:space="preserve">представляють та обстоюють інтереси своїх суспільних груп на державному рівні, перед іншими політичними партіями, об’єднаннями.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4. Комунікативна – фракційні лідери є елементом постійного зв’язку громадян з владою.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5. </w:t>
      </w:r>
      <w:proofErr w:type="spellStart"/>
      <w:r w:rsidRPr="000C4F9F">
        <w:rPr>
          <w:rFonts w:ascii="Times New Roman" w:hAnsi="Times New Roman"/>
          <w:sz w:val="28"/>
          <w:szCs w:val="28"/>
          <w:lang w:val="uk-UA"/>
        </w:rPr>
        <w:t>Змагальницька</w:t>
      </w:r>
      <w:proofErr w:type="spellEnd"/>
      <w:r w:rsidRPr="000C4F9F">
        <w:rPr>
          <w:rFonts w:ascii="Times New Roman" w:hAnsi="Times New Roman"/>
          <w:sz w:val="28"/>
          <w:szCs w:val="28"/>
          <w:lang w:val="uk-UA"/>
        </w:rPr>
        <w:t xml:space="preserve"> – фракційні лідери ведуть від імені політичної фракції боротьбу за владу, за її використання або контроль.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6. Інтегративна – об’єднання та узгодження різних груп та інтересів на основі базових цінностей та ідеалів, визнаних суспільством</w:t>
      </w:r>
      <w:r w:rsidR="00AA688C" w:rsidRPr="000C4F9F">
        <w:rPr>
          <w:rFonts w:ascii="Times New Roman" w:hAnsi="Times New Roman"/>
          <w:sz w:val="28"/>
          <w:szCs w:val="28"/>
          <w:lang w:val="uk-UA"/>
        </w:rPr>
        <w:t>[</w:t>
      </w:r>
      <w:r w:rsidR="00AA688C">
        <w:rPr>
          <w:rFonts w:ascii="Times New Roman" w:hAnsi="Times New Roman"/>
          <w:sz w:val="28"/>
          <w:szCs w:val="28"/>
          <w:lang w:val="uk-UA"/>
        </w:rPr>
        <w:t>11; с.123</w:t>
      </w:r>
      <w:r w:rsidR="00AA688C"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Формування політичних фракцій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українців”, але й тих, що, маючи певні ресурси й амбіції, ставали лідерами новостворених партій. Як правило, політичні фракції створюються найбільш активними представниками соціальних спільнот, що розуміють їх короткострокові й довгострокові інтереси. Ці активні меншості перетворюються в політичні еліти відповідних спільнот, стаючи фракційними і партійними лідерами. Тим самим між політичними фракціями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фракціям права відстоювати їхні інтереси в органах державної влади.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Повноцінна еліта, до якої належать фракційні політичні лідери, має відповідати наступним вимогам</w:t>
      </w:r>
      <w:r w:rsidR="00A10C6A" w:rsidRPr="000C4F9F">
        <w:rPr>
          <w:rFonts w:ascii="Times New Roman" w:hAnsi="Times New Roman"/>
          <w:sz w:val="28"/>
          <w:szCs w:val="28"/>
          <w:lang w:val="uk-UA"/>
        </w:rPr>
        <w:t>[</w:t>
      </w:r>
      <w:r w:rsidR="00A10C6A">
        <w:rPr>
          <w:rFonts w:ascii="Times New Roman" w:hAnsi="Times New Roman"/>
          <w:sz w:val="28"/>
          <w:szCs w:val="28"/>
          <w:lang w:val="uk-UA"/>
        </w:rPr>
        <w:t>11; с.123</w:t>
      </w:r>
      <w:r w:rsidR="00A10C6A"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 бути спроможною реально здійснювати зв’язок і взаємодію влади й народу, тобто бути національною, прив’язаною до долі 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 брати участь у визначенні довгострокових цілей країни.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фракційні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Ротація політичної еліти є однією з головних функцій (до того ж “ексклюзивною”) інституту </w:t>
      </w:r>
      <w:proofErr w:type="spellStart"/>
      <w:r w:rsidRPr="000C4F9F">
        <w:rPr>
          <w:rFonts w:ascii="Times New Roman" w:hAnsi="Times New Roman"/>
          <w:sz w:val="28"/>
          <w:szCs w:val="28"/>
          <w:lang w:val="uk-UA"/>
        </w:rPr>
        <w:t>багатофракційності</w:t>
      </w:r>
      <w:proofErr w:type="spellEnd"/>
      <w:r w:rsidRPr="000C4F9F">
        <w:rPr>
          <w:rFonts w:ascii="Times New Roman" w:hAnsi="Times New Roman"/>
          <w:sz w:val="28"/>
          <w:szCs w:val="28"/>
          <w:lang w:val="uk-UA"/>
        </w:rPr>
        <w:t xml:space="preserve">. Коли влада формується на основі відкритого виборчого процесу, головними учасниками якого 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а також фракційні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Становлення громадянського суспільства у пострадянських країнах, і в Україні, зокрема, об’єктивно сприятиме утвердженню політичних партій, а також фракцій, як їх елементу, як потужного й самодостатнього інституту, здатного ефективно виконувати свої суспільно-політичні функції</w:t>
      </w:r>
      <w:r w:rsidR="00A10C6A">
        <w:rPr>
          <w:rFonts w:ascii="Times New Roman" w:hAnsi="Times New Roman"/>
          <w:sz w:val="28"/>
          <w:szCs w:val="28"/>
          <w:lang w:val="uk-UA"/>
        </w:rPr>
        <w:t xml:space="preserve"> </w:t>
      </w:r>
      <w:r w:rsidR="00A10C6A" w:rsidRPr="000C4F9F">
        <w:rPr>
          <w:rFonts w:ascii="Times New Roman" w:hAnsi="Times New Roman"/>
          <w:sz w:val="28"/>
          <w:szCs w:val="28"/>
          <w:lang w:val="uk-UA"/>
        </w:rPr>
        <w:t>[</w:t>
      </w:r>
      <w:r w:rsidR="00A10C6A">
        <w:rPr>
          <w:rFonts w:ascii="Times New Roman" w:hAnsi="Times New Roman"/>
          <w:sz w:val="28"/>
          <w:szCs w:val="28"/>
          <w:lang w:val="uk-UA"/>
        </w:rPr>
        <w:t>11; с.124</w:t>
      </w:r>
      <w:r w:rsidR="00A10C6A" w:rsidRPr="000C4F9F">
        <w:rPr>
          <w:rFonts w:ascii="Times New Roman" w:hAnsi="Times New Roman"/>
          <w:sz w:val="28"/>
          <w:szCs w:val="28"/>
          <w:lang w:val="uk-UA"/>
        </w:rPr>
        <w:t>]</w:t>
      </w:r>
      <w:r w:rsidRPr="000C4F9F">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свою чергу реальна багатопартійність та </w:t>
      </w:r>
      <w:proofErr w:type="spellStart"/>
      <w:r w:rsidRPr="000C4F9F">
        <w:rPr>
          <w:rFonts w:ascii="Times New Roman" w:hAnsi="Times New Roman"/>
          <w:sz w:val="28"/>
          <w:szCs w:val="28"/>
          <w:lang w:val="uk-UA"/>
        </w:rPr>
        <w:t>багатофракційность</w:t>
      </w:r>
      <w:proofErr w:type="spellEnd"/>
      <w:r w:rsidRPr="000C4F9F">
        <w:rPr>
          <w:rFonts w:ascii="Times New Roman" w:hAnsi="Times New Roman"/>
          <w:sz w:val="28"/>
          <w:szCs w:val="28"/>
          <w:lang w:val="uk-UA"/>
        </w:rPr>
        <w:t xml:space="preserve">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політичних фракцій із суспільними інститутами, які виконують сьогодні окремі фракційні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0C4F9F">
        <w:rPr>
          <w:rFonts w:ascii="Times New Roman" w:hAnsi="Times New Roman"/>
          <w:sz w:val="28"/>
          <w:szCs w:val="28"/>
          <w:lang w:val="uk-UA"/>
        </w:rPr>
        <w:t>залежатиме</w:t>
      </w:r>
      <w:proofErr w:type="spellEnd"/>
      <w:r w:rsidRPr="000C4F9F">
        <w:rPr>
          <w:rFonts w:ascii="Times New Roman" w:hAnsi="Times New Roman"/>
          <w:sz w:val="28"/>
          <w:szCs w:val="28"/>
          <w:lang w:val="uk-UA"/>
        </w:rPr>
        <w:t xml:space="preserve"> – зможуть українські партії і фракції системно та ефективно </w:t>
      </w:r>
      <w:r w:rsidRPr="000C4F9F">
        <w:rPr>
          <w:rFonts w:ascii="Times New Roman" w:hAnsi="Times New Roman"/>
          <w:sz w:val="28"/>
          <w:szCs w:val="28"/>
          <w:lang w:val="uk-UA"/>
        </w:rPr>
        <w:lastRenderedPageBreak/>
        <w:t xml:space="preserve">виконувати свої “класичні” функції чи відіграватимуть у суспільстві перехідні та допоміжні ролі.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0C4F9F">
        <w:rPr>
          <w:rFonts w:ascii="Times New Roman" w:hAnsi="Times New Roman"/>
          <w:sz w:val="28"/>
          <w:szCs w:val="28"/>
          <w:lang w:val="uk-UA"/>
        </w:rPr>
        <w:t>непублічно</w:t>
      </w:r>
      <w:proofErr w:type="spellEnd"/>
      <w:r w:rsidRPr="000C4F9F">
        <w:rPr>
          <w:rFonts w:ascii="Times New Roman" w:hAnsi="Times New Roman"/>
          <w:sz w:val="28"/>
          <w:szCs w:val="28"/>
          <w:lang w:val="uk-UA"/>
        </w:rPr>
        <w:t xml:space="preserve"> або формально публічно. Створення їх представниками політичних партій відокремлені підрозділи (фракції) 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фракційних лідерів України й інших пострадянських держав значною мірою визначався неполітичними чинниками.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Представництво пострадянськими політичними фракціями інтересів тих чи інших соціальних груп є досить поверхневим. Їхня активність визначається головним чином пріоритетами фракцій, фракційних лідерів, партій, партійних лідерів та відповідних елітних угруповань. Ідеологічне розмежування між пострадянськими фракціями є досить умовним, оскільки переважна більшість їх лідерів формувалась у дусі конформізму, а їх політична соціалізація проходила у щільних соціальних межах.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Зазвичай, фракційні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0C4F9F">
        <w:rPr>
          <w:rFonts w:ascii="Times New Roman" w:hAnsi="Times New Roman"/>
          <w:sz w:val="28"/>
          <w:szCs w:val="28"/>
          <w:lang w:val="uk-UA"/>
        </w:rPr>
        <w:t>владовласності</w:t>
      </w:r>
      <w:proofErr w:type="spellEnd"/>
      <w:r w:rsidRPr="000C4F9F">
        <w:rPr>
          <w:rFonts w:ascii="Times New Roman" w:hAnsi="Times New Roman"/>
          <w:sz w:val="28"/>
          <w:szCs w:val="28"/>
          <w:lang w:val="uk-UA"/>
        </w:rPr>
        <w:t xml:space="preserve">”, яке є головною метою політичної участі їхніх лідерів.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 фракційних структурах України поступово виникають альтернативні групи, які намагаються протистояти олігархічним клановим утворенням, </w:t>
      </w:r>
      <w:r w:rsidRPr="000C4F9F">
        <w:rPr>
          <w:rFonts w:ascii="Times New Roman" w:hAnsi="Times New Roman"/>
          <w:sz w:val="28"/>
          <w:szCs w:val="28"/>
          <w:lang w:val="uk-UA"/>
        </w:rPr>
        <w:lastRenderedPageBreak/>
        <w:t>проголошують позицію опозиційності до них та критичне ставлення до владних структур, їх фракційних чи партійних ставлеників. Такі групи та їх лідери пробують здійснювати інші напрямки політичного розвитку, які зорієнтовані на європейський політичний досвід та цінності: політичну ідеологію, організацію професіоналів, авторитетних лідерів. Відомо, що в країнах з розвинутими демократіями переважна більшість фракцій 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розв’язання конфліктів забезпечується досягненням консенсусу в ряді фундаментальних питань суспільного буття. Консенсус вимагає від фракцій-суперників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фракціями, їх лідерами створюватиме постійно діючу загрозу переростання мирних форм конфліктів у силові</w:t>
      </w:r>
      <w:r w:rsidR="00051784">
        <w:rPr>
          <w:rFonts w:ascii="Times New Roman" w:hAnsi="Times New Roman"/>
          <w:sz w:val="28"/>
          <w:szCs w:val="28"/>
          <w:lang w:val="uk-UA"/>
        </w:rPr>
        <w:t xml:space="preserve"> </w:t>
      </w:r>
      <w:r w:rsidR="00051784" w:rsidRPr="000C4F9F">
        <w:rPr>
          <w:rFonts w:ascii="Times New Roman" w:hAnsi="Times New Roman"/>
          <w:sz w:val="28"/>
          <w:szCs w:val="28"/>
          <w:lang w:val="uk-UA"/>
        </w:rPr>
        <w:t>[</w:t>
      </w:r>
      <w:r w:rsidR="00051784">
        <w:rPr>
          <w:rFonts w:ascii="Times New Roman" w:hAnsi="Times New Roman"/>
          <w:sz w:val="28"/>
          <w:szCs w:val="28"/>
          <w:lang w:val="uk-UA"/>
        </w:rPr>
        <w:t>11; с.124</w:t>
      </w:r>
      <w:r w:rsidR="00051784"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8" w:name="_Toc536729961"/>
      <w:r w:rsidRPr="000C4F9F">
        <w:rPr>
          <w:rFonts w:ascii="Times New Roman" w:hAnsi="Times New Roman"/>
          <w:b/>
          <w:sz w:val="28"/>
          <w:szCs w:val="28"/>
          <w:lang w:val="uk-UA"/>
        </w:rPr>
        <w:t>3.3</w:t>
      </w:r>
      <w:r w:rsidRPr="000C4F9F">
        <w:rPr>
          <w:rFonts w:ascii="Times New Roman" w:hAnsi="Times New Roman"/>
          <w:b/>
          <w:sz w:val="28"/>
          <w:szCs w:val="28"/>
          <w:lang w:val="uk-UA"/>
        </w:rPr>
        <w:tab/>
        <w:t>Визначення моделей компетентностей лідера</w:t>
      </w:r>
      <w:bookmarkEnd w:id="18"/>
    </w:p>
    <w:p w:rsidR="00C25526" w:rsidRDefault="00C25526" w:rsidP="000C4F9F">
      <w:pPr>
        <w:pStyle w:val="a3"/>
        <w:shd w:val="clear" w:color="auto" w:fill="FFFFFF"/>
        <w:spacing w:before="0" w:beforeAutospacing="0" w:after="0" w:afterAutospacing="0" w:line="360" w:lineRule="auto"/>
        <w:ind w:firstLine="225"/>
        <w:jc w:val="both"/>
        <w:rPr>
          <w:color w:val="000000"/>
          <w:sz w:val="28"/>
          <w:szCs w:val="28"/>
          <w:lang w:val="uk-UA"/>
        </w:rPr>
      </w:pPr>
      <w:r>
        <w:rPr>
          <w:color w:val="000000"/>
          <w:sz w:val="28"/>
          <w:szCs w:val="28"/>
          <w:lang w:val="uk-UA"/>
        </w:rPr>
        <w:t xml:space="preserve">Дослідник В.П. </w:t>
      </w:r>
      <w:proofErr w:type="spellStart"/>
      <w:r>
        <w:rPr>
          <w:color w:val="000000"/>
          <w:sz w:val="28"/>
          <w:szCs w:val="28"/>
          <w:lang w:val="uk-UA"/>
        </w:rPr>
        <w:t>Ч</w:t>
      </w:r>
      <w:r w:rsidRPr="000C4F9F">
        <w:rPr>
          <w:sz w:val="28"/>
          <w:szCs w:val="28"/>
          <w:lang w:val="uk-UA"/>
        </w:rPr>
        <w:t>е</w:t>
      </w:r>
      <w:r>
        <w:rPr>
          <w:color w:val="000000"/>
          <w:sz w:val="28"/>
          <w:szCs w:val="28"/>
          <w:lang w:val="uk-UA"/>
        </w:rPr>
        <w:t>мєков</w:t>
      </w:r>
      <w:proofErr w:type="spellEnd"/>
      <w:r>
        <w:rPr>
          <w:color w:val="000000"/>
          <w:sz w:val="28"/>
          <w:szCs w:val="28"/>
          <w:lang w:val="uk-UA"/>
        </w:rPr>
        <w:t xml:space="preserve"> визначив модель компе</w:t>
      </w:r>
      <w:r w:rsidRPr="000C4F9F">
        <w:rPr>
          <w:sz w:val="28"/>
          <w:szCs w:val="28"/>
          <w:lang w:val="uk-UA"/>
        </w:rPr>
        <w:t>т</w:t>
      </w:r>
      <w:r>
        <w:rPr>
          <w:color w:val="000000"/>
          <w:sz w:val="28"/>
          <w:szCs w:val="28"/>
          <w:lang w:val="uk-UA"/>
        </w:rPr>
        <w:t>енцій, що включає наступ</w:t>
      </w:r>
      <w:r w:rsidRPr="000C4F9F">
        <w:rPr>
          <w:sz w:val="28"/>
          <w:szCs w:val="28"/>
          <w:lang w:val="uk-UA"/>
        </w:rPr>
        <w:t>н</w:t>
      </w:r>
      <w:r>
        <w:rPr>
          <w:color w:val="000000"/>
          <w:sz w:val="28"/>
          <w:szCs w:val="28"/>
          <w:lang w:val="uk-UA"/>
        </w:rPr>
        <w:t xml:space="preserve">і складові: робоче місце та посада лідера. Високий емоційний інтелект навички в галузі </w:t>
      </w:r>
      <w:proofErr w:type="spellStart"/>
      <w:r>
        <w:rPr>
          <w:color w:val="000000"/>
          <w:sz w:val="28"/>
          <w:szCs w:val="28"/>
          <w:lang w:val="uk-UA"/>
        </w:rPr>
        <w:t>командотворення</w:t>
      </w:r>
      <w:proofErr w:type="spellEnd"/>
      <w:r>
        <w:rPr>
          <w:color w:val="000000"/>
          <w:sz w:val="28"/>
          <w:szCs w:val="28"/>
          <w:lang w:val="uk-UA"/>
        </w:rPr>
        <w:t xml:space="preserve"> та роботи в команді, та компетенцій менеджера – все це в сукупності створює компетентність та успіх лідера. </w:t>
      </w:r>
    </w:p>
    <w:p w:rsidR="001671B2" w:rsidRDefault="00F872BB" w:rsidP="000C4F9F">
      <w:pPr>
        <w:pStyle w:val="a3"/>
        <w:shd w:val="clear" w:color="auto" w:fill="FFFFFF"/>
        <w:spacing w:before="0" w:beforeAutospacing="0" w:after="0" w:afterAutospacing="0" w:line="360" w:lineRule="auto"/>
        <w:ind w:firstLine="225"/>
        <w:jc w:val="both"/>
        <w:rPr>
          <w:color w:val="000000"/>
          <w:sz w:val="28"/>
          <w:szCs w:val="28"/>
          <w:lang w:val="uk-UA"/>
        </w:rPr>
      </w:pPr>
      <w:r>
        <w:rPr>
          <w:noProof/>
          <w:color w:val="000000"/>
          <w:sz w:val="28"/>
          <w:szCs w:val="28"/>
          <w:lang w:val="uk-UA" w:eastAsia="uk-UA"/>
        </w:rPr>
        <w:lastRenderedPageBreak/>
        <w:drawing>
          <wp:inline distT="0" distB="0" distL="0" distR="0">
            <wp:extent cx="5940425" cy="2762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2762250"/>
                    </a:xfrm>
                    <a:prstGeom prst="rect">
                      <a:avLst/>
                    </a:prstGeom>
                  </pic:spPr>
                </pic:pic>
              </a:graphicData>
            </a:graphic>
          </wp:inline>
        </w:drawing>
      </w:r>
    </w:p>
    <w:p w:rsidR="00C25526" w:rsidRPr="000C4F9F" w:rsidRDefault="00F872BB" w:rsidP="00F872BB">
      <w:pPr>
        <w:pStyle w:val="a3"/>
        <w:shd w:val="clear" w:color="auto" w:fill="FFFFFF"/>
        <w:spacing w:before="0" w:beforeAutospacing="0" w:after="0" w:afterAutospacing="0" w:line="360" w:lineRule="auto"/>
        <w:ind w:firstLine="225"/>
        <w:jc w:val="center"/>
        <w:rPr>
          <w:color w:val="000000"/>
          <w:sz w:val="28"/>
          <w:szCs w:val="28"/>
          <w:lang w:val="uk-UA"/>
        </w:rPr>
      </w:pPr>
      <w:r>
        <w:rPr>
          <w:color w:val="000000"/>
          <w:sz w:val="28"/>
          <w:szCs w:val="28"/>
          <w:lang w:val="uk-UA"/>
        </w:rPr>
        <w:t>Малюнок 1 Модель областей компе</w:t>
      </w:r>
      <w:r w:rsidRPr="00C73993">
        <w:rPr>
          <w:rStyle w:val="af4"/>
          <w:b w:val="0"/>
          <w:color w:val="000000"/>
          <w:sz w:val="28"/>
          <w:szCs w:val="28"/>
          <w:lang w:val="uk-UA"/>
        </w:rPr>
        <w:t>те</w:t>
      </w:r>
      <w:r>
        <w:rPr>
          <w:color w:val="000000"/>
          <w:sz w:val="28"/>
          <w:szCs w:val="28"/>
          <w:lang w:val="uk-UA"/>
        </w:rPr>
        <w:t>нтності лідера в організації</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По суті, лідер (політичний чи то фракційний) - це менеджер ++, де плюсами є емоційний інтелект і навички в області командоутворення.</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 xml:space="preserve">Поняття компетенції і </w:t>
      </w:r>
      <w:r w:rsidRPr="000C4F9F">
        <w:rPr>
          <w:sz w:val="28"/>
          <w:szCs w:val="28"/>
          <w:lang w:val="uk-UA"/>
        </w:rPr>
        <w:t xml:space="preserve">управлінські </w:t>
      </w:r>
      <w:proofErr w:type="spellStart"/>
      <w:r w:rsidRPr="000C4F9F">
        <w:rPr>
          <w:sz w:val="28"/>
          <w:szCs w:val="28"/>
          <w:lang w:val="uk-UA"/>
        </w:rPr>
        <w:t>управлінські</w:t>
      </w:r>
      <w:proofErr w:type="spellEnd"/>
      <w:r w:rsidRPr="000C4F9F">
        <w:rPr>
          <w:color w:val="000000"/>
          <w:sz w:val="28"/>
          <w:szCs w:val="28"/>
          <w:lang w:val="uk-UA"/>
        </w:rPr>
        <w:t xml:space="preserve"> компетенції лідера</w:t>
      </w:r>
    </w:p>
    <w:p w:rsidR="001671B2" w:rsidRPr="000C4F9F"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 xml:space="preserve">У проекті державного </w:t>
      </w:r>
      <w:proofErr w:type="spellStart"/>
      <w:r w:rsidRPr="000C4F9F">
        <w:rPr>
          <w:sz w:val="28"/>
          <w:szCs w:val="28"/>
          <w:lang w:val="uk-UA"/>
        </w:rPr>
        <w:t>управлінсько</w:t>
      </w:r>
      <w:proofErr w:type="spellEnd"/>
      <w:r w:rsidRPr="000C4F9F">
        <w:rPr>
          <w:sz w:val="28"/>
          <w:szCs w:val="28"/>
          <w:lang w:val="uk-UA"/>
        </w:rPr>
        <w:t>-менеджерського</w:t>
      </w:r>
      <w:r w:rsidRPr="000C4F9F">
        <w:rPr>
          <w:color w:val="000000"/>
          <w:sz w:val="28"/>
          <w:szCs w:val="28"/>
          <w:lang w:val="uk-UA"/>
        </w:rPr>
        <w:t xml:space="preserve"> стандарту, компетенція визначена як "здатність застосовувати знання, вміння та особистісні якості для успішної діяльності в певній галузі".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Компетенції управлінця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r w:rsidR="00666DF3">
        <w:rPr>
          <w:rFonts w:ascii="Times New Roman" w:hAnsi="Times New Roman"/>
          <w:sz w:val="28"/>
          <w:szCs w:val="28"/>
          <w:lang w:val="uk-UA"/>
        </w:rPr>
        <w:t xml:space="preserve"> </w:t>
      </w:r>
      <w:r w:rsidR="00666DF3" w:rsidRPr="000C4F9F">
        <w:rPr>
          <w:rFonts w:ascii="Times New Roman" w:hAnsi="Times New Roman"/>
          <w:color w:val="242424"/>
          <w:sz w:val="28"/>
          <w:szCs w:val="28"/>
          <w:lang w:val="uk-UA"/>
        </w:rPr>
        <w:t>[</w:t>
      </w:r>
      <w:r w:rsidR="00666DF3">
        <w:rPr>
          <w:rFonts w:ascii="Times New Roman" w:hAnsi="Times New Roman"/>
          <w:color w:val="242424"/>
          <w:sz w:val="28"/>
          <w:szCs w:val="28"/>
          <w:lang w:val="uk-UA"/>
        </w:rPr>
        <w:t>14;</w:t>
      </w:r>
      <w:r w:rsidR="00666DF3" w:rsidRPr="000C4F9F">
        <w:rPr>
          <w:rFonts w:ascii="Times New Roman" w:hAnsi="Times New Roman"/>
          <w:color w:val="242424"/>
          <w:sz w:val="28"/>
          <w:szCs w:val="28"/>
          <w:lang w:val="uk-UA"/>
        </w:rPr>
        <w:t>c</w:t>
      </w:r>
      <w:r w:rsidR="00666DF3">
        <w:rPr>
          <w:rFonts w:ascii="Times New Roman" w:hAnsi="Times New Roman"/>
          <w:color w:val="242424"/>
          <w:sz w:val="28"/>
          <w:szCs w:val="28"/>
          <w:lang w:val="uk-UA"/>
        </w:rPr>
        <w:t>.</w:t>
      </w:r>
      <w:r w:rsidR="00666DF3" w:rsidRPr="000C4F9F">
        <w:rPr>
          <w:rFonts w:ascii="Times New Roman" w:hAnsi="Times New Roman"/>
          <w:color w:val="242424"/>
          <w:sz w:val="28"/>
          <w:szCs w:val="28"/>
          <w:lang w:val="uk-UA"/>
        </w:rPr>
        <w:t>87]</w:t>
      </w:r>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0C4F9F">
        <w:rPr>
          <w:rFonts w:ascii="Times New Roman" w:hAnsi="Times New Roman"/>
          <w:sz w:val="28"/>
          <w:szCs w:val="28"/>
          <w:lang w:val="uk-UA"/>
        </w:rPr>
        <w:t>Knowledge</w:t>
      </w:r>
      <w:proofErr w:type="spellEnd"/>
      <w:r w:rsidRPr="000C4F9F">
        <w:rPr>
          <w:rFonts w:ascii="Times New Roman" w:hAnsi="Times New Roman"/>
          <w:sz w:val="28"/>
          <w:szCs w:val="28"/>
          <w:lang w:val="uk-UA"/>
        </w:rPr>
        <w:t>), вміння (</w:t>
      </w:r>
      <w:proofErr w:type="spellStart"/>
      <w:r w:rsidRPr="000C4F9F">
        <w:rPr>
          <w:rFonts w:ascii="Times New Roman" w:hAnsi="Times New Roman"/>
          <w:sz w:val="28"/>
          <w:szCs w:val="28"/>
          <w:lang w:val="uk-UA"/>
        </w:rPr>
        <w:t>Skills</w:t>
      </w:r>
      <w:proofErr w:type="spellEnd"/>
      <w:r w:rsidRPr="000C4F9F">
        <w:rPr>
          <w:rFonts w:ascii="Times New Roman" w:hAnsi="Times New Roman"/>
          <w:sz w:val="28"/>
          <w:szCs w:val="28"/>
          <w:lang w:val="uk-UA"/>
        </w:rPr>
        <w:t>), здатності (</w:t>
      </w:r>
      <w:proofErr w:type="spellStart"/>
      <w:r w:rsidRPr="000C4F9F">
        <w:rPr>
          <w:rFonts w:ascii="Times New Roman" w:hAnsi="Times New Roman"/>
          <w:sz w:val="28"/>
          <w:szCs w:val="28"/>
          <w:lang w:val="uk-UA"/>
        </w:rPr>
        <w:t>Abilities</w:t>
      </w:r>
      <w:proofErr w:type="spellEnd"/>
      <w:r w:rsidRPr="000C4F9F">
        <w:rPr>
          <w:rFonts w:ascii="Times New Roman" w:hAnsi="Times New Roman"/>
          <w:sz w:val="28"/>
          <w:szCs w:val="28"/>
          <w:lang w:val="uk-UA"/>
        </w:rPr>
        <w:t>), інші характеристики (</w:t>
      </w:r>
      <w:proofErr w:type="spellStart"/>
      <w:r w:rsidRPr="000C4F9F">
        <w:rPr>
          <w:rFonts w:ascii="Times New Roman" w:hAnsi="Times New Roman"/>
          <w:sz w:val="28"/>
          <w:szCs w:val="28"/>
          <w:lang w:val="uk-UA"/>
        </w:rPr>
        <w:t>Others</w:t>
      </w:r>
      <w:proofErr w:type="spellEnd"/>
      <w:r w:rsidRPr="000C4F9F">
        <w:rPr>
          <w:rFonts w:ascii="Times New Roman" w:hAnsi="Times New Roman"/>
          <w:sz w:val="28"/>
          <w:szCs w:val="28"/>
          <w:lang w:val="uk-UA"/>
        </w:rPr>
        <w:t xml:space="preserve">) - (використовується для позначення фізичного стану, поведінки, мотивації і </w:t>
      </w:r>
      <w:proofErr w:type="spellStart"/>
      <w:r w:rsidRPr="000C4F9F">
        <w:rPr>
          <w:rFonts w:ascii="Times New Roman" w:hAnsi="Times New Roman"/>
          <w:sz w:val="28"/>
          <w:szCs w:val="28"/>
          <w:lang w:val="uk-UA"/>
        </w:rPr>
        <w:t>т.п</w:t>
      </w:r>
      <w:proofErr w:type="spellEnd"/>
      <w:r w:rsidRPr="000C4F9F">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Отже, нижче надано менеджерські компетенції наведені в згаданому проекті державного </w:t>
      </w:r>
      <w:proofErr w:type="spellStart"/>
      <w:r w:rsidRPr="000C4F9F">
        <w:rPr>
          <w:rFonts w:ascii="Times New Roman" w:hAnsi="Times New Roman"/>
          <w:sz w:val="28"/>
          <w:szCs w:val="28"/>
          <w:lang w:val="uk-UA"/>
        </w:rPr>
        <w:t>управлінсько</w:t>
      </w:r>
      <w:proofErr w:type="spellEnd"/>
      <w:r w:rsidRPr="000C4F9F">
        <w:rPr>
          <w:rFonts w:ascii="Times New Roman" w:hAnsi="Times New Roman"/>
          <w:sz w:val="28"/>
          <w:szCs w:val="28"/>
          <w:lang w:val="uk-UA"/>
        </w:rPr>
        <w:t xml:space="preserve">-менеджерського стандарту. Можна </w:t>
      </w:r>
      <w:r w:rsidRPr="000C4F9F">
        <w:rPr>
          <w:rFonts w:ascii="Times New Roman" w:hAnsi="Times New Roman"/>
          <w:sz w:val="28"/>
          <w:szCs w:val="28"/>
          <w:lang w:val="uk-UA"/>
        </w:rPr>
        <w:lastRenderedPageBreak/>
        <w:t>відзначити зафіксовані в ньому компетенції в загальнокультурному блоці, що сприяють формуванню якостей лідера-координатора:</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готовий до кооперації з колегами, роботі в колективі;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прагне до особистісного і професійного саморозвитку;</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вміє критично оцінювати особисті переваги і недоліки;</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усвідомлює соціальну значущість своєї майбутньої професії, володіє високою мотивацією до виконання професійної діяльності;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аналізувати соціально-значущі проблеми та процеси;</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0C4F9F">
        <w:rPr>
          <w:rFonts w:ascii="Times New Roman" w:hAnsi="Times New Roman"/>
          <w:color w:val="000000"/>
          <w:sz w:val="28"/>
          <w:szCs w:val="28"/>
          <w:lang w:val="uk-UA"/>
        </w:rPr>
        <w:t>т.д</w:t>
      </w:r>
      <w:proofErr w:type="spellEnd"/>
      <w:r w:rsidRPr="000C4F9F">
        <w:rPr>
          <w:rFonts w:ascii="Times New Roman" w:hAnsi="Times New Roman"/>
          <w:color w:val="000000"/>
          <w:sz w:val="28"/>
          <w:szCs w:val="28"/>
          <w:lang w:val="uk-UA"/>
        </w:rPr>
        <w:t xml:space="preserve"> .;</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враховує наслідки управлінських рішень і дій з позиції соціальної відповідальності;</w:t>
      </w:r>
    </w:p>
    <w:p w:rsidR="001671B2" w:rsidRPr="000C4F9F" w:rsidRDefault="001671B2" w:rsidP="00666DF3">
      <w:pPr>
        <w:numPr>
          <w:ilvl w:val="0"/>
          <w:numId w:val="1"/>
        </w:numPr>
        <w:shd w:val="clear" w:color="auto" w:fill="FFFFFF"/>
        <w:spacing w:after="0" w:line="360" w:lineRule="auto"/>
        <w:ind w:left="0" w:firstLine="360"/>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прихильний етичним цінностям і здорового способу життя.</w:t>
      </w:r>
    </w:p>
    <w:p w:rsidR="001671B2" w:rsidRPr="000C4F9F" w:rsidRDefault="001671B2" w:rsidP="000C4F9F">
      <w:pPr>
        <w:pStyle w:val="a3"/>
        <w:shd w:val="clear" w:color="auto" w:fill="FFFFFF"/>
        <w:spacing w:before="0" w:beforeAutospacing="0" w:after="0" w:afterAutospacing="0" w:line="360" w:lineRule="auto"/>
        <w:ind w:firstLine="720"/>
        <w:jc w:val="both"/>
        <w:rPr>
          <w:color w:val="000000"/>
          <w:sz w:val="28"/>
          <w:szCs w:val="28"/>
          <w:lang w:val="uk-UA"/>
        </w:rPr>
      </w:pPr>
      <w:r w:rsidRPr="000C4F9F">
        <w:rPr>
          <w:color w:val="000000"/>
          <w:sz w:val="28"/>
          <w:szCs w:val="28"/>
          <w:lang w:val="uk-UA"/>
        </w:rPr>
        <w:t xml:space="preserve">Згідно з проектом стандарту, блок професійних компетенцій повинен забезпечити формування у </w:t>
      </w:r>
      <w:r w:rsidRPr="000C4F9F">
        <w:rPr>
          <w:sz w:val="28"/>
          <w:szCs w:val="28"/>
          <w:lang w:val="uk-UA"/>
        </w:rPr>
        <w:t>управлінця (лідера фракції)</w:t>
      </w:r>
      <w:r w:rsidRPr="000C4F9F">
        <w:rPr>
          <w:color w:val="000000"/>
          <w:sz w:val="28"/>
          <w:szCs w:val="28"/>
          <w:lang w:val="uk-UA"/>
        </w:rPr>
        <w:t xml:space="preserve"> наступних компетенцій соціального спрямування:</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використовувати основні теорії мотивації, лідерства і влади для вирішення управлінських завдань;</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ефективно організувати групову роботу на основі знання процесів групової динаміки і принципів формування команди;</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володіє різними способами вирішення конфліктних ситуацій;</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здатний до аналізу і проектування міжособистісних, групових і організаційних комунікацій;</w:t>
      </w:r>
    </w:p>
    <w:p w:rsidR="001671B2" w:rsidRPr="000C4F9F" w:rsidRDefault="001671B2" w:rsidP="00666DF3">
      <w:pPr>
        <w:numPr>
          <w:ilvl w:val="0"/>
          <w:numId w:val="1"/>
        </w:numPr>
        <w:shd w:val="clear" w:color="auto" w:fill="FFFFFF"/>
        <w:spacing w:after="0" w:line="360" w:lineRule="auto"/>
        <w:ind w:left="0"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враховує аспекти корпоративної соціальної відповідальності при розробці та реалізації стратегії організації;</w:t>
      </w:r>
    </w:p>
    <w:p w:rsidR="001671B2" w:rsidRDefault="001671B2" w:rsidP="00666DF3">
      <w:pPr>
        <w:numPr>
          <w:ilvl w:val="0"/>
          <w:numId w:val="1"/>
        </w:numPr>
        <w:shd w:val="clear" w:color="auto" w:fill="FFFFFF"/>
        <w:spacing w:after="0" w:line="360" w:lineRule="auto"/>
        <w:ind w:left="0" w:firstLine="709"/>
        <w:jc w:val="both"/>
        <w:rPr>
          <w:rFonts w:ascii="Times New Roman" w:hAnsi="Times New Roman"/>
          <w:color w:val="242424"/>
          <w:sz w:val="28"/>
          <w:szCs w:val="28"/>
          <w:lang w:val="uk-UA"/>
        </w:rPr>
      </w:pPr>
      <w:r w:rsidRPr="000C4F9F">
        <w:rPr>
          <w:rFonts w:ascii="Times New Roman" w:hAnsi="Times New Roman"/>
          <w:color w:val="000000"/>
          <w:sz w:val="28"/>
          <w:szCs w:val="28"/>
          <w:lang w:val="uk-UA"/>
        </w:rPr>
        <w:t>вміє проводити аудит людських ресурсів і здійснювати діагностику організаційної культури</w:t>
      </w:r>
      <w:r w:rsidRPr="000C4F9F">
        <w:rPr>
          <w:rFonts w:ascii="Times New Roman" w:hAnsi="Times New Roman"/>
          <w:color w:val="242424"/>
          <w:sz w:val="28"/>
          <w:szCs w:val="28"/>
          <w:lang w:val="uk-UA"/>
        </w:rPr>
        <w:t xml:space="preserve"> [</w:t>
      </w:r>
      <w:r w:rsidR="00666DF3">
        <w:rPr>
          <w:rFonts w:ascii="Times New Roman" w:hAnsi="Times New Roman"/>
          <w:color w:val="242424"/>
          <w:sz w:val="28"/>
          <w:szCs w:val="28"/>
          <w:lang w:val="uk-UA"/>
        </w:rPr>
        <w:t xml:space="preserve">15; </w:t>
      </w:r>
      <w:r w:rsidRPr="000C4F9F">
        <w:rPr>
          <w:rFonts w:ascii="Times New Roman" w:hAnsi="Times New Roman"/>
          <w:color w:val="242424"/>
          <w:sz w:val="28"/>
          <w:szCs w:val="28"/>
          <w:lang w:val="uk-UA"/>
        </w:rPr>
        <w:t>c</w:t>
      </w:r>
      <w:r w:rsidR="00666DF3">
        <w:rPr>
          <w:rFonts w:ascii="Times New Roman" w:hAnsi="Times New Roman"/>
          <w:color w:val="242424"/>
          <w:sz w:val="28"/>
          <w:szCs w:val="28"/>
          <w:lang w:val="uk-UA"/>
        </w:rPr>
        <w:t>.</w:t>
      </w:r>
      <w:r w:rsidRPr="000C4F9F">
        <w:rPr>
          <w:rFonts w:ascii="Times New Roman" w:hAnsi="Times New Roman"/>
          <w:color w:val="242424"/>
          <w:sz w:val="28"/>
          <w:szCs w:val="28"/>
          <w:lang w:val="uk-UA"/>
        </w:rPr>
        <w:t>82]</w:t>
      </w:r>
      <w:r w:rsidR="00666DF3">
        <w:rPr>
          <w:rFonts w:ascii="Times New Roman" w:hAnsi="Times New Roman"/>
          <w:color w:val="242424"/>
          <w:sz w:val="28"/>
          <w:szCs w:val="28"/>
          <w:lang w:val="uk-UA"/>
        </w:rPr>
        <w:t>.</w:t>
      </w:r>
    </w:p>
    <w:p w:rsidR="00E564C5" w:rsidRDefault="00E564C5" w:rsidP="00E564C5">
      <w:pPr>
        <w:shd w:val="clear" w:color="auto" w:fill="FFFFFF"/>
        <w:spacing w:after="0" w:line="360" w:lineRule="auto"/>
        <w:jc w:val="both"/>
        <w:rPr>
          <w:rFonts w:ascii="Times New Roman" w:hAnsi="Times New Roman"/>
          <w:color w:val="242424"/>
          <w:sz w:val="28"/>
          <w:szCs w:val="28"/>
          <w:lang w:val="uk-UA"/>
        </w:rPr>
      </w:pPr>
    </w:p>
    <w:p w:rsidR="00E564C5" w:rsidRPr="000C4F9F" w:rsidRDefault="00E564C5" w:rsidP="00E564C5">
      <w:pPr>
        <w:shd w:val="clear" w:color="auto" w:fill="FFFFFF"/>
        <w:spacing w:after="0" w:line="360" w:lineRule="auto"/>
        <w:jc w:val="both"/>
        <w:rPr>
          <w:rFonts w:ascii="Times New Roman" w:hAnsi="Times New Roman"/>
          <w:color w:val="242424"/>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19" w:name="_Toc536729962"/>
      <w:r w:rsidRPr="000C4F9F">
        <w:rPr>
          <w:rFonts w:ascii="Times New Roman" w:hAnsi="Times New Roman"/>
          <w:b/>
          <w:sz w:val="28"/>
          <w:szCs w:val="28"/>
          <w:lang w:val="uk-UA"/>
        </w:rPr>
        <w:lastRenderedPageBreak/>
        <w:t xml:space="preserve">3.4 </w:t>
      </w:r>
      <w:r w:rsidRPr="000C4F9F">
        <w:rPr>
          <w:rFonts w:ascii="Times New Roman" w:hAnsi="Times New Roman"/>
          <w:b/>
          <w:sz w:val="28"/>
          <w:szCs w:val="28"/>
          <w:lang w:val="uk-UA"/>
        </w:rPr>
        <w:tab/>
        <w:t>Образ фракційного лідера за соціально-психологічними особливостями</w:t>
      </w:r>
      <w:bookmarkEnd w:id="19"/>
    </w:p>
    <w:p w:rsidR="001671B2" w:rsidRPr="000C4F9F" w:rsidRDefault="001671B2" w:rsidP="000C4F9F">
      <w:pPr>
        <w:spacing w:after="0" w:line="360" w:lineRule="auto"/>
        <w:ind w:firstLine="708"/>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Перш за все необхідно створити образ ідеальної публічної особи котра б змогла задовольнити цікавість максимальної кількості осіб</w:t>
      </w:r>
    </w:p>
    <w:p w:rsidR="001671B2" w:rsidRPr="000C4F9F" w:rsidRDefault="001671B2" w:rsidP="00666DF3">
      <w:pPr>
        <w:spacing w:after="0" w:line="360" w:lineRule="auto"/>
        <w:ind w:firstLine="708"/>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Давайте спробуємо зібрати ті основні психологічні якості котрі вона мусить мати з точки зору особистості:</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характер</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темперамент</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емоції</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здібності</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мотиви</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воля</w:t>
      </w:r>
      <w:r w:rsidR="00666DF3">
        <w:rPr>
          <w:rFonts w:ascii="Times New Roman" w:hAnsi="Times New Roman"/>
          <w:color w:val="000000"/>
          <w:sz w:val="28"/>
          <w:szCs w:val="28"/>
          <w:lang w:val="uk-UA"/>
        </w:rPr>
        <w:t>.</w:t>
      </w:r>
    </w:p>
    <w:p w:rsidR="001671B2" w:rsidRPr="000C4F9F" w:rsidRDefault="001671B2" w:rsidP="00666DF3">
      <w:pPr>
        <w:pStyle w:val="a4"/>
        <w:spacing w:after="0" w:line="360" w:lineRule="auto"/>
        <w:jc w:val="both"/>
        <w:rPr>
          <w:rFonts w:ascii="Times New Roman" w:hAnsi="Times New Roman"/>
          <w:color w:val="000000"/>
          <w:sz w:val="28"/>
          <w:szCs w:val="28"/>
          <w:lang w:val="uk-UA"/>
        </w:rPr>
      </w:pPr>
      <w:r w:rsidRPr="000C4F9F">
        <w:rPr>
          <w:rFonts w:ascii="Times New Roman" w:hAnsi="Times New Roman"/>
          <w:color w:val="000000"/>
          <w:sz w:val="28"/>
          <w:szCs w:val="28"/>
          <w:lang w:val="uk-UA"/>
        </w:rPr>
        <w:t>А також з точки зору пізнавальних процесів:</w:t>
      </w:r>
      <w:r w:rsidR="00666DF3">
        <w:rPr>
          <w:rFonts w:ascii="Times New Roman" w:hAnsi="Times New Roman"/>
          <w:color w:val="000000"/>
          <w:sz w:val="28"/>
          <w:szCs w:val="28"/>
          <w:lang w:val="uk-UA"/>
        </w:rPr>
        <w:t xml:space="preserve"> </w:t>
      </w:r>
      <w:r w:rsidR="00666DF3" w:rsidRPr="000C4F9F">
        <w:rPr>
          <w:rFonts w:ascii="Times New Roman" w:hAnsi="Times New Roman"/>
          <w:color w:val="000000"/>
          <w:sz w:val="28"/>
          <w:szCs w:val="28"/>
          <w:lang w:val="uk-UA"/>
        </w:rPr>
        <w:t>відчуття</w:t>
      </w:r>
      <w:r w:rsidR="00666DF3">
        <w:rPr>
          <w:rFonts w:ascii="Times New Roman" w:hAnsi="Times New Roman"/>
          <w:color w:val="000000"/>
          <w:sz w:val="28"/>
          <w:szCs w:val="28"/>
          <w:lang w:val="uk-UA"/>
        </w:rPr>
        <w:t>, с</w:t>
      </w:r>
      <w:r w:rsidRPr="000C4F9F">
        <w:rPr>
          <w:rFonts w:ascii="Times New Roman" w:hAnsi="Times New Roman"/>
          <w:color w:val="000000"/>
          <w:sz w:val="28"/>
          <w:szCs w:val="28"/>
          <w:lang w:val="uk-UA"/>
        </w:rPr>
        <w:t>приймання</w:t>
      </w:r>
      <w:r w:rsidR="00666DF3">
        <w:rPr>
          <w:rFonts w:ascii="Times New Roman" w:hAnsi="Times New Roman"/>
          <w:color w:val="000000"/>
          <w:sz w:val="28"/>
          <w:szCs w:val="28"/>
          <w:lang w:val="uk-UA"/>
        </w:rPr>
        <w:t>, у</w:t>
      </w:r>
      <w:r w:rsidR="00666DF3" w:rsidRPr="000C4F9F">
        <w:rPr>
          <w:rFonts w:ascii="Times New Roman" w:hAnsi="Times New Roman"/>
          <w:color w:val="000000"/>
          <w:sz w:val="28"/>
          <w:szCs w:val="28"/>
          <w:lang w:val="uk-UA"/>
        </w:rPr>
        <w:t>вага</w:t>
      </w:r>
      <w:r w:rsidR="00666DF3">
        <w:rPr>
          <w:rFonts w:ascii="Times New Roman" w:hAnsi="Times New Roman"/>
          <w:color w:val="000000"/>
          <w:sz w:val="28"/>
          <w:szCs w:val="28"/>
          <w:lang w:val="uk-UA"/>
        </w:rPr>
        <w:t>, п</w:t>
      </w:r>
      <w:r w:rsidRPr="00666DF3">
        <w:rPr>
          <w:rFonts w:ascii="Times New Roman" w:hAnsi="Times New Roman"/>
          <w:color w:val="000000"/>
          <w:sz w:val="28"/>
          <w:szCs w:val="28"/>
          <w:lang w:val="uk-UA"/>
        </w:rPr>
        <w:t>ам’ять</w:t>
      </w:r>
      <w:r w:rsidR="00666DF3">
        <w:rPr>
          <w:rFonts w:ascii="Times New Roman" w:hAnsi="Times New Roman"/>
          <w:color w:val="000000"/>
          <w:sz w:val="28"/>
          <w:szCs w:val="28"/>
          <w:lang w:val="uk-UA"/>
        </w:rPr>
        <w:t>, у</w:t>
      </w:r>
      <w:r w:rsidRPr="000C4F9F">
        <w:rPr>
          <w:rFonts w:ascii="Times New Roman" w:hAnsi="Times New Roman"/>
          <w:color w:val="000000"/>
          <w:sz w:val="28"/>
          <w:szCs w:val="28"/>
          <w:lang w:val="uk-UA"/>
        </w:rPr>
        <w:t>ява</w:t>
      </w:r>
      <w:r w:rsidR="00666DF3">
        <w:rPr>
          <w:rFonts w:ascii="Times New Roman" w:hAnsi="Times New Roman"/>
          <w:color w:val="000000"/>
          <w:sz w:val="28"/>
          <w:szCs w:val="28"/>
          <w:lang w:val="uk-UA"/>
        </w:rPr>
        <w:t>, м</w:t>
      </w:r>
      <w:r w:rsidRPr="000C4F9F">
        <w:rPr>
          <w:rFonts w:ascii="Times New Roman" w:hAnsi="Times New Roman"/>
          <w:color w:val="000000"/>
          <w:sz w:val="28"/>
          <w:szCs w:val="28"/>
          <w:lang w:val="uk-UA"/>
        </w:rPr>
        <w:t>ислення</w:t>
      </w:r>
      <w:r w:rsidR="00666DF3">
        <w:rPr>
          <w:rFonts w:ascii="Times New Roman" w:hAnsi="Times New Roman"/>
          <w:color w:val="000000"/>
          <w:sz w:val="28"/>
          <w:szCs w:val="28"/>
          <w:lang w:val="uk-UA"/>
        </w:rPr>
        <w:t>, м</w:t>
      </w:r>
      <w:r w:rsidRPr="000C4F9F">
        <w:rPr>
          <w:rFonts w:ascii="Times New Roman" w:hAnsi="Times New Roman"/>
          <w:color w:val="000000"/>
          <w:sz w:val="28"/>
          <w:szCs w:val="28"/>
          <w:lang w:val="uk-UA"/>
        </w:rPr>
        <w:t>овлення</w:t>
      </w:r>
      <w:r w:rsidR="00666DF3">
        <w:rPr>
          <w:rFonts w:ascii="Times New Roman" w:hAnsi="Times New Roman"/>
          <w:color w:val="000000"/>
          <w:sz w:val="28"/>
          <w:szCs w:val="28"/>
          <w:lang w:val="uk-UA"/>
        </w:rPr>
        <w:t>.</w:t>
      </w:r>
    </w:p>
    <w:p w:rsidR="001671B2" w:rsidRPr="000C4F9F" w:rsidRDefault="001671B2" w:rsidP="00666DF3">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Також враховуємо</w:t>
      </w:r>
      <w:r w:rsidR="00666DF3">
        <w:rPr>
          <w:rFonts w:ascii="Times New Roman" w:hAnsi="Times New Roman"/>
          <w:color w:val="000000"/>
          <w:sz w:val="28"/>
          <w:szCs w:val="28"/>
          <w:lang w:val="uk-UA"/>
        </w:rPr>
        <w:t>,</w:t>
      </w:r>
      <w:r w:rsidRPr="000C4F9F">
        <w:rPr>
          <w:rFonts w:ascii="Times New Roman" w:hAnsi="Times New Roman"/>
          <w:color w:val="000000"/>
          <w:sz w:val="28"/>
          <w:szCs w:val="28"/>
          <w:lang w:val="uk-UA"/>
        </w:rPr>
        <w:t xml:space="preserve"> </w:t>
      </w:r>
      <w:r w:rsidR="00666DF3">
        <w:rPr>
          <w:rFonts w:ascii="Times New Roman" w:hAnsi="Times New Roman"/>
          <w:color w:val="000000"/>
          <w:sz w:val="28"/>
          <w:szCs w:val="28"/>
          <w:lang w:val="uk-UA"/>
        </w:rPr>
        <w:t>щ</w:t>
      </w:r>
      <w:r w:rsidRPr="000C4F9F">
        <w:rPr>
          <w:rFonts w:ascii="Times New Roman" w:hAnsi="Times New Roman"/>
          <w:color w:val="000000"/>
          <w:sz w:val="28"/>
          <w:szCs w:val="28"/>
          <w:lang w:val="uk-UA"/>
        </w:rPr>
        <w:t>о за класифікацією терміну «публічна особа» в українському законодавстві Народні депутати – це Національні публічні діячі [18]</w:t>
      </w:r>
    </w:p>
    <w:p w:rsidR="001671B2" w:rsidRDefault="001671B2" w:rsidP="000C4F9F">
      <w:pPr>
        <w:spacing w:after="0" w:line="360" w:lineRule="auto"/>
        <w:ind w:firstLine="709"/>
        <w:jc w:val="both"/>
        <w:rPr>
          <w:rFonts w:ascii="Times New Roman" w:hAnsi="Times New Roman"/>
          <w:color w:val="222222"/>
          <w:sz w:val="28"/>
          <w:szCs w:val="28"/>
          <w:shd w:val="clear" w:color="auto" w:fill="FFFFFF"/>
          <w:lang w:val="uk-UA"/>
        </w:rPr>
      </w:pPr>
      <w:r w:rsidRPr="000C4F9F">
        <w:rPr>
          <w:rFonts w:ascii="Times New Roman" w:hAnsi="Times New Roman"/>
          <w:color w:val="000000"/>
          <w:sz w:val="28"/>
          <w:szCs w:val="28"/>
          <w:lang w:val="uk-UA"/>
        </w:rPr>
        <w:t xml:space="preserve">Давайте охарактеризуємо всі пункти послідовно. Таким чином, політик є публічною особою отже мусить мати </w:t>
      </w:r>
      <w:proofErr w:type="spellStart"/>
      <w:r w:rsidRPr="000C4F9F">
        <w:rPr>
          <w:rFonts w:ascii="Times New Roman" w:hAnsi="Times New Roman"/>
          <w:color w:val="000000"/>
          <w:sz w:val="28"/>
          <w:szCs w:val="28"/>
          <w:lang w:val="uk-UA"/>
        </w:rPr>
        <w:t>екстравертий</w:t>
      </w:r>
      <w:proofErr w:type="spellEnd"/>
      <w:r w:rsidRPr="000C4F9F">
        <w:rPr>
          <w:rFonts w:ascii="Times New Roman" w:hAnsi="Times New Roman"/>
          <w:color w:val="000000"/>
          <w:sz w:val="28"/>
          <w:szCs w:val="28"/>
          <w:lang w:val="uk-UA"/>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Також необхідно зазначити особливість формування характеру. </w:t>
      </w:r>
      <w:r w:rsidRPr="000C4F9F">
        <w:rPr>
          <w:rFonts w:ascii="Times New Roman" w:hAnsi="Times New Roman"/>
          <w:color w:val="222222"/>
          <w:sz w:val="28"/>
          <w:szCs w:val="28"/>
          <w:shd w:val="clear" w:color="auto" w:fill="FFFFFF"/>
          <w:lang w:val="uk-UA"/>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671B2" w:rsidRPr="00C73993" w:rsidRDefault="00666DF3"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Деякі люди кажуть «в нього такий характер». Але насправді, деякі характеристики в </w:t>
      </w:r>
      <w:r w:rsidR="00A610F2" w:rsidRPr="000C4F9F">
        <w:rPr>
          <w:color w:val="222222"/>
          <w:sz w:val="28"/>
          <w:szCs w:val="28"/>
          <w:lang w:val="uk-UA"/>
        </w:rPr>
        <w:t>н</w:t>
      </w:r>
      <w:r>
        <w:rPr>
          <w:rFonts w:ascii="Times New Roman" w:hAnsi="Times New Roman"/>
          <w:color w:val="000000"/>
          <w:sz w:val="28"/>
          <w:szCs w:val="28"/>
          <w:lang w:val="uk-UA"/>
        </w:rPr>
        <w:t xml:space="preserve">ас є </w:t>
      </w:r>
      <w:r w:rsidR="00A610F2">
        <w:rPr>
          <w:rFonts w:ascii="Times New Roman" w:hAnsi="Times New Roman"/>
          <w:color w:val="000000"/>
          <w:sz w:val="28"/>
          <w:szCs w:val="28"/>
          <w:lang w:val="uk-UA"/>
        </w:rPr>
        <w:t>вродж</w:t>
      </w:r>
      <w:r w:rsidR="00A610F2" w:rsidRPr="000C4F9F">
        <w:rPr>
          <w:color w:val="222222"/>
          <w:sz w:val="28"/>
          <w:szCs w:val="28"/>
          <w:lang w:val="uk-UA"/>
        </w:rPr>
        <w:t>е</w:t>
      </w:r>
      <w:r w:rsidR="00A610F2">
        <w:rPr>
          <w:rFonts w:ascii="Times New Roman" w:hAnsi="Times New Roman"/>
          <w:color w:val="000000"/>
          <w:sz w:val="28"/>
          <w:szCs w:val="28"/>
          <w:lang w:val="uk-UA"/>
        </w:rPr>
        <w:t>ними</w:t>
      </w:r>
      <w:r>
        <w:rPr>
          <w:rFonts w:ascii="Times New Roman" w:hAnsi="Times New Roman"/>
          <w:color w:val="000000"/>
          <w:sz w:val="28"/>
          <w:szCs w:val="28"/>
          <w:lang w:val="uk-UA"/>
        </w:rPr>
        <w:t xml:space="preserve">, </w:t>
      </w:r>
      <w:r w:rsidR="00A610F2">
        <w:rPr>
          <w:rFonts w:ascii="Times New Roman" w:hAnsi="Times New Roman"/>
          <w:color w:val="000000"/>
          <w:sz w:val="28"/>
          <w:szCs w:val="28"/>
          <w:lang w:val="uk-UA"/>
        </w:rPr>
        <w:t>наприклад</w:t>
      </w:r>
      <w:r>
        <w:rPr>
          <w:rFonts w:ascii="Times New Roman" w:hAnsi="Times New Roman"/>
          <w:color w:val="000000"/>
          <w:sz w:val="28"/>
          <w:szCs w:val="28"/>
          <w:lang w:val="uk-UA"/>
        </w:rPr>
        <w:t xml:space="preserve"> така як </w:t>
      </w:r>
      <w:r w:rsidR="00A610F2">
        <w:rPr>
          <w:rFonts w:ascii="Times New Roman" w:hAnsi="Times New Roman"/>
          <w:color w:val="000000"/>
          <w:sz w:val="28"/>
          <w:szCs w:val="28"/>
          <w:lang w:val="uk-UA"/>
        </w:rPr>
        <w:t>темпер</w:t>
      </w:r>
      <w:r w:rsidR="00A610F2" w:rsidRPr="000C4F9F">
        <w:rPr>
          <w:color w:val="222222"/>
          <w:sz w:val="28"/>
          <w:szCs w:val="28"/>
          <w:lang w:val="uk-UA"/>
        </w:rPr>
        <w:t>а</w:t>
      </w:r>
      <w:r w:rsidR="00A610F2">
        <w:rPr>
          <w:rFonts w:ascii="Times New Roman" w:hAnsi="Times New Roman"/>
          <w:color w:val="000000"/>
          <w:sz w:val="28"/>
          <w:szCs w:val="28"/>
          <w:lang w:val="uk-UA"/>
        </w:rPr>
        <w:t>мент.</w:t>
      </w:r>
    </w:p>
    <w:p w:rsidR="001671B2" w:rsidRPr="000C4F9F" w:rsidRDefault="001671B2" w:rsidP="00666DF3">
      <w:pPr>
        <w:pStyle w:val="a3"/>
        <w:shd w:val="clear" w:color="auto" w:fill="FFFFFF"/>
        <w:spacing w:before="0" w:beforeAutospacing="0" w:after="0" w:afterAutospacing="0" w:line="360" w:lineRule="auto"/>
        <w:ind w:firstLine="709"/>
        <w:jc w:val="both"/>
        <w:rPr>
          <w:color w:val="222222"/>
          <w:sz w:val="28"/>
          <w:szCs w:val="28"/>
          <w:lang w:val="uk-UA"/>
        </w:rPr>
      </w:pPr>
      <w:r w:rsidRPr="00C73993">
        <w:rPr>
          <w:bCs/>
          <w:color w:val="222222"/>
          <w:sz w:val="28"/>
          <w:szCs w:val="28"/>
          <w:lang w:val="uk-UA"/>
        </w:rPr>
        <w:t>Темпер</w:t>
      </w:r>
      <w:r w:rsidR="00666DF3">
        <w:rPr>
          <w:bCs/>
          <w:color w:val="222222"/>
          <w:sz w:val="28"/>
          <w:szCs w:val="28"/>
          <w:lang w:val="uk-UA"/>
        </w:rPr>
        <w:t>а</w:t>
      </w:r>
      <w:r w:rsidRPr="00C73993">
        <w:rPr>
          <w:bCs/>
          <w:color w:val="222222"/>
          <w:sz w:val="28"/>
          <w:szCs w:val="28"/>
          <w:lang w:val="uk-UA"/>
        </w:rPr>
        <w:t xml:space="preserve">мент </w:t>
      </w:r>
      <w:r w:rsidRPr="00E564C5">
        <w:rPr>
          <w:color w:val="222222"/>
          <w:sz w:val="28"/>
          <w:szCs w:val="28"/>
          <w:lang w:val="uk-UA"/>
        </w:rPr>
        <w:t>(</w:t>
      </w:r>
      <w:r w:rsidRPr="00E564C5">
        <w:rPr>
          <w:sz w:val="28"/>
          <w:szCs w:val="28"/>
          <w:lang w:val="uk-UA"/>
        </w:rPr>
        <w:t>лат.</w:t>
      </w:r>
      <w:r w:rsidR="00E564C5">
        <w:rPr>
          <w:sz w:val="28"/>
          <w:szCs w:val="28"/>
          <w:lang w:val="uk-UA"/>
        </w:rPr>
        <w:t xml:space="preserve"> </w:t>
      </w:r>
      <w:proofErr w:type="spellStart"/>
      <w:r w:rsidRPr="00E564C5">
        <w:rPr>
          <w:iCs/>
          <w:color w:val="222222"/>
          <w:sz w:val="28"/>
          <w:szCs w:val="28"/>
          <w:lang w:val="uk-UA"/>
        </w:rPr>
        <w:t>Temperamentum</w:t>
      </w:r>
      <w:proofErr w:type="spellEnd"/>
      <w:r w:rsidRPr="00E564C5">
        <w:rPr>
          <w:iCs/>
          <w:color w:val="222222"/>
          <w:sz w:val="28"/>
          <w:szCs w:val="28"/>
          <w:lang w:val="uk-UA"/>
        </w:rPr>
        <w:t xml:space="preserve"> </w:t>
      </w:r>
      <w:r w:rsidRPr="00E564C5">
        <w:rPr>
          <w:color w:val="222222"/>
          <w:sz w:val="28"/>
          <w:szCs w:val="28"/>
          <w:lang w:val="uk-UA"/>
        </w:rPr>
        <w:t>— «належне співвідношення частин»</w:t>
      </w:r>
      <w:r w:rsidRPr="000C4F9F">
        <w:rPr>
          <w:color w:val="222222"/>
          <w:sz w:val="28"/>
          <w:szCs w:val="28"/>
          <w:lang w:val="uk-UA"/>
        </w:rPr>
        <w:t xml:space="preserve">) — вроджена стійка властивість людської </w:t>
      </w:r>
      <w:r w:rsidRPr="000C4F9F">
        <w:rPr>
          <w:sz w:val="28"/>
          <w:szCs w:val="28"/>
          <w:lang w:val="uk-UA"/>
        </w:rPr>
        <w:t>психіки</w:t>
      </w:r>
      <w:r w:rsidRPr="000C4F9F">
        <w:rPr>
          <w:color w:val="222222"/>
          <w:sz w:val="28"/>
          <w:szCs w:val="28"/>
          <w:lang w:val="uk-UA"/>
        </w:rPr>
        <w:t xml:space="preserve">, одна з найважливіших структурних одиниць </w:t>
      </w:r>
      <w:proofErr w:type="spellStart"/>
      <w:r w:rsidRPr="000C4F9F">
        <w:rPr>
          <w:color w:val="222222"/>
          <w:sz w:val="28"/>
          <w:szCs w:val="28"/>
          <w:lang w:val="uk-UA"/>
        </w:rPr>
        <w:t>психодинамічної</w:t>
      </w:r>
      <w:proofErr w:type="spellEnd"/>
      <w:r w:rsidRPr="000C4F9F">
        <w:rPr>
          <w:color w:val="222222"/>
          <w:sz w:val="28"/>
          <w:szCs w:val="28"/>
          <w:lang w:val="uk-UA"/>
        </w:rPr>
        <w:t xml:space="preserve"> організації психічної </w:t>
      </w:r>
      <w:r w:rsidRPr="000C4F9F">
        <w:rPr>
          <w:color w:val="222222"/>
          <w:sz w:val="28"/>
          <w:szCs w:val="28"/>
          <w:lang w:val="uk-UA"/>
        </w:rPr>
        <w:lastRenderedPageBreak/>
        <w:t>діяльності, що визначає реакцію людини на інших людей та на події, що з нею відбуваються.</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 xml:space="preserve">Темперамент є індивідуальною особливістю динаміки (інтенсивності, швидкості, емоційного забарвлення) </w:t>
      </w:r>
      <w:r w:rsidRPr="000C4F9F">
        <w:rPr>
          <w:sz w:val="28"/>
          <w:szCs w:val="28"/>
          <w:lang w:val="uk-UA"/>
        </w:rPr>
        <w:t>психічних процесів</w:t>
      </w:r>
      <w:r w:rsidRPr="000C4F9F">
        <w:rPr>
          <w:color w:val="222222"/>
          <w:sz w:val="28"/>
          <w:szCs w:val="28"/>
          <w:lang w:val="uk-UA"/>
        </w:rPr>
        <w:t xml:space="preserve"> та станів.</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Темперамент становить основу розвитку</w:t>
      </w:r>
      <w:r w:rsidR="00666DF3">
        <w:rPr>
          <w:color w:val="222222"/>
          <w:sz w:val="28"/>
          <w:szCs w:val="28"/>
          <w:lang w:val="uk-UA"/>
        </w:rPr>
        <w:t xml:space="preserve"> </w:t>
      </w:r>
      <w:r w:rsidRPr="000C4F9F">
        <w:rPr>
          <w:sz w:val="28"/>
          <w:szCs w:val="28"/>
          <w:lang w:val="uk-UA"/>
        </w:rPr>
        <w:t>характеру</w:t>
      </w:r>
      <w:r w:rsidRPr="000C4F9F">
        <w:rPr>
          <w:color w:val="222222"/>
          <w:sz w:val="28"/>
          <w:szCs w:val="28"/>
          <w:lang w:val="uk-UA"/>
        </w:rPr>
        <w:t>. З фізіологічної точки зору, темперамент — тип вищої нервової діяльності людини.</w:t>
      </w:r>
    </w:p>
    <w:p w:rsidR="001671B2" w:rsidRPr="000C4F9F" w:rsidRDefault="001671B2" w:rsidP="00666DF3">
      <w:pPr>
        <w:pStyle w:val="a3"/>
        <w:shd w:val="clear" w:color="auto" w:fill="FFFFFF"/>
        <w:spacing w:before="0" w:beforeAutospacing="0" w:after="0" w:afterAutospacing="0" w:line="360" w:lineRule="auto"/>
        <w:ind w:firstLine="708"/>
        <w:jc w:val="both"/>
        <w:rPr>
          <w:color w:val="222222"/>
          <w:sz w:val="28"/>
          <w:szCs w:val="28"/>
          <w:lang w:val="uk-UA"/>
        </w:rPr>
      </w:pPr>
      <w:r w:rsidRPr="000C4F9F">
        <w:rPr>
          <w:color w:val="222222"/>
          <w:sz w:val="28"/>
          <w:szCs w:val="28"/>
          <w:lang w:val="uk-UA"/>
        </w:rPr>
        <w:t xml:space="preserve">Темперамент характеризує динамічність особистості, але від нього не залежить її спрямованість, моральні якості, переконання, зацікавлення, розумові задатки й </w:t>
      </w:r>
      <w:r w:rsidRPr="000C4F9F">
        <w:rPr>
          <w:sz w:val="28"/>
          <w:szCs w:val="28"/>
          <w:lang w:val="uk-UA"/>
        </w:rPr>
        <w:t>здібності</w:t>
      </w:r>
      <w:r w:rsidRPr="000C4F9F">
        <w:rPr>
          <w:color w:val="222222"/>
          <w:sz w:val="28"/>
          <w:szCs w:val="28"/>
          <w:lang w:val="uk-UA"/>
        </w:rPr>
        <w:t>.</w:t>
      </w:r>
    </w:p>
    <w:p w:rsidR="001671B2" w:rsidRPr="00C73993" w:rsidRDefault="001671B2" w:rsidP="004F3BCE">
      <w:pPr>
        <w:pStyle w:val="a4"/>
        <w:numPr>
          <w:ilvl w:val="0"/>
          <w:numId w:val="10"/>
        </w:numPr>
        <w:shd w:val="clear" w:color="auto" w:fill="FFFFFF"/>
        <w:spacing w:after="0" w:line="360" w:lineRule="auto"/>
        <w:jc w:val="both"/>
        <w:rPr>
          <w:rFonts w:ascii="Times New Roman" w:eastAsia="Times New Roman" w:hAnsi="Times New Roman"/>
          <w:color w:val="222222"/>
          <w:sz w:val="28"/>
          <w:szCs w:val="28"/>
          <w:lang w:val="uk-UA" w:eastAsia="uk-UA"/>
        </w:rPr>
      </w:pPr>
      <w:r w:rsidRPr="00A610F2">
        <w:rPr>
          <w:rFonts w:ascii="Times New Roman" w:eastAsia="Times New Roman" w:hAnsi="Times New Roman"/>
          <w:bCs/>
          <w:iCs/>
          <w:color w:val="222222"/>
          <w:sz w:val="28"/>
          <w:szCs w:val="28"/>
          <w:lang w:val="uk-UA" w:eastAsia="uk-UA"/>
        </w:rPr>
        <w:t>Сангвінік:</w:t>
      </w:r>
      <w:r w:rsidRPr="00C73993">
        <w:rPr>
          <w:rFonts w:ascii="Times New Roman" w:eastAsia="Times New Roman" w:hAnsi="Times New Roman"/>
          <w:bCs/>
          <w:i/>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C73993">
        <w:rPr>
          <w:rFonts w:ascii="Times New Roman" w:eastAsia="Times New Roman" w:hAnsi="Times New Roman"/>
          <w:color w:val="222222"/>
          <w:sz w:val="28"/>
          <w:szCs w:val="28"/>
          <w:lang w:val="uk-UA" w:eastAsia="uk-UA"/>
        </w:rPr>
        <w:t>зосереджуваність</w:t>
      </w:r>
      <w:proofErr w:type="spellEnd"/>
      <w:r w:rsidRPr="00C73993">
        <w:rPr>
          <w:rFonts w:ascii="Times New Roman" w:eastAsia="Times New Roman" w:hAnsi="Times New Roman"/>
          <w:color w:val="222222"/>
          <w:sz w:val="28"/>
          <w:szCs w:val="28"/>
          <w:lang w:val="uk-UA"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1671B2" w:rsidRPr="00C73993" w:rsidRDefault="001671B2" w:rsidP="004F3BCE">
      <w:pPr>
        <w:pStyle w:val="a4"/>
        <w:numPr>
          <w:ilvl w:val="0"/>
          <w:numId w:val="10"/>
        </w:numPr>
        <w:shd w:val="clear" w:color="auto" w:fill="FFFFFF"/>
        <w:spacing w:after="0" w:line="360" w:lineRule="auto"/>
        <w:jc w:val="both"/>
        <w:rPr>
          <w:rFonts w:ascii="Times New Roman" w:eastAsia="Times New Roman" w:hAnsi="Times New Roman"/>
          <w:bCs/>
          <w:iCs/>
          <w:color w:val="222222"/>
          <w:sz w:val="28"/>
          <w:szCs w:val="28"/>
          <w:lang w:val="uk-UA" w:eastAsia="uk-UA"/>
        </w:rPr>
      </w:pPr>
      <w:r w:rsidRPr="00A610F2">
        <w:rPr>
          <w:rFonts w:ascii="Times New Roman" w:eastAsia="Times New Roman" w:hAnsi="Times New Roman"/>
          <w:bCs/>
          <w:iCs/>
          <w:color w:val="222222"/>
          <w:sz w:val="28"/>
          <w:szCs w:val="28"/>
          <w:lang w:val="uk-UA" w:eastAsia="uk-UA"/>
        </w:rPr>
        <w:t>Флегматик</w:t>
      </w:r>
      <w:r w:rsidRPr="00C73993">
        <w:rPr>
          <w:rFonts w:ascii="Times New Roman" w:eastAsia="Times New Roman" w:hAnsi="Times New Roman"/>
          <w:bCs/>
          <w:i/>
          <w:iCs/>
          <w:color w:val="222222"/>
          <w:sz w:val="28"/>
          <w:szCs w:val="28"/>
          <w:lang w:val="uk-UA" w:eastAsia="uk-UA"/>
        </w:rPr>
        <w:t>:</w:t>
      </w:r>
      <w:r w:rsidR="00A610F2">
        <w:rPr>
          <w:rFonts w:ascii="Times New Roman" w:eastAsia="Times New Roman" w:hAnsi="Times New Roman"/>
          <w:bCs/>
          <w:i/>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666DF3">
        <w:rPr>
          <w:rFonts w:ascii="Times New Roman" w:eastAsia="Times New Roman" w:hAnsi="Times New Roman"/>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[18</w:t>
      </w:r>
      <w:r w:rsidRPr="00C73993">
        <w:rPr>
          <w:rFonts w:ascii="Times New Roman" w:eastAsia="Times New Roman" w:hAnsi="Times New Roman"/>
          <w:bCs/>
          <w:iCs/>
          <w:color w:val="222222"/>
          <w:sz w:val="28"/>
          <w:szCs w:val="28"/>
          <w:lang w:val="uk-UA" w:eastAsia="uk-UA"/>
        </w:rPr>
        <w:t>]</w:t>
      </w:r>
      <w:r w:rsidR="00666DF3">
        <w:rPr>
          <w:rFonts w:ascii="Times New Roman" w:eastAsia="Times New Roman" w:hAnsi="Times New Roman"/>
          <w:bCs/>
          <w:iCs/>
          <w:color w:val="222222"/>
          <w:sz w:val="28"/>
          <w:szCs w:val="28"/>
          <w:lang w:val="uk-UA" w:eastAsia="uk-UA"/>
        </w:rPr>
        <w:t xml:space="preserve">. </w:t>
      </w:r>
    </w:p>
    <w:p w:rsidR="001671B2" w:rsidRPr="00C73993" w:rsidRDefault="00A610F2" w:rsidP="000C4F9F">
      <w:pPr>
        <w:shd w:val="clear" w:color="auto" w:fill="FFFFFF"/>
        <w:spacing w:after="0" w:line="360" w:lineRule="auto"/>
        <w:ind w:firstLine="709"/>
        <w:jc w:val="both"/>
        <w:rPr>
          <w:rFonts w:ascii="Times New Roman" w:eastAsia="Times New Roman" w:hAnsi="Times New Roman"/>
          <w:bCs/>
          <w:iCs/>
          <w:color w:val="222222"/>
          <w:sz w:val="28"/>
          <w:szCs w:val="28"/>
          <w:lang w:val="uk-UA" w:eastAsia="uk-UA"/>
        </w:rPr>
      </w:pPr>
      <w:r>
        <w:rPr>
          <w:rFonts w:ascii="Times New Roman" w:eastAsia="Times New Roman" w:hAnsi="Times New Roman"/>
          <w:bCs/>
          <w:iCs/>
          <w:color w:val="222222"/>
          <w:sz w:val="28"/>
          <w:szCs w:val="28"/>
          <w:lang w:val="uk-UA" w:eastAsia="uk-UA"/>
        </w:rPr>
        <w:t>Враховуючи всі особливості т</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мп</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рам</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нту ми також робимо акц</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 xml:space="preserve">нт на </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моці</w:t>
      </w:r>
      <w:r w:rsidRPr="00C73993">
        <w:rPr>
          <w:rFonts w:ascii="Times New Roman" w:eastAsia="Times New Roman" w:hAnsi="Times New Roman"/>
          <w:bCs/>
          <w:iCs/>
          <w:color w:val="222222"/>
          <w:sz w:val="28"/>
          <w:szCs w:val="28"/>
          <w:lang w:val="uk-UA" w:eastAsia="uk-UA"/>
        </w:rPr>
        <w:t>ї</w:t>
      </w:r>
      <w:r>
        <w:rPr>
          <w:rFonts w:ascii="Times New Roman" w:eastAsia="Times New Roman" w:hAnsi="Times New Roman"/>
          <w:bCs/>
          <w:iCs/>
          <w:color w:val="222222"/>
          <w:sz w:val="28"/>
          <w:szCs w:val="28"/>
          <w:lang w:val="uk-UA" w:eastAsia="uk-UA"/>
        </w:rPr>
        <w:t xml:space="preserve">, </w:t>
      </w:r>
      <w:r w:rsidRPr="00C73993">
        <w:rPr>
          <w:rFonts w:ascii="Times New Roman" w:eastAsia="Times New Roman" w:hAnsi="Times New Roman"/>
          <w:color w:val="222222"/>
          <w:sz w:val="28"/>
          <w:szCs w:val="28"/>
          <w:lang w:val="uk-UA" w:eastAsia="uk-UA"/>
        </w:rPr>
        <w:t>те</w:t>
      </w:r>
      <w:r>
        <w:rPr>
          <w:rFonts w:ascii="Times New Roman" w:eastAsia="Times New Roman" w:hAnsi="Times New Roman"/>
          <w:bCs/>
          <w:iCs/>
          <w:color w:val="222222"/>
          <w:sz w:val="28"/>
          <w:szCs w:val="28"/>
          <w:lang w:val="uk-UA" w:eastAsia="uk-UA"/>
        </w:rPr>
        <w:t xml:space="preserve"> що дає людині змогу реагувати а п</w:t>
      </w:r>
      <w:r w:rsidRPr="00C73993">
        <w:rPr>
          <w:rFonts w:ascii="Times New Roman" w:eastAsia="Times New Roman" w:hAnsi="Times New Roman"/>
          <w:color w:val="222222"/>
          <w:sz w:val="28"/>
          <w:szCs w:val="28"/>
          <w:lang w:val="uk-UA" w:eastAsia="uk-UA"/>
        </w:rPr>
        <w:t>е</w:t>
      </w:r>
      <w:r>
        <w:rPr>
          <w:rFonts w:ascii="Times New Roman" w:eastAsia="Times New Roman" w:hAnsi="Times New Roman"/>
          <w:bCs/>
          <w:iCs/>
          <w:color w:val="222222"/>
          <w:sz w:val="28"/>
          <w:szCs w:val="28"/>
          <w:lang w:val="uk-UA" w:eastAsia="uk-UA"/>
        </w:rPr>
        <w:t>вні ді</w:t>
      </w:r>
      <w:r w:rsidR="001671B2" w:rsidRPr="00C73993">
        <w:rPr>
          <w:rFonts w:ascii="Times New Roman" w:eastAsia="Times New Roman" w:hAnsi="Times New Roman"/>
          <w:bCs/>
          <w:iCs/>
          <w:color w:val="222222"/>
          <w:sz w:val="28"/>
          <w:szCs w:val="28"/>
          <w:lang w:val="uk-UA" w:eastAsia="uk-UA"/>
        </w:rPr>
        <w:t xml:space="preserve">ї </w:t>
      </w:r>
    </w:p>
    <w:p w:rsidR="001671B2" w:rsidRPr="00C73993" w:rsidRDefault="001671B2" w:rsidP="000C4F9F">
      <w:pPr>
        <w:shd w:val="clear" w:color="auto" w:fill="FFFFFF"/>
        <w:spacing w:after="0" w:line="360" w:lineRule="auto"/>
        <w:ind w:firstLine="709"/>
        <w:jc w:val="both"/>
        <w:rPr>
          <w:rFonts w:ascii="Times New Roman" w:eastAsia="Times New Roman" w:hAnsi="Times New Roman"/>
          <w:color w:val="222222"/>
          <w:sz w:val="28"/>
          <w:szCs w:val="28"/>
          <w:lang w:val="uk-UA" w:eastAsia="uk-UA"/>
        </w:rPr>
      </w:pPr>
      <w:r w:rsidRPr="00C73993">
        <w:rPr>
          <w:rFonts w:ascii="Times New Roman" w:hAnsi="Times New Roman"/>
          <w:bCs/>
          <w:color w:val="222222"/>
          <w:sz w:val="28"/>
          <w:szCs w:val="28"/>
          <w:shd w:val="clear" w:color="auto" w:fill="FFFFFF"/>
          <w:lang w:val="uk-UA"/>
        </w:rPr>
        <w:t>Ем</w:t>
      </w:r>
      <w:r w:rsidR="00666DF3">
        <w:rPr>
          <w:rFonts w:ascii="Times New Roman" w:hAnsi="Times New Roman"/>
          <w:bCs/>
          <w:color w:val="222222"/>
          <w:sz w:val="28"/>
          <w:szCs w:val="28"/>
          <w:shd w:val="clear" w:color="auto" w:fill="FFFFFF"/>
          <w:lang w:val="uk-UA"/>
        </w:rPr>
        <w:t>о</w:t>
      </w:r>
      <w:r w:rsidRPr="00C73993">
        <w:rPr>
          <w:rFonts w:ascii="Times New Roman" w:hAnsi="Times New Roman"/>
          <w:bCs/>
          <w:color w:val="222222"/>
          <w:sz w:val="28"/>
          <w:szCs w:val="28"/>
          <w:shd w:val="clear" w:color="auto" w:fill="FFFFFF"/>
          <w:lang w:val="uk-UA"/>
        </w:rPr>
        <w:t xml:space="preserve">ції </w:t>
      </w:r>
      <w:r w:rsidRPr="00C73993">
        <w:rPr>
          <w:rFonts w:ascii="Times New Roman" w:hAnsi="Times New Roman"/>
          <w:color w:val="222222"/>
          <w:sz w:val="28"/>
          <w:szCs w:val="28"/>
          <w:shd w:val="clear" w:color="auto" w:fill="FFFFFF"/>
          <w:lang w:val="uk-UA"/>
        </w:rPr>
        <w:t xml:space="preserve">(від </w:t>
      </w:r>
      <w:proofErr w:type="spellStart"/>
      <w:r w:rsidRPr="00C73993">
        <w:rPr>
          <w:rFonts w:ascii="Times New Roman" w:hAnsi="Times New Roman"/>
          <w:sz w:val="28"/>
          <w:szCs w:val="28"/>
          <w:shd w:val="clear" w:color="auto" w:fill="FFFFFF"/>
          <w:lang w:val="uk-UA"/>
        </w:rPr>
        <w:t>фр</w:t>
      </w:r>
      <w:proofErr w:type="spellEnd"/>
      <w:r w:rsidRPr="00C73993">
        <w:rPr>
          <w:rFonts w:ascii="Times New Roman" w:hAnsi="Times New Roman"/>
          <w:sz w:val="28"/>
          <w:szCs w:val="28"/>
          <w:shd w:val="clear" w:color="auto" w:fill="FFFFFF"/>
          <w:lang w:val="uk-UA"/>
        </w:rPr>
        <w:t>.</w:t>
      </w:r>
      <w:r w:rsidRPr="00C73993">
        <w:rPr>
          <w:rFonts w:ascii="Times New Roman" w:hAnsi="Times New Roman"/>
          <w:sz w:val="28"/>
          <w:szCs w:val="28"/>
          <w:lang w:val="uk-UA"/>
        </w:rPr>
        <w:t xml:space="preserve"> </w:t>
      </w:r>
      <w:proofErr w:type="spellStart"/>
      <w:r w:rsidRPr="00C73993">
        <w:rPr>
          <w:rFonts w:ascii="Times New Roman" w:hAnsi="Times New Roman"/>
          <w:i/>
          <w:iCs/>
          <w:color w:val="222222"/>
          <w:sz w:val="28"/>
          <w:szCs w:val="28"/>
          <w:shd w:val="clear" w:color="auto" w:fill="FFFFFF"/>
          <w:lang w:val="uk-UA"/>
        </w:rPr>
        <w:t>Emotion</w:t>
      </w:r>
      <w:proofErr w:type="spellEnd"/>
      <w:r w:rsidRPr="00C73993">
        <w:rPr>
          <w:rFonts w:ascii="Times New Roman" w:hAnsi="Times New Roman"/>
          <w:i/>
          <w:iCs/>
          <w:color w:val="222222"/>
          <w:sz w:val="28"/>
          <w:szCs w:val="28"/>
          <w:shd w:val="clear" w:color="auto" w:fill="FFFFFF"/>
          <w:lang w:val="uk-UA"/>
        </w:rPr>
        <w:t xml:space="preserve"> </w:t>
      </w:r>
      <w:r w:rsidRPr="00C73993">
        <w:rPr>
          <w:rFonts w:ascii="Times New Roman" w:hAnsi="Times New Roman"/>
          <w:color w:val="222222"/>
          <w:sz w:val="28"/>
          <w:szCs w:val="28"/>
          <w:shd w:val="clear" w:color="auto" w:fill="FFFFFF"/>
          <w:lang w:val="uk-UA"/>
        </w:rPr>
        <w:t xml:space="preserve">— «хвилювання», «збудження») — це </w:t>
      </w:r>
      <w:r w:rsidRPr="00C73993">
        <w:rPr>
          <w:rFonts w:ascii="Times New Roman" w:hAnsi="Times New Roman"/>
          <w:sz w:val="28"/>
          <w:szCs w:val="28"/>
          <w:shd w:val="clear" w:color="auto" w:fill="FFFFFF"/>
          <w:lang w:val="uk-UA"/>
        </w:rPr>
        <w:t>психічний процес</w:t>
      </w:r>
      <w:r w:rsidRPr="00C73993">
        <w:rPr>
          <w:rFonts w:ascii="Times New Roman" w:hAnsi="Times New Roman"/>
          <w:color w:val="222222"/>
          <w:sz w:val="28"/>
          <w:szCs w:val="28"/>
          <w:shd w:val="clear" w:color="auto" w:fill="FFFFFF"/>
          <w:lang w:val="uk-UA"/>
        </w:rPr>
        <w:t xml:space="preserve">, складний стан організму середньої тривалості, що відображає </w:t>
      </w:r>
      <w:r w:rsidRPr="00C73993">
        <w:rPr>
          <w:rFonts w:ascii="Times New Roman" w:hAnsi="Times New Roman"/>
          <w:sz w:val="28"/>
          <w:szCs w:val="28"/>
          <w:shd w:val="clear" w:color="auto" w:fill="FFFFFF"/>
          <w:lang w:val="uk-UA"/>
        </w:rPr>
        <w:t>суб'єктивне</w:t>
      </w:r>
      <w:r w:rsidRPr="00C73993">
        <w:rPr>
          <w:rStyle w:val="a5"/>
          <w:rFonts w:ascii="Times New Roman" w:hAnsi="Times New Roman"/>
          <w:color w:val="0B0080"/>
          <w:sz w:val="28"/>
          <w:szCs w:val="28"/>
          <w:u w:val="none"/>
          <w:shd w:val="clear" w:color="auto" w:fill="FFFFFF"/>
          <w:lang w:val="uk-UA"/>
        </w:rPr>
        <w:t xml:space="preserve"> </w:t>
      </w:r>
      <w:r w:rsidRPr="00C73993">
        <w:rPr>
          <w:rFonts w:ascii="Times New Roman" w:hAnsi="Times New Roman"/>
          <w:sz w:val="28"/>
          <w:szCs w:val="28"/>
          <w:shd w:val="clear" w:color="auto" w:fill="FFFFFF"/>
          <w:lang w:val="uk-UA"/>
        </w:rPr>
        <w:t>оціночне ставлення</w:t>
      </w:r>
      <w:r w:rsidRPr="00C73993">
        <w:rPr>
          <w:rStyle w:val="a5"/>
          <w:rFonts w:ascii="Times New Roman" w:hAnsi="Times New Roman"/>
          <w:color w:val="A55858"/>
          <w:sz w:val="28"/>
          <w:szCs w:val="28"/>
          <w:u w:val="none"/>
          <w:shd w:val="clear" w:color="auto" w:fill="FFFFFF"/>
          <w:lang w:val="uk-UA"/>
        </w:rPr>
        <w:t xml:space="preserve"> </w:t>
      </w:r>
      <w:r w:rsidRPr="00C73993">
        <w:rPr>
          <w:rFonts w:ascii="Times New Roman" w:hAnsi="Times New Roman"/>
          <w:color w:val="222222"/>
          <w:sz w:val="28"/>
          <w:szCs w:val="28"/>
          <w:shd w:val="clear" w:color="auto" w:fill="FFFFFF"/>
          <w:lang w:val="uk-UA"/>
        </w:rPr>
        <w:t xml:space="preserve">до існуючих або можливих ситуацій та </w:t>
      </w:r>
      <w:r w:rsidRPr="00C73993">
        <w:rPr>
          <w:rFonts w:ascii="Times New Roman" w:hAnsi="Times New Roman"/>
          <w:sz w:val="28"/>
          <w:szCs w:val="28"/>
          <w:shd w:val="clear" w:color="auto" w:fill="FFFFFF"/>
          <w:lang w:val="uk-UA"/>
        </w:rPr>
        <w:t xml:space="preserve">об'єктивного </w:t>
      </w:r>
      <w:r w:rsidRPr="00C73993">
        <w:rPr>
          <w:rFonts w:ascii="Times New Roman" w:hAnsi="Times New Roman"/>
          <w:color w:val="222222"/>
          <w:sz w:val="28"/>
          <w:szCs w:val="28"/>
          <w:shd w:val="clear" w:color="auto" w:fill="FFFFFF"/>
          <w:lang w:val="uk-UA"/>
        </w:rPr>
        <w:t xml:space="preserve">світу, призводить до дії симпатичної нервової системи і підвищення життєдіяльності організму. Внаслідок цього підвищується ритм </w:t>
      </w:r>
      <w:r w:rsidRPr="00C73993">
        <w:rPr>
          <w:rFonts w:ascii="Times New Roman" w:hAnsi="Times New Roman"/>
          <w:sz w:val="28"/>
          <w:szCs w:val="28"/>
          <w:shd w:val="clear" w:color="auto" w:fill="FFFFFF"/>
          <w:lang w:val="uk-UA"/>
        </w:rPr>
        <w:t>дихання</w:t>
      </w:r>
      <w:r w:rsidRPr="00C73993">
        <w:rPr>
          <w:rFonts w:ascii="Times New Roman" w:hAnsi="Times New Roman"/>
          <w:color w:val="222222"/>
          <w:sz w:val="28"/>
          <w:szCs w:val="28"/>
          <w:shd w:val="clear" w:color="auto" w:fill="FFFFFF"/>
          <w:lang w:val="uk-UA"/>
        </w:rPr>
        <w:t xml:space="preserve">, </w:t>
      </w:r>
      <w:r w:rsidRPr="00C73993">
        <w:rPr>
          <w:rFonts w:ascii="Times New Roman" w:hAnsi="Times New Roman"/>
          <w:sz w:val="28"/>
          <w:szCs w:val="28"/>
          <w:shd w:val="clear" w:color="auto" w:fill="FFFFFF"/>
          <w:lang w:val="uk-UA"/>
        </w:rPr>
        <w:t xml:space="preserve">пульсу </w:t>
      </w:r>
      <w:r w:rsidRPr="00C73993">
        <w:rPr>
          <w:rFonts w:ascii="Times New Roman" w:hAnsi="Times New Roman"/>
          <w:color w:val="222222"/>
          <w:sz w:val="28"/>
          <w:szCs w:val="28"/>
          <w:shd w:val="clear" w:color="auto" w:fill="FFFFFF"/>
          <w:lang w:val="uk-UA"/>
        </w:rPr>
        <w:t xml:space="preserve">і </w:t>
      </w:r>
      <w:r w:rsidRPr="00C73993">
        <w:rPr>
          <w:rFonts w:ascii="Times New Roman" w:hAnsi="Times New Roman"/>
          <w:sz w:val="28"/>
          <w:szCs w:val="28"/>
          <w:shd w:val="clear" w:color="auto" w:fill="FFFFFF"/>
          <w:lang w:val="uk-UA"/>
        </w:rPr>
        <w:t>залозо</w:t>
      </w:r>
      <w:r w:rsidRPr="00C73993">
        <w:rPr>
          <w:rFonts w:ascii="Times New Roman" w:hAnsi="Times New Roman"/>
          <w:color w:val="222222"/>
          <w:sz w:val="28"/>
          <w:szCs w:val="28"/>
          <w:shd w:val="clear" w:color="auto" w:fill="FFFFFF"/>
          <w:lang w:val="uk-UA"/>
        </w:rPr>
        <w:t xml:space="preserve">-виділеннях тощо, на ментальному рівні, стан </w:t>
      </w:r>
      <w:r w:rsidRPr="00C73993">
        <w:rPr>
          <w:rFonts w:ascii="Times New Roman" w:hAnsi="Times New Roman"/>
          <w:sz w:val="28"/>
          <w:szCs w:val="28"/>
          <w:shd w:val="clear" w:color="auto" w:fill="FFFFFF"/>
          <w:lang w:val="uk-UA"/>
        </w:rPr>
        <w:t xml:space="preserve">збудження </w:t>
      </w:r>
      <w:r w:rsidRPr="00C73993">
        <w:rPr>
          <w:rFonts w:ascii="Times New Roman" w:hAnsi="Times New Roman"/>
          <w:color w:val="222222"/>
          <w:sz w:val="28"/>
          <w:szCs w:val="28"/>
          <w:shd w:val="clear" w:color="auto" w:fill="FFFFFF"/>
          <w:lang w:val="uk-UA"/>
        </w:rPr>
        <w:t xml:space="preserve">чи хвилювання, що позначається сильними </w:t>
      </w:r>
      <w:r w:rsidRPr="00C73993">
        <w:rPr>
          <w:rFonts w:ascii="Times New Roman" w:hAnsi="Times New Roman"/>
          <w:sz w:val="28"/>
          <w:szCs w:val="28"/>
          <w:shd w:val="clear" w:color="auto" w:fill="FFFFFF"/>
          <w:lang w:val="uk-UA"/>
        </w:rPr>
        <w:t>почуттями</w:t>
      </w:r>
      <w:r w:rsidRPr="00C73993">
        <w:rPr>
          <w:rFonts w:ascii="Times New Roman" w:hAnsi="Times New Roman"/>
          <w:color w:val="222222"/>
          <w:sz w:val="28"/>
          <w:szCs w:val="28"/>
          <w:shd w:val="clear" w:color="auto" w:fill="FFFFFF"/>
          <w:lang w:val="uk-UA"/>
        </w:rPr>
        <w:t xml:space="preserve">, і зазвичай </w:t>
      </w:r>
      <w:r w:rsidRPr="00C73993">
        <w:rPr>
          <w:rFonts w:ascii="Times New Roman" w:hAnsi="Times New Roman"/>
          <w:sz w:val="28"/>
          <w:szCs w:val="28"/>
          <w:shd w:val="clear" w:color="auto" w:fill="FFFFFF"/>
          <w:lang w:val="uk-UA"/>
        </w:rPr>
        <w:t>імпульсом щодо певної форми поведінки</w:t>
      </w:r>
    </w:p>
    <w:p w:rsidR="001671B2" w:rsidRPr="00C73993"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proofErr w:type="spellStart"/>
      <w:r w:rsidRPr="00C73993">
        <w:rPr>
          <w:rFonts w:ascii="Times New Roman" w:hAnsi="Times New Roman"/>
          <w:bCs/>
          <w:color w:val="222222"/>
          <w:sz w:val="28"/>
          <w:szCs w:val="28"/>
          <w:lang w:val="uk-UA"/>
        </w:rPr>
        <w:lastRenderedPageBreak/>
        <w:t>Стенічні</w:t>
      </w:r>
      <w:proofErr w:type="spellEnd"/>
      <w:r w:rsidRPr="00C73993">
        <w:rPr>
          <w:rFonts w:ascii="Times New Roman" w:hAnsi="Times New Roman"/>
          <w:bCs/>
          <w:color w:val="222222"/>
          <w:sz w:val="28"/>
          <w:szCs w:val="28"/>
          <w:lang w:val="uk-UA"/>
        </w:rPr>
        <w:t xml:space="preserve"> емоції</w:t>
      </w:r>
      <w:r w:rsidRPr="00C73993">
        <w:rPr>
          <w:rFonts w:ascii="Times New Roman" w:hAnsi="Times New Roman"/>
          <w:color w:val="222222"/>
          <w:sz w:val="28"/>
          <w:szCs w:val="28"/>
          <w:lang w:val="uk-UA"/>
        </w:rPr>
        <w:t xml:space="preserve"> — підштовхують до вчинків, висловів, збільшують напругу сил. Людині важко мовчати, не діяти активно (</w:t>
      </w:r>
      <w:r w:rsidRPr="00C73993">
        <w:rPr>
          <w:rFonts w:ascii="Times New Roman" w:hAnsi="Times New Roman"/>
          <w:sz w:val="28"/>
          <w:szCs w:val="28"/>
          <w:lang w:val="uk-UA"/>
        </w:rPr>
        <w:t>радість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впевненість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тріумф</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страх</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злість</w:t>
      </w:r>
      <w:r w:rsidRPr="00C73993">
        <w:rPr>
          <w:rFonts w:ascii="Times New Roman" w:hAnsi="Times New Roman"/>
          <w:color w:val="222222"/>
          <w:sz w:val="28"/>
          <w:szCs w:val="28"/>
          <w:lang w:val="uk-UA"/>
        </w:rPr>
        <w:t>).</w:t>
      </w:r>
    </w:p>
    <w:p w:rsidR="001671B2" w:rsidRPr="00C73993" w:rsidRDefault="001671B2" w:rsidP="004F3BCE">
      <w:pPr>
        <w:pStyle w:val="a4"/>
        <w:numPr>
          <w:ilvl w:val="0"/>
          <w:numId w:val="11"/>
        </w:numPr>
        <w:shd w:val="clear" w:color="auto" w:fill="FFFFFF"/>
        <w:spacing w:after="0" w:line="360" w:lineRule="auto"/>
        <w:jc w:val="both"/>
        <w:rPr>
          <w:rFonts w:ascii="Times New Roman" w:hAnsi="Times New Roman"/>
          <w:color w:val="222222"/>
          <w:sz w:val="28"/>
          <w:szCs w:val="28"/>
          <w:lang w:val="uk-UA"/>
        </w:rPr>
      </w:pPr>
      <w:r w:rsidRPr="00C73993">
        <w:rPr>
          <w:rFonts w:ascii="Times New Roman" w:hAnsi="Times New Roman"/>
          <w:bCs/>
          <w:color w:val="222222"/>
          <w:sz w:val="28"/>
          <w:szCs w:val="28"/>
          <w:lang w:val="uk-UA"/>
        </w:rPr>
        <w:t>Позитивні емоції</w:t>
      </w:r>
      <w:r w:rsidRPr="00C73993">
        <w:rPr>
          <w:rFonts w:ascii="Times New Roman" w:hAnsi="Times New Roman"/>
          <w:color w:val="222222"/>
          <w:sz w:val="28"/>
          <w:szCs w:val="28"/>
          <w:lang w:val="uk-UA"/>
        </w:rPr>
        <w:t xml:space="preserve"> — породжуються узгодженням обставин з нормами, що відповідають світогляду цієї особи (</w:t>
      </w:r>
      <w:r w:rsidRPr="00C73993">
        <w:rPr>
          <w:rFonts w:ascii="Times New Roman" w:hAnsi="Times New Roman"/>
          <w:sz w:val="28"/>
          <w:szCs w:val="28"/>
          <w:lang w:val="uk-UA"/>
        </w:rPr>
        <w:t>задоволення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радість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захват</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замилування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самовдоволення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упевненість</w:t>
      </w:r>
      <w:r w:rsidRPr="00C73993">
        <w:rPr>
          <w:rFonts w:ascii="Times New Roman" w:hAnsi="Times New Roman"/>
          <w:color w:val="222222"/>
          <w:sz w:val="28"/>
          <w:szCs w:val="28"/>
          <w:lang w:val="uk-UA"/>
        </w:rPr>
        <w:t xml:space="preserve">, задоволеність собою, </w:t>
      </w:r>
      <w:r w:rsidRPr="00C73993">
        <w:rPr>
          <w:rFonts w:ascii="Times New Roman" w:hAnsi="Times New Roman"/>
          <w:sz w:val="28"/>
          <w:szCs w:val="28"/>
          <w:lang w:val="uk-UA"/>
        </w:rPr>
        <w:t>повага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довіра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симпатія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ніжність</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любов</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подяка</w:t>
      </w:r>
      <w:r w:rsidRPr="00C73993">
        <w:rPr>
          <w:rFonts w:ascii="Times New Roman" w:hAnsi="Times New Roman"/>
          <w:color w:val="222222"/>
          <w:sz w:val="28"/>
          <w:szCs w:val="28"/>
          <w:lang w:val="uk-UA"/>
        </w:rPr>
        <w:t xml:space="preserve">, спокійна совість, полегшення, </w:t>
      </w:r>
      <w:r w:rsidRPr="00C73993">
        <w:rPr>
          <w:rFonts w:ascii="Times New Roman" w:hAnsi="Times New Roman"/>
          <w:sz w:val="28"/>
          <w:szCs w:val="28"/>
          <w:lang w:val="uk-UA"/>
        </w:rPr>
        <w:t>безпека</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каяття</w:t>
      </w:r>
      <w:r w:rsidRPr="00C73993">
        <w:rPr>
          <w:rFonts w:ascii="Times New Roman" w:hAnsi="Times New Roman"/>
          <w:color w:val="222222"/>
          <w:sz w:val="28"/>
          <w:szCs w:val="28"/>
          <w:lang w:val="uk-UA"/>
        </w:rPr>
        <w:t xml:space="preserve">, </w:t>
      </w:r>
      <w:r w:rsidRPr="00C73993">
        <w:rPr>
          <w:rFonts w:ascii="Times New Roman" w:hAnsi="Times New Roman"/>
          <w:sz w:val="28"/>
          <w:szCs w:val="28"/>
          <w:lang w:val="uk-UA"/>
        </w:rPr>
        <w:t>каяття совісті</w:t>
      </w:r>
      <w:r w:rsidRPr="00C73993">
        <w:rPr>
          <w:rFonts w:ascii="Times New Roman" w:hAnsi="Times New Roman"/>
          <w:color w:val="222222"/>
          <w:sz w:val="28"/>
          <w:szCs w:val="28"/>
          <w:lang w:val="uk-UA"/>
        </w:rPr>
        <w:t xml:space="preserve">, й ін.). </w:t>
      </w:r>
      <w:r w:rsidRPr="00C73993">
        <w:rPr>
          <w:rFonts w:ascii="Times New Roman" w:hAnsi="Times New Roman"/>
          <w:bCs/>
          <w:color w:val="222222"/>
          <w:sz w:val="28"/>
          <w:szCs w:val="28"/>
          <w:lang w:val="uk-UA"/>
        </w:rPr>
        <w:t>[19]</w:t>
      </w:r>
    </w:p>
    <w:p w:rsidR="001671B2" w:rsidRPr="00C73993" w:rsidRDefault="00A610F2" w:rsidP="000C4F9F">
      <w:pPr>
        <w:shd w:val="clear" w:color="auto" w:fill="FFFFFF"/>
        <w:spacing w:after="0" w:line="360" w:lineRule="auto"/>
        <w:ind w:left="24" w:firstLine="685"/>
        <w:jc w:val="both"/>
        <w:rPr>
          <w:rFonts w:ascii="Times New Roman" w:eastAsia="Times New Roman" w:hAnsi="Times New Roman"/>
          <w:color w:val="222222"/>
          <w:sz w:val="28"/>
          <w:szCs w:val="28"/>
          <w:lang w:val="uk-UA" w:eastAsia="uk-UA"/>
        </w:rPr>
      </w:pPr>
      <w:r w:rsidRPr="000C4F9F">
        <w:rPr>
          <w:rFonts w:ascii="Times New Roman" w:hAnsi="Times New Roman"/>
          <w:sz w:val="28"/>
          <w:szCs w:val="28"/>
          <w:lang w:val="uk-UA"/>
        </w:rPr>
        <w:t>Не</w:t>
      </w:r>
      <w:r>
        <w:rPr>
          <w:rFonts w:ascii="Times New Roman" w:hAnsi="Times New Roman"/>
          <w:sz w:val="28"/>
          <w:szCs w:val="28"/>
          <w:lang w:val="uk-UA"/>
        </w:rPr>
        <w:t xml:space="preserve"> </w:t>
      </w:r>
      <w:proofErr w:type="spellStart"/>
      <w:r>
        <w:rPr>
          <w:rFonts w:ascii="Times New Roman" w:hAnsi="Times New Roman"/>
          <w:sz w:val="28"/>
          <w:szCs w:val="28"/>
          <w:lang w:val="uk-UA"/>
        </w:rPr>
        <w:t>можа</w:t>
      </w:r>
      <w:proofErr w:type="spellEnd"/>
      <w:r>
        <w:rPr>
          <w:rFonts w:ascii="Times New Roman" w:hAnsi="Times New Roman"/>
          <w:sz w:val="28"/>
          <w:szCs w:val="28"/>
          <w:lang w:val="uk-UA"/>
        </w:rPr>
        <w:t xml:space="preserve"> </w:t>
      </w:r>
      <w:r w:rsidR="002E6740" w:rsidRPr="00C73993">
        <w:rPr>
          <w:rFonts w:ascii="Times New Roman" w:hAnsi="Times New Roman"/>
          <w:sz w:val="28"/>
          <w:szCs w:val="28"/>
          <w:lang w:val="uk-UA"/>
        </w:rPr>
        <w:t>н</w:t>
      </w:r>
      <w:r w:rsidRPr="000C4F9F">
        <w:rPr>
          <w:rFonts w:ascii="Times New Roman" w:hAnsi="Times New Roman"/>
          <w:sz w:val="28"/>
          <w:szCs w:val="28"/>
          <w:lang w:val="uk-UA"/>
        </w:rPr>
        <w:t>е</w:t>
      </w:r>
      <w:r>
        <w:rPr>
          <w:rFonts w:ascii="Times New Roman" w:hAnsi="Times New Roman"/>
          <w:sz w:val="28"/>
          <w:szCs w:val="28"/>
          <w:lang w:val="uk-UA"/>
        </w:rPr>
        <w:t xml:space="preserve"> зауважити таку особливість як </w:t>
      </w:r>
      <w:r w:rsidR="002E6740">
        <w:rPr>
          <w:rFonts w:ascii="Times New Roman" w:hAnsi="Times New Roman"/>
          <w:sz w:val="28"/>
          <w:szCs w:val="28"/>
          <w:lang w:val="uk-UA"/>
        </w:rPr>
        <w:t>здібності</w:t>
      </w:r>
      <w:r>
        <w:rPr>
          <w:rFonts w:ascii="Times New Roman" w:hAnsi="Times New Roman"/>
          <w:sz w:val="28"/>
          <w:szCs w:val="28"/>
          <w:lang w:val="uk-UA"/>
        </w:rPr>
        <w:t>, котрі проявляються у кож</w:t>
      </w:r>
      <w:r w:rsidR="002E6740" w:rsidRPr="00C73993">
        <w:rPr>
          <w:rFonts w:ascii="Times New Roman" w:hAnsi="Times New Roman"/>
          <w:sz w:val="28"/>
          <w:szCs w:val="28"/>
          <w:lang w:val="uk-UA"/>
        </w:rPr>
        <w:t>н</w:t>
      </w:r>
      <w:r>
        <w:rPr>
          <w:rFonts w:ascii="Times New Roman" w:hAnsi="Times New Roman"/>
          <w:sz w:val="28"/>
          <w:szCs w:val="28"/>
          <w:lang w:val="uk-UA"/>
        </w:rPr>
        <w:t>о</w:t>
      </w:r>
      <w:r w:rsidR="002E6740" w:rsidRPr="00C73993">
        <w:rPr>
          <w:rFonts w:ascii="Times New Roman" w:hAnsi="Times New Roman"/>
          <w:bCs/>
          <w:color w:val="222222"/>
          <w:sz w:val="28"/>
          <w:szCs w:val="28"/>
          <w:lang w:val="uk-UA"/>
        </w:rPr>
        <w:t>ї</w:t>
      </w:r>
      <w:r>
        <w:rPr>
          <w:rFonts w:ascii="Times New Roman" w:hAnsi="Times New Roman"/>
          <w:sz w:val="28"/>
          <w:szCs w:val="28"/>
          <w:lang w:val="uk-UA"/>
        </w:rPr>
        <w:t xml:space="preserve"> особи по-своєму.</w:t>
      </w:r>
      <w:r w:rsidR="001671B2" w:rsidRPr="00C73993">
        <w:rPr>
          <w:rFonts w:ascii="Times New Roman" w:eastAsia="Times New Roman" w:hAnsi="Times New Roman"/>
          <w:color w:val="222222"/>
          <w:sz w:val="28"/>
          <w:szCs w:val="28"/>
          <w:lang w:val="uk-UA" w:eastAsia="uk-UA"/>
        </w:rPr>
        <w:t xml:space="preserve"> </w:t>
      </w:r>
    </w:p>
    <w:p w:rsidR="001671B2" w:rsidRPr="00C73993" w:rsidRDefault="001671B2" w:rsidP="000C4F9F">
      <w:pPr>
        <w:spacing w:after="0" w:line="360" w:lineRule="auto"/>
        <w:ind w:left="24" w:firstLine="685"/>
        <w:jc w:val="both"/>
        <w:rPr>
          <w:rFonts w:ascii="Times New Roman" w:hAnsi="Times New Roman"/>
          <w:sz w:val="28"/>
          <w:szCs w:val="28"/>
          <w:lang w:val="uk-UA"/>
        </w:rPr>
      </w:pPr>
      <w:r w:rsidRPr="00C73993">
        <w:rPr>
          <w:rFonts w:ascii="Times New Roman" w:hAnsi="Times New Roman"/>
          <w:sz w:val="28"/>
          <w:szCs w:val="28"/>
          <w:lang w:val="uk-UA"/>
        </w:rPr>
        <w:t xml:space="preserve">Здібності - це поєднання сприятливих </w:t>
      </w:r>
      <w:r w:rsidR="00A610F2">
        <w:rPr>
          <w:rFonts w:ascii="Times New Roman" w:hAnsi="Times New Roman"/>
          <w:sz w:val="28"/>
          <w:szCs w:val="28"/>
          <w:lang w:val="uk-UA"/>
        </w:rPr>
        <w:t>і</w:t>
      </w:r>
      <w:r w:rsidRPr="00C73993">
        <w:rPr>
          <w:rFonts w:ascii="Times New Roman" w:hAnsi="Times New Roman"/>
          <w:sz w:val="28"/>
          <w:szCs w:val="28"/>
          <w:lang w:val="uk-UA"/>
        </w:rPr>
        <w:t>ндивідуально-своєрідних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p>
    <w:p w:rsidR="001671B2" w:rsidRPr="00C73993" w:rsidRDefault="001671B2" w:rsidP="000C4F9F">
      <w:pPr>
        <w:spacing w:after="0" w:line="360" w:lineRule="auto"/>
        <w:rPr>
          <w:rFonts w:ascii="Times New Roman" w:hAnsi="Times New Roman"/>
          <w:sz w:val="28"/>
          <w:szCs w:val="28"/>
          <w:lang w:val="uk-UA"/>
        </w:rPr>
      </w:pPr>
      <w:r w:rsidRPr="00C73993">
        <w:rPr>
          <w:rFonts w:ascii="Times New Roman" w:hAnsi="Times New Roman"/>
          <w:sz w:val="28"/>
          <w:szCs w:val="28"/>
          <w:lang w:val="uk-UA"/>
        </w:rPr>
        <w:t>Рівень розвитку здібностей залежить:</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від якості знань і вмінь, від міри їх об'єднання в єдине ціле;</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природних задатків людини, якості природних нервових механізмів елементарної психічної діяльності;</w:t>
      </w:r>
    </w:p>
    <w:p w:rsidR="001671B2" w:rsidRPr="00C73993" w:rsidRDefault="001671B2" w:rsidP="004F3BCE">
      <w:pPr>
        <w:pStyle w:val="a4"/>
        <w:numPr>
          <w:ilvl w:val="0"/>
          <w:numId w:val="12"/>
        </w:numPr>
        <w:spacing w:after="0" w:line="360" w:lineRule="auto"/>
        <w:ind w:left="0" w:firstLine="851"/>
        <w:rPr>
          <w:rFonts w:ascii="Times New Roman" w:hAnsi="Times New Roman"/>
          <w:sz w:val="28"/>
          <w:szCs w:val="28"/>
          <w:lang w:val="uk-UA"/>
        </w:rPr>
      </w:pPr>
      <w:r w:rsidRPr="00C73993">
        <w:rPr>
          <w:rFonts w:ascii="Times New Roman" w:hAnsi="Times New Roman"/>
          <w:sz w:val="28"/>
          <w:szCs w:val="28"/>
          <w:lang w:val="uk-UA"/>
        </w:rPr>
        <w:t>більшої чи меншої "тренованості" самих мозкових структур, які беруть участь у здійсненні пізнавальних і психомоторних процесів</w:t>
      </w:r>
    </w:p>
    <w:p w:rsidR="001671B2" w:rsidRPr="00C73993" w:rsidRDefault="001671B2" w:rsidP="000C4F9F">
      <w:pPr>
        <w:shd w:val="clear" w:color="auto" w:fill="FFFFFF"/>
        <w:spacing w:after="0" w:line="360" w:lineRule="auto"/>
        <w:ind w:left="24" w:firstLine="685"/>
        <w:jc w:val="both"/>
        <w:rPr>
          <w:rFonts w:ascii="Times New Roman" w:hAnsi="Times New Roman"/>
          <w:color w:val="222222"/>
          <w:sz w:val="28"/>
          <w:szCs w:val="28"/>
          <w:shd w:val="clear" w:color="auto" w:fill="FFFFFF"/>
          <w:lang w:val="uk-UA"/>
        </w:rPr>
      </w:pPr>
      <w:r w:rsidRPr="00C73993">
        <w:rPr>
          <w:rFonts w:ascii="Times New Roman" w:hAnsi="Times New Roman"/>
          <w:color w:val="222222"/>
          <w:sz w:val="28"/>
          <w:szCs w:val="28"/>
          <w:shd w:val="clear" w:color="auto" w:fill="FFFFFF"/>
          <w:lang w:val="uk-UA"/>
        </w:rPr>
        <w:t xml:space="preserve">Кожна здібність становить складну синтетичну якість людини, в якій поєднуються окремі психічні властивості: </w:t>
      </w:r>
      <w:r w:rsidRPr="00C73993">
        <w:rPr>
          <w:rFonts w:ascii="Times New Roman" w:hAnsi="Times New Roman"/>
          <w:sz w:val="28"/>
          <w:szCs w:val="28"/>
          <w:shd w:val="clear" w:color="auto" w:fill="FFFFFF"/>
          <w:lang w:val="uk-UA"/>
        </w:rPr>
        <w:t>чутливість</w:t>
      </w:r>
      <w:r w:rsidRPr="00C73993">
        <w:rPr>
          <w:rFonts w:ascii="Times New Roman" w:hAnsi="Times New Roman"/>
          <w:color w:val="222222"/>
          <w:sz w:val="28"/>
          <w:szCs w:val="28"/>
          <w:shd w:val="clear" w:color="auto" w:fill="FFFFFF"/>
          <w:lang w:val="uk-UA"/>
        </w:rPr>
        <w:t xml:space="preserve">, </w:t>
      </w:r>
      <w:r w:rsidRPr="00C73993">
        <w:rPr>
          <w:rFonts w:ascii="Times New Roman" w:hAnsi="Times New Roman"/>
          <w:sz w:val="28"/>
          <w:szCs w:val="28"/>
          <w:shd w:val="clear" w:color="auto" w:fill="FFFFFF"/>
          <w:lang w:val="uk-UA"/>
        </w:rPr>
        <w:t>спостережливість</w:t>
      </w:r>
      <w:r w:rsidRPr="00C73993">
        <w:rPr>
          <w:rFonts w:ascii="Times New Roman" w:hAnsi="Times New Roman"/>
          <w:color w:val="222222"/>
          <w:sz w:val="28"/>
          <w:szCs w:val="28"/>
          <w:shd w:val="clear" w:color="auto" w:fill="FFFFFF"/>
          <w:lang w:val="uk-UA"/>
        </w:rPr>
        <w:t xml:space="preserve">, особливості пам'яті, уяви, </w:t>
      </w:r>
      <w:r w:rsidRPr="00C73993">
        <w:rPr>
          <w:rFonts w:ascii="Times New Roman" w:hAnsi="Times New Roman"/>
          <w:sz w:val="28"/>
          <w:szCs w:val="28"/>
          <w:shd w:val="clear" w:color="auto" w:fill="FFFFFF"/>
          <w:lang w:val="uk-UA"/>
        </w:rPr>
        <w:t>мислення</w:t>
      </w:r>
      <w:r w:rsidRPr="00C73993">
        <w:rPr>
          <w:rFonts w:ascii="Times New Roman" w:hAnsi="Times New Roman"/>
          <w:color w:val="222222"/>
          <w:sz w:val="28"/>
          <w:szCs w:val="28"/>
          <w:shd w:val="clear" w:color="auto" w:fill="FFFFFF"/>
          <w:lang w:val="uk-UA"/>
        </w:rPr>
        <w:t xml:space="preserve"> і </w:t>
      </w:r>
      <w:proofErr w:type="spellStart"/>
      <w:r w:rsidRPr="00C73993">
        <w:rPr>
          <w:rFonts w:ascii="Times New Roman" w:hAnsi="Times New Roman"/>
          <w:color w:val="222222"/>
          <w:sz w:val="28"/>
          <w:szCs w:val="28"/>
          <w:shd w:val="clear" w:color="auto" w:fill="FFFFFF"/>
          <w:lang w:val="uk-UA"/>
        </w:rPr>
        <w:t>т.д</w:t>
      </w:r>
      <w:proofErr w:type="spellEnd"/>
      <w:r w:rsidRPr="00C73993">
        <w:rPr>
          <w:rFonts w:ascii="Times New Roman" w:hAnsi="Times New Roman"/>
          <w:color w:val="222222"/>
          <w:sz w:val="28"/>
          <w:szCs w:val="28"/>
          <w:shd w:val="clear" w:color="auto" w:fill="FFFFFF"/>
          <w:lang w:val="uk-UA"/>
        </w:rPr>
        <w:t>.</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t>Спеціальні</w:t>
      </w:r>
      <w:r w:rsidRPr="00C73993">
        <w:rPr>
          <w:rFonts w:ascii="Times New Roman" w:eastAsia="Times New Roman" w:hAnsi="Times New Roman"/>
          <w:color w:val="222222"/>
          <w:sz w:val="28"/>
          <w:szCs w:val="28"/>
          <w:lang w:val="uk-UA" w:eastAsia="uk-UA"/>
        </w:rPr>
        <w:t xml:space="preserve"> (визначають успішність людини в специфічних 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lastRenderedPageBreak/>
        <w:t>Теоретичні</w:t>
      </w:r>
      <w:r w:rsidRPr="00C73993">
        <w:rPr>
          <w:rFonts w:ascii="Times New Roman" w:eastAsia="Times New Roman" w:hAnsi="Times New Roman"/>
          <w:color w:val="222222"/>
          <w:sz w:val="28"/>
          <w:szCs w:val="28"/>
          <w:lang w:val="uk-UA" w:eastAsia="uk-UA"/>
        </w:rPr>
        <w:t xml:space="preserve"> (визначають успішність людини в абстрактно-теоретичних міркуваннях);</w:t>
      </w:r>
    </w:p>
    <w:p w:rsidR="001671B2" w:rsidRPr="00C73993" w:rsidRDefault="001671B2" w:rsidP="002E6740">
      <w:pPr>
        <w:numPr>
          <w:ilvl w:val="0"/>
          <w:numId w:val="13"/>
        </w:numPr>
        <w:shd w:val="clear" w:color="auto" w:fill="FFFFFF"/>
        <w:spacing w:after="0" w:line="360" w:lineRule="auto"/>
        <w:ind w:left="0" w:firstLine="709"/>
        <w:jc w:val="both"/>
        <w:rPr>
          <w:rFonts w:ascii="Times New Roman" w:eastAsia="Times New Roman" w:hAnsi="Times New Roman"/>
          <w:color w:val="222222"/>
          <w:sz w:val="28"/>
          <w:szCs w:val="28"/>
          <w:lang w:val="uk-UA" w:eastAsia="uk-UA"/>
        </w:rPr>
      </w:pPr>
      <w:r w:rsidRPr="00C73993">
        <w:rPr>
          <w:rFonts w:ascii="Times New Roman" w:eastAsia="Times New Roman" w:hAnsi="Times New Roman"/>
          <w:bCs/>
          <w:color w:val="222222"/>
          <w:sz w:val="28"/>
          <w:szCs w:val="28"/>
          <w:lang w:val="uk-UA" w:eastAsia="uk-UA"/>
        </w:rPr>
        <w:t>Навчальні</w:t>
      </w:r>
      <w:r w:rsidRPr="00C73993">
        <w:rPr>
          <w:rFonts w:ascii="Times New Roman" w:eastAsia="Times New Roman" w:hAnsi="Times New Roman"/>
          <w:color w:val="222222"/>
          <w:sz w:val="28"/>
          <w:szCs w:val="28"/>
          <w:lang w:val="uk-UA" w:eastAsia="uk-UA"/>
        </w:rPr>
        <w:t xml:space="preserve"> (визначають успішність людини в навчанні та вихованні, засвоєнні нею знань, вмінь, навичок, формуванні якостей особистості.);</w:t>
      </w:r>
    </w:p>
    <w:p w:rsidR="001671B2" w:rsidRDefault="007D21D2" w:rsidP="000C4F9F">
      <w:pPr>
        <w:shd w:val="clear" w:color="auto" w:fill="FFFFFF"/>
        <w:spacing w:after="0" w:line="360" w:lineRule="auto"/>
        <w:rPr>
          <w:rFonts w:ascii="Times New Roman" w:eastAsia="Times New Roman" w:hAnsi="Times New Roman"/>
          <w:color w:val="222222"/>
          <w:sz w:val="28"/>
          <w:szCs w:val="28"/>
          <w:lang w:val="uk-UA" w:eastAsia="uk-UA"/>
        </w:rPr>
      </w:pPr>
      <w:r w:rsidRPr="000C4F9F">
        <w:rPr>
          <w:rFonts w:ascii="Times New Roman" w:eastAsia="Times New Roman" w:hAnsi="Times New Roman"/>
          <w:noProof/>
          <w:color w:val="222222"/>
          <w:sz w:val="28"/>
          <w:szCs w:val="28"/>
          <w:lang w:val="uk-UA" w:eastAsia="uk-UA"/>
        </w:rPr>
        <w:drawing>
          <wp:inline distT="0" distB="0" distL="0" distR="0">
            <wp:extent cx="5721985" cy="3186430"/>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3186430"/>
                    </a:xfrm>
                    <a:prstGeom prst="rect">
                      <a:avLst/>
                    </a:prstGeom>
                    <a:noFill/>
                    <a:ln>
                      <a:noFill/>
                    </a:ln>
                  </pic:spPr>
                </pic:pic>
              </a:graphicData>
            </a:graphic>
          </wp:inline>
        </w:drawing>
      </w:r>
    </w:p>
    <w:p w:rsidR="001671B2" w:rsidRPr="000C4F9F" w:rsidRDefault="002E6740" w:rsidP="002E6740">
      <w:pPr>
        <w:shd w:val="clear" w:color="auto" w:fill="FFFFFF"/>
        <w:spacing w:after="0" w:line="360" w:lineRule="auto"/>
        <w:jc w:val="center"/>
        <w:rPr>
          <w:color w:val="222222"/>
          <w:sz w:val="28"/>
          <w:szCs w:val="28"/>
          <w:lang w:val="uk-UA"/>
        </w:rPr>
      </w:pPr>
      <w:r>
        <w:rPr>
          <w:rFonts w:ascii="Times New Roman" w:eastAsia="Times New Roman" w:hAnsi="Times New Roman"/>
          <w:color w:val="222222"/>
          <w:sz w:val="28"/>
          <w:szCs w:val="28"/>
          <w:lang w:val="uk-UA" w:eastAsia="uk-UA"/>
        </w:rPr>
        <w:t>Малюнок 2 Здібності. Складові успішн</w:t>
      </w:r>
      <w:r w:rsidRPr="00C73993">
        <w:rPr>
          <w:rFonts w:ascii="Times New Roman" w:hAnsi="Times New Roman"/>
          <w:sz w:val="28"/>
          <w:szCs w:val="28"/>
          <w:lang w:val="uk-UA"/>
        </w:rPr>
        <w:t>ої</w:t>
      </w:r>
      <w:r>
        <w:rPr>
          <w:rFonts w:ascii="Times New Roman" w:eastAsia="Times New Roman" w:hAnsi="Times New Roman"/>
          <w:color w:val="222222"/>
          <w:sz w:val="28"/>
          <w:szCs w:val="28"/>
          <w:lang w:val="uk-UA" w:eastAsia="uk-UA"/>
        </w:rPr>
        <w:t xml:space="preserve"> діяльності </w:t>
      </w:r>
      <w:r w:rsidRPr="00E564C5">
        <w:rPr>
          <w:rFonts w:ascii="Times New Roman" w:eastAsia="Times New Roman" w:hAnsi="Times New Roman"/>
          <w:color w:val="222222"/>
          <w:sz w:val="28"/>
          <w:szCs w:val="28"/>
          <w:lang w:val="uk-UA" w:eastAsia="uk-UA"/>
        </w:rPr>
        <w:t xml:space="preserve">індивіда </w:t>
      </w:r>
      <w:r w:rsidR="001671B2" w:rsidRPr="00E564C5">
        <w:rPr>
          <w:rFonts w:ascii="Times New Roman" w:hAnsi="Times New Roman"/>
          <w:sz w:val="28"/>
          <w:szCs w:val="28"/>
          <w:lang w:val="uk-UA"/>
        </w:rPr>
        <w:t>[20</w:t>
      </w:r>
      <w:r w:rsidR="001671B2" w:rsidRPr="00E564C5">
        <w:rPr>
          <w:rFonts w:ascii="Times New Roman" w:hAnsi="Times New Roman"/>
          <w:color w:val="222222"/>
          <w:sz w:val="28"/>
          <w:szCs w:val="28"/>
          <w:lang w:val="uk-UA"/>
        </w:rPr>
        <w:t>]</w:t>
      </w:r>
      <w:r w:rsidRPr="00E564C5">
        <w:rPr>
          <w:rFonts w:ascii="Times New Roman" w:hAnsi="Times New Roman"/>
          <w:color w:val="222222"/>
          <w:sz w:val="28"/>
          <w:szCs w:val="28"/>
          <w:lang w:val="uk-UA"/>
        </w:rPr>
        <w:t>.</w:t>
      </w:r>
    </w:p>
    <w:p w:rsidR="001671B2" w:rsidRPr="000C4F9F" w:rsidRDefault="002E6740" w:rsidP="000C4F9F">
      <w:pPr>
        <w:pStyle w:val="a3"/>
        <w:shd w:val="clear" w:color="auto" w:fill="FFFFFF"/>
        <w:spacing w:before="0" w:beforeAutospacing="0" w:after="0" w:afterAutospacing="0" w:line="360" w:lineRule="auto"/>
        <w:rPr>
          <w:color w:val="000000"/>
          <w:sz w:val="28"/>
          <w:szCs w:val="28"/>
          <w:lang w:val="uk-UA"/>
        </w:rPr>
      </w:pPr>
      <w:r>
        <w:rPr>
          <w:color w:val="000000"/>
          <w:sz w:val="28"/>
          <w:szCs w:val="28"/>
          <w:lang w:val="uk-UA"/>
        </w:rPr>
        <w:t>Розуміємо, що має бути п</w:t>
      </w:r>
      <w:r w:rsidRPr="00C73993">
        <w:rPr>
          <w:color w:val="242424"/>
          <w:sz w:val="28"/>
          <w:szCs w:val="28"/>
          <w:lang w:val="uk-UA" w:eastAsia="uk-UA"/>
        </w:rPr>
        <w:t>е</w:t>
      </w:r>
      <w:r>
        <w:rPr>
          <w:color w:val="000000"/>
          <w:sz w:val="28"/>
          <w:szCs w:val="28"/>
          <w:lang w:val="uk-UA"/>
        </w:rPr>
        <w:t>вна рушійна сила, що в психології називається м</w:t>
      </w:r>
      <w:r w:rsidR="001671B2" w:rsidRPr="000C4F9F">
        <w:rPr>
          <w:color w:val="000000"/>
          <w:sz w:val="28"/>
          <w:szCs w:val="28"/>
          <w:lang w:val="uk-UA"/>
        </w:rPr>
        <w:t>отив</w:t>
      </w:r>
      <w:r>
        <w:rPr>
          <w:color w:val="000000"/>
          <w:sz w:val="28"/>
          <w:szCs w:val="28"/>
          <w:lang w:val="uk-UA"/>
        </w:rPr>
        <w:t xml:space="preserve">. Мотив: </w:t>
      </w:r>
    </w:p>
    <w:p w:rsidR="001671B2" w:rsidRPr="00C73993" w:rsidRDefault="001671B2" w:rsidP="004F3BCE">
      <w:pPr>
        <w:numPr>
          <w:ilvl w:val="0"/>
          <w:numId w:val="13"/>
        </w:numPr>
        <w:shd w:val="clear" w:color="auto" w:fill="FFFFFF"/>
        <w:spacing w:after="0" w:line="360" w:lineRule="auto"/>
        <w:ind w:left="0" w:firstLine="709"/>
        <w:jc w:val="both"/>
        <w:rPr>
          <w:rFonts w:ascii="Times New Roman" w:eastAsia="Times New Roman" w:hAnsi="Times New Roman"/>
          <w:color w:val="242424"/>
          <w:sz w:val="28"/>
          <w:szCs w:val="28"/>
          <w:lang w:val="uk-UA" w:eastAsia="uk-UA"/>
        </w:rPr>
      </w:pPr>
      <w:r w:rsidRPr="00C73993">
        <w:rPr>
          <w:rFonts w:ascii="Times New Roman" w:eastAsia="Times New Roman" w:hAnsi="Times New Roman"/>
          <w:color w:val="242424"/>
          <w:sz w:val="28"/>
          <w:szCs w:val="28"/>
          <w:lang w:val="uk-UA"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1671B2" w:rsidRPr="00C73993" w:rsidRDefault="001671B2" w:rsidP="004F3BCE">
      <w:pPr>
        <w:pStyle w:val="a4"/>
        <w:numPr>
          <w:ilvl w:val="0"/>
          <w:numId w:val="13"/>
        </w:numPr>
        <w:shd w:val="clear" w:color="auto" w:fill="FFFFFF"/>
        <w:spacing w:after="0" w:line="360" w:lineRule="auto"/>
        <w:ind w:left="0" w:firstLine="709"/>
        <w:jc w:val="both"/>
        <w:rPr>
          <w:rFonts w:ascii="Times New Roman" w:hAnsi="Times New Roman"/>
          <w:color w:val="000000"/>
          <w:sz w:val="28"/>
          <w:szCs w:val="28"/>
          <w:lang w:val="uk-UA"/>
        </w:rPr>
      </w:pPr>
      <w:r w:rsidRPr="00C73993">
        <w:rPr>
          <w:rFonts w:ascii="Times New Roman" w:eastAsia="Times New Roman" w:hAnsi="Times New Roman"/>
          <w:color w:val="242424"/>
          <w:sz w:val="28"/>
          <w:szCs w:val="28"/>
          <w:lang w:val="uk-UA" w:eastAsia="uk-UA"/>
        </w:rPr>
        <w:t xml:space="preserve">усвідомлювана причина, що лежить в основі вибору дій і вчинків особистості. </w:t>
      </w:r>
    </w:p>
    <w:p w:rsidR="001671B2" w:rsidRPr="00C73993" w:rsidRDefault="001671B2" w:rsidP="000C4F9F">
      <w:pPr>
        <w:shd w:val="clear" w:color="auto" w:fill="FFFFFF"/>
        <w:spacing w:after="0" w:line="360" w:lineRule="auto"/>
        <w:ind w:firstLine="709"/>
        <w:jc w:val="both"/>
        <w:rPr>
          <w:rFonts w:ascii="Times New Roman" w:hAnsi="Times New Roman"/>
          <w:color w:val="000000"/>
          <w:sz w:val="28"/>
          <w:szCs w:val="28"/>
          <w:lang w:val="uk-UA"/>
        </w:rPr>
      </w:pPr>
      <w:r w:rsidRPr="00C73993">
        <w:rPr>
          <w:rFonts w:ascii="Times New Roman" w:hAnsi="Times New Roman"/>
          <w:color w:val="000000"/>
          <w:sz w:val="28"/>
          <w:szCs w:val="28"/>
          <w:lang w:val="uk-UA"/>
        </w:rPr>
        <w:t>Розрізняють три групи мотивів:</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прості</w:t>
      </w:r>
      <w:r w:rsidRPr="00C73993">
        <w:rPr>
          <w:color w:val="000000"/>
          <w:sz w:val="28"/>
          <w:szCs w:val="28"/>
          <w:lang w:val="uk-UA"/>
        </w:rPr>
        <w:t>, до яких відносять потяги, бажання, хотіння;</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складні</w:t>
      </w:r>
      <w:r w:rsidRPr="00C73993">
        <w:rPr>
          <w:color w:val="000000"/>
          <w:sz w:val="28"/>
          <w:szCs w:val="28"/>
          <w:lang w:val="uk-UA"/>
        </w:rPr>
        <w:t>, до яких відносять інтереси, схильності, ідеали;</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t>випадкові</w:t>
      </w:r>
      <w:r w:rsidRPr="00C73993">
        <w:rPr>
          <w:color w:val="000000"/>
          <w:sz w:val="28"/>
          <w:szCs w:val="28"/>
          <w:lang w:val="uk-UA"/>
        </w:rPr>
        <w:t>, до яких відносять почуття, звички й афекти.</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shd w:val="clear" w:color="auto" w:fill="FFFFFF"/>
          <w:lang w:val="uk-UA"/>
        </w:rPr>
      </w:pPr>
      <w:r w:rsidRPr="00C73993">
        <w:rPr>
          <w:rStyle w:val="af5"/>
          <w:i w:val="0"/>
          <w:color w:val="000000"/>
          <w:sz w:val="28"/>
          <w:szCs w:val="28"/>
          <w:shd w:val="clear" w:color="auto" w:fill="FFFFFF"/>
          <w:lang w:val="uk-UA"/>
        </w:rPr>
        <w:t>Хотіння</w:t>
      </w:r>
      <w:r w:rsidRPr="00C73993">
        <w:rPr>
          <w:color w:val="000000"/>
          <w:sz w:val="28"/>
          <w:szCs w:val="28"/>
          <w:shd w:val="clear" w:color="auto" w:fill="FFFFFF"/>
          <w:lang w:val="uk-UA"/>
        </w:rPr>
        <w:t xml:space="preserve"> - це активний мотив, що спонукує до дії.</w:t>
      </w:r>
    </w:p>
    <w:p w:rsidR="001671B2" w:rsidRPr="000C4F9F" w:rsidRDefault="001671B2" w:rsidP="004F3BCE">
      <w:pPr>
        <w:pStyle w:val="a3"/>
        <w:numPr>
          <w:ilvl w:val="0"/>
          <w:numId w:val="13"/>
        </w:numPr>
        <w:shd w:val="clear" w:color="auto" w:fill="FFFFFF"/>
        <w:spacing w:before="0" w:beforeAutospacing="0" w:after="0" w:afterAutospacing="0" w:line="360" w:lineRule="auto"/>
        <w:ind w:left="0" w:firstLine="709"/>
        <w:jc w:val="both"/>
        <w:rPr>
          <w:color w:val="000000"/>
          <w:sz w:val="28"/>
          <w:szCs w:val="28"/>
          <w:lang w:val="uk-UA"/>
        </w:rPr>
      </w:pPr>
      <w:r w:rsidRPr="00C73993">
        <w:rPr>
          <w:rStyle w:val="af5"/>
          <w:i w:val="0"/>
          <w:color w:val="000000"/>
          <w:sz w:val="28"/>
          <w:szCs w:val="28"/>
          <w:lang w:val="uk-UA"/>
        </w:rPr>
        <w:lastRenderedPageBreak/>
        <w:t>Інтерес</w:t>
      </w:r>
      <w:r w:rsidRPr="00C73993">
        <w:rPr>
          <w:color w:val="000000"/>
          <w:sz w:val="28"/>
          <w:szCs w:val="28"/>
          <w:lang w:val="uk-UA"/>
        </w:rPr>
        <w:t xml:space="preserve"> - це спрямованість особистості на певний предмет,</w:t>
      </w:r>
      <w:r w:rsidRPr="000C4F9F">
        <w:rPr>
          <w:color w:val="000000"/>
          <w:sz w:val="28"/>
          <w:szCs w:val="28"/>
          <w:lang w:val="uk-UA"/>
        </w:rPr>
        <w:t xml:space="preserve">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1671B2" w:rsidRPr="00C73993" w:rsidRDefault="001671B2" w:rsidP="004F3BCE">
      <w:pPr>
        <w:pStyle w:val="a3"/>
        <w:numPr>
          <w:ilvl w:val="0"/>
          <w:numId w:val="13"/>
        </w:numPr>
        <w:shd w:val="clear" w:color="auto" w:fill="FFFFFF"/>
        <w:spacing w:before="0" w:beforeAutospacing="0" w:after="0" w:afterAutospacing="0" w:line="360" w:lineRule="auto"/>
        <w:ind w:left="0" w:firstLine="709"/>
        <w:jc w:val="both"/>
        <w:rPr>
          <w:i/>
          <w:color w:val="34495E"/>
          <w:sz w:val="28"/>
          <w:szCs w:val="28"/>
          <w:lang w:val="uk-UA"/>
        </w:rPr>
      </w:pPr>
      <w:r w:rsidRPr="00797968">
        <w:rPr>
          <w:rStyle w:val="af5"/>
          <w:i w:val="0"/>
          <w:color w:val="000000"/>
          <w:sz w:val="28"/>
          <w:szCs w:val="28"/>
          <w:lang w:val="uk-UA"/>
        </w:rPr>
        <w:t>Схильність</w:t>
      </w:r>
      <w:r w:rsidRPr="00797968">
        <w:rPr>
          <w:i/>
          <w:color w:val="000000"/>
          <w:sz w:val="28"/>
          <w:szCs w:val="28"/>
          <w:lang w:val="uk-UA"/>
        </w:rPr>
        <w:t xml:space="preserve"> </w:t>
      </w:r>
      <w:r w:rsidRPr="00797968">
        <w:rPr>
          <w:color w:val="000000"/>
          <w:sz w:val="28"/>
          <w:szCs w:val="28"/>
          <w:lang w:val="uk-UA"/>
        </w:rPr>
        <w:t>- це спрямованість не тільки на предмет, але й на саму діяльність. [</w:t>
      </w:r>
      <w:r w:rsidRPr="00797968">
        <w:rPr>
          <w:sz w:val="28"/>
          <w:szCs w:val="28"/>
          <w:lang w:val="uk-UA"/>
        </w:rPr>
        <w:t>21</w:t>
      </w:r>
      <w:r w:rsidRPr="00797968">
        <w:rPr>
          <w:color w:val="000000"/>
          <w:sz w:val="28"/>
          <w:szCs w:val="28"/>
          <w:lang w:val="uk-UA"/>
        </w:rPr>
        <w:t>], [</w:t>
      </w:r>
      <w:r w:rsidRPr="00797968">
        <w:rPr>
          <w:sz w:val="28"/>
          <w:szCs w:val="28"/>
          <w:lang w:val="uk-UA"/>
        </w:rPr>
        <w:t>2</w:t>
      </w:r>
      <w:r w:rsidR="00797968">
        <w:rPr>
          <w:sz w:val="28"/>
          <w:szCs w:val="28"/>
          <w:lang w:val="uk-UA"/>
        </w:rPr>
        <w:t>2</w:t>
      </w:r>
      <w:r w:rsidRPr="00797968">
        <w:rPr>
          <w:color w:val="000000"/>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Воля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Воля має </w:t>
      </w:r>
      <w:proofErr w:type="spellStart"/>
      <w:r w:rsidRPr="000C4F9F">
        <w:rPr>
          <w:rFonts w:ascii="Times New Roman" w:hAnsi="Times New Roman"/>
          <w:sz w:val="28"/>
          <w:szCs w:val="28"/>
          <w:lang w:val="uk-UA"/>
        </w:rPr>
        <w:t>самоцінне</w:t>
      </w:r>
      <w:proofErr w:type="spellEnd"/>
      <w:r w:rsidRPr="000C4F9F">
        <w:rPr>
          <w:rFonts w:ascii="Times New Roman" w:hAnsi="Times New Roman"/>
          <w:sz w:val="28"/>
          <w:szCs w:val="28"/>
          <w:lang w:val="uk-UA"/>
        </w:rPr>
        <w:t xml:space="preserve"> значення в житті людини: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воля забезпечує виконання дій, позбавлених прагнення до мети (коли домінує мотив "треба", а відсутній мотив "хочу";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w:t>
      </w:r>
      <w:r w:rsidRPr="000C4F9F">
        <w:rPr>
          <w:rFonts w:ascii="Times New Roman" w:hAnsi="Times New Roman"/>
          <w:sz w:val="28"/>
          <w:szCs w:val="28"/>
          <w:lang w:val="uk-UA"/>
        </w:rPr>
        <w:tab/>
        <w:t xml:space="preserve">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1671B2" w:rsidRDefault="007D21D2" w:rsidP="000C4F9F">
      <w:pPr>
        <w:pStyle w:val="a3"/>
        <w:shd w:val="clear" w:color="auto" w:fill="FFFFFF"/>
        <w:spacing w:before="0" w:beforeAutospacing="0" w:after="0" w:afterAutospacing="0" w:line="360" w:lineRule="auto"/>
        <w:rPr>
          <w:color w:val="222222"/>
          <w:sz w:val="28"/>
          <w:szCs w:val="28"/>
          <w:lang w:val="uk-UA"/>
        </w:rPr>
      </w:pPr>
      <w:r w:rsidRPr="000C4F9F">
        <w:rPr>
          <w:noProof/>
          <w:color w:val="222222"/>
          <w:sz w:val="28"/>
          <w:szCs w:val="28"/>
          <w:lang w:val="uk-UA" w:eastAsia="uk-UA"/>
        </w:rPr>
        <w:drawing>
          <wp:inline distT="0" distB="0" distL="0" distR="0">
            <wp:extent cx="3846195" cy="166878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195" cy="1668780"/>
                    </a:xfrm>
                    <a:prstGeom prst="rect">
                      <a:avLst/>
                    </a:prstGeom>
                    <a:noFill/>
                    <a:ln>
                      <a:noFill/>
                    </a:ln>
                  </pic:spPr>
                </pic:pic>
              </a:graphicData>
            </a:graphic>
          </wp:inline>
        </w:drawing>
      </w:r>
    </w:p>
    <w:p w:rsidR="001671B2" w:rsidRPr="000C4F9F" w:rsidRDefault="00797968" w:rsidP="00797968">
      <w:pPr>
        <w:pStyle w:val="a3"/>
        <w:shd w:val="clear" w:color="auto" w:fill="FFFFFF"/>
        <w:spacing w:before="0" w:beforeAutospacing="0" w:after="0" w:afterAutospacing="0" w:line="360" w:lineRule="auto"/>
        <w:jc w:val="center"/>
        <w:rPr>
          <w:color w:val="222222"/>
          <w:sz w:val="28"/>
          <w:szCs w:val="28"/>
          <w:lang w:val="uk-UA"/>
        </w:rPr>
      </w:pPr>
      <w:r>
        <w:rPr>
          <w:color w:val="222222"/>
          <w:sz w:val="28"/>
          <w:szCs w:val="28"/>
          <w:lang w:val="uk-UA"/>
        </w:rPr>
        <w:t xml:space="preserve">Малюнок 3 Функції волі </w:t>
      </w:r>
      <w:r w:rsidR="001671B2" w:rsidRPr="000C4F9F">
        <w:rPr>
          <w:color w:val="222222"/>
          <w:sz w:val="28"/>
          <w:szCs w:val="28"/>
          <w:lang w:val="uk-UA"/>
        </w:rPr>
        <w:t>[</w:t>
      </w:r>
      <w:hyperlink r:id="rId22" w:history="1">
        <w:r w:rsidR="001671B2" w:rsidRPr="000C4F9F">
          <w:rPr>
            <w:rStyle w:val="a5"/>
            <w:sz w:val="28"/>
            <w:szCs w:val="28"/>
            <w:lang w:val="uk-UA"/>
          </w:rPr>
          <w:t>25</w:t>
        </w:r>
      </w:hyperlink>
      <w:r w:rsidR="001671B2" w:rsidRPr="000C4F9F">
        <w:rPr>
          <w:sz w:val="28"/>
          <w:szCs w:val="28"/>
          <w:lang w:val="uk-UA"/>
        </w:rPr>
        <w:t>]</w:t>
      </w:r>
      <w:r>
        <w:rPr>
          <w:sz w:val="28"/>
          <w:szCs w:val="28"/>
          <w:lang w:val="uk-UA"/>
        </w:rPr>
        <w:t>.</w:t>
      </w:r>
    </w:p>
    <w:p w:rsidR="001671B2" w:rsidRPr="000C4F9F" w:rsidRDefault="0079796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Особистість пізнає навколишній світ через певні психічні процеси, одним з яких виступає відчуття.</w:t>
      </w:r>
      <w:r w:rsidR="001671B2" w:rsidRPr="000C4F9F">
        <w:rPr>
          <w:rFonts w:ascii="Times New Roman" w:hAnsi="Times New Roman"/>
          <w:color w:val="000000"/>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C73993">
        <w:rPr>
          <w:rFonts w:ascii="Times New Roman" w:hAnsi="Times New Roman"/>
          <w:bCs/>
          <w:iCs/>
          <w:color w:val="000000"/>
          <w:sz w:val="28"/>
          <w:szCs w:val="28"/>
          <w:shd w:val="clear" w:color="auto" w:fill="FFFFFF"/>
          <w:lang w:val="uk-UA"/>
        </w:rPr>
        <w:t xml:space="preserve">Відчуття </w:t>
      </w:r>
      <w:r w:rsidRPr="000C4F9F">
        <w:rPr>
          <w:rFonts w:ascii="Times New Roman" w:hAnsi="Times New Roman"/>
          <w:b/>
          <w:bCs/>
          <w:i/>
          <w:iCs/>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lastRenderedPageBreak/>
        <w:t>Отже, відчуття – основа пізнавальної діяльності, умова психічного розвитку, джерело побудови адекватного образу світу.</w:t>
      </w:r>
    </w:p>
    <w:p w:rsidR="001671B2" w:rsidRPr="000C4F9F" w:rsidRDefault="001671B2" w:rsidP="000C4F9F">
      <w:pPr>
        <w:pStyle w:val="a3"/>
        <w:spacing w:before="0" w:beforeAutospacing="0" w:after="0" w:afterAutospacing="0" w:line="360" w:lineRule="auto"/>
        <w:ind w:firstLine="709"/>
        <w:jc w:val="both"/>
        <w:rPr>
          <w:color w:val="000000"/>
          <w:sz w:val="28"/>
          <w:szCs w:val="28"/>
          <w:lang w:val="uk-UA"/>
        </w:rPr>
      </w:pPr>
      <w:r w:rsidRPr="00C73993">
        <w:rPr>
          <w:iCs/>
          <w:color w:val="000000"/>
          <w:sz w:val="28"/>
          <w:szCs w:val="28"/>
          <w:lang w:val="uk-UA"/>
        </w:rPr>
        <w:t>Аналізатори</w:t>
      </w:r>
      <w:r w:rsidRPr="00C73993">
        <w:rPr>
          <w:color w:val="000000"/>
          <w:sz w:val="28"/>
          <w:szCs w:val="28"/>
          <w:lang w:val="uk-UA"/>
        </w:rPr>
        <w:t xml:space="preserve"> </w:t>
      </w:r>
      <w:r w:rsidRPr="000C4F9F">
        <w:rPr>
          <w:color w:val="000000"/>
          <w:sz w:val="28"/>
          <w:szCs w:val="28"/>
          <w:lang w:val="uk-UA"/>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1671B2" w:rsidRPr="000C4F9F" w:rsidRDefault="001671B2" w:rsidP="000C4F9F">
      <w:pPr>
        <w:pStyle w:val="a3"/>
        <w:spacing w:before="0" w:beforeAutospacing="0" w:after="0" w:afterAutospacing="0" w:line="360" w:lineRule="auto"/>
        <w:ind w:firstLine="709"/>
        <w:jc w:val="both"/>
        <w:rPr>
          <w:color w:val="000000"/>
          <w:sz w:val="28"/>
          <w:szCs w:val="28"/>
          <w:lang w:val="uk-UA"/>
        </w:rPr>
      </w:pPr>
      <w:r w:rsidRPr="000C4F9F">
        <w:rPr>
          <w:color w:val="000000"/>
          <w:sz w:val="28"/>
          <w:szCs w:val="28"/>
          <w:lang w:val="uk-UA"/>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1671B2" w:rsidRPr="000C4F9F" w:rsidRDefault="001671B2" w:rsidP="000C4F9F">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color w:val="000000"/>
          <w:sz w:val="28"/>
          <w:szCs w:val="28"/>
          <w:shd w:val="clear" w:color="auto" w:fill="FFFFFF"/>
          <w:lang w:val="uk-UA"/>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797968">
        <w:rPr>
          <w:rFonts w:ascii="Times New Roman" w:hAnsi="Times New Roman"/>
          <w:color w:val="000000"/>
          <w:sz w:val="28"/>
          <w:szCs w:val="28"/>
          <w:shd w:val="clear" w:color="auto" w:fill="FFFFFF"/>
          <w:lang w:val="uk-UA"/>
        </w:rPr>
        <w:t xml:space="preserve"> </w:t>
      </w:r>
      <w:r w:rsidRPr="000C4F9F">
        <w:rPr>
          <w:rFonts w:ascii="Times New Roman" w:hAnsi="Times New Roman"/>
          <w:color w:val="000000"/>
          <w:sz w:val="28"/>
          <w:szCs w:val="28"/>
          <w:shd w:val="clear" w:color="auto" w:fill="FFFFFF"/>
          <w:lang w:val="uk-UA"/>
        </w:rPr>
        <w:t>[</w:t>
      </w:r>
      <w:hyperlink r:id="rId23" w:history="1">
        <w:r w:rsidRPr="000C4F9F">
          <w:rPr>
            <w:rStyle w:val="a5"/>
            <w:rFonts w:ascii="Times New Roman" w:hAnsi="Times New Roman"/>
            <w:sz w:val="28"/>
            <w:szCs w:val="28"/>
            <w:shd w:val="clear" w:color="auto" w:fill="FFFFFF"/>
            <w:lang w:val="uk-UA"/>
          </w:rPr>
          <w:t>26</w:t>
        </w:r>
      </w:hyperlink>
      <w:r w:rsidRPr="000C4F9F">
        <w:rPr>
          <w:rFonts w:ascii="Times New Roman" w:hAnsi="Times New Roman"/>
          <w:color w:val="000000"/>
          <w:sz w:val="28"/>
          <w:szCs w:val="28"/>
          <w:shd w:val="clear" w:color="auto" w:fill="FFFFFF"/>
          <w:lang w:val="uk-UA"/>
        </w:rPr>
        <w:t>]</w:t>
      </w:r>
      <w:r w:rsidR="00797968">
        <w:rPr>
          <w:rFonts w:ascii="Times New Roman" w:hAnsi="Times New Roman"/>
          <w:color w:val="000000"/>
          <w:sz w:val="28"/>
          <w:szCs w:val="28"/>
          <w:shd w:val="clear" w:color="auto" w:fill="FFFFFF"/>
          <w:lang w:val="uk-UA"/>
        </w:rPr>
        <w:t>.</w:t>
      </w:r>
    </w:p>
    <w:p w:rsidR="001671B2" w:rsidRPr="000C4F9F" w:rsidRDefault="00797968"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 якщо інформація приходить з зовнішнього середовища , то пе</w:t>
      </w:r>
      <w:r>
        <w:rPr>
          <w:rFonts w:ascii="Times New Roman" w:hAnsi="Times New Roman"/>
          <w:color w:val="000000"/>
          <w:sz w:val="28"/>
          <w:szCs w:val="28"/>
          <w:lang w:val="uk-UA"/>
        </w:rPr>
        <w:t>в</w:t>
      </w:r>
      <w:r>
        <w:rPr>
          <w:rFonts w:ascii="Times New Roman" w:hAnsi="Times New Roman"/>
          <w:sz w:val="28"/>
          <w:szCs w:val="28"/>
          <w:lang w:val="uk-UA"/>
        </w:rPr>
        <w:t>ні психічні процеси пови</w:t>
      </w:r>
      <w:r>
        <w:rPr>
          <w:rFonts w:ascii="Times New Roman" w:hAnsi="Times New Roman"/>
          <w:color w:val="000000"/>
          <w:sz w:val="28"/>
          <w:szCs w:val="28"/>
          <w:lang w:val="uk-UA"/>
        </w:rPr>
        <w:t>н</w:t>
      </w:r>
      <w:r>
        <w:rPr>
          <w:rFonts w:ascii="Times New Roman" w:hAnsi="Times New Roman"/>
          <w:sz w:val="28"/>
          <w:szCs w:val="28"/>
          <w:lang w:val="uk-UA"/>
        </w:rPr>
        <w:t>ні  розподіляти та обробляти</w:t>
      </w:r>
      <w:r w:rsidRPr="00797968">
        <w:rPr>
          <w:rFonts w:ascii="Times New Roman" w:hAnsi="Times New Roman"/>
          <w:sz w:val="28"/>
          <w:szCs w:val="28"/>
          <w:lang w:val="uk-UA"/>
        </w:rPr>
        <w:t xml:space="preserve"> </w:t>
      </w:r>
      <w:r w:rsidRPr="000C4F9F">
        <w:rPr>
          <w:rFonts w:ascii="Times New Roman" w:hAnsi="Times New Roman"/>
          <w:sz w:val="28"/>
          <w:szCs w:val="28"/>
          <w:lang w:val="uk-UA"/>
        </w:rPr>
        <w:t>їх</w:t>
      </w:r>
      <w:r>
        <w:rPr>
          <w:rFonts w:ascii="Times New Roman" w:hAnsi="Times New Roman"/>
          <w:sz w:val="28"/>
          <w:szCs w:val="28"/>
          <w:lang w:val="uk-UA"/>
        </w:rPr>
        <w:t>, таким процесом є с</w:t>
      </w:r>
      <w:r w:rsidR="001671B2" w:rsidRPr="000C4F9F">
        <w:rPr>
          <w:rFonts w:ascii="Times New Roman" w:hAnsi="Times New Roman"/>
          <w:sz w:val="28"/>
          <w:szCs w:val="28"/>
          <w:lang w:val="uk-UA"/>
        </w:rPr>
        <w:t>приймання</w:t>
      </w:r>
      <w:r>
        <w:rPr>
          <w:rFonts w:ascii="Times New Roman" w:hAnsi="Times New Roman"/>
          <w:sz w:val="28"/>
          <w:szCs w:val="28"/>
          <w:lang w:val="uk-UA"/>
        </w:rPr>
        <w:t>.</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Сприймання -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1671B2" w:rsidRDefault="007D21D2" w:rsidP="000C4F9F">
      <w:pPr>
        <w:spacing w:after="0" w:line="360" w:lineRule="auto"/>
        <w:ind w:firstLine="709"/>
        <w:jc w:val="both"/>
        <w:rPr>
          <w:rFonts w:ascii="Times New Roman" w:hAnsi="Times New Roman"/>
          <w:color w:val="000000"/>
          <w:sz w:val="28"/>
          <w:szCs w:val="28"/>
          <w:shd w:val="clear" w:color="auto" w:fill="CCCCCC"/>
          <w:lang w:val="uk-UA"/>
        </w:rPr>
      </w:pPr>
      <w:r w:rsidRPr="000C4F9F">
        <w:rPr>
          <w:rFonts w:ascii="Times New Roman" w:hAnsi="Times New Roman"/>
          <w:noProof/>
          <w:color w:val="000000"/>
          <w:sz w:val="28"/>
          <w:szCs w:val="28"/>
          <w:shd w:val="clear" w:color="auto" w:fill="CCCCCC"/>
          <w:lang w:val="uk-UA" w:eastAsia="uk-UA"/>
        </w:rPr>
        <w:drawing>
          <wp:inline distT="0" distB="0" distL="0" distR="0">
            <wp:extent cx="4100830" cy="1960880"/>
            <wp:effectExtent l="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0830" cy="1960880"/>
                    </a:xfrm>
                    <a:prstGeom prst="rect">
                      <a:avLst/>
                    </a:prstGeom>
                    <a:noFill/>
                    <a:ln>
                      <a:noFill/>
                    </a:ln>
                  </pic:spPr>
                </pic:pic>
              </a:graphicData>
            </a:graphic>
          </wp:inline>
        </w:drawing>
      </w:r>
    </w:p>
    <w:p w:rsidR="00F3411A" w:rsidRPr="007641B8" w:rsidRDefault="00F3411A" w:rsidP="00F3411A">
      <w:pPr>
        <w:jc w:val="center"/>
        <w:rPr>
          <w:rFonts w:ascii="Times New Roman" w:hAnsi="Times New Roman"/>
          <w:sz w:val="28"/>
          <w:szCs w:val="28"/>
          <w:lang w:val="uk-UA"/>
        </w:rPr>
      </w:pPr>
      <w:r w:rsidRPr="007641B8">
        <w:rPr>
          <w:rFonts w:ascii="Times New Roman" w:hAnsi="Times New Roman"/>
          <w:sz w:val="28"/>
          <w:szCs w:val="28"/>
          <w:lang w:val="uk-UA"/>
        </w:rPr>
        <w:t>М</w:t>
      </w:r>
      <w:r>
        <w:rPr>
          <w:rFonts w:ascii="Times New Roman" w:hAnsi="Times New Roman"/>
          <w:sz w:val="28"/>
          <w:szCs w:val="28"/>
          <w:lang w:val="uk-UA"/>
        </w:rPr>
        <w:t>а</w:t>
      </w:r>
      <w:r w:rsidRPr="007641B8">
        <w:rPr>
          <w:rFonts w:ascii="Times New Roman" w:hAnsi="Times New Roman"/>
          <w:sz w:val="28"/>
          <w:szCs w:val="28"/>
          <w:lang w:val="uk-UA"/>
        </w:rPr>
        <w:t>лю</w:t>
      </w:r>
      <w:r w:rsidRPr="000C4F9F">
        <w:rPr>
          <w:rFonts w:ascii="Times New Roman" w:hAnsi="Times New Roman"/>
          <w:sz w:val="28"/>
          <w:szCs w:val="28"/>
          <w:lang w:val="uk-UA"/>
        </w:rPr>
        <w:t>н</w:t>
      </w:r>
      <w:r w:rsidRPr="007641B8">
        <w:rPr>
          <w:rFonts w:ascii="Times New Roman" w:hAnsi="Times New Roman"/>
          <w:sz w:val="28"/>
          <w:szCs w:val="28"/>
          <w:lang w:val="uk-UA"/>
        </w:rPr>
        <w:t>ок 4 Класифікація та види сприйма</w:t>
      </w:r>
      <w:r w:rsidRPr="000C4F9F">
        <w:rPr>
          <w:rFonts w:ascii="Times New Roman" w:hAnsi="Times New Roman"/>
          <w:sz w:val="28"/>
          <w:szCs w:val="28"/>
          <w:lang w:val="uk-UA"/>
        </w:rPr>
        <w:t>нн</w:t>
      </w:r>
      <w:r w:rsidRPr="007641B8">
        <w:rPr>
          <w:rFonts w:ascii="Times New Roman" w:hAnsi="Times New Roman"/>
          <w:sz w:val="28"/>
          <w:szCs w:val="28"/>
          <w:lang w:val="uk-UA"/>
        </w:rPr>
        <w:t>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Ненавмисне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 xml:space="preserve">викликається особливостями навколишніх предметів: їх яскравістю, розташуванням, незвичністю, інтересом до них </w:t>
      </w:r>
      <w:r w:rsidRPr="000C4F9F">
        <w:rPr>
          <w:rFonts w:ascii="Times New Roman" w:hAnsi="Times New Roman"/>
          <w:sz w:val="28"/>
          <w:szCs w:val="28"/>
          <w:lang w:val="uk-UA"/>
        </w:rPr>
        <w:lastRenderedPageBreak/>
        <w:t>людини. Йдучи вулицею, ми чуємо шум машин, розмови людей, бачимо яскраві вітрини, сприймаємо різноманітні запахи тощо.</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Таким сприйманням є, наприклад, слухання доповіді або перегляд тематичної виставки книг</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Навмисне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F3411A">
        <w:rPr>
          <w:rFonts w:ascii="Times New Roman" w:hAnsi="Times New Roman"/>
          <w:sz w:val="28"/>
          <w:szCs w:val="28"/>
          <w:lang w:val="uk-UA"/>
        </w:rPr>
        <w:t xml:space="preserve"> </w:t>
      </w:r>
      <w:r w:rsidRPr="000C4F9F">
        <w:rPr>
          <w:rFonts w:ascii="Times New Roman" w:hAnsi="Times New Roman"/>
          <w:sz w:val="28"/>
          <w:szCs w:val="28"/>
          <w:lang w:val="uk-UA"/>
        </w:rPr>
        <w:t>[</w:t>
      </w:r>
      <w:hyperlink r:id="rId25" w:history="1">
        <w:r w:rsidRPr="000C4F9F">
          <w:rPr>
            <w:rStyle w:val="a5"/>
            <w:rFonts w:ascii="Times New Roman" w:hAnsi="Times New Roman"/>
            <w:sz w:val="28"/>
            <w:szCs w:val="28"/>
            <w:lang w:val="uk-UA"/>
          </w:rPr>
          <w:t>27</w:t>
        </w:r>
      </w:hyperlink>
      <w:r w:rsidRPr="000C4F9F">
        <w:rPr>
          <w:rFonts w:ascii="Times New Roman" w:hAnsi="Times New Roman"/>
          <w:sz w:val="28"/>
          <w:szCs w:val="28"/>
          <w:lang w:val="uk-UA"/>
        </w:rPr>
        <w:t>]</w:t>
      </w:r>
      <w:r w:rsidR="00F3411A">
        <w:rPr>
          <w:rFonts w:ascii="Times New Roman" w:hAnsi="Times New Roman"/>
          <w:sz w:val="28"/>
          <w:szCs w:val="28"/>
          <w:lang w:val="uk-UA"/>
        </w:rPr>
        <w:t>.</w:t>
      </w:r>
    </w:p>
    <w:p w:rsidR="001671B2" w:rsidRPr="000C4F9F" w:rsidRDefault="00F3411A"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w:t>
      </w:r>
      <w:r w:rsidRPr="000C4F9F">
        <w:rPr>
          <w:rFonts w:ascii="Times New Roman" w:hAnsi="Times New Roman"/>
          <w:sz w:val="28"/>
          <w:szCs w:val="28"/>
          <w:lang w:val="uk-UA"/>
        </w:rPr>
        <w:t>е</w:t>
      </w:r>
      <w:r>
        <w:rPr>
          <w:rFonts w:ascii="Times New Roman" w:hAnsi="Times New Roman"/>
          <w:sz w:val="28"/>
          <w:szCs w:val="28"/>
          <w:lang w:val="uk-UA"/>
        </w:rPr>
        <w:t xml:space="preserve">лику роль у </w:t>
      </w:r>
      <w:r w:rsidR="00F71843">
        <w:rPr>
          <w:rFonts w:ascii="Times New Roman" w:hAnsi="Times New Roman"/>
          <w:sz w:val="28"/>
          <w:szCs w:val="28"/>
          <w:lang w:val="uk-UA"/>
        </w:rPr>
        <w:t>психіці</w:t>
      </w:r>
      <w:r>
        <w:rPr>
          <w:rFonts w:ascii="Times New Roman" w:hAnsi="Times New Roman"/>
          <w:sz w:val="28"/>
          <w:szCs w:val="28"/>
          <w:lang w:val="uk-UA"/>
        </w:rPr>
        <w:t xml:space="preserve"> </w:t>
      </w:r>
      <w:r w:rsidR="00F71843">
        <w:rPr>
          <w:rFonts w:ascii="Times New Roman" w:hAnsi="Times New Roman"/>
          <w:sz w:val="28"/>
          <w:szCs w:val="28"/>
          <w:lang w:val="uk-UA"/>
        </w:rPr>
        <w:t>людини</w:t>
      </w:r>
      <w:r>
        <w:rPr>
          <w:rFonts w:ascii="Times New Roman" w:hAnsi="Times New Roman"/>
          <w:sz w:val="28"/>
          <w:szCs w:val="28"/>
          <w:lang w:val="uk-UA"/>
        </w:rPr>
        <w:t xml:space="preserve"> відіграє у</w:t>
      </w:r>
      <w:r w:rsidR="001671B2" w:rsidRPr="000C4F9F">
        <w:rPr>
          <w:rFonts w:ascii="Times New Roman" w:hAnsi="Times New Roman"/>
          <w:sz w:val="28"/>
          <w:szCs w:val="28"/>
          <w:lang w:val="uk-UA"/>
        </w:rPr>
        <w:t>вага та уява</w:t>
      </w:r>
      <w:r>
        <w:rPr>
          <w:rFonts w:ascii="Times New Roman" w:hAnsi="Times New Roman"/>
          <w:sz w:val="28"/>
          <w:szCs w:val="28"/>
          <w:lang w:val="uk-UA"/>
        </w:rPr>
        <w:t xml:space="preserve">, </w:t>
      </w:r>
      <w:r w:rsidR="00F71843">
        <w:rPr>
          <w:rFonts w:ascii="Times New Roman" w:hAnsi="Times New Roman"/>
          <w:sz w:val="28"/>
          <w:szCs w:val="28"/>
          <w:lang w:val="uk-UA"/>
        </w:rPr>
        <w:t>процеси</w:t>
      </w:r>
      <w:r>
        <w:rPr>
          <w:rFonts w:ascii="Times New Roman" w:hAnsi="Times New Roman"/>
          <w:sz w:val="28"/>
          <w:szCs w:val="28"/>
          <w:lang w:val="uk-UA"/>
        </w:rPr>
        <w:t xml:space="preserve">, що дають </w:t>
      </w:r>
      <w:r w:rsidR="00F71843" w:rsidRPr="000C4F9F">
        <w:rPr>
          <w:rFonts w:ascii="Times New Roman" w:hAnsi="Times New Roman"/>
          <w:sz w:val="28"/>
          <w:szCs w:val="28"/>
          <w:lang w:val="uk-UA"/>
        </w:rPr>
        <w:t>н</w:t>
      </w:r>
      <w:r>
        <w:rPr>
          <w:rFonts w:ascii="Times New Roman" w:hAnsi="Times New Roman"/>
          <w:sz w:val="28"/>
          <w:szCs w:val="28"/>
          <w:lang w:val="uk-UA"/>
        </w:rPr>
        <w:t xml:space="preserve">ам можливість </w:t>
      </w:r>
      <w:r w:rsidR="00F71843">
        <w:rPr>
          <w:rFonts w:ascii="Times New Roman" w:hAnsi="Times New Roman"/>
          <w:sz w:val="28"/>
          <w:szCs w:val="28"/>
          <w:lang w:val="uk-UA"/>
        </w:rPr>
        <w:t>загострювати</w:t>
      </w:r>
      <w:r>
        <w:rPr>
          <w:rFonts w:ascii="Times New Roman" w:hAnsi="Times New Roman"/>
          <w:sz w:val="28"/>
          <w:szCs w:val="28"/>
          <w:lang w:val="uk-UA"/>
        </w:rPr>
        <w:t xml:space="preserve"> свою увагу а чомусь, та творчо мислити.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Увага</w:t>
      </w:r>
      <w:r w:rsidR="00F71843">
        <w:rPr>
          <w:rFonts w:ascii="Times New Roman" w:hAnsi="Times New Roman"/>
          <w:sz w:val="28"/>
          <w:szCs w:val="28"/>
          <w:lang w:val="uk-UA"/>
        </w:rPr>
        <w:t xml:space="preserve"> </w:t>
      </w:r>
      <w:r w:rsidRPr="000C4F9F">
        <w:rPr>
          <w:rFonts w:ascii="Times New Roman" w:hAnsi="Times New Roman"/>
          <w:sz w:val="28"/>
          <w:szCs w:val="28"/>
          <w:lang w:val="uk-UA"/>
        </w:rPr>
        <w:t>– це спрямованість і зосередженість свідомості на певних об’єктах чи предметах, які викликають інтерес і відбиваються повно, чітко, ясно.</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Види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 Мимовільна- це увага, яка формується в ході взаємовідношень людини із середовищем всупереч її свідомому наміру. Первісно вона виникає як безумовно рефлекторне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Мимовільна увага є генетично первісним ступенем уваги в її історичному й індивідуальному розвитку.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2. Довільна увага- це увага, яка свідомо спрямовується і регулюється особистістю. Мимовільну увагу іноді називають пасивною, а довільну – активною.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 </w:t>
      </w:r>
      <w:proofErr w:type="spellStart"/>
      <w:r w:rsidRPr="000C4F9F">
        <w:rPr>
          <w:rFonts w:ascii="Times New Roman" w:hAnsi="Times New Roman"/>
          <w:sz w:val="28"/>
          <w:szCs w:val="28"/>
          <w:lang w:val="uk-UA"/>
        </w:rPr>
        <w:t>Післядовільна</w:t>
      </w:r>
      <w:proofErr w:type="spellEnd"/>
      <w:r w:rsidRPr="000C4F9F">
        <w:rPr>
          <w:rFonts w:ascii="Times New Roman" w:hAnsi="Times New Roman"/>
          <w:sz w:val="28"/>
          <w:szCs w:val="28"/>
          <w:lang w:val="uk-UA"/>
        </w:rPr>
        <w:t xml:space="preserve"> увага – виникає в результаті зацікавленості і зберігається певний час без свідомих зусиль</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Форми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Залежно від характеру дій людини увага буває зовнішньою і внутрішньою.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Зовнішньою 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Внутрішньою 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Властивості уваги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 Стійкість - тривало підтримувана спрямованість діяльності людини.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Нестійкість 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2.Переключення- це довільна зміна людиною спрямованості її діяльності. Тут людина свідомо переходить від одного завдання до іншого, </w:t>
      </w:r>
      <w:r w:rsidRPr="000C4F9F">
        <w:rPr>
          <w:rFonts w:ascii="Times New Roman" w:hAnsi="Times New Roman"/>
          <w:sz w:val="28"/>
          <w:szCs w:val="28"/>
          <w:lang w:val="uk-UA"/>
        </w:rPr>
        <w:lastRenderedPageBreak/>
        <w:t>сама спрямовує свою увагу на нові об'єкти відповідно до потреб та умов її роботи.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 Концентрація - це зосередженість психічної діяльності на певному об'єкті, з певною 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4.Розподіл- це одночасне виконання людиною двох, іноді навіть трьох, видів діяльності.</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5.Обсяг - це кількість об'єктів, які ми можемо сприйняти з повною ясністю і чіткістю в одному акті сприймання за найкоротший час. 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1671B2"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6.Коливання – фізіологічний процес поступового послаблення уваги, а потім посилення, яке періодично виникає внаслідок втоми.</w:t>
      </w:r>
    </w:p>
    <w:p w:rsidR="00F71843" w:rsidRDefault="00F71843" w:rsidP="000C4F9F">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Отже, коли ми розуміємо особливості уваги, виокремим особливості уяви.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Уявлення - це узагальнений та відвернений відбиток сприйнятого предмета, явища.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1671B2" w:rsidRPr="000C4F9F" w:rsidRDefault="001671B2" w:rsidP="00F71843">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lastRenderedPageBreak/>
        <w:t>Прийоми побудови образів уяви</w:t>
      </w:r>
      <w:r w:rsidR="00F71843">
        <w:rPr>
          <w:rFonts w:ascii="Times New Roman" w:hAnsi="Times New Roman"/>
          <w:sz w:val="28"/>
          <w:szCs w:val="28"/>
          <w:lang w:val="uk-UA"/>
        </w:rPr>
        <w:t xml:space="preserve">: </w:t>
      </w:r>
      <w:r w:rsidRPr="000C4F9F">
        <w:rPr>
          <w:rFonts w:ascii="Times New Roman" w:hAnsi="Times New Roman"/>
          <w:sz w:val="28"/>
          <w:szCs w:val="28"/>
          <w:lang w:val="uk-UA"/>
        </w:rPr>
        <w:t>гіперболізація,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применшування,</w:t>
      </w:r>
      <w:r w:rsidR="00F71843">
        <w:rPr>
          <w:rFonts w:ascii="Times New Roman" w:hAnsi="Times New Roman"/>
          <w:sz w:val="28"/>
          <w:szCs w:val="28"/>
          <w:lang w:val="uk-UA"/>
        </w:rPr>
        <w:t xml:space="preserve"> </w:t>
      </w:r>
      <w:r w:rsidRPr="000C4F9F">
        <w:rPr>
          <w:rFonts w:ascii="Times New Roman" w:hAnsi="Times New Roman"/>
          <w:sz w:val="28"/>
          <w:szCs w:val="28"/>
          <w:lang w:val="uk-UA"/>
        </w:rPr>
        <w:t>схематизація,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вміщення предмета в незвичайну обстановку,</w:t>
      </w:r>
      <w:r w:rsidR="00F71843">
        <w:rPr>
          <w:rFonts w:ascii="Times New Roman" w:hAnsi="Times New Roman"/>
          <w:sz w:val="28"/>
          <w:szCs w:val="28"/>
          <w:lang w:val="uk-UA"/>
        </w:rPr>
        <w:t xml:space="preserve"> </w:t>
      </w:r>
      <w:r w:rsidRPr="000C4F9F">
        <w:rPr>
          <w:rFonts w:ascii="Times New Roman" w:hAnsi="Times New Roman"/>
          <w:sz w:val="28"/>
          <w:szCs w:val="28"/>
          <w:lang w:val="uk-UA"/>
        </w:rPr>
        <w:t>комбінація,</w:t>
      </w:r>
      <w:r w:rsidR="00F71843">
        <w:rPr>
          <w:rFonts w:ascii="Times New Roman" w:hAnsi="Times New Roman"/>
          <w:sz w:val="28"/>
          <w:szCs w:val="28"/>
          <w:lang w:val="uk-UA"/>
        </w:rPr>
        <w:t xml:space="preserve"> </w:t>
      </w:r>
      <w:r w:rsidRPr="000C4F9F">
        <w:rPr>
          <w:rFonts w:ascii="Times New Roman" w:hAnsi="Times New Roman"/>
          <w:sz w:val="28"/>
          <w:szCs w:val="28"/>
          <w:lang w:val="uk-UA"/>
        </w:rPr>
        <w:t>аглютинація</w:t>
      </w:r>
      <w:r w:rsidR="00F71843">
        <w:rPr>
          <w:rFonts w:ascii="Times New Roman" w:hAnsi="Times New Roman"/>
          <w:sz w:val="28"/>
          <w:szCs w:val="28"/>
          <w:lang w:val="uk-UA"/>
        </w:rPr>
        <w:t xml:space="preserve">. </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Види уяви</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2. Мимовільна уява -це створення нових образів, що не спрямовується спеціальною метою уявити певні предмети чи події.</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1671B2" w:rsidRPr="000C4F9F" w:rsidRDefault="001671B2" w:rsidP="000C4F9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 Репродуктивна уява 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1671B2" w:rsidRPr="000C4F9F" w:rsidRDefault="001671B2" w:rsidP="000C4F9F">
      <w:pPr>
        <w:spacing w:after="0" w:line="360" w:lineRule="auto"/>
        <w:ind w:firstLine="709"/>
        <w:jc w:val="both"/>
        <w:rPr>
          <w:rFonts w:ascii="Times New Roman" w:hAnsi="Times New Roman"/>
          <w:color w:val="333333"/>
          <w:sz w:val="28"/>
          <w:szCs w:val="28"/>
          <w:lang w:val="uk-UA"/>
        </w:rPr>
      </w:pPr>
      <w:r w:rsidRPr="000C4F9F">
        <w:rPr>
          <w:rFonts w:ascii="Times New Roman" w:hAnsi="Times New Roman"/>
          <w:sz w:val="28"/>
          <w:szCs w:val="28"/>
          <w:lang w:val="uk-UA"/>
        </w:rPr>
        <w:t>4. Творча уява людини створює образи предметів, яких вона ніколи не бачила , наприклад, образ снігової людини [</w:t>
      </w:r>
      <w:r w:rsidR="00F71843">
        <w:rPr>
          <w:rFonts w:ascii="Times New Roman" w:hAnsi="Times New Roman"/>
          <w:sz w:val="28"/>
          <w:szCs w:val="28"/>
          <w:lang w:val="uk-UA"/>
        </w:rPr>
        <w:t>26</w:t>
      </w:r>
      <w:r w:rsidRPr="000C4F9F">
        <w:rPr>
          <w:rFonts w:ascii="Times New Roman" w:hAnsi="Times New Roman"/>
          <w:color w:val="333333"/>
          <w:sz w:val="28"/>
          <w:szCs w:val="28"/>
          <w:lang w:val="uk-UA"/>
        </w:rPr>
        <w:t>]</w:t>
      </w:r>
      <w:r w:rsidR="00F71843">
        <w:rPr>
          <w:rFonts w:ascii="Times New Roman" w:hAnsi="Times New Roman"/>
          <w:color w:val="333333"/>
          <w:sz w:val="28"/>
          <w:szCs w:val="28"/>
          <w:lang w:val="uk-UA"/>
        </w:rPr>
        <w:t>.</w:t>
      </w:r>
    </w:p>
    <w:p w:rsidR="001671B2" w:rsidRPr="00C73993" w:rsidRDefault="00F71843" w:rsidP="00C73993">
      <w:pPr>
        <w:pStyle w:val="a3"/>
        <w:shd w:val="clear" w:color="auto" w:fill="FFFFFF"/>
        <w:spacing w:before="0" w:beforeAutospacing="0" w:after="0" w:afterAutospacing="0" w:line="360" w:lineRule="auto"/>
        <w:ind w:firstLine="709"/>
        <w:rPr>
          <w:sz w:val="28"/>
          <w:szCs w:val="28"/>
          <w:lang w:val="uk-UA"/>
        </w:rPr>
      </w:pPr>
      <w:r>
        <w:rPr>
          <w:sz w:val="28"/>
          <w:szCs w:val="28"/>
          <w:lang w:val="uk-UA"/>
        </w:rPr>
        <w:t xml:space="preserve">Щоб утримувати якимось чином інформацію </w:t>
      </w:r>
      <w:r w:rsidR="00713428" w:rsidRPr="00C73993">
        <w:rPr>
          <w:sz w:val="28"/>
          <w:szCs w:val="28"/>
          <w:shd w:val="clear" w:color="auto" w:fill="FFFFFF"/>
          <w:lang w:val="uk-UA"/>
        </w:rPr>
        <w:t>н</w:t>
      </w:r>
      <w:r>
        <w:rPr>
          <w:sz w:val="28"/>
          <w:szCs w:val="28"/>
          <w:lang w:val="uk-UA"/>
        </w:rPr>
        <w:t xml:space="preserve">ам </w:t>
      </w:r>
      <w:r w:rsidR="00713428" w:rsidRPr="00C73993">
        <w:rPr>
          <w:sz w:val="28"/>
          <w:szCs w:val="28"/>
          <w:shd w:val="clear" w:color="auto" w:fill="FFFFFF"/>
          <w:lang w:val="uk-UA"/>
        </w:rPr>
        <w:t>н</w:t>
      </w:r>
      <w:r w:rsidR="00713428">
        <w:rPr>
          <w:sz w:val="28"/>
          <w:szCs w:val="28"/>
          <w:lang w:val="uk-UA"/>
        </w:rPr>
        <w:t>еобх</w:t>
      </w:r>
      <w:r w:rsidR="00713428" w:rsidRPr="00C73993">
        <w:rPr>
          <w:sz w:val="28"/>
          <w:szCs w:val="28"/>
          <w:shd w:val="clear" w:color="auto" w:fill="FFFFFF"/>
          <w:lang w:val="uk-UA"/>
        </w:rPr>
        <w:t>і</w:t>
      </w:r>
      <w:r w:rsidR="00713428">
        <w:rPr>
          <w:sz w:val="28"/>
          <w:szCs w:val="28"/>
          <w:lang w:val="uk-UA"/>
        </w:rPr>
        <w:t>дна</w:t>
      </w:r>
      <w:r>
        <w:rPr>
          <w:sz w:val="28"/>
          <w:szCs w:val="28"/>
          <w:lang w:val="uk-UA"/>
        </w:rPr>
        <w:t xml:space="preserve"> пам’ять.</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sz w:val="28"/>
          <w:szCs w:val="28"/>
          <w:shd w:val="clear" w:color="auto" w:fill="FFFFFF"/>
          <w:lang w:val="uk-UA"/>
        </w:rPr>
        <w:t xml:space="preserve">Пам'ять - це одна з форм психічного відображення, яка полягає в закріпленні, збереженні </w:t>
      </w:r>
      <w:r w:rsidRPr="00C73993">
        <w:rPr>
          <w:color w:val="000000"/>
          <w:sz w:val="28"/>
          <w:szCs w:val="28"/>
          <w:shd w:val="clear" w:color="auto" w:fill="FFFFFF"/>
          <w:lang w:val="uk-UA"/>
        </w:rPr>
        <w:t>та наступному відтворенні в психіці, свідомості людини минулого досвіду, його окремих елементів.</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rStyle w:val="af4"/>
          <w:b w:val="0"/>
          <w:iCs/>
          <w:color w:val="000000"/>
          <w:sz w:val="28"/>
          <w:szCs w:val="28"/>
          <w:shd w:val="clear" w:color="auto" w:fill="FFFFFF"/>
          <w:lang w:val="uk-UA"/>
        </w:rPr>
        <w:t xml:space="preserve">Запам'ятовування </w:t>
      </w:r>
      <w:r w:rsidRPr="00C73993">
        <w:rPr>
          <w:color w:val="000000"/>
          <w:sz w:val="28"/>
          <w:szCs w:val="28"/>
          <w:shd w:val="clear" w:color="auto" w:fill="FFFFFF"/>
          <w:lang w:val="uk-UA"/>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1671B2" w:rsidRPr="00C73993" w:rsidRDefault="001671B2" w:rsidP="00F7184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C73993">
        <w:rPr>
          <w:rStyle w:val="af4"/>
          <w:b w:val="0"/>
          <w:iCs/>
          <w:color w:val="000000"/>
          <w:sz w:val="28"/>
          <w:szCs w:val="28"/>
          <w:shd w:val="clear" w:color="auto" w:fill="FFFFFF"/>
          <w:lang w:val="uk-UA"/>
        </w:rPr>
        <w:t xml:space="preserve">Збереження - </w:t>
      </w:r>
      <w:r w:rsidR="00713428" w:rsidRPr="00C73993">
        <w:rPr>
          <w:color w:val="000000"/>
          <w:sz w:val="28"/>
          <w:szCs w:val="28"/>
          <w:shd w:val="clear" w:color="auto" w:fill="FFFFFF"/>
          <w:lang w:val="uk-UA"/>
        </w:rPr>
        <w:t>непасивний</w:t>
      </w:r>
      <w:r w:rsidRPr="00C73993">
        <w:rPr>
          <w:color w:val="000000"/>
          <w:sz w:val="28"/>
          <w:szCs w:val="28"/>
          <w:shd w:val="clear" w:color="auto" w:fill="FFFFFF"/>
          <w:lang w:val="uk-UA"/>
        </w:rPr>
        <w:t xml:space="preserve"> процес утримання інформації.</w:t>
      </w:r>
    </w:p>
    <w:p w:rsidR="001671B2" w:rsidRPr="00C73993" w:rsidRDefault="001671B2" w:rsidP="00F71843">
      <w:pPr>
        <w:pStyle w:val="a3"/>
        <w:shd w:val="clear" w:color="auto" w:fill="FFFFFF"/>
        <w:spacing w:before="0" w:beforeAutospacing="0" w:after="0" w:afterAutospacing="0" w:line="360" w:lineRule="auto"/>
        <w:ind w:firstLine="709"/>
        <w:jc w:val="both"/>
        <w:rPr>
          <w:color w:val="333333"/>
          <w:sz w:val="28"/>
          <w:szCs w:val="28"/>
          <w:lang w:val="uk-UA"/>
        </w:rPr>
      </w:pPr>
      <w:r w:rsidRPr="00C73993">
        <w:rPr>
          <w:rStyle w:val="af4"/>
          <w:b w:val="0"/>
          <w:iCs/>
          <w:color w:val="000000"/>
          <w:sz w:val="28"/>
          <w:szCs w:val="28"/>
          <w:shd w:val="clear" w:color="auto" w:fill="FFFFFF"/>
          <w:lang w:val="uk-UA"/>
        </w:rPr>
        <w:t xml:space="preserve">Відтворення - </w:t>
      </w:r>
      <w:r w:rsidRPr="00C73993">
        <w:rPr>
          <w:color w:val="000000"/>
          <w:sz w:val="28"/>
          <w:szCs w:val="28"/>
          <w:shd w:val="clear" w:color="auto" w:fill="FFFFFF"/>
          <w:lang w:val="uk-UA"/>
        </w:rPr>
        <w:t>процес вилучення з пам'яті збереженого матеріалу.</w:t>
      </w:r>
      <w:r w:rsidRPr="00C73993">
        <w:rPr>
          <w:color w:val="333333"/>
          <w:sz w:val="28"/>
          <w:szCs w:val="28"/>
          <w:lang w:val="uk-UA"/>
        </w:rPr>
        <w:t xml:space="preserve"> </w:t>
      </w:r>
    </w:p>
    <w:p w:rsidR="001671B2" w:rsidRPr="00F71843" w:rsidRDefault="001671B2" w:rsidP="00C73993">
      <w:pPr>
        <w:pStyle w:val="a3"/>
        <w:shd w:val="clear" w:color="auto" w:fill="FFFFFF"/>
        <w:spacing w:before="0" w:beforeAutospacing="0" w:after="0" w:afterAutospacing="0" w:line="360" w:lineRule="auto"/>
        <w:ind w:firstLine="709"/>
        <w:jc w:val="both"/>
        <w:rPr>
          <w:color w:val="000000"/>
          <w:sz w:val="28"/>
          <w:szCs w:val="28"/>
          <w:shd w:val="clear" w:color="auto" w:fill="FFFFFF"/>
          <w:lang w:val="uk-UA"/>
        </w:rPr>
      </w:pPr>
      <w:r w:rsidRPr="00F71843">
        <w:rPr>
          <w:iCs/>
          <w:color w:val="000000"/>
          <w:sz w:val="28"/>
          <w:szCs w:val="28"/>
          <w:shd w:val="clear" w:color="auto" w:fill="FFFFFF"/>
          <w:lang w:val="uk-UA"/>
        </w:rPr>
        <w:lastRenderedPageBreak/>
        <w:t xml:space="preserve">Словесно-логічна – </w:t>
      </w:r>
      <w:r w:rsidRPr="00F71843">
        <w:rPr>
          <w:color w:val="000000"/>
          <w:sz w:val="28"/>
          <w:szCs w:val="28"/>
          <w:shd w:val="clear" w:color="auto" w:fill="FFFFFF"/>
          <w:lang w:val="uk-UA"/>
        </w:rPr>
        <w:t>це думки, поняття, судження, умовиводи, які відображають предмети і явища в їх істотних зв’язках і відносинах, у загальних властивостях.</w:t>
      </w:r>
    </w:p>
    <w:p w:rsidR="001671B2" w:rsidRPr="00F71843"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F71843">
        <w:rPr>
          <w:iCs/>
          <w:color w:val="000000"/>
          <w:sz w:val="28"/>
          <w:szCs w:val="28"/>
          <w:shd w:val="clear" w:color="auto" w:fill="FFFFFF"/>
          <w:lang w:val="uk-UA"/>
        </w:rPr>
        <w:t xml:space="preserve">Довготривала – </w:t>
      </w:r>
      <w:r w:rsidRPr="00F71843">
        <w:rPr>
          <w:color w:val="000000"/>
          <w:sz w:val="28"/>
          <w:szCs w:val="28"/>
          <w:shd w:val="clear" w:color="auto" w:fill="FFFFFF"/>
          <w:lang w:val="uk-UA"/>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 [</w:t>
      </w:r>
      <w:hyperlink r:id="rId26" w:history="1">
        <w:r w:rsidRPr="00F71843">
          <w:rPr>
            <w:rStyle w:val="a5"/>
            <w:sz w:val="28"/>
            <w:szCs w:val="28"/>
            <w:u w:val="none"/>
            <w:lang w:val="uk-UA"/>
          </w:rPr>
          <w:t>2</w:t>
        </w:r>
      </w:hyperlink>
      <w:r w:rsidRPr="00F71843">
        <w:rPr>
          <w:rStyle w:val="a5"/>
          <w:sz w:val="28"/>
          <w:szCs w:val="28"/>
          <w:u w:val="none"/>
          <w:lang w:val="uk-UA"/>
        </w:rPr>
        <w:t>7</w:t>
      </w:r>
      <w:r w:rsidRPr="00F71843">
        <w:rPr>
          <w:color w:val="000000"/>
          <w:sz w:val="28"/>
          <w:szCs w:val="28"/>
          <w:lang w:val="uk-UA"/>
        </w:rPr>
        <w:t>]</w:t>
      </w:r>
      <w:r w:rsidR="00713428">
        <w:rPr>
          <w:color w:val="000000"/>
          <w:sz w:val="28"/>
          <w:szCs w:val="28"/>
          <w:lang w:val="uk-UA"/>
        </w:rPr>
        <w:t>.</w:t>
      </w:r>
    </w:p>
    <w:p w:rsidR="001671B2" w:rsidRPr="00F71843" w:rsidRDefault="001671B2" w:rsidP="000C4F9F">
      <w:pPr>
        <w:spacing w:after="0" w:line="360" w:lineRule="auto"/>
        <w:ind w:firstLine="709"/>
        <w:jc w:val="both"/>
        <w:rPr>
          <w:rFonts w:ascii="Times New Roman" w:hAnsi="Times New Roman"/>
          <w:color w:val="000000"/>
          <w:sz w:val="28"/>
          <w:szCs w:val="28"/>
          <w:lang w:val="uk-UA"/>
        </w:rPr>
      </w:pPr>
      <w:r w:rsidRPr="00F71843">
        <w:rPr>
          <w:rFonts w:ascii="Times New Roman" w:hAnsi="Times New Roman"/>
          <w:color w:val="000000"/>
          <w:sz w:val="28"/>
          <w:szCs w:val="28"/>
          <w:lang w:val="uk-UA"/>
        </w:rPr>
        <w:t xml:space="preserve">Мислення </w:t>
      </w:r>
      <w:r w:rsidR="00713428">
        <w:rPr>
          <w:rFonts w:ascii="Times New Roman" w:hAnsi="Times New Roman"/>
          <w:color w:val="000000"/>
          <w:sz w:val="28"/>
          <w:szCs w:val="28"/>
          <w:lang w:val="uk-UA"/>
        </w:rPr>
        <w:t>є одним із найскладніши</w:t>
      </w:r>
      <w:r w:rsidR="00713428" w:rsidRPr="00F71843">
        <w:rPr>
          <w:rFonts w:ascii="Times New Roman" w:hAnsi="Times New Roman"/>
          <w:color w:val="000000"/>
          <w:sz w:val="28"/>
          <w:szCs w:val="28"/>
          <w:shd w:val="clear" w:color="auto" w:fill="FFFFFF"/>
          <w:lang w:val="uk-UA"/>
        </w:rPr>
        <w:t>х</w:t>
      </w:r>
      <w:r w:rsidR="00713428">
        <w:rPr>
          <w:rFonts w:ascii="Times New Roman" w:hAnsi="Times New Roman"/>
          <w:color w:val="000000"/>
          <w:sz w:val="28"/>
          <w:szCs w:val="28"/>
          <w:lang w:val="uk-UA"/>
        </w:rPr>
        <w:t xml:space="preserve"> психіч</w:t>
      </w:r>
      <w:r w:rsidR="00713428" w:rsidRPr="00F71843">
        <w:rPr>
          <w:rFonts w:ascii="Times New Roman" w:hAnsi="Times New Roman"/>
          <w:color w:val="000000"/>
          <w:sz w:val="28"/>
          <w:szCs w:val="28"/>
          <w:shd w:val="clear" w:color="auto" w:fill="FFFFFF"/>
          <w:lang w:val="uk-UA"/>
        </w:rPr>
        <w:t>них</w:t>
      </w:r>
      <w:r w:rsidR="00713428">
        <w:rPr>
          <w:rFonts w:ascii="Times New Roman" w:hAnsi="Times New Roman"/>
          <w:color w:val="000000"/>
          <w:sz w:val="28"/>
          <w:szCs w:val="28"/>
          <w:lang w:val="uk-UA"/>
        </w:rPr>
        <w:t xml:space="preserve"> процесів, але сам</w:t>
      </w:r>
      <w:r w:rsidR="00713428" w:rsidRPr="00F71843">
        <w:rPr>
          <w:rFonts w:ascii="Times New Roman" w:hAnsi="Times New Roman"/>
          <w:color w:val="000000"/>
          <w:sz w:val="28"/>
          <w:szCs w:val="28"/>
          <w:shd w:val="clear" w:color="auto" w:fill="FFFFFF"/>
          <w:lang w:val="uk-UA"/>
        </w:rPr>
        <w:t>е</w:t>
      </w:r>
      <w:r w:rsidR="00713428">
        <w:rPr>
          <w:rFonts w:ascii="Times New Roman" w:hAnsi="Times New Roman"/>
          <w:color w:val="000000"/>
          <w:sz w:val="28"/>
          <w:szCs w:val="28"/>
          <w:lang w:val="uk-UA"/>
        </w:rPr>
        <w:t xml:space="preserve"> завдяки йому кож</w:t>
      </w:r>
      <w:r w:rsidR="00713428" w:rsidRPr="00F71843">
        <w:rPr>
          <w:rFonts w:ascii="Times New Roman" w:hAnsi="Times New Roman"/>
          <w:color w:val="000000"/>
          <w:sz w:val="28"/>
          <w:szCs w:val="28"/>
          <w:shd w:val="clear" w:color="auto" w:fill="FFFFFF"/>
          <w:lang w:val="uk-UA"/>
        </w:rPr>
        <w:t>ен</w:t>
      </w:r>
      <w:r w:rsidR="00713428">
        <w:rPr>
          <w:rFonts w:ascii="Times New Roman" w:hAnsi="Times New Roman"/>
          <w:color w:val="000000"/>
          <w:sz w:val="28"/>
          <w:szCs w:val="28"/>
          <w:lang w:val="uk-UA"/>
        </w:rPr>
        <w:t xml:space="preserve"> із </w:t>
      </w:r>
      <w:r w:rsidR="00713428" w:rsidRPr="00F71843">
        <w:rPr>
          <w:rFonts w:ascii="Times New Roman" w:hAnsi="Times New Roman"/>
          <w:color w:val="000000"/>
          <w:sz w:val="28"/>
          <w:szCs w:val="28"/>
          <w:shd w:val="clear" w:color="auto" w:fill="FFFFFF"/>
          <w:lang w:val="uk-UA"/>
        </w:rPr>
        <w:t>н</w:t>
      </w:r>
      <w:r w:rsidR="00713428">
        <w:rPr>
          <w:rFonts w:ascii="Times New Roman" w:hAnsi="Times New Roman"/>
          <w:color w:val="000000"/>
          <w:sz w:val="28"/>
          <w:szCs w:val="28"/>
          <w:lang w:val="uk-UA"/>
        </w:rPr>
        <w:t>ас є індивідом.</w:t>
      </w:r>
    </w:p>
    <w:p w:rsidR="001671B2" w:rsidRPr="00F71843" w:rsidRDefault="001671B2" w:rsidP="000C4F9F">
      <w:pPr>
        <w:spacing w:after="0" w:line="360" w:lineRule="auto"/>
        <w:ind w:firstLine="709"/>
        <w:jc w:val="both"/>
        <w:rPr>
          <w:rFonts w:ascii="Times New Roman" w:hAnsi="Times New Roman"/>
          <w:color w:val="000000"/>
          <w:sz w:val="28"/>
          <w:szCs w:val="28"/>
          <w:lang w:val="uk-UA"/>
        </w:rPr>
      </w:pPr>
      <w:r w:rsidRPr="00F71843">
        <w:rPr>
          <w:rFonts w:ascii="Times New Roman" w:hAnsi="Times New Roman"/>
          <w:color w:val="000000"/>
          <w:sz w:val="28"/>
          <w:szCs w:val="28"/>
          <w:shd w:val="clear" w:color="auto" w:fill="FFFFFF"/>
          <w:lang w:val="uk-UA"/>
        </w:rPr>
        <w:t>Мислення - пізнавальний процес, що характеризується узагальненим і опосередкованим відображенням дійсності.</w:t>
      </w:r>
    </w:p>
    <w:p w:rsidR="001671B2" w:rsidRPr="00F7184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F71843">
        <w:rPr>
          <w:rStyle w:val="af4"/>
          <w:b w:val="0"/>
          <w:color w:val="000000"/>
          <w:sz w:val="28"/>
          <w:szCs w:val="28"/>
          <w:bdr w:val="none" w:sz="0" w:space="0" w:color="auto" w:frame="1"/>
          <w:lang w:val="uk-UA"/>
        </w:rPr>
        <w:t xml:space="preserve">Аналіз </w:t>
      </w:r>
      <w:r w:rsidRPr="00F71843">
        <w:rPr>
          <w:color w:val="000000"/>
          <w:sz w:val="28"/>
          <w:szCs w:val="28"/>
          <w:lang w:val="uk-UA"/>
        </w:rPr>
        <w:t>– розчленування об’єкта мислення як цілого на частини за допомогою зовнішніх або внутрішніх дій чи операцій.</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Синтез</w:t>
      </w:r>
      <w:r w:rsidRPr="00C73993">
        <w:rPr>
          <w:color w:val="000000"/>
          <w:sz w:val="28"/>
          <w:szCs w:val="28"/>
          <w:lang w:val="uk-UA"/>
        </w:rPr>
        <w:t xml:space="preserve"> –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 xml:space="preserve">Абстрагування </w:t>
      </w:r>
      <w:r w:rsidRPr="00C73993">
        <w:rPr>
          <w:color w:val="000000"/>
          <w:sz w:val="28"/>
          <w:szCs w:val="28"/>
          <w:lang w:val="uk-UA"/>
        </w:rPr>
        <w:t>– виділення одних властивостей об’єкта мислення серед інших.</w:t>
      </w:r>
    </w:p>
    <w:p w:rsidR="001671B2" w:rsidRPr="00C73993" w:rsidRDefault="001671B2" w:rsidP="000C4F9F">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Узагальнення</w:t>
      </w:r>
      <w:r w:rsidRPr="00C73993">
        <w:rPr>
          <w:color w:val="000000"/>
          <w:sz w:val="28"/>
          <w:szCs w:val="28"/>
          <w:lang w:val="uk-UA"/>
        </w:rPr>
        <w:t xml:space="preserve"> –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1671B2" w:rsidRPr="000C4F9F" w:rsidRDefault="001671B2" w:rsidP="00C73993">
      <w:pPr>
        <w:pStyle w:val="a3"/>
        <w:shd w:val="clear" w:color="auto" w:fill="FFFFFF"/>
        <w:spacing w:before="0" w:beforeAutospacing="0" w:after="0" w:afterAutospacing="0" w:line="360" w:lineRule="auto"/>
        <w:ind w:firstLine="709"/>
        <w:jc w:val="both"/>
        <w:rPr>
          <w:color w:val="000000"/>
          <w:sz w:val="28"/>
          <w:szCs w:val="28"/>
          <w:lang w:val="uk-UA"/>
        </w:rPr>
      </w:pPr>
      <w:r w:rsidRPr="00C73993">
        <w:rPr>
          <w:rStyle w:val="af4"/>
          <w:b w:val="0"/>
          <w:color w:val="000000"/>
          <w:sz w:val="28"/>
          <w:szCs w:val="28"/>
          <w:bdr w:val="none" w:sz="0" w:space="0" w:color="auto" w:frame="1"/>
          <w:lang w:val="uk-UA"/>
        </w:rPr>
        <w:t xml:space="preserve">Порівняння </w:t>
      </w:r>
      <w:r w:rsidRPr="00C73993">
        <w:rPr>
          <w:color w:val="000000"/>
          <w:sz w:val="28"/>
          <w:szCs w:val="28"/>
          <w:lang w:val="uk-UA"/>
        </w:rPr>
        <w:t xml:space="preserve">– </w:t>
      </w:r>
      <w:proofErr w:type="spellStart"/>
      <w:r w:rsidRPr="00C73993">
        <w:rPr>
          <w:color w:val="000000"/>
          <w:sz w:val="28"/>
          <w:szCs w:val="28"/>
          <w:lang w:val="uk-UA"/>
        </w:rPr>
        <w:t>мислинева</w:t>
      </w:r>
      <w:proofErr w:type="spellEnd"/>
      <w:r w:rsidRPr="00C73993">
        <w:rPr>
          <w:color w:val="000000"/>
          <w:sz w:val="28"/>
          <w:szCs w:val="28"/>
          <w:lang w:val="uk-UA"/>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r w:rsidRPr="000C4F9F">
        <w:rPr>
          <w:color w:val="000000"/>
          <w:sz w:val="28"/>
          <w:szCs w:val="28"/>
          <w:lang w:val="uk-UA"/>
        </w:rPr>
        <w:t>[28]</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Мова та мовлення </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bCs/>
          <w:color w:val="000000"/>
          <w:sz w:val="28"/>
          <w:szCs w:val="28"/>
          <w:lang w:val="uk-UA"/>
        </w:rPr>
        <w:t xml:space="preserve">Мова — це система словесних знаків. </w:t>
      </w:r>
      <w:r w:rsidRPr="000C4F9F">
        <w:rPr>
          <w:rFonts w:ascii="Times New Roman" w:hAnsi="Times New Roman"/>
          <w:color w:val="000000"/>
          <w:sz w:val="28"/>
          <w:szCs w:val="28"/>
          <w:lang w:val="uk-UA"/>
        </w:rPr>
        <w:t xml:space="preserve">Питання про суть мови, її виникнення та розвиток, структуру і закономірності вивчає мовознавство. Від </w:t>
      </w:r>
      <w:r w:rsidRPr="000C4F9F">
        <w:rPr>
          <w:rFonts w:ascii="Times New Roman" w:hAnsi="Times New Roman"/>
          <w:color w:val="000000"/>
          <w:sz w:val="28"/>
          <w:szCs w:val="28"/>
          <w:lang w:val="uk-UA"/>
        </w:rPr>
        <w:lastRenderedPageBreak/>
        <w:t xml:space="preserve">мови як засобу спілкування відрізняють </w:t>
      </w:r>
      <w:r w:rsidRPr="000C4F9F">
        <w:rPr>
          <w:rFonts w:ascii="Times New Roman" w:hAnsi="Times New Roman"/>
          <w:bCs/>
          <w:color w:val="000000"/>
          <w:sz w:val="28"/>
          <w:szCs w:val="28"/>
          <w:lang w:val="uk-UA"/>
        </w:rPr>
        <w:t xml:space="preserve">мовлення </w:t>
      </w:r>
      <w:r w:rsidRPr="000C4F9F">
        <w:rPr>
          <w:rFonts w:ascii="Times New Roman" w:hAnsi="Times New Roman"/>
          <w:color w:val="000000"/>
          <w:sz w:val="28"/>
          <w:szCs w:val="28"/>
          <w:lang w:val="uk-UA"/>
        </w:rPr>
        <w:t>—</w:t>
      </w:r>
      <w:r w:rsidRPr="000C4F9F">
        <w:rPr>
          <w:rFonts w:ascii="Times New Roman" w:hAnsi="Times New Roman"/>
          <w:bCs/>
          <w:color w:val="000000"/>
          <w:sz w:val="28"/>
          <w:szCs w:val="28"/>
          <w:lang w:val="uk-UA"/>
        </w:rPr>
        <w:t xml:space="preserve">психічний процес спілкування між людьми за допомогою мови. </w:t>
      </w:r>
      <w:r w:rsidRPr="000C4F9F">
        <w:rPr>
          <w:rFonts w:ascii="Times New Roman" w:hAnsi="Times New Roman"/>
          <w:color w:val="000000"/>
          <w:sz w:val="28"/>
          <w:szCs w:val="28"/>
          <w:lang w:val="uk-UA"/>
        </w:rPr>
        <w:t xml:space="preserve">Мовлення є мовою в дії. </w:t>
      </w:r>
      <w:proofErr w:type="spellStart"/>
      <w:r w:rsidRPr="000C4F9F">
        <w:rPr>
          <w:rFonts w:ascii="Times New Roman" w:hAnsi="Times New Roman"/>
          <w:color w:val="000000"/>
          <w:sz w:val="28"/>
          <w:szCs w:val="28"/>
          <w:lang w:val="uk-UA"/>
        </w:rPr>
        <w:t>Мовне</w:t>
      </w:r>
      <w:proofErr w:type="spellEnd"/>
      <w:r w:rsidRPr="000C4F9F">
        <w:rPr>
          <w:rFonts w:ascii="Times New Roman" w:hAnsi="Times New Roman"/>
          <w:color w:val="000000"/>
          <w:sz w:val="28"/>
          <w:szCs w:val="28"/>
          <w:lang w:val="uk-UA"/>
        </w:rPr>
        <w:t xml:space="preserve"> спілкування здійснюється за правилами конкретної мови і є продуктом історичного розвитку людства.</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bCs/>
          <w:color w:val="000000"/>
          <w:sz w:val="28"/>
          <w:szCs w:val="28"/>
          <w:lang w:val="uk-UA"/>
        </w:rPr>
        <w:t xml:space="preserve">Зовнішнє мовлення </w:t>
      </w:r>
      <w:r w:rsidRPr="000C4F9F">
        <w:rPr>
          <w:rFonts w:ascii="Times New Roman" w:hAnsi="Times New Roman"/>
          <w:color w:val="000000"/>
          <w:sz w:val="28"/>
          <w:szCs w:val="28"/>
          <w:lang w:val="uk-UA"/>
        </w:rPr>
        <w:t xml:space="preserve">— це </w:t>
      </w:r>
      <w:proofErr w:type="spellStart"/>
      <w:r w:rsidRPr="000C4F9F">
        <w:rPr>
          <w:rFonts w:ascii="Times New Roman" w:hAnsi="Times New Roman"/>
          <w:color w:val="000000"/>
          <w:sz w:val="28"/>
          <w:szCs w:val="28"/>
          <w:lang w:val="uk-UA"/>
        </w:rPr>
        <w:t>аудіальне</w:t>
      </w:r>
      <w:proofErr w:type="spellEnd"/>
      <w:r w:rsidRPr="000C4F9F">
        <w:rPr>
          <w:rFonts w:ascii="Times New Roman" w:hAnsi="Times New Roman"/>
          <w:color w:val="000000"/>
          <w:sz w:val="28"/>
          <w:szCs w:val="28"/>
          <w:lang w:val="uk-UA"/>
        </w:rPr>
        <w:t xml:space="preserve"> чи візуальне </w:t>
      </w:r>
      <w:proofErr w:type="spellStart"/>
      <w:r w:rsidRPr="000C4F9F">
        <w:rPr>
          <w:rFonts w:ascii="Times New Roman" w:hAnsi="Times New Roman"/>
          <w:color w:val="000000"/>
          <w:sz w:val="28"/>
          <w:szCs w:val="28"/>
          <w:lang w:val="uk-UA"/>
        </w:rPr>
        <w:t>мовне</w:t>
      </w:r>
      <w:proofErr w:type="spellEnd"/>
      <w:r w:rsidRPr="000C4F9F">
        <w:rPr>
          <w:rFonts w:ascii="Times New Roman" w:hAnsi="Times New Roman"/>
          <w:color w:val="000000"/>
          <w:sz w:val="28"/>
          <w:szCs w:val="28"/>
          <w:lang w:val="uk-UA"/>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1671B2" w:rsidRDefault="00713428" w:rsidP="000C4F9F">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Давайте усе вище сказа</w:t>
      </w:r>
      <w:r w:rsidRPr="000C4F9F">
        <w:rPr>
          <w:rFonts w:ascii="Times New Roman" w:hAnsi="Times New Roman"/>
          <w:color w:val="000000"/>
          <w:sz w:val="28"/>
          <w:szCs w:val="28"/>
          <w:lang w:val="uk-UA"/>
        </w:rPr>
        <w:t>не</w:t>
      </w:r>
      <w:r>
        <w:rPr>
          <w:rFonts w:ascii="Times New Roman" w:hAnsi="Times New Roman"/>
          <w:color w:val="000000"/>
          <w:sz w:val="28"/>
          <w:szCs w:val="28"/>
          <w:lang w:val="uk-UA"/>
        </w:rPr>
        <w:t xml:space="preserve"> представимо у таблиці 3.1, і таким чином проаналізуємо ті найкращі особливості які мають бути у справжнього компе</w:t>
      </w:r>
      <w:r w:rsidRPr="000C4F9F">
        <w:rPr>
          <w:rFonts w:ascii="Times New Roman" w:hAnsi="Times New Roman"/>
          <w:color w:val="000000"/>
          <w:sz w:val="28"/>
          <w:szCs w:val="28"/>
          <w:lang w:val="uk-UA"/>
        </w:rPr>
        <w:t>те</w:t>
      </w:r>
      <w:r>
        <w:rPr>
          <w:rFonts w:ascii="Times New Roman" w:hAnsi="Times New Roman"/>
          <w:color w:val="000000"/>
          <w:sz w:val="28"/>
          <w:szCs w:val="28"/>
          <w:lang w:val="uk-UA"/>
        </w:rPr>
        <w:t>нтного лідера фракцій ВРУ.</w:t>
      </w:r>
    </w:p>
    <w:p w:rsidR="00713428" w:rsidRPr="000C4F9F" w:rsidRDefault="00713428" w:rsidP="00713428">
      <w:pPr>
        <w:spacing w:after="0" w:line="360" w:lineRule="auto"/>
        <w:ind w:firstLine="709"/>
        <w:jc w:val="right"/>
        <w:rPr>
          <w:rFonts w:ascii="Times New Roman" w:hAnsi="Times New Roman"/>
          <w:color w:val="000000"/>
          <w:sz w:val="28"/>
          <w:szCs w:val="28"/>
          <w:lang w:val="uk-UA"/>
        </w:rPr>
      </w:pPr>
      <w:r>
        <w:rPr>
          <w:rFonts w:ascii="Times New Roman" w:hAnsi="Times New Roman"/>
          <w:color w:val="000000"/>
          <w:sz w:val="28"/>
          <w:szCs w:val="28"/>
          <w:lang w:val="uk-UA"/>
        </w:rPr>
        <w:t>Таблиця 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3428"/>
        <w:gridCol w:w="2980"/>
        <w:gridCol w:w="10"/>
      </w:tblGrid>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Якість</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Особливість</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Дія</w:t>
            </w:r>
          </w:p>
        </w:tc>
      </w:tr>
      <w:tr w:rsidR="001671B2" w:rsidRPr="004F3BCE" w:rsidTr="00713428">
        <w:trPr>
          <w:jc w:val="center"/>
        </w:trPr>
        <w:tc>
          <w:tcPr>
            <w:tcW w:w="8823" w:type="dxa"/>
            <w:gridSpan w:val="4"/>
            <w:shd w:val="clear" w:color="auto" w:fill="auto"/>
            <w:vAlign w:val="center"/>
          </w:tcPr>
          <w:p w:rsidR="001671B2" w:rsidRPr="004F3BCE" w:rsidRDefault="001671B2" w:rsidP="004F3BCE">
            <w:pPr>
              <w:spacing w:after="0" w:line="360" w:lineRule="auto"/>
              <w:ind w:left="440"/>
              <w:jc w:val="center"/>
              <w:rPr>
                <w:rFonts w:ascii="Times New Roman" w:hAnsi="Times New Roman"/>
                <w:color w:val="000000"/>
                <w:sz w:val="28"/>
                <w:szCs w:val="28"/>
                <w:lang w:val="uk-UA"/>
              </w:rPr>
            </w:pPr>
            <w:r w:rsidRPr="004F3BCE">
              <w:rPr>
                <w:rFonts w:ascii="Times New Roman" w:hAnsi="Times New Roman"/>
                <w:color w:val="000000"/>
                <w:sz w:val="28"/>
                <w:szCs w:val="28"/>
                <w:lang w:val="uk-UA"/>
              </w:rPr>
              <w:t>основні психологічні якості</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Характер</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Екстраверт</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shd w:val="clear" w:color="auto" w:fill="FFFFFF"/>
                <w:lang w:val="uk-UA"/>
              </w:rPr>
              <w:t>Спрямованість на об’єкт (або на зовнішній світ). Характерні: заглибленість у власні думки і почуття, урівноважена особистість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Темперамент</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713428"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Сангвінік</w:t>
            </w:r>
            <w:r w:rsidR="001671B2" w:rsidRPr="004F3BCE">
              <w:rPr>
                <w:rFonts w:ascii="Times New Roman" w:hAnsi="Times New Roman"/>
                <w:color w:val="000000"/>
                <w:sz w:val="28"/>
                <w:szCs w:val="28"/>
                <w:lang w:val="uk-UA"/>
              </w:rPr>
              <w:t xml:space="preserve"> - флегматик</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Схильний до створення нового, може тривало утримувати увагу на одній справі. Має вроджену </w:t>
            </w:r>
            <w:proofErr w:type="spellStart"/>
            <w:r w:rsidRPr="004F3BCE">
              <w:rPr>
                <w:rFonts w:ascii="Times New Roman" w:hAnsi="Times New Roman"/>
                <w:color w:val="000000"/>
                <w:sz w:val="28"/>
                <w:szCs w:val="28"/>
                <w:lang w:val="uk-UA"/>
              </w:rPr>
              <w:t>харизматичність</w:t>
            </w:r>
            <w:proofErr w:type="spellEnd"/>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lastRenderedPageBreak/>
              <w:t>Емоції</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 </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proofErr w:type="spellStart"/>
            <w:r w:rsidRPr="004F3BCE">
              <w:rPr>
                <w:rFonts w:ascii="Times New Roman" w:hAnsi="Times New Roman"/>
                <w:color w:val="000000"/>
                <w:sz w:val="28"/>
                <w:szCs w:val="28"/>
                <w:lang w:val="uk-UA"/>
              </w:rPr>
              <w:t>Стенічні</w:t>
            </w:r>
            <w:proofErr w:type="spellEnd"/>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Позитивні</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Здатність до активних вчинків, висловів. Наявність позитивних емоцій, повага, упевненість, спокійна совість, каяття</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3"/>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Здібності</w:t>
            </w:r>
          </w:p>
          <w:p w:rsidR="001671B2" w:rsidRPr="004F3BCE" w:rsidRDefault="001671B2" w:rsidP="004F3BCE">
            <w:pPr>
              <w:pStyle w:val="a4"/>
              <w:spacing w:after="0" w:line="360" w:lineRule="auto"/>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Спеціальні</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Теоретичні</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Навчальні</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Визначають схильність особистості до політології, добре розвинене абстрактно-теоретичне міркування, можливість засвоєння нових знань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Мотиви</w:t>
            </w: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Хотіння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Інтерес</w:t>
            </w:r>
          </w:p>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Схильність</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Активний мотив </w:t>
            </w:r>
            <w:proofErr w:type="spellStart"/>
            <w:r w:rsidRPr="004F3BCE">
              <w:rPr>
                <w:rFonts w:ascii="Times New Roman" w:hAnsi="Times New Roman"/>
                <w:color w:val="000000"/>
                <w:sz w:val="28"/>
                <w:szCs w:val="28"/>
                <w:lang w:val="uk-UA"/>
              </w:rPr>
              <w:t>спонукаючий</w:t>
            </w:r>
            <w:proofErr w:type="spellEnd"/>
            <w:r w:rsidRPr="004F3BCE">
              <w:rPr>
                <w:rFonts w:ascii="Times New Roman" w:hAnsi="Times New Roman"/>
                <w:color w:val="000000"/>
                <w:sz w:val="28"/>
                <w:szCs w:val="28"/>
                <w:lang w:val="uk-UA"/>
              </w:rPr>
              <w:t xml:space="preserve"> до дії, має кінцеву мету до якої рухається, має комплекс психологічних якостей котрі створюють - схильність</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lastRenderedPageBreak/>
              <w:t>Воля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Стимулююча</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Якість котра визначає актуальність цілі за тривалістю у часі</w:t>
            </w:r>
          </w:p>
        </w:tc>
      </w:tr>
      <w:tr w:rsidR="001671B2" w:rsidRPr="004F3BCE" w:rsidTr="00713428">
        <w:trPr>
          <w:jc w:val="center"/>
        </w:trPr>
        <w:tc>
          <w:tcPr>
            <w:tcW w:w="8823" w:type="dxa"/>
            <w:gridSpan w:val="4"/>
            <w:shd w:val="clear" w:color="auto" w:fill="auto"/>
            <w:vAlign w:val="center"/>
          </w:tcPr>
          <w:p w:rsidR="001671B2" w:rsidRPr="004F3BCE" w:rsidRDefault="001671B2" w:rsidP="004F3BCE">
            <w:pPr>
              <w:pStyle w:val="a4"/>
              <w:spacing w:after="0" w:line="360" w:lineRule="auto"/>
              <w:jc w:val="center"/>
              <w:rPr>
                <w:rFonts w:ascii="Times New Roman" w:hAnsi="Times New Roman"/>
                <w:color w:val="000000"/>
                <w:sz w:val="28"/>
                <w:szCs w:val="28"/>
                <w:lang w:val="uk-UA"/>
              </w:rPr>
            </w:pPr>
            <w:r w:rsidRPr="004F3BCE">
              <w:rPr>
                <w:rFonts w:ascii="Times New Roman" w:hAnsi="Times New Roman"/>
                <w:color w:val="000000"/>
                <w:sz w:val="28"/>
                <w:szCs w:val="28"/>
                <w:lang w:val="uk-UA"/>
              </w:rPr>
              <w:t>основні пізнавальні процеси</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Відчуття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Аналізатор</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Вміщує першу сигнальну систему (слух, зір, відчуття), а також здатність до аналізу та синтезу отриманої інформації</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Сприймання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Ненавмисне сприймання</w:t>
            </w:r>
          </w:p>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Навмисне сприймання</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Можливість виділити головні (цілісні) речі, а також особливість структурованості</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Увага, </w:t>
            </w:r>
          </w:p>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Уява</w:t>
            </w: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Мимовільна, довільна, </w:t>
            </w:r>
            <w:proofErr w:type="spellStart"/>
            <w:r w:rsidRPr="004F3BCE">
              <w:rPr>
                <w:rFonts w:ascii="Times New Roman" w:hAnsi="Times New Roman"/>
                <w:color w:val="000000"/>
                <w:sz w:val="28"/>
                <w:szCs w:val="28"/>
                <w:lang w:val="uk-UA"/>
              </w:rPr>
              <w:t>післядовільна</w:t>
            </w:r>
            <w:proofErr w:type="spellEnd"/>
            <w:r w:rsidRPr="004F3BCE">
              <w:rPr>
                <w:rFonts w:ascii="Times New Roman" w:hAnsi="Times New Roman"/>
                <w:color w:val="000000"/>
                <w:sz w:val="28"/>
                <w:szCs w:val="28"/>
                <w:lang w:val="uk-UA"/>
              </w:rPr>
              <w:t xml:space="preserve">, стійкість, переключення, </w:t>
            </w:r>
            <w:proofErr w:type="spellStart"/>
            <w:r w:rsidRPr="004F3BCE">
              <w:rPr>
                <w:rFonts w:ascii="Times New Roman" w:hAnsi="Times New Roman"/>
                <w:color w:val="000000"/>
                <w:sz w:val="28"/>
                <w:szCs w:val="28"/>
                <w:lang w:val="uk-UA"/>
              </w:rPr>
              <w:t>коливанняконцентрація</w:t>
            </w:r>
            <w:proofErr w:type="spellEnd"/>
            <w:r w:rsidRPr="004F3BCE">
              <w:rPr>
                <w:rFonts w:ascii="Times New Roman" w:hAnsi="Times New Roman"/>
                <w:color w:val="000000"/>
                <w:sz w:val="28"/>
                <w:szCs w:val="28"/>
                <w:lang w:val="uk-UA"/>
              </w:rPr>
              <w:t xml:space="preserve">, розподіл, обсяг, </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Все має значення, для можливості адекватного сприйняття навколишнього середовища, та в подальшому можливості на основі ЗУН керування </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Пам’ять</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Словесно-логіна</w:t>
            </w:r>
          </w:p>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Довготривала</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 xml:space="preserve">Можливість доступно та з </w:t>
            </w:r>
            <w:r w:rsidRPr="004F3BCE">
              <w:rPr>
                <w:rFonts w:ascii="Times New Roman" w:hAnsi="Times New Roman"/>
                <w:color w:val="000000"/>
                <w:sz w:val="28"/>
                <w:szCs w:val="28"/>
                <w:lang w:val="uk-UA"/>
              </w:rPr>
              <w:lastRenderedPageBreak/>
              <w:t>логічними зв’язками донести своє міркування</w:t>
            </w:r>
          </w:p>
        </w:tc>
      </w:tr>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bookmarkStart w:id="20" w:name="_GoBack"/>
            <w:r w:rsidRPr="004F3BCE">
              <w:rPr>
                <w:rFonts w:ascii="Times New Roman" w:hAnsi="Times New Roman"/>
                <w:color w:val="000000"/>
                <w:sz w:val="28"/>
                <w:szCs w:val="28"/>
                <w:lang w:val="uk-UA"/>
              </w:rPr>
              <w:lastRenderedPageBreak/>
              <w:t>Мислення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аналіз,</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синтез,</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абстрагування,</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узагальнення,</w:t>
            </w:r>
          </w:p>
          <w:p w:rsidR="001671B2" w:rsidRPr="004F3BCE" w:rsidRDefault="001671B2" w:rsidP="00713428">
            <w:pPr>
              <w:numPr>
                <w:ilvl w:val="0"/>
                <w:numId w:val="21"/>
              </w:numPr>
              <w:shd w:val="clear" w:color="auto" w:fill="FFFFFF"/>
              <w:spacing w:after="0" w:line="360" w:lineRule="auto"/>
              <w:rPr>
                <w:rFonts w:ascii="Times New Roman" w:eastAsia="Times New Roman" w:hAnsi="Times New Roman"/>
                <w:color w:val="000000"/>
                <w:sz w:val="28"/>
                <w:szCs w:val="28"/>
                <w:lang w:val="uk-UA" w:eastAsia="uk-UA"/>
              </w:rPr>
            </w:pPr>
            <w:r w:rsidRPr="004F3BCE">
              <w:rPr>
                <w:rFonts w:ascii="Times New Roman" w:eastAsia="Times New Roman" w:hAnsi="Times New Roman"/>
                <w:color w:val="000000"/>
                <w:sz w:val="28"/>
                <w:szCs w:val="28"/>
                <w:lang w:val="uk-UA" w:eastAsia="uk-UA"/>
              </w:rPr>
              <w:t>порівняння.</w:t>
            </w:r>
          </w:p>
          <w:p w:rsidR="001671B2" w:rsidRPr="004F3BCE" w:rsidRDefault="001671B2" w:rsidP="00713428">
            <w:pPr>
              <w:spacing w:after="0" w:line="360" w:lineRule="auto"/>
              <w:ind w:left="440"/>
              <w:jc w:val="both"/>
              <w:rPr>
                <w:rFonts w:ascii="Times New Roman" w:hAnsi="Times New Roman"/>
                <w:color w:val="000000"/>
                <w:sz w:val="28"/>
                <w:szCs w:val="28"/>
                <w:lang w:val="uk-UA"/>
              </w:rPr>
            </w:pP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Здатність розділяти та об’єднувати предмети та судження за певними ознаками</w:t>
            </w:r>
          </w:p>
        </w:tc>
      </w:tr>
      <w:bookmarkEnd w:id="20"/>
      <w:tr w:rsidR="001671B2" w:rsidRPr="004F3BCE" w:rsidTr="00713428">
        <w:trPr>
          <w:gridAfter w:val="1"/>
          <w:wAfter w:w="10" w:type="dxa"/>
          <w:jc w:val="center"/>
        </w:trPr>
        <w:tc>
          <w:tcPr>
            <w:tcW w:w="2405" w:type="dxa"/>
            <w:shd w:val="clear" w:color="auto" w:fill="auto"/>
            <w:vAlign w:val="center"/>
          </w:tcPr>
          <w:p w:rsidR="001671B2" w:rsidRPr="004F3BCE" w:rsidRDefault="001671B2" w:rsidP="004F3BCE">
            <w:pPr>
              <w:pStyle w:val="a4"/>
              <w:numPr>
                <w:ilvl w:val="0"/>
                <w:numId w:val="1"/>
              </w:numPr>
              <w:spacing w:after="0" w:line="360" w:lineRule="auto"/>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Мовлення</w:t>
            </w:r>
          </w:p>
          <w:p w:rsidR="001671B2" w:rsidRPr="004F3BCE" w:rsidRDefault="001671B2" w:rsidP="004F3BCE">
            <w:pPr>
              <w:spacing w:after="0" w:line="360" w:lineRule="auto"/>
              <w:ind w:left="440"/>
              <w:jc w:val="both"/>
              <w:rPr>
                <w:rFonts w:ascii="Times New Roman" w:hAnsi="Times New Roman"/>
                <w:color w:val="000000"/>
                <w:sz w:val="28"/>
                <w:szCs w:val="28"/>
                <w:lang w:val="uk-UA"/>
              </w:rPr>
            </w:pPr>
          </w:p>
        </w:tc>
        <w:tc>
          <w:tcPr>
            <w:tcW w:w="3428" w:type="dxa"/>
            <w:shd w:val="clear" w:color="auto" w:fill="auto"/>
          </w:tcPr>
          <w:p w:rsidR="001671B2" w:rsidRPr="004F3BCE" w:rsidRDefault="001671B2" w:rsidP="00713428">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Усне зовнішнє мовлення</w:t>
            </w:r>
          </w:p>
        </w:tc>
        <w:tc>
          <w:tcPr>
            <w:tcW w:w="2980" w:type="dxa"/>
            <w:shd w:val="clear" w:color="auto" w:fill="auto"/>
          </w:tcPr>
          <w:p w:rsidR="001671B2" w:rsidRPr="004F3BCE" w:rsidRDefault="001671B2" w:rsidP="004F3BCE">
            <w:pPr>
              <w:spacing w:after="0" w:line="360" w:lineRule="auto"/>
              <w:ind w:left="440"/>
              <w:jc w:val="both"/>
              <w:rPr>
                <w:rFonts w:ascii="Times New Roman" w:hAnsi="Times New Roman"/>
                <w:color w:val="000000"/>
                <w:sz w:val="28"/>
                <w:szCs w:val="28"/>
                <w:lang w:val="uk-UA"/>
              </w:rPr>
            </w:pPr>
            <w:r w:rsidRPr="004F3BCE">
              <w:rPr>
                <w:rFonts w:ascii="Times New Roman" w:hAnsi="Times New Roman"/>
                <w:color w:val="000000"/>
                <w:sz w:val="28"/>
                <w:szCs w:val="28"/>
                <w:lang w:val="uk-UA"/>
              </w:rPr>
              <w:t>Можливість ясно, правильно, цікаво та в легкій формі донести інформації</w:t>
            </w:r>
          </w:p>
        </w:tc>
      </w:tr>
    </w:tbl>
    <w:p w:rsidR="001671B2" w:rsidRDefault="001671B2" w:rsidP="000C4F9F">
      <w:pPr>
        <w:spacing w:after="0" w:line="360" w:lineRule="auto"/>
        <w:rPr>
          <w:rFonts w:ascii="Times New Roman" w:hAnsi="Times New Roman"/>
          <w:b/>
          <w:sz w:val="28"/>
          <w:szCs w:val="28"/>
          <w:lang w:val="uk-UA"/>
        </w:rPr>
      </w:pPr>
    </w:p>
    <w:p w:rsidR="00713428" w:rsidRDefault="009F6C2C" w:rsidP="000C4F9F">
      <w:pPr>
        <w:spacing w:after="0" w:line="360" w:lineRule="auto"/>
        <w:rPr>
          <w:rFonts w:ascii="Times New Roman" w:hAnsi="Times New Roman"/>
          <w:sz w:val="28"/>
          <w:szCs w:val="28"/>
          <w:lang w:val="uk-UA"/>
        </w:rPr>
      </w:pPr>
      <w:r w:rsidRPr="009F6C2C">
        <w:rPr>
          <w:rFonts w:ascii="Times New Roman" w:hAnsi="Times New Roman"/>
          <w:sz w:val="28"/>
          <w:szCs w:val="28"/>
          <w:lang w:val="uk-UA"/>
        </w:rPr>
        <w:t>Підводячи підсумок</w:t>
      </w:r>
      <w:r>
        <w:rPr>
          <w:rFonts w:ascii="Times New Roman" w:hAnsi="Times New Roman"/>
          <w:sz w:val="28"/>
          <w:szCs w:val="28"/>
          <w:lang w:val="uk-UA"/>
        </w:rPr>
        <w:t xml:space="preserve">, можна говорити, що </w:t>
      </w:r>
      <w:r w:rsidRPr="004F3BCE">
        <w:rPr>
          <w:rFonts w:ascii="Times New Roman" w:hAnsi="Times New Roman"/>
          <w:color w:val="000000"/>
          <w:sz w:val="28"/>
          <w:szCs w:val="28"/>
          <w:lang w:val="uk-UA"/>
        </w:rPr>
        <w:t>е</w:t>
      </w:r>
      <w:r>
        <w:rPr>
          <w:rFonts w:ascii="Times New Roman" w:hAnsi="Times New Roman"/>
          <w:sz w:val="28"/>
          <w:szCs w:val="28"/>
          <w:lang w:val="uk-UA"/>
        </w:rPr>
        <w:t>фективний лідер фракції ВРУ з розви</w:t>
      </w:r>
      <w:r w:rsidRPr="004F3BCE">
        <w:rPr>
          <w:rFonts w:ascii="Times New Roman" w:hAnsi="Times New Roman"/>
          <w:color w:val="000000"/>
          <w:sz w:val="28"/>
          <w:szCs w:val="28"/>
          <w:lang w:val="uk-UA"/>
        </w:rPr>
        <w:t>н</w:t>
      </w:r>
      <w:r>
        <w:rPr>
          <w:rFonts w:ascii="Times New Roman" w:hAnsi="Times New Roman"/>
          <w:sz w:val="28"/>
          <w:szCs w:val="28"/>
          <w:lang w:val="uk-UA"/>
        </w:rPr>
        <w:t>е</w:t>
      </w:r>
      <w:r w:rsidRPr="004F3BCE">
        <w:rPr>
          <w:rFonts w:ascii="Times New Roman" w:hAnsi="Times New Roman"/>
          <w:color w:val="000000"/>
          <w:sz w:val="28"/>
          <w:szCs w:val="28"/>
          <w:lang w:val="uk-UA"/>
        </w:rPr>
        <w:t>н</w:t>
      </w:r>
      <w:r>
        <w:rPr>
          <w:rFonts w:ascii="Times New Roman" w:hAnsi="Times New Roman"/>
          <w:sz w:val="28"/>
          <w:szCs w:val="28"/>
          <w:lang w:val="uk-UA"/>
        </w:rPr>
        <w:t>ою соціально-психологічною компе</w:t>
      </w:r>
      <w:r w:rsidRPr="004F3BCE">
        <w:rPr>
          <w:rFonts w:ascii="Times New Roman" w:hAnsi="Times New Roman"/>
          <w:color w:val="000000"/>
          <w:sz w:val="28"/>
          <w:szCs w:val="28"/>
          <w:lang w:val="uk-UA"/>
        </w:rPr>
        <w:t>т</w:t>
      </w:r>
      <w:r>
        <w:rPr>
          <w:rFonts w:ascii="Times New Roman" w:hAnsi="Times New Roman"/>
          <w:sz w:val="28"/>
          <w:szCs w:val="28"/>
          <w:lang w:val="uk-UA"/>
        </w:rPr>
        <w:t>ентністю, має володіти найкращими якостями особистості, мати позитив</w:t>
      </w:r>
      <w:r w:rsidRPr="004F3BCE">
        <w:rPr>
          <w:rFonts w:ascii="Times New Roman" w:hAnsi="Times New Roman"/>
          <w:color w:val="000000"/>
          <w:sz w:val="28"/>
          <w:szCs w:val="28"/>
          <w:lang w:val="uk-UA"/>
        </w:rPr>
        <w:t>не</w:t>
      </w:r>
      <w:r>
        <w:rPr>
          <w:rFonts w:ascii="Times New Roman" w:hAnsi="Times New Roman"/>
          <w:sz w:val="28"/>
          <w:szCs w:val="28"/>
          <w:lang w:val="uk-UA"/>
        </w:rPr>
        <w:t xml:space="preserve"> мисл</w:t>
      </w:r>
      <w:r w:rsidRPr="004F3BCE">
        <w:rPr>
          <w:rFonts w:ascii="Times New Roman" w:hAnsi="Times New Roman"/>
          <w:color w:val="000000"/>
          <w:sz w:val="28"/>
          <w:szCs w:val="28"/>
          <w:lang w:val="uk-UA"/>
        </w:rPr>
        <w:t>ен</w:t>
      </w:r>
      <w:r>
        <w:rPr>
          <w:rFonts w:ascii="Times New Roman" w:hAnsi="Times New Roman"/>
          <w:sz w:val="28"/>
          <w:szCs w:val="28"/>
          <w:lang w:val="uk-UA"/>
        </w:rPr>
        <w:t>ня, і бути відкритим до людей, мати великий мовл</w:t>
      </w:r>
      <w:r w:rsidRPr="004F3BCE">
        <w:rPr>
          <w:rFonts w:ascii="Times New Roman" w:hAnsi="Times New Roman"/>
          <w:color w:val="000000"/>
          <w:sz w:val="28"/>
          <w:szCs w:val="28"/>
          <w:lang w:val="uk-UA"/>
        </w:rPr>
        <w:t>ен</w:t>
      </w:r>
      <w:r>
        <w:rPr>
          <w:rFonts w:ascii="Times New Roman" w:hAnsi="Times New Roman"/>
          <w:sz w:val="28"/>
          <w:szCs w:val="28"/>
          <w:lang w:val="uk-UA"/>
        </w:rPr>
        <w:t>нєвий запас, і гар</w:t>
      </w:r>
      <w:r w:rsidRPr="004F3BCE">
        <w:rPr>
          <w:rFonts w:ascii="Times New Roman" w:hAnsi="Times New Roman"/>
          <w:color w:val="000000"/>
          <w:sz w:val="28"/>
          <w:szCs w:val="28"/>
          <w:lang w:val="uk-UA"/>
        </w:rPr>
        <w:t>н</w:t>
      </w:r>
      <w:r>
        <w:rPr>
          <w:rFonts w:ascii="Times New Roman" w:hAnsi="Times New Roman"/>
          <w:sz w:val="28"/>
          <w:szCs w:val="28"/>
          <w:lang w:val="uk-UA"/>
        </w:rPr>
        <w:t>і аналітичні здібності мисл</w:t>
      </w:r>
      <w:r w:rsidRPr="004F3BCE">
        <w:rPr>
          <w:rFonts w:ascii="Times New Roman" w:hAnsi="Times New Roman"/>
          <w:color w:val="000000"/>
          <w:sz w:val="28"/>
          <w:szCs w:val="28"/>
          <w:lang w:val="uk-UA"/>
        </w:rPr>
        <w:t>ен</w:t>
      </w:r>
      <w:r>
        <w:rPr>
          <w:rFonts w:ascii="Times New Roman" w:hAnsi="Times New Roman"/>
          <w:sz w:val="28"/>
          <w:szCs w:val="28"/>
          <w:lang w:val="uk-UA"/>
        </w:rPr>
        <w:t xml:space="preserve">ня. </w:t>
      </w:r>
    </w:p>
    <w:p w:rsidR="009F6C2C" w:rsidRPr="009F6C2C" w:rsidRDefault="009F6C2C" w:rsidP="000C4F9F">
      <w:pPr>
        <w:spacing w:after="0" w:line="360" w:lineRule="auto"/>
        <w:rPr>
          <w:rFonts w:ascii="Times New Roman" w:hAnsi="Times New Roman"/>
          <w:sz w:val="28"/>
          <w:szCs w:val="28"/>
          <w:lang w:val="uk-UA"/>
        </w:rPr>
      </w:pPr>
    </w:p>
    <w:p w:rsidR="001671B2" w:rsidRPr="000C4F9F" w:rsidRDefault="001671B2" w:rsidP="000C4F9F">
      <w:pPr>
        <w:spacing w:after="0" w:line="360" w:lineRule="auto"/>
        <w:outlineLvl w:val="1"/>
        <w:rPr>
          <w:rFonts w:ascii="Times New Roman" w:hAnsi="Times New Roman"/>
          <w:b/>
          <w:sz w:val="28"/>
          <w:szCs w:val="28"/>
          <w:lang w:val="uk-UA"/>
        </w:rPr>
      </w:pPr>
      <w:bookmarkStart w:id="21" w:name="_Toc536729963"/>
      <w:r w:rsidRPr="000C4F9F">
        <w:rPr>
          <w:rFonts w:ascii="Times New Roman" w:hAnsi="Times New Roman"/>
          <w:b/>
          <w:sz w:val="28"/>
          <w:szCs w:val="28"/>
          <w:lang w:val="uk-UA"/>
        </w:rPr>
        <w:t xml:space="preserve">3.5 </w:t>
      </w:r>
      <w:r w:rsidRPr="000C4F9F">
        <w:rPr>
          <w:rFonts w:ascii="Times New Roman" w:hAnsi="Times New Roman"/>
          <w:b/>
          <w:sz w:val="28"/>
          <w:szCs w:val="28"/>
          <w:lang w:val="uk-UA"/>
        </w:rPr>
        <w:tab/>
        <w:t>Підвищення соціально-психологічної компетентності лідерів фракцій Верховної Ради України</w:t>
      </w:r>
      <w:bookmarkEnd w:id="21"/>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самоусвідомлення та прийняття рішення здійснювати процес самовдосконалення;</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планування та вироблення програми самовдосконалення;</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безпосередня практична діяльність з реалізації поставлених завдань, пов’язаних із роботою над самим собою;</w:t>
      </w:r>
    </w:p>
    <w:p w:rsidR="001671B2" w:rsidRPr="000C4F9F" w:rsidRDefault="001671B2" w:rsidP="004F3BCE">
      <w:pPr>
        <w:pStyle w:val="a4"/>
        <w:numPr>
          <w:ilvl w:val="0"/>
          <w:numId w:val="1"/>
        </w:numPr>
        <w:shd w:val="clear" w:color="auto" w:fill="FFFFFF"/>
        <w:spacing w:after="0" w:line="360" w:lineRule="auto"/>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 самоконтроль та </w:t>
      </w:r>
      <w:proofErr w:type="spellStart"/>
      <w:r w:rsidRPr="000C4F9F">
        <w:rPr>
          <w:rFonts w:ascii="Times New Roman" w:eastAsia="Times New Roman" w:hAnsi="Times New Roman"/>
          <w:color w:val="000000"/>
          <w:sz w:val="28"/>
          <w:szCs w:val="28"/>
          <w:lang w:val="uk-UA" w:eastAsia="uk-UA"/>
        </w:rPr>
        <w:t>самокорекція</w:t>
      </w:r>
      <w:proofErr w:type="spellEnd"/>
      <w:r w:rsidRPr="000C4F9F">
        <w:rPr>
          <w:rFonts w:ascii="Times New Roman" w:eastAsia="Times New Roman" w:hAnsi="Times New Roman"/>
          <w:color w:val="000000"/>
          <w:sz w:val="28"/>
          <w:szCs w:val="28"/>
          <w:lang w:val="uk-UA" w:eastAsia="uk-UA"/>
        </w:rPr>
        <w:t xml:space="preserve"> цієї діяльності.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lastRenderedPageBreak/>
        <w:t>Професійне самовдосконалення здійснюється через самоосвіту активну участь у різноманітних заходах, що проводяться на різних рівнях чи в районі, місті, чи загальнонаціональні.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Самовдосконалення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нації</w:t>
      </w:r>
      <w:r w:rsidR="00787CE6">
        <w:rPr>
          <w:rFonts w:ascii="Times New Roman" w:eastAsia="Times New Roman" w:hAnsi="Times New Roman"/>
          <w:color w:val="000000"/>
          <w:sz w:val="28"/>
          <w:szCs w:val="28"/>
          <w:lang w:val="uk-UA" w:eastAsia="uk-UA"/>
        </w:rPr>
        <w:t xml:space="preserve"> </w:t>
      </w:r>
      <w:r w:rsidR="00787CE6" w:rsidRPr="00FC2F8F">
        <w:rPr>
          <w:rFonts w:ascii="Times New Roman" w:hAnsi="Times New Roman"/>
          <w:color w:val="212529"/>
          <w:sz w:val="28"/>
          <w:szCs w:val="28"/>
          <w:shd w:val="clear" w:color="auto" w:fill="FFFFFF"/>
          <w:lang w:val="uk-UA"/>
        </w:rPr>
        <w:t>[</w:t>
      </w:r>
      <w:r w:rsidR="00787CE6">
        <w:rPr>
          <w:rFonts w:ascii="Times New Roman" w:hAnsi="Times New Roman"/>
          <w:color w:val="212529"/>
          <w:sz w:val="28"/>
          <w:szCs w:val="28"/>
          <w:shd w:val="clear" w:color="auto" w:fill="FFFFFF"/>
          <w:lang w:val="uk-UA"/>
        </w:rPr>
        <w:t>53</w:t>
      </w:r>
      <w:r w:rsidR="00787CE6" w:rsidRPr="00FC2F8F">
        <w:rPr>
          <w:rFonts w:ascii="Times New Roman" w:hAnsi="Times New Roman"/>
          <w:color w:val="212529"/>
          <w:sz w:val="28"/>
          <w:szCs w:val="28"/>
          <w:shd w:val="clear" w:color="auto" w:fill="FFFFFF"/>
          <w:lang w:val="uk-UA"/>
        </w:rPr>
        <w:t>]</w:t>
      </w:r>
      <w:r w:rsidRPr="000C4F9F">
        <w:rPr>
          <w:rFonts w:ascii="Times New Roman" w:eastAsia="Times New Roman" w:hAnsi="Times New Roman"/>
          <w:color w:val="000000"/>
          <w:sz w:val="28"/>
          <w:szCs w:val="28"/>
          <w:lang w:val="uk-UA" w:eastAsia="uk-UA"/>
        </w:rPr>
        <w:t>.</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Підвищення соціально–психологічної компетентності не повинно зводитися до відновлення знань, якими він оволодів до цього, мова йде про ознайомлення з новітніми методами та психологічними дослідженнями, пошук нових напрямків, розгляд на високому рівні професійних проблем, що викликають утруднення в практичній роботі.</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 xml:space="preserve">Діяльність з самоосвіти починається з діагностики власних утруднень, проблем. </w:t>
      </w:r>
    </w:p>
    <w:p w:rsidR="001671B2" w:rsidRPr="000C4F9F" w:rsidRDefault="001671B2" w:rsidP="000C4F9F">
      <w:pPr>
        <w:shd w:val="clear" w:color="auto" w:fill="FFFFFF"/>
        <w:spacing w:after="0" w:line="360" w:lineRule="auto"/>
        <w:ind w:firstLine="709"/>
        <w:jc w:val="both"/>
        <w:rPr>
          <w:rFonts w:ascii="Times New Roman" w:eastAsia="Times New Roman" w:hAnsi="Times New Roman"/>
          <w:color w:val="000000"/>
          <w:sz w:val="28"/>
          <w:szCs w:val="28"/>
          <w:lang w:val="uk-UA" w:eastAsia="uk-UA"/>
        </w:rPr>
      </w:pPr>
      <w:r w:rsidRPr="000C4F9F">
        <w:rPr>
          <w:rFonts w:ascii="Times New Roman" w:eastAsia="Times New Roman" w:hAnsi="Times New Roman"/>
          <w:color w:val="000000"/>
          <w:sz w:val="28"/>
          <w:szCs w:val="28"/>
          <w:lang w:val="uk-UA" w:eastAsia="uk-UA"/>
        </w:rPr>
        <w:t>Методика та техніка самовдосконалення безпосередньо пов’язані з рівнем сформованості у особистості системи основних знань, умінь, навичок.</w:t>
      </w:r>
    </w:p>
    <w:p w:rsidR="001671B2" w:rsidRDefault="001671B2"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787CE6" w:rsidRPr="00787CE6" w:rsidRDefault="00787CE6" w:rsidP="00787CE6">
      <w:pPr>
        <w:shd w:val="clear" w:color="auto" w:fill="FFFFFF"/>
        <w:spacing w:after="0" w:line="360" w:lineRule="auto"/>
        <w:jc w:val="center"/>
        <w:outlineLvl w:val="1"/>
        <w:rPr>
          <w:rFonts w:ascii="Times New Roman" w:eastAsia="Times New Roman" w:hAnsi="Times New Roman"/>
          <w:b/>
          <w:color w:val="000000"/>
          <w:sz w:val="28"/>
          <w:szCs w:val="28"/>
          <w:lang w:val="uk-UA" w:eastAsia="uk-UA"/>
        </w:rPr>
      </w:pPr>
      <w:proofErr w:type="spellStart"/>
      <w:r w:rsidRPr="00787CE6">
        <w:rPr>
          <w:rFonts w:ascii="Times New Roman" w:eastAsia="Times New Roman" w:hAnsi="Times New Roman"/>
          <w:b/>
          <w:color w:val="000000"/>
          <w:sz w:val="28"/>
          <w:szCs w:val="28"/>
          <w:lang w:val="uk-UA" w:eastAsia="uk-UA"/>
        </w:rPr>
        <w:t>Висовок</w:t>
      </w:r>
      <w:proofErr w:type="spellEnd"/>
      <w:r w:rsidRPr="00787CE6">
        <w:rPr>
          <w:rFonts w:ascii="Times New Roman" w:eastAsia="Times New Roman" w:hAnsi="Times New Roman"/>
          <w:b/>
          <w:color w:val="000000"/>
          <w:sz w:val="28"/>
          <w:szCs w:val="28"/>
          <w:lang w:val="uk-UA" w:eastAsia="uk-UA"/>
        </w:rPr>
        <w:t xml:space="preserve"> до розділу 3</w:t>
      </w:r>
    </w:p>
    <w:p w:rsidR="00787CE6" w:rsidRDefault="00787CE6"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B65A47" w:rsidRDefault="00B65A47"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B65A47" w:rsidRPr="000C4F9F" w:rsidRDefault="00B65A47" w:rsidP="000C4F9F">
      <w:pPr>
        <w:shd w:val="clear" w:color="auto" w:fill="FFFFFF"/>
        <w:spacing w:after="0" w:line="360" w:lineRule="auto"/>
        <w:jc w:val="both"/>
        <w:rPr>
          <w:rFonts w:ascii="Times New Roman" w:eastAsia="Times New Roman" w:hAnsi="Times New Roman"/>
          <w:color w:val="000000"/>
          <w:sz w:val="28"/>
          <w:szCs w:val="28"/>
          <w:lang w:val="uk-UA" w:eastAsia="uk-UA"/>
        </w:rPr>
      </w:pPr>
    </w:p>
    <w:p w:rsidR="001671B2" w:rsidRPr="000C4F9F" w:rsidRDefault="001671B2" w:rsidP="000C4F9F">
      <w:pPr>
        <w:spacing w:after="0" w:line="360" w:lineRule="auto"/>
        <w:ind w:firstLine="709"/>
        <w:jc w:val="center"/>
        <w:outlineLvl w:val="0"/>
        <w:rPr>
          <w:rFonts w:ascii="Times New Roman" w:hAnsi="Times New Roman"/>
          <w:b/>
          <w:color w:val="000000"/>
          <w:sz w:val="28"/>
          <w:szCs w:val="28"/>
          <w:lang w:val="uk-UA"/>
        </w:rPr>
      </w:pPr>
      <w:bookmarkStart w:id="22" w:name="_Toc536729964"/>
      <w:r w:rsidRPr="000C4F9F">
        <w:rPr>
          <w:rFonts w:ascii="Times New Roman" w:hAnsi="Times New Roman"/>
          <w:b/>
          <w:color w:val="000000"/>
          <w:sz w:val="28"/>
          <w:szCs w:val="28"/>
          <w:lang w:val="uk-UA"/>
        </w:rPr>
        <w:t>ВИСНОВОК</w:t>
      </w:r>
      <w:bookmarkEnd w:id="22"/>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Розглянуто практики щодо вдосконалення соціально-психологічної моделі лідерів фракцій ВРУ, та надано практичні рекомендації з кращих </w:t>
      </w:r>
      <w:proofErr w:type="spellStart"/>
      <w:r w:rsidRPr="000C4F9F">
        <w:rPr>
          <w:rFonts w:ascii="Times New Roman" w:hAnsi="Times New Roman"/>
          <w:color w:val="000000"/>
          <w:sz w:val="28"/>
          <w:szCs w:val="28"/>
          <w:lang w:val="uk-UA"/>
        </w:rPr>
        <w:t>методик</w:t>
      </w:r>
      <w:proofErr w:type="spellEnd"/>
      <w:r w:rsidRPr="000C4F9F">
        <w:rPr>
          <w:rFonts w:ascii="Times New Roman" w:hAnsi="Times New Roman"/>
          <w:color w:val="000000"/>
          <w:sz w:val="28"/>
          <w:szCs w:val="28"/>
          <w:lang w:val="uk-UA"/>
        </w:rPr>
        <w:t>.</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 xml:space="preserve">Проаналізовало та надано результат з понятійного апарату дослідження, розроблено соціально-психологічну структуру у формуванні компетентного іміджу лідерів фракцій ВРУ, визначили функції лідера фракції у партійному </w:t>
      </w:r>
      <w:r w:rsidRPr="000C4F9F">
        <w:rPr>
          <w:rFonts w:ascii="Times New Roman" w:hAnsi="Times New Roman"/>
          <w:color w:val="000000"/>
          <w:sz w:val="28"/>
          <w:szCs w:val="28"/>
          <w:lang w:val="uk-UA"/>
        </w:rPr>
        <w:lastRenderedPageBreak/>
        <w:t>середовищі, створено схему розвитку навичок у діяльності лідерів фракцій та надано рекомендації до самовдосконалення через свою професійну діяльність.</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У цій роботі ми розглянули особливі моменти поведінкових функцій лідерів фракцій Верховної Ради України з точки зору особи котра завжди знаходиться на публічному освітленні, таким чином зобов’язана мати певні психологічні якості, що позитивно будуть відображатися не лише в специфіці роботи, а й на рейтингах.</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color w:val="000000"/>
          <w:sz w:val="28"/>
          <w:szCs w:val="28"/>
          <w:lang w:val="uk-UA"/>
        </w:rPr>
        <w:t>Таким чином ефективний лідер фракції ВРУ передбачає уміння структурувати та визначати завдання на кожному етапі, співвідносити їх із загальною метою, регулюючи і корегуючи досягнення визначених результатів.</w:t>
      </w:r>
    </w:p>
    <w:p w:rsidR="001671B2" w:rsidRPr="000C4F9F" w:rsidRDefault="001671B2" w:rsidP="000C4F9F">
      <w:pPr>
        <w:spacing w:after="0" w:line="360" w:lineRule="auto"/>
        <w:ind w:firstLine="709"/>
        <w:jc w:val="both"/>
        <w:rPr>
          <w:rFonts w:ascii="Times New Roman" w:hAnsi="Times New Roman"/>
          <w:color w:val="000000"/>
          <w:sz w:val="28"/>
          <w:szCs w:val="28"/>
          <w:lang w:val="uk-UA"/>
        </w:rPr>
      </w:pPr>
    </w:p>
    <w:p w:rsidR="001671B2" w:rsidRDefault="001671B2" w:rsidP="000C4F9F">
      <w:pPr>
        <w:spacing w:after="0" w:line="360" w:lineRule="auto"/>
        <w:ind w:firstLine="709"/>
        <w:jc w:val="both"/>
        <w:rPr>
          <w:rFonts w:ascii="Times New Roman" w:hAnsi="Times New Roman"/>
          <w:color w:val="000000"/>
          <w:sz w:val="28"/>
          <w:szCs w:val="28"/>
          <w:lang w:val="uk-UA"/>
        </w:rPr>
      </w:pPr>
    </w:p>
    <w:p w:rsidR="00D0127B" w:rsidRDefault="00D0127B" w:rsidP="000C4F9F">
      <w:pPr>
        <w:spacing w:after="0" w:line="360" w:lineRule="auto"/>
        <w:ind w:firstLine="709"/>
        <w:jc w:val="both"/>
        <w:rPr>
          <w:rFonts w:ascii="Times New Roman" w:hAnsi="Times New Roman"/>
          <w:color w:val="000000"/>
          <w:sz w:val="28"/>
          <w:szCs w:val="28"/>
          <w:lang w:val="uk-UA"/>
        </w:rPr>
      </w:pPr>
    </w:p>
    <w:p w:rsidR="00D0127B" w:rsidRDefault="00D0127B" w:rsidP="000C4F9F">
      <w:pPr>
        <w:spacing w:after="0" w:line="360" w:lineRule="auto"/>
        <w:ind w:firstLine="709"/>
        <w:jc w:val="both"/>
        <w:rPr>
          <w:rFonts w:ascii="Times New Roman" w:hAnsi="Times New Roman"/>
          <w:color w:val="000000"/>
          <w:sz w:val="28"/>
          <w:szCs w:val="28"/>
          <w:lang w:val="uk-UA"/>
        </w:rPr>
      </w:pPr>
    </w:p>
    <w:p w:rsidR="00D0127B" w:rsidRPr="000C4F9F" w:rsidRDefault="00D0127B" w:rsidP="000C4F9F">
      <w:pPr>
        <w:spacing w:after="0" w:line="360" w:lineRule="auto"/>
        <w:ind w:firstLine="709"/>
        <w:jc w:val="both"/>
        <w:rPr>
          <w:rFonts w:ascii="Times New Roman" w:hAnsi="Times New Roman"/>
          <w:color w:val="000000"/>
          <w:sz w:val="28"/>
          <w:szCs w:val="28"/>
          <w:lang w:val="uk-UA"/>
        </w:rPr>
      </w:pPr>
    </w:p>
    <w:p w:rsidR="001671B2" w:rsidRDefault="001671B2" w:rsidP="000C4F9F">
      <w:pPr>
        <w:spacing w:after="0" w:line="360" w:lineRule="auto"/>
        <w:ind w:firstLine="709"/>
        <w:jc w:val="both"/>
        <w:rPr>
          <w:rFonts w:ascii="Times New Roman" w:hAnsi="Times New Roman"/>
          <w:color w:val="000000"/>
          <w:sz w:val="28"/>
          <w:szCs w:val="28"/>
          <w:lang w:val="uk-UA"/>
        </w:rPr>
      </w:pPr>
    </w:p>
    <w:p w:rsidR="00554659" w:rsidRPr="00554659" w:rsidRDefault="003A7143" w:rsidP="00554659">
      <w:pPr>
        <w:spacing w:after="0" w:line="360" w:lineRule="auto"/>
        <w:ind w:firstLine="709"/>
        <w:jc w:val="both"/>
        <w:rPr>
          <w:rFonts w:ascii="Times New Roman" w:hAnsi="Times New Roman"/>
          <w:sz w:val="28"/>
          <w:szCs w:val="28"/>
          <w:u w:val="single"/>
          <w:lang w:val="uk-UA"/>
        </w:rPr>
      </w:pPr>
      <w:r w:rsidRPr="003A7143">
        <w:rPr>
          <w:rFonts w:ascii="Times New Roman" w:hAnsi="Times New Roman"/>
          <w:sz w:val="28"/>
          <w:szCs w:val="28"/>
          <w:u w:val="single"/>
          <w:lang w:val="uk-UA"/>
        </w:rPr>
        <w:t xml:space="preserve">/*що інноваційна діяльність лідерів фракцій стає на сьогоднішній день основним напрямом реалізації модернізаційних реформ у ВРУ й одним із суттєвих напрямів переходу до моделі інноваційного розвитку України в цілому. Вимоги, висунуті до лідерів фракцій відповідно до стандартів соціально-психологічної компетентності, містять інноваційні компоненти на основі </w:t>
      </w:r>
      <w:proofErr w:type="spellStart"/>
      <w:r w:rsidRPr="003A7143">
        <w:rPr>
          <w:rFonts w:ascii="Times New Roman" w:hAnsi="Times New Roman"/>
          <w:sz w:val="28"/>
          <w:szCs w:val="28"/>
          <w:u w:val="single"/>
          <w:lang w:val="uk-UA"/>
        </w:rPr>
        <w:t>компетентнісно</w:t>
      </w:r>
      <w:proofErr w:type="spellEnd"/>
      <w:r w:rsidRPr="003A7143">
        <w:rPr>
          <w:rFonts w:ascii="Times New Roman" w:hAnsi="Times New Roman"/>
          <w:sz w:val="28"/>
          <w:szCs w:val="28"/>
          <w:u w:val="single"/>
          <w:lang w:val="uk-UA"/>
        </w:rPr>
        <w:t xml:space="preserve">-орієнтованого підходу. </w:t>
      </w:r>
      <w:r w:rsidR="00554659" w:rsidRPr="00554659">
        <w:rPr>
          <w:rFonts w:ascii="Times New Roman" w:hAnsi="Times New Roman"/>
          <w:sz w:val="28"/>
          <w:szCs w:val="28"/>
          <w:u w:val="single"/>
          <w:lang w:val="uk-UA"/>
        </w:rPr>
        <w:t xml:space="preserve">Лідер фракції має оволодіти всіма складовими професійної компетентності, зокрема </w:t>
      </w:r>
      <w:proofErr w:type="spellStart"/>
      <w:r w:rsidR="00554659" w:rsidRPr="00554659">
        <w:rPr>
          <w:rFonts w:ascii="Times New Roman" w:hAnsi="Times New Roman"/>
          <w:sz w:val="28"/>
          <w:szCs w:val="28"/>
          <w:u w:val="single"/>
          <w:lang w:val="uk-UA"/>
        </w:rPr>
        <w:t>когнітивно</w:t>
      </w:r>
      <w:proofErr w:type="spellEnd"/>
      <w:r w:rsidR="00554659" w:rsidRPr="00554659">
        <w:rPr>
          <w:rFonts w:ascii="Times New Roman" w:hAnsi="Times New Roman"/>
          <w:sz w:val="28"/>
          <w:szCs w:val="28"/>
          <w:u w:val="single"/>
          <w:lang w:val="uk-UA"/>
        </w:rPr>
        <w:t xml:space="preserve">-технологічною, методичною, комунікативно-ситуативною, ауто-психологічною, кооперативною, </w:t>
      </w:r>
      <w:proofErr w:type="spellStart"/>
      <w:r w:rsidR="00554659" w:rsidRPr="00554659">
        <w:rPr>
          <w:rFonts w:ascii="Times New Roman" w:hAnsi="Times New Roman"/>
          <w:sz w:val="28"/>
          <w:szCs w:val="28"/>
          <w:u w:val="single"/>
          <w:lang w:val="uk-UA"/>
        </w:rPr>
        <w:t>валеологічною</w:t>
      </w:r>
      <w:proofErr w:type="spellEnd"/>
      <w:r w:rsidR="00554659" w:rsidRPr="00554659">
        <w:rPr>
          <w:rFonts w:ascii="Times New Roman" w:hAnsi="Times New Roman"/>
          <w:sz w:val="28"/>
          <w:szCs w:val="28"/>
          <w:u w:val="single"/>
          <w:lang w:val="uk-UA"/>
        </w:rPr>
        <w:t xml:space="preserve">, загальнокультурною тощо, а </w:t>
      </w:r>
      <w:r w:rsidR="00554659" w:rsidRPr="00554659">
        <w:rPr>
          <w:rFonts w:ascii="Times New Roman" w:hAnsi="Times New Roman"/>
          <w:sz w:val="28"/>
          <w:szCs w:val="28"/>
          <w:u w:val="single"/>
          <w:lang w:val="uk-UA"/>
        </w:rPr>
        <w:lastRenderedPageBreak/>
        <w:t xml:space="preserve">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00554659" w:rsidRPr="00554659">
        <w:rPr>
          <w:rFonts w:ascii="Times New Roman" w:hAnsi="Times New Roman"/>
          <w:sz w:val="28"/>
          <w:szCs w:val="28"/>
          <w:u w:val="single"/>
          <w:lang w:val="uk-UA"/>
        </w:rPr>
        <w:t>компетентнісного</w:t>
      </w:r>
      <w:proofErr w:type="spellEnd"/>
      <w:r w:rsidR="00554659" w:rsidRPr="00554659">
        <w:rPr>
          <w:rFonts w:ascii="Times New Roman" w:hAnsi="Times New Roman"/>
          <w:sz w:val="28"/>
          <w:szCs w:val="28"/>
          <w:u w:val="single"/>
          <w:lang w:val="uk-UA"/>
        </w:rPr>
        <w:t xml:space="preserve"> підходу.</w:t>
      </w:r>
    </w:p>
    <w:p w:rsidR="00554659" w:rsidRPr="00554659" w:rsidRDefault="00554659" w:rsidP="00554659">
      <w:pPr>
        <w:shd w:val="clear" w:color="auto" w:fill="FFFFFF"/>
        <w:spacing w:after="0" w:line="360" w:lineRule="auto"/>
        <w:ind w:firstLine="709"/>
        <w:jc w:val="both"/>
        <w:rPr>
          <w:rFonts w:ascii="Times New Roman" w:eastAsia="Times New Roman" w:hAnsi="Times New Roman"/>
          <w:color w:val="000000"/>
          <w:sz w:val="28"/>
          <w:szCs w:val="28"/>
          <w:u w:val="single"/>
          <w:lang w:val="uk-UA" w:eastAsia="uk-UA"/>
        </w:rPr>
      </w:pPr>
      <w:r w:rsidRPr="00554659">
        <w:rPr>
          <w:rFonts w:ascii="Times New Roman" w:eastAsia="Times New Roman" w:hAnsi="Times New Roman"/>
          <w:color w:val="000000"/>
          <w:sz w:val="28"/>
          <w:szCs w:val="28"/>
          <w:u w:val="single"/>
          <w:lang w:val="uk-UA" w:eastAsia="uk-UA"/>
        </w:rPr>
        <w:t xml:space="preserve">Конкурентоспроможність </w:t>
      </w:r>
      <w:r w:rsidRPr="00554659">
        <w:rPr>
          <w:rFonts w:ascii="Times New Roman" w:hAnsi="Times New Roman"/>
          <w:sz w:val="28"/>
          <w:szCs w:val="28"/>
          <w:u w:val="single"/>
          <w:lang w:val="uk-UA"/>
        </w:rPr>
        <w:t>лідера фракції</w:t>
      </w:r>
      <w:r w:rsidRPr="00554659">
        <w:rPr>
          <w:rFonts w:ascii="Times New Roman" w:eastAsia="Times New Roman" w:hAnsi="Times New Roman"/>
          <w:color w:val="000000"/>
          <w:sz w:val="28"/>
          <w:szCs w:val="28"/>
          <w:u w:val="single"/>
          <w:lang w:val="uk-UA" w:eastAsia="uk-UA"/>
        </w:rPr>
        <w:t xml:space="preserve"> у парламенті  визначається обсягом компетенцій у сфері професійної діяльності, залежить від рівня кваліфікації, політичного досвіду, майстерності, професійно значущих якостей особистості.</w:t>
      </w:r>
    </w:p>
    <w:p w:rsidR="003A7143" w:rsidRPr="003A7143" w:rsidRDefault="003A7143" w:rsidP="000C4F9F">
      <w:pPr>
        <w:spacing w:after="0" w:line="360" w:lineRule="auto"/>
        <w:ind w:firstLine="709"/>
        <w:jc w:val="both"/>
        <w:rPr>
          <w:rFonts w:ascii="Times New Roman" w:hAnsi="Times New Roman"/>
          <w:color w:val="000000"/>
          <w:sz w:val="28"/>
          <w:szCs w:val="28"/>
          <w:u w:val="single"/>
          <w:lang w:val="uk-UA"/>
        </w:rPr>
      </w:pPr>
      <w:r w:rsidRPr="003A7143">
        <w:rPr>
          <w:rFonts w:ascii="Times New Roman" w:hAnsi="Times New Roman"/>
          <w:sz w:val="28"/>
          <w:szCs w:val="28"/>
          <w:u w:val="single"/>
          <w:lang w:val="uk-UA"/>
        </w:rPr>
        <w:t>*/</w:t>
      </w: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Default="003A7143" w:rsidP="000C4F9F">
      <w:pPr>
        <w:spacing w:after="0" w:line="360" w:lineRule="auto"/>
        <w:ind w:firstLine="709"/>
        <w:jc w:val="both"/>
        <w:rPr>
          <w:rFonts w:ascii="Times New Roman" w:hAnsi="Times New Roman"/>
          <w:color w:val="000000"/>
          <w:sz w:val="28"/>
          <w:szCs w:val="28"/>
          <w:lang w:val="uk-UA"/>
        </w:rPr>
      </w:pPr>
    </w:p>
    <w:p w:rsidR="003A7143" w:rsidRPr="000C4F9F" w:rsidRDefault="003A7143" w:rsidP="000C4F9F">
      <w:pPr>
        <w:spacing w:after="0" w:line="360" w:lineRule="auto"/>
        <w:ind w:firstLine="709"/>
        <w:jc w:val="both"/>
        <w:rPr>
          <w:rFonts w:ascii="Times New Roman" w:hAnsi="Times New Roman"/>
          <w:color w:val="000000"/>
          <w:sz w:val="28"/>
          <w:szCs w:val="28"/>
          <w:lang w:val="uk-UA"/>
        </w:rPr>
      </w:pPr>
    </w:p>
    <w:p w:rsidR="001671B2" w:rsidRPr="000C4F9F" w:rsidRDefault="001671B2" w:rsidP="000C4F9F">
      <w:pPr>
        <w:spacing w:after="0" w:line="360" w:lineRule="auto"/>
        <w:jc w:val="center"/>
        <w:outlineLvl w:val="0"/>
        <w:rPr>
          <w:rFonts w:ascii="Times New Roman" w:hAnsi="Times New Roman"/>
          <w:b/>
          <w:sz w:val="28"/>
          <w:szCs w:val="28"/>
          <w:lang w:val="uk-UA"/>
        </w:rPr>
      </w:pPr>
      <w:bookmarkStart w:id="23" w:name="_Toc536729965"/>
      <w:r w:rsidRPr="000C4F9F">
        <w:rPr>
          <w:rFonts w:ascii="Times New Roman" w:hAnsi="Times New Roman"/>
          <w:b/>
          <w:sz w:val="28"/>
          <w:szCs w:val="28"/>
          <w:lang w:val="uk-UA"/>
        </w:rPr>
        <w:t>СПИСОК ВИКОРИСТАНИХ ДЖЕРЕЛ</w:t>
      </w:r>
      <w:bookmarkEnd w:id="23"/>
    </w:p>
    <w:p w:rsidR="00E7210F" w:rsidRDefault="00E7210F" w:rsidP="00E7210F">
      <w:pPr>
        <w:spacing w:after="0" w:line="360" w:lineRule="auto"/>
        <w:ind w:firstLine="709"/>
        <w:jc w:val="both"/>
        <w:rPr>
          <w:lang w:val="uk-UA"/>
        </w:rPr>
      </w:pPr>
      <w:r>
        <w:rPr>
          <w:lang w:val="uk-UA"/>
        </w:rPr>
        <w:t>51</w:t>
      </w:r>
      <w:r>
        <w:rPr>
          <w:lang w:val="uk-UA"/>
        </w:rPr>
        <w:tab/>
      </w:r>
      <w:r>
        <w:t>Афанасьев В. Г. Человек в управлении обществом / В. Г. Афанасьев. – М., 1977. – 290 с</w:t>
      </w:r>
      <w:r>
        <w:rPr>
          <w:lang w:val="uk-UA"/>
        </w:rPr>
        <w:t xml:space="preserve"> </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31 </w:t>
      </w:r>
      <w:proofErr w:type="spellStart"/>
      <w:r w:rsidRPr="000C4F9F">
        <w:rPr>
          <w:rFonts w:ascii="Times New Roman" w:hAnsi="Times New Roman"/>
          <w:sz w:val="28"/>
          <w:szCs w:val="28"/>
          <w:lang w:val="uk-UA"/>
        </w:rPr>
        <w:t>Бацевич</w:t>
      </w:r>
      <w:proofErr w:type="spellEnd"/>
      <w:r w:rsidRPr="000C4F9F">
        <w:rPr>
          <w:rFonts w:ascii="Times New Roman" w:hAnsi="Times New Roman"/>
          <w:sz w:val="28"/>
          <w:szCs w:val="28"/>
          <w:lang w:val="uk-UA"/>
        </w:rPr>
        <w:t xml:space="preserve"> Ф.С. Словник термінів міжкультурної комунікації. - К.: Довіра, 2007. - 205 с.</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33 </w:t>
      </w:r>
      <w:proofErr w:type="spellStart"/>
      <w:r w:rsidRPr="000C4F9F">
        <w:rPr>
          <w:rFonts w:ascii="Times New Roman" w:hAnsi="Times New Roman"/>
          <w:sz w:val="28"/>
          <w:szCs w:val="28"/>
          <w:lang w:val="uk-UA"/>
        </w:rPr>
        <w:t>Бацевич</w:t>
      </w:r>
      <w:proofErr w:type="spellEnd"/>
      <w:r w:rsidRPr="000C4F9F">
        <w:rPr>
          <w:rFonts w:ascii="Times New Roman" w:hAnsi="Times New Roman"/>
          <w:sz w:val="28"/>
          <w:szCs w:val="28"/>
          <w:lang w:val="uk-UA"/>
        </w:rPr>
        <w:t xml:space="preserve"> Ф.С. Основи комунікативної лінгвістики : підручник / Ф.С. </w:t>
      </w:r>
      <w:proofErr w:type="spellStart"/>
      <w:r w:rsidRPr="000C4F9F">
        <w:rPr>
          <w:rFonts w:ascii="Times New Roman" w:hAnsi="Times New Roman"/>
          <w:sz w:val="28"/>
          <w:szCs w:val="28"/>
          <w:lang w:val="uk-UA"/>
        </w:rPr>
        <w:t>Бацевич</w:t>
      </w:r>
      <w:proofErr w:type="spellEnd"/>
      <w:r w:rsidRPr="000C4F9F">
        <w:rPr>
          <w:rFonts w:ascii="Times New Roman" w:hAnsi="Times New Roman"/>
          <w:sz w:val="28"/>
          <w:szCs w:val="28"/>
          <w:lang w:val="uk-UA"/>
        </w:rPr>
        <w:t xml:space="preserve">. - 2-ге вид., </w:t>
      </w:r>
      <w:proofErr w:type="spellStart"/>
      <w:r w:rsidRPr="000C4F9F">
        <w:rPr>
          <w:rFonts w:ascii="Times New Roman" w:hAnsi="Times New Roman"/>
          <w:sz w:val="28"/>
          <w:szCs w:val="28"/>
          <w:lang w:val="uk-UA"/>
        </w:rPr>
        <w:t>доп</w:t>
      </w:r>
      <w:proofErr w:type="spellEnd"/>
      <w:r w:rsidRPr="000C4F9F">
        <w:rPr>
          <w:rFonts w:ascii="Times New Roman" w:hAnsi="Times New Roman"/>
          <w:sz w:val="28"/>
          <w:szCs w:val="28"/>
          <w:lang w:val="uk-UA"/>
        </w:rPr>
        <w:t>. - К. : ВЦ “Академія”, 2009. - 376 с.,</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32 Берн Э. </w:t>
      </w:r>
      <w:proofErr w:type="spellStart"/>
      <w:r w:rsidRPr="000C4F9F">
        <w:rPr>
          <w:rFonts w:ascii="Times New Roman" w:hAnsi="Times New Roman"/>
          <w:sz w:val="28"/>
          <w:szCs w:val="28"/>
          <w:lang w:val="uk-UA"/>
        </w:rPr>
        <w:t>Игры</w:t>
      </w:r>
      <w:proofErr w:type="spellEnd"/>
      <w:r w:rsidRPr="000C4F9F">
        <w:rPr>
          <w:rFonts w:ascii="Times New Roman" w:hAnsi="Times New Roman"/>
          <w:sz w:val="28"/>
          <w:szCs w:val="28"/>
          <w:lang w:val="uk-UA"/>
        </w:rPr>
        <w:t xml:space="preserve">, в </w:t>
      </w:r>
      <w:proofErr w:type="spellStart"/>
      <w:r w:rsidRPr="000C4F9F">
        <w:rPr>
          <w:rFonts w:ascii="Times New Roman" w:hAnsi="Times New Roman"/>
          <w:sz w:val="28"/>
          <w:szCs w:val="28"/>
          <w:lang w:val="uk-UA"/>
        </w:rPr>
        <w:t>которые</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играют</w:t>
      </w:r>
      <w:proofErr w:type="spellEnd"/>
      <w:r w:rsidRPr="000C4F9F">
        <w:rPr>
          <w:rFonts w:ascii="Times New Roman" w:hAnsi="Times New Roman"/>
          <w:sz w:val="28"/>
          <w:szCs w:val="28"/>
          <w:lang w:val="uk-UA"/>
        </w:rPr>
        <w:t xml:space="preserve"> люди: </w:t>
      </w:r>
      <w:proofErr w:type="spellStart"/>
      <w:r w:rsidRPr="000C4F9F">
        <w:rPr>
          <w:rFonts w:ascii="Times New Roman" w:hAnsi="Times New Roman"/>
          <w:sz w:val="28"/>
          <w:szCs w:val="28"/>
          <w:lang w:val="uk-UA"/>
        </w:rPr>
        <w:t>Психология</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человеческих</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взаимоотношений</w:t>
      </w:r>
      <w:proofErr w:type="spellEnd"/>
      <w:r w:rsidRPr="000C4F9F">
        <w:rPr>
          <w:rFonts w:ascii="Times New Roman" w:hAnsi="Times New Roman"/>
          <w:sz w:val="28"/>
          <w:szCs w:val="28"/>
          <w:lang w:val="uk-UA"/>
        </w:rPr>
        <w:t xml:space="preserve">; Люди, </w:t>
      </w:r>
      <w:proofErr w:type="spellStart"/>
      <w:r w:rsidRPr="000C4F9F">
        <w:rPr>
          <w:rFonts w:ascii="Times New Roman" w:hAnsi="Times New Roman"/>
          <w:sz w:val="28"/>
          <w:szCs w:val="28"/>
          <w:lang w:val="uk-UA"/>
        </w:rPr>
        <w:t>которые</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играютв</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игры</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Психология</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человеческой</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судьбы</w:t>
      </w:r>
      <w:proofErr w:type="spellEnd"/>
      <w:r w:rsidRPr="000C4F9F">
        <w:rPr>
          <w:rFonts w:ascii="Times New Roman" w:hAnsi="Times New Roman"/>
          <w:sz w:val="28"/>
          <w:szCs w:val="28"/>
          <w:lang w:val="uk-UA"/>
        </w:rPr>
        <w:t xml:space="preserve"> / Э. Берн // Пер. с </w:t>
      </w:r>
      <w:proofErr w:type="spellStart"/>
      <w:r w:rsidRPr="000C4F9F">
        <w:rPr>
          <w:rFonts w:ascii="Times New Roman" w:hAnsi="Times New Roman"/>
          <w:sz w:val="28"/>
          <w:szCs w:val="28"/>
          <w:lang w:val="uk-UA"/>
        </w:rPr>
        <w:t>англ</w:t>
      </w:r>
      <w:proofErr w:type="spellEnd"/>
      <w:r w:rsidRPr="000C4F9F">
        <w:rPr>
          <w:rFonts w:ascii="Times New Roman" w:hAnsi="Times New Roman"/>
          <w:sz w:val="28"/>
          <w:szCs w:val="28"/>
          <w:lang w:val="uk-UA"/>
        </w:rPr>
        <w:t xml:space="preserve">. - 4-е </w:t>
      </w:r>
      <w:proofErr w:type="spellStart"/>
      <w:r w:rsidRPr="000C4F9F">
        <w:rPr>
          <w:rFonts w:ascii="Times New Roman" w:hAnsi="Times New Roman"/>
          <w:sz w:val="28"/>
          <w:szCs w:val="28"/>
          <w:lang w:val="uk-UA"/>
        </w:rPr>
        <w:t>изд</w:t>
      </w:r>
      <w:proofErr w:type="spellEnd"/>
      <w:r w:rsidRPr="000C4F9F">
        <w:rPr>
          <w:rFonts w:ascii="Times New Roman" w:hAnsi="Times New Roman"/>
          <w:sz w:val="28"/>
          <w:szCs w:val="28"/>
          <w:lang w:val="uk-UA"/>
        </w:rPr>
        <w:t>. - Мн.: ООО “Попудри”, 2005. - 512 с.</w:t>
      </w:r>
    </w:p>
    <w:p w:rsidR="00E7210F" w:rsidRDefault="00E7210F" w:rsidP="00E7210F">
      <w:pPr>
        <w:spacing w:after="0" w:line="360" w:lineRule="auto"/>
        <w:ind w:firstLine="709"/>
        <w:jc w:val="both"/>
        <w:rPr>
          <w:rFonts w:ascii="Arial" w:hAnsi="Arial" w:cs="Arial"/>
          <w:color w:val="000000"/>
          <w:sz w:val="21"/>
          <w:szCs w:val="21"/>
          <w:shd w:val="clear" w:color="auto" w:fill="FFFFFF"/>
        </w:rPr>
      </w:pPr>
      <w:r>
        <w:rPr>
          <w:rFonts w:ascii="Times New Roman" w:hAnsi="Times New Roman"/>
          <w:color w:val="000000"/>
          <w:sz w:val="28"/>
          <w:szCs w:val="28"/>
          <w:shd w:val="clear" w:color="auto" w:fill="FFFFFF"/>
          <w:lang w:val="uk-UA"/>
        </w:rPr>
        <w:t xml:space="preserve">40 </w:t>
      </w:r>
      <w:r>
        <w:rPr>
          <w:rFonts w:ascii="Times New Roman" w:hAnsi="Times New Roman"/>
          <w:color w:val="000000"/>
          <w:sz w:val="28"/>
          <w:szCs w:val="28"/>
          <w:shd w:val="clear" w:color="auto" w:fill="FFFFFF"/>
          <w:lang w:val="uk-UA"/>
        </w:rPr>
        <w:tab/>
      </w:r>
      <w:proofErr w:type="spellStart"/>
      <w:r>
        <w:rPr>
          <w:rFonts w:ascii="Arial" w:hAnsi="Arial" w:cs="Arial"/>
          <w:color w:val="000000"/>
          <w:sz w:val="21"/>
          <w:szCs w:val="21"/>
          <w:shd w:val="clear" w:color="auto" w:fill="FFFFFF"/>
        </w:rPr>
        <w:t>Бобнева</w:t>
      </w:r>
      <w:proofErr w:type="spellEnd"/>
      <w:r>
        <w:rPr>
          <w:rFonts w:ascii="Arial" w:hAnsi="Arial" w:cs="Arial"/>
          <w:color w:val="000000"/>
          <w:sz w:val="21"/>
          <w:szCs w:val="21"/>
          <w:shd w:val="clear" w:color="auto" w:fill="FFFFFF"/>
        </w:rPr>
        <w:t xml:space="preserve"> М. И. Психологические проблемы социального развития личности // Социальная психология личности. – М.: Наука, 1979. – С. 35–45</w:t>
      </w:r>
    </w:p>
    <w:p w:rsidR="000A28F7" w:rsidRPr="000A28F7" w:rsidRDefault="000A28F7" w:rsidP="000A28F7">
      <w:pPr>
        <w:spacing w:after="0" w:line="360" w:lineRule="auto"/>
        <w:ind w:firstLine="709"/>
        <w:jc w:val="both"/>
        <w:rPr>
          <w:rFonts w:ascii="Times New Roman" w:hAnsi="Times New Roman"/>
          <w:sz w:val="28"/>
          <w:szCs w:val="28"/>
          <w:lang w:val="uk-UA"/>
        </w:rPr>
      </w:pPr>
      <w:r w:rsidRPr="000A28F7">
        <w:rPr>
          <w:rFonts w:ascii="Times New Roman" w:hAnsi="Times New Roman"/>
          <w:sz w:val="28"/>
          <w:szCs w:val="28"/>
          <w:lang w:val="uk-UA"/>
        </w:rPr>
        <w:t>13 К. Ващенко, В. Корнієнко Політологія для вчителя (</w:t>
      </w:r>
      <w:hyperlink r:id="rId27" w:history="1">
        <w:r w:rsidRPr="000A28F7">
          <w:rPr>
            <w:rStyle w:val="a5"/>
            <w:rFonts w:ascii="Times New Roman" w:hAnsi="Times New Roman"/>
            <w:color w:val="auto"/>
            <w:sz w:val="28"/>
            <w:szCs w:val="28"/>
            <w:lang w:val="uk-UA"/>
          </w:rPr>
          <w:t>https://web.posibnyky.vntu.edu.ua/fmib/13vashenko_politologiya_dlya_vchitelya/143..htm</w:t>
        </w:r>
      </w:hyperlink>
      <w:r w:rsidRPr="000A28F7">
        <w:rPr>
          <w:rFonts w:ascii="Times New Roman" w:hAnsi="Times New Roman"/>
          <w:sz w:val="28"/>
          <w:szCs w:val="28"/>
          <w:lang w:val="uk-UA"/>
        </w:rPr>
        <w:t xml:space="preserve"> )</w:t>
      </w:r>
    </w:p>
    <w:p w:rsidR="000A28F7" w:rsidRPr="0032058C" w:rsidRDefault="0032058C" w:rsidP="00E7210F">
      <w:pPr>
        <w:spacing w:after="0" w:line="360" w:lineRule="auto"/>
        <w:ind w:firstLine="709"/>
        <w:jc w:val="both"/>
        <w:rPr>
          <w:rFonts w:ascii="Arial" w:hAnsi="Arial" w:cs="Arial"/>
          <w:color w:val="000000"/>
          <w:sz w:val="21"/>
          <w:szCs w:val="21"/>
          <w:shd w:val="clear" w:color="auto" w:fill="FFFFFF"/>
        </w:rPr>
      </w:pPr>
      <w:r w:rsidRPr="0032058C">
        <w:rPr>
          <w:rFonts w:ascii="Arial" w:hAnsi="Arial" w:cs="Arial"/>
          <w:color w:val="000000"/>
          <w:sz w:val="21"/>
          <w:szCs w:val="21"/>
          <w:shd w:val="clear" w:color="auto" w:fill="FFFFFF"/>
        </w:rPr>
        <w:lastRenderedPageBreak/>
        <w:t xml:space="preserve">3 </w:t>
      </w:r>
      <w:proofErr w:type="spellStart"/>
      <w:r w:rsidRPr="0032058C">
        <w:rPr>
          <w:rFonts w:ascii="Arial" w:hAnsi="Arial" w:cs="Arial"/>
          <w:color w:val="000000"/>
          <w:sz w:val="21"/>
          <w:szCs w:val="21"/>
          <w:shd w:val="clear" w:color="auto" w:fill="FFFFFF"/>
        </w:rPr>
        <w:t>Верховна</w:t>
      </w:r>
      <w:proofErr w:type="spellEnd"/>
      <w:r w:rsidRPr="0032058C">
        <w:rPr>
          <w:rFonts w:ascii="Arial" w:hAnsi="Arial" w:cs="Arial"/>
          <w:color w:val="000000"/>
          <w:sz w:val="21"/>
          <w:szCs w:val="21"/>
          <w:shd w:val="clear" w:color="auto" w:fill="FFFFFF"/>
        </w:rPr>
        <w:t xml:space="preserve"> Рада </w:t>
      </w:r>
      <w:proofErr w:type="spellStart"/>
      <w:r w:rsidRPr="0032058C">
        <w:rPr>
          <w:rFonts w:ascii="Arial" w:hAnsi="Arial" w:cs="Arial"/>
          <w:color w:val="000000"/>
          <w:sz w:val="21"/>
          <w:szCs w:val="21"/>
          <w:shd w:val="clear" w:color="auto" w:fill="FFFFFF"/>
        </w:rPr>
        <w:t>України</w:t>
      </w:r>
      <w:proofErr w:type="spellEnd"/>
      <w:r>
        <w:rPr>
          <w:rFonts w:ascii="Arial" w:hAnsi="Arial" w:cs="Arial"/>
          <w:color w:val="000000"/>
          <w:sz w:val="21"/>
          <w:szCs w:val="21"/>
          <w:shd w:val="clear" w:color="auto" w:fill="FFFFFF"/>
          <w:lang w:val="uk-UA"/>
        </w:rPr>
        <w:t>.</w:t>
      </w:r>
      <w:r w:rsidRPr="0032058C">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lang w:val="uk-UA"/>
        </w:rPr>
        <w:t>Ржим</w:t>
      </w:r>
      <w:proofErr w:type="spellEnd"/>
      <w:r>
        <w:rPr>
          <w:rFonts w:ascii="Arial" w:hAnsi="Arial" w:cs="Arial"/>
          <w:color w:val="000000"/>
          <w:sz w:val="21"/>
          <w:szCs w:val="21"/>
          <w:shd w:val="clear" w:color="auto" w:fill="FFFFFF"/>
          <w:lang w:val="uk-UA"/>
        </w:rPr>
        <w:t xml:space="preserve"> доступу: </w:t>
      </w:r>
      <w:hyperlink r:id="rId28" w:history="1">
        <w:r w:rsidRPr="00ED1AFF">
          <w:rPr>
            <w:rStyle w:val="a5"/>
            <w:rFonts w:ascii="Arial" w:hAnsi="Arial" w:cs="Arial"/>
            <w:sz w:val="21"/>
            <w:szCs w:val="21"/>
            <w:shd w:val="clear" w:color="auto" w:fill="FFFFFF"/>
            <w:lang w:val="uk-UA"/>
          </w:rPr>
          <w:t>https://uk.wikipedia.org/wiki</w:t>
        </w:r>
        <w:r w:rsidRPr="00ED1AFF">
          <w:rPr>
            <w:rStyle w:val="a5"/>
            <w:rFonts w:ascii="Arial" w:hAnsi="Arial" w:cs="Arial"/>
            <w:sz w:val="21"/>
            <w:szCs w:val="21"/>
            <w:shd w:val="clear" w:color="auto" w:fill="FFFFFF"/>
          </w:rPr>
          <w:t>/</w:t>
        </w:r>
        <w:proofErr w:type="spellStart"/>
        <w:r w:rsidRPr="00ED1AFF">
          <w:rPr>
            <w:rStyle w:val="a5"/>
            <w:rFonts w:ascii="Arial" w:hAnsi="Arial" w:cs="Arial"/>
            <w:sz w:val="21"/>
            <w:szCs w:val="21"/>
            <w:shd w:val="clear" w:color="auto" w:fill="FFFFFF"/>
          </w:rPr>
          <w:t>Верховна_Рада</w:t>
        </w:r>
        <w:r w:rsidRPr="0032058C">
          <w:rPr>
            <w:rStyle w:val="a5"/>
            <w:rFonts w:ascii="Arial" w:hAnsi="Arial" w:cs="Arial"/>
            <w:sz w:val="21"/>
            <w:szCs w:val="21"/>
            <w:shd w:val="clear" w:color="auto" w:fill="FFFFFF"/>
          </w:rPr>
          <w:t>_</w:t>
        </w:r>
        <w:r w:rsidRPr="00ED1AFF">
          <w:rPr>
            <w:rStyle w:val="a5"/>
            <w:rFonts w:ascii="Arial" w:hAnsi="Arial" w:cs="Arial"/>
            <w:sz w:val="21"/>
            <w:szCs w:val="21"/>
            <w:shd w:val="clear" w:color="auto" w:fill="FFFFFF"/>
          </w:rPr>
          <w:t>України</w:t>
        </w:r>
        <w:proofErr w:type="spellEnd"/>
      </w:hyperlink>
      <w:r w:rsidRPr="0032058C">
        <w:rPr>
          <w:rFonts w:ascii="Arial" w:hAnsi="Arial" w:cs="Arial"/>
          <w:color w:val="000000"/>
          <w:sz w:val="21"/>
          <w:szCs w:val="21"/>
          <w:shd w:val="clear" w:color="auto" w:fill="FFFFFF"/>
        </w:rPr>
        <w:t xml:space="preserve"> </w:t>
      </w:r>
    </w:p>
    <w:p w:rsidR="00E7210F" w:rsidRDefault="00E7210F" w:rsidP="000C4F9F">
      <w:pPr>
        <w:spacing w:after="0" w:line="360" w:lineRule="auto"/>
        <w:ind w:firstLine="709"/>
        <w:jc w:val="both"/>
        <w:rPr>
          <w:rFonts w:ascii="Times New Roman" w:hAnsi="Times New Roman"/>
          <w:sz w:val="28"/>
          <w:szCs w:val="28"/>
        </w:rPr>
      </w:pPr>
      <w:r>
        <w:rPr>
          <w:rFonts w:ascii="Times New Roman" w:hAnsi="Times New Roman"/>
          <w:b/>
          <w:sz w:val="28"/>
          <w:szCs w:val="28"/>
          <w:lang w:val="uk-UA"/>
        </w:rPr>
        <w:t>42</w:t>
      </w:r>
      <w:r>
        <w:rPr>
          <w:rFonts w:ascii="Times New Roman" w:hAnsi="Times New Roman"/>
          <w:b/>
          <w:sz w:val="28"/>
          <w:szCs w:val="28"/>
          <w:lang w:val="uk-UA"/>
        </w:rPr>
        <w:tab/>
      </w:r>
      <w:r w:rsidRPr="00AB648A">
        <w:rPr>
          <w:rFonts w:ascii="Times New Roman" w:hAnsi="Times New Roman"/>
          <w:b/>
          <w:sz w:val="28"/>
          <w:szCs w:val="28"/>
          <w:lang w:val="uk-UA"/>
        </w:rPr>
        <w:t>Вознесенська О.</w:t>
      </w:r>
      <w:r>
        <w:rPr>
          <w:rFonts w:ascii="Times New Roman" w:hAnsi="Times New Roman"/>
          <w:sz w:val="28"/>
          <w:szCs w:val="28"/>
          <w:lang w:val="uk-UA"/>
        </w:rPr>
        <w:t xml:space="preserve"> </w:t>
      </w:r>
      <w:r w:rsidRPr="00C34D57">
        <w:rPr>
          <w:rFonts w:ascii="Times New Roman" w:hAnsi="Times New Roman"/>
          <w:sz w:val="28"/>
          <w:szCs w:val="28"/>
          <w:lang w:val="uk-UA"/>
        </w:rPr>
        <w:t xml:space="preserve">Вплив зовнішності кандидатів у </w:t>
      </w:r>
      <w:proofErr w:type="spellStart"/>
      <w:r w:rsidRPr="00C34D57">
        <w:rPr>
          <w:rFonts w:ascii="Times New Roman" w:hAnsi="Times New Roman"/>
          <w:sz w:val="28"/>
          <w:szCs w:val="28"/>
          <w:lang w:val="uk-UA"/>
        </w:rPr>
        <w:t>депутателекторальну</w:t>
      </w:r>
      <w:proofErr w:type="spellEnd"/>
      <w:r w:rsidRPr="00C34D57">
        <w:rPr>
          <w:rFonts w:ascii="Times New Roman" w:hAnsi="Times New Roman"/>
          <w:sz w:val="28"/>
          <w:szCs w:val="28"/>
          <w:lang w:val="uk-UA"/>
        </w:rPr>
        <w:t xml:space="preserve"> поведінку виборців // Проблеми політичної психології та її роль у становленні громадянина української держави: Матеріали Другої </w:t>
      </w:r>
      <w:r>
        <w:rPr>
          <w:rFonts w:ascii="Times New Roman" w:hAnsi="Times New Roman"/>
          <w:sz w:val="28"/>
          <w:szCs w:val="28"/>
          <w:lang w:val="uk-UA"/>
        </w:rPr>
        <w:t xml:space="preserve"> </w:t>
      </w:r>
      <w:proofErr w:type="spellStart"/>
      <w:r w:rsidRPr="00C34D57">
        <w:rPr>
          <w:rFonts w:ascii="Times New Roman" w:hAnsi="Times New Roman"/>
          <w:sz w:val="28"/>
          <w:szCs w:val="28"/>
          <w:lang w:val="uk-UA"/>
        </w:rPr>
        <w:t>всеукр</w:t>
      </w:r>
      <w:proofErr w:type="spellEnd"/>
      <w:r w:rsidRPr="00C34D57">
        <w:rPr>
          <w:rFonts w:ascii="Times New Roman" w:hAnsi="Times New Roman"/>
          <w:sz w:val="28"/>
          <w:szCs w:val="28"/>
          <w:lang w:val="uk-UA"/>
        </w:rPr>
        <w:t xml:space="preserve">. </w:t>
      </w:r>
      <w:proofErr w:type="spellStart"/>
      <w:r w:rsidRPr="00C34D57">
        <w:rPr>
          <w:rFonts w:ascii="Times New Roman" w:hAnsi="Times New Roman"/>
          <w:sz w:val="28"/>
          <w:szCs w:val="28"/>
          <w:lang w:val="uk-UA"/>
        </w:rPr>
        <w:t>конф</w:t>
      </w:r>
      <w:proofErr w:type="spellEnd"/>
      <w:r w:rsidRPr="00C34D57">
        <w:rPr>
          <w:rFonts w:ascii="Times New Roman" w:hAnsi="Times New Roman"/>
          <w:sz w:val="28"/>
          <w:szCs w:val="28"/>
          <w:lang w:val="uk-UA"/>
        </w:rPr>
        <w:t>., 13 – 14</w:t>
      </w:r>
      <w:r w:rsidRPr="00C96F9D">
        <w:rPr>
          <w:rFonts w:ascii="Times New Roman" w:hAnsi="Times New Roman"/>
          <w:sz w:val="28"/>
          <w:szCs w:val="28"/>
          <w:lang w:val="uk-UA"/>
        </w:rPr>
        <w:t xml:space="preserve"> </w:t>
      </w:r>
      <w:r w:rsidRPr="00C34D57">
        <w:rPr>
          <w:rFonts w:ascii="Times New Roman" w:hAnsi="Times New Roman"/>
          <w:sz w:val="28"/>
          <w:szCs w:val="28"/>
          <w:lang w:val="uk-UA"/>
        </w:rPr>
        <w:t>листопада 1997 р. - К., 1997</w:t>
      </w:r>
      <w:r>
        <w:rPr>
          <w:rFonts w:ascii="Times New Roman" w:hAnsi="Times New Roman"/>
          <w:sz w:val="28"/>
          <w:szCs w:val="28"/>
          <w:lang w:val="uk-UA"/>
        </w:rPr>
        <w:t xml:space="preserve">. – </w:t>
      </w:r>
      <w:r w:rsidRPr="00C34D57">
        <w:rPr>
          <w:rFonts w:ascii="Times New Roman" w:hAnsi="Times New Roman"/>
          <w:sz w:val="28"/>
          <w:szCs w:val="28"/>
          <w:lang w:val="uk-UA"/>
        </w:rPr>
        <w:t>140-154</w:t>
      </w:r>
      <w:r>
        <w:rPr>
          <w:rFonts w:ascii="Times New Roman" w:hAnsi="Times New Roman"/>
          <w:sz w:val="28"/>
          <w:szCs w:val="28"/>
          <w:lang w:val="en-US"/>
        </w:rPr>
        <w:t>c</w:t>
      </w:r>
      <w:r w:rsidRPr="00C34D57">
        <w:rPr>
          <w:rFonts w:ascii="Times New Roman" w:hAnsi="Times New Roman"/>
          <w:sz w:val="28"/>
          <w:szCs w:val="28"/>
          <w:lang w:val="uk-UA"/>
        </w:rPr>
        <w:t>.</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24 Відчуття, сприймання як початкові рівні пізнання </w:t>
      </w:r>
      <w:r>
        <w:rPr>
          <w:rFonts w:ascii="Times New Roman" w:hAnsi="Times New Roman"/>
          <w:sz w:val="28"/>
          <w:szCs w:val="28"/>
          <w:lang w:val="uk-UA"/>
        </w:rPr>
        <w:t>Режим доступу</w:t>
      </w:r>
      <w:r w:rsidRPr="000C4F9F">
        <w:rPr>
          <w:rFonts w:ascii="Times New Roman" w:hAnsi="Times New Roman"/>
          <w:sz w:val="28"/>
          <w:szCs w:val="28"/>
          <w:lang w:val="uk-UA"/>
        </w:rPr>
        <w:t xml:space="preserve"> </w:t>
      </w:r>
      <w:hyperlink r:id="rId29" w:history="1">
        <w:r w:rsidRPr="000C4F9F">
          <w:rPr>
            <w:rStyle w:val="a5"/>
            <w:rFonts w:ascii="Times New Roman" w:hAnsi="Times New Roman"/>
            <w:sz w:val="28"/>
            <w:szCs w:val="28"/>
            <w:lang w:val="uk-UA"/>
          </w:rPr>
          <w:t>https://web.posibnyky.vntu.edu.ua/icgn/8prishak_osnovy_psiholog_pedagogiki/r223.htm</w:t>
        </w:r>
      </w:hyperlink>
      <w:r w:rsidRPr="000C4F9F">
        <w:rPr>
          <w:rFonts w:ascii="Times New Roman" w:hAnsi="Times New Roman"/>
          <w:sz w:val="28"/>
          <w:szCs w:val="28"/>
          <w:lang w:val="uk-UA"/>
        </w:rPr>
        <w:t xml:space="preserve"> </w:t>
      </w:r>
    </w:p>
    <w:p w:rsidR="00E7210F" w:rsidRPr="000C4F9F" w:rsidRDefault="00E7210F" w:rsidP="00E7210F">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29 Вісник Національної академії державного управління при Президентові України. Серія «Державне управління». Результативне лідерство в процесі управління освітніми змінами </w:t>
      </w:r>
      <w:proofErr w:type="spellStart"/>
      <w:r w:rsidRPr="000C4F9F">
        <w:rPr>
          <w:rFonts w:ascii="Times New Roman" w:hAnsi="Times New Roman"/>
          <w:sz w:val="28"/>
          <w:szCs w:val="28"/>
          <w:lang w:val="uk-UA"/>
        </w:rPr>
        <w:t>стр</w:t>
      </w:r>
      <w:proofErr w:type="spellEnd"/>
      <w:r w:rsidRPr="000C4F9F">
        <w:rPr>
          <w:rFonts w:ascii="Times New Roman" w:hAnsi="Times New Roman"/>
          <w:sz w:val="28"/>
          <w:szCs w:val="28"/>
          <w:lang w:val="uk-UA"/>
        </w:rPr>
        <w:t xml:space="preserve"> 108 – 110</w:t>
      </w:r>
      <w:r>
        <w:rPr>
          <w:rFonts w:ascii="Times New Roman" w:hAnsi="Times New Roman"/>
          <w:sz w:val="28"/>
          <w:szCs w:val="28"/>
          <w:lang w:val="uk-UA"/>
        </w:rPr>
        <w:t xml:space="preserve"> Режим доступу </w:t>
      </w:r>
      <w:hyperlink r:id="rId30" w:history="1">
        <w:r w:rsidRPr="00ED1AFF">
          <w:rPr>
            <w:rStyle w:val="a5"/>
            <w:rFonts w:ascii="Times New Roman" w:hAnsi="Times New Roman"/>
            <w:sz w:val="28"/>
            <w:szCs w:val="28"/>
            <w:lang w:val="uk-UA"/>
          </w:rPr>
          <w:t>http://visnyk.academy.gov.ua/?lang=ukr&amp;tip=dop&amp;tipn=Page&amp;page=52</w:t>
        </w:r>
      </w:hyperlink>
      <w:r>
        <w:rPr>
          <w:rFonts w:ascii="Times New Roman" w:hAnsi="Times New Roman"/>
          <w:sz w:val="28"/>
          <w:szCs w:val="28"/>
          <w:lang w:val="uk-UA"/>
        </w:rPr>
        <w:t xml:space="preserve"> </w:t>
      </w:r>
    </w:p>
    <w:p w:rsidR="000A28F7" w:rsidRDefault="000A28F7" w:rsidP="000A28F7">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30 . Головне управління державної служби України: Методичні рекомендації щодо побудови механізму оцінки ділових і професійних якостей державних службовців. - К., 2006. - 8 с.; Рекомендації до визначення компетентностей державних службовців. - К., 2006.</w:t>
      </w:r>
    </w:p>
    <w:p w:rsidR="000A28F7" w:rsidRDefault="000A28F7" w:rsidP="000A28F7">
      <w:pPr>
        <w:spacing w:after="0" w:line="360" w:lineRule="auto"/>
        <w:ind w:firstLine="709"/>
        <w:jc w:val="both"/>
        <w:rPr>
          <w:rStyle w:val="a5"/>
          <w:rFonts w:ascii="Times New Roman" w:hAnsi="Times New Roman"/>
          <w:sz w:val="28"/>
          <w:szCs w:val="28"/>
          <w:lang w:val="uk-UA"/>
        </w:rPr>
      </w:pPr>
      <w:r>
        <w:rPr>
          <w:rFonts w:ascii="Times New Roman" w:hAnsi="Times New Roman"/>
          <w:sz w:val="28"/>
          <w:szCs w:val="28"/>
          <w:lang w:val="uk-UA"/>
        </w:rPr>
        <w:t>1</w:t>
      </w:r>
      <w:r w:rsidR="00B401BD">
        <w:rPr>
          <w:rFonts w:ascii="Times New Roman" w:hAnsi="Times New Roman"/>
          <w:sz w:val="28"/>
          <w:szCs w:val="28"/>
          <w:lang w:val="uk-UA"/>
        </w:rPr>
        <w:t>1</w:t>
      </w:r>
      <w:r>
        <w:rPr>
          <w:rFonts w:ascii="Times New Roman" w:hAnsi="Times New Roman"/>
          <w:sz w:val="28"/>
          <w:szCs w:val="28"/>
          <w:lang w:val="uk-UA"/>
        </w:rPr>
        <w:tab/>
      </w:r>
      <w:r>
        <w:t xml:space="preserve">В. А. </w:t>
      </w:r>
      <w:proofErr w:type="spellStart"/>
      <w:r>
        <w:t>Гошовської</w:t>
      </w:r>
      <w:proofErr w:type="spellEnd"/>
      <w:r>
        <w:t>, Л. А. Пашко.</w:t>
      </w:r>
      <w:r>
        <w:rPr>
          <w:lang w:val="uk-UA"/>
        </w:rPr>
        <w:t xml:space="preserve"> </w:t>
      </w:r>
      <w:proofErr w:type="spellStart"/>
      <w:r>
        <w:t>Політичне</w:t>
      </w:r>
      <w:proofErr w:type="spellEnd"/>
      <w:r>
        <w:t xml:space="preserve"> </w:t>
      </w:r>
      <w:proofErr w:type="spellStart"/>
      <w:r>
        <w:t>лідерство</w:t>
      </w:r>
      <w:proofErr w:type="spellEnd"/>
      <w:r>
        <w:t xml:space="preserve">: </w:t>
      </w:r>
      <w:proofErr w:type="spellStart"/>
      <w:r>
        <w:t>навч</w:t>
      </w:r>
      <w:proofErr w:type="spellEnd"/>
      <w:r>
        <w:t xml:space="preserve">. </w:t>
      </w:r>
      <w:proofErr w:type="spellStart"/>
      <w:r>
        <w:t>посіб</w:t>
      </w:r>
      <w:proofErr w:type="spellEnd"/>
      <w:r>
        <w:t>. / авт. кол. ;</w:t>
      </w:r>
      <w:r w:rsidR="00327E54" w:rsidRPr="00327E54">
        <w:t xml:space="preserve"> </w:t>
      </w:r>
      <w:r w:rsidR="00327E54">
        <w:t>– К. : НАДУ, 2013. – 300 с</w:t>
      </w:r>
      <w:r w:rsidR="00B401BD">
        <w:rPr>
          <w:lang w:val="uk-UA"/>
        </w:rPr>
        <w:t xml:space="preserve"> – </w:t>
      </w:r>
      <w:proofErr w:type="spellStart"/>
      <w:r w:rsidR="00B401BD">
        <w:rPr>
          <w:lang w:val="uk-UA"/>
        </w:rPr>
        <w:t>Ржим</w:t>
      </w:r>
      <w:proofErr w:type="spellEnd"/>
      <w:r w:rsidR="00B401BD">
        <w:rPr>
          <w:lang w:val="uk-UA"/>
        </w:rPr>
        <w:t xml:space="preserve"> доступу</w:t>
      </w:r>
      <w:r w:rsidR="00B401BD">
        <w:t>:</w:t>
      </w:r>
      <w:r w:rsidR="00B401BD">
        <w:rPr>
          <w:lang w:val="uk-UA"/>
        </w:rPr>
        <w:t xml:space="preserve"> </w:t>
      </w:r>
      <w:hyperlink r:id="rId31" w:history="1">
        <w:r w:rsidR="00B401BD" w:rsidRPr="000C4F9F">
          <w:rPr>
            <w:rStyle w:val="a5"/>
            <w:rFonts w:ascii="Times New Roman" w:hAnsi="Times New Roman"/>
            <w:sz w:val="28"/>
            <w:szCs w:val="28"/>
            <w:lang w:val="uk-UA"/>
          </w:rPr>
          <w:t>http://academy.gov.ua/NMKD/library_nadu/Navch_Posybniky/a925f1b5-6ad3-4c5c-8199-13dd1aa7ce14.pdf</w:t>
        </w:r>
      </w:hyperlink>
    </w:p>
    <w:p w:rsidR="00B401BD" w:rsidRPr="00B401BD" w:rsidRDefault="00B401BD" w:rsidP="00B401BD">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16 </w:t>
      </w:r>
      <w:r>
        <w:rPr>
          <w:rFonts w:ascii="Times New Roman" w:hAnsi="Times New Roman"/>
          <w:sz w:val="28"/>
          <w:szCs w:val="28"/>
          <w:lang w:val="uk-UA"/>
        </w:rPr>
        <w:tab/>
      </w:r>
      <w:proofErr w:type="spellStart"/>
      <w:r>
        <w:t>Гошовська</w:t>
      </w:r>
      <w:proofErr w:type="spellEnd"/>
      <w:r>
        <w:t xml:space="preserve"> В. А Парламентаризм в </w:t>
      </w:r>
      <w:proofErr w:type="spellStart"/>
      <w:r>
        <w:t>Україні</w:t>
      </w:r>
      <w:proofErr w:type="spellEnd"/>
      <w:r>
        <w:t>. Державно-</w:t>
      </w:r>
      <w:proofErr w:type="spellStart"/>
      <w:r>
        <w:t>управлінські</w:t>
      </w:r>
      <w:proofErr w:type="spellEnd"/>
      <w:r>
        <w:t xml:space="preserve"> </w:t>
      </w:r>
      <w:proofErr w:type="spellStart"/>
      <w:r>
        <w:t>механізми</w:t>
      </w:r>
      <w:proofErr w:type="spellEnd"/>
      <w:r>
        <w:t xml:space="preserve"> </w:t>
      </w:r>
      <w:proofErr w:type="spellStart"/>
      <w:r>
        <w:t>реалізації</w:t>
      </w:r>
      <w:proofErr w:type="spellEnd"/>
      <w:r>
        <w:t xml:space="preserve"> </w:t>
      </w:r>
      <w:proofErr w:type="spellStart"/>
      <w:r>
        <w:t>функцій</w:t>
      </w:r>
      <w:proofErr w:type="spellEnd"/>
      <w:r>
        <w:t xml:space="preserve"> </w:t>
      </w:r>
      <w:proofErr w:type="spellStart"/>
      <w:r>
        <w:t>законодавчої</w:t>
      </w:r>
      <w:proofErr w:type="spellEnd"/>
      <w:r>
        <w:t xml:space="preserve"> </w:t>
      </w:r>
      <w:proofErr w:type="spellStart"/>
      <w:r>
        <w:t>влади</w:t>
      </w:r>
      <w:proofErr w:type="spellEnd"/>
      <w:r>
        <w:t xml:space="preserve"> : </w:t>
      </w:r>
      <w:proofErr w:type="spellStart"/>
      <w:r>
        <w:t>навч</w:t>
      </w:r>
      <w:proofErr w:type="spellEnd"/>
      <w:r>
        <w:t xml:space="preserve">.-метод. </w:t>
      </w:r>
      <w:proofErr w:type="spellStart"/>
      <w:r>
        <w:t>матеріали</w:t>
      </w:r>
      <w:proofErr w:type="spellEnd"/>
      <w:r>
        <w:t xml:space="preserve"> / В. А. </w:t>
      </w:r>
      <w:proofErr w:type="spellStart"/>
      <w:r>
        <w:t>Гошовська</w:t>
      </w:r>
      <w:proofErr w:type="spellEnd"/>
      <w:r>
        <w:t xml:space="preserve">, Л. А. Пашко, К. Ф. </w:t>
      </w:r>
      <w:proofErr w:type="spellStart"/>
      <w:r>
        <w:t>Задоя</w:t>
      </w:r>
      <w:proofErr w:type="spellEnd"/>
      <w:r>
        <w:t xml:space="preserve">. – К. : НАДУ, 2013. – 48 с - </w:t>
      </w:r>
      <w:proofErr w:type="spellStart"/>
      <w:r>
        <w:t>Ржим</w:t>
      </w:r>
      <w:proofErr w:type="spellEnd"/>
      <w:r>
        <w:t xml:space="preserve"> доступу: </w:t>
      </w:r>
      <w:hyperlink r:id="rId32" w:history="1">
        <w:r w:rsidRPr="000C4F9F">
          <w:rPr>
            <w:rStyle w:val="a5"/>
            <w:rFonts w:ascii="Times New Roman" w:hAnsi="Times New Roman"/>
            <w:sz w:val="28"/>
            <w:szCs w:val="28"/>
            <w:lang w:val="uk-UA"/>
          </w:rPr>
          <w:t>http://academy.gov.ua/NMKD/library_nadu/Navch_Posybniky/0aa3e0a4-e3d9-4c44-9f01-2042a8c809ae.pdf</w:t>
        </w:r>
      </w:hyperlink>
    </w:p>
    <w:p w:rsidR="000A28F7" w:rsidRDefault="000A28F7" w:rsidP="000A28F7">
      <w:pPr>
        <w:spacing w:after="0" w:line="360" w:lineRule="auto"/>
        <w:ind w:firstLine="709"/>
        <w:jc w:val="both"/>
        <w:rPr>
          <w:color w:val="000000"/>
          <w:sz w:val="28"/>
          <w:szCs w:val="28"/>
        </w:rPr>
      </w:pPr>
      <w:r>
        <w:rPr>
          <w:color w:val="000000"/>
          <w:sz w:val="28"/>
          <w:szCs w:val="28"/>
          <w:lang w:val="uk-UA"/>
        </w:rPr>
        <w:t>46</w:t>
      </w:r>
      <w:r>
        <w:rPr>
          <w:color w:val="000000"/>
          <w:sz w:val="28"/>
          <w:szCs w:val="28"/>
          <w:lang w:val="uk-UA"/>
        </w:rPr>
        <w:tab/>
        <w:t xml:space="preserve"> </w:t>
      </w:r>
      <w:proofErr w:type="spellStart"/>
      <w:r>
        <w:rPr>
          <w:color w:val="000000"/>
          <w:sz w:val="28"/>
          <w:szCs w:val="28"/>
        </w:rPr>
        <w:t>Дафт</w:t>
      </w:r>
      <w:proofErr w:type="spellEnd"/>
      <w:r>
        <w:rPr>
          <w:color w:val="000000"/>
          <w:sz w:val="28"/>
          <w:szCs w:val="28"/>
        </w:rPr>
        <w:t xml:space="preserve"> Р. Менеджмент. – СПб: Питер, 2001. – 832 с.</w:t>
      </w:r>
    </w:p>
    <w:p w:rsidR="004760DB" w:rsidRDefault="004760DB" w:rsidP="000A28F7">
      <w:pPr>
        <w:spacing w:after="0" w:line="360" w:lineRule="auto"/>
        <w:ind w:firstLine="709"/>
        <w:jc w:val="both"/>
        <w:rPr>
          <w:rFonts w:ascii="Times New Roman" w:hAnsi="Times New Roman"/>
          <w:sz w:val="28"/>
          <w:szCs w:val="28"/>
          <w:lang w:val="uk-UA"/>
        </w:rPr>
      </w:pPr>
      <w:r>
        <w:rPr>
          <w:color w:val="000000"/>
          <w:sz w:val="28"/>
          <w:szCs w:val="28"/>
          <w:lang w:val="uk-UA"/>
        </w:rPr>
        <w:t xml:space="preserve">19 </w:t>
      </w:r>
      <w:r w:rsidRPr="000C4F9F">
        <w:rPr>
          <w:rFonts w:ascii="Times New Roman" w:hAnsi="Times New Roman"/>
          <w:sz w:val="28"/>
          <w:szCs w:val="28"/>
          <w:lang w:val="uk-UA"/>
        </w:rPr>
        <w:t>Емоція</w:t>
      </w:r>
      <w:r>
        <w:rPr>
          <w:rFonts w:ascii="Times New Roman" w:hAnsi="Times New Roman"/>
          <w:color w:val="000000"/>
          <w:sz w:val="28"/>
          <w:szCs w:val="28"/>
          <w:lang w:val="uk-UA"/>
        </w:rPr>
        <w:t>.</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w:t>
      </w:r>
      <w:r w:rsidRPr="004760DB">
        <w:rPr>
          <w:rFonts w:ascii="Times New Roman" w:hAnsi="Times New Roman"/>
          <w:sz w:val="28"/>
          <w:szCs w:val="28"/>
          <w:lang w:val="uk-UA"/>
        </w:rPr>
        <w:t xml:space="preserve"> </w:t>
      </w:r>
      <w:r w:rsidRPr="000C4F9F">
        <w:rPr>
          <w:rFonts w:ascii="Times New Roman" w:hAnsi="Times New Roman"/>
          <w:sz w:val="28"/>
          <w:szCs w:val="28"/>
          <w:lang w:val="uk-UA"/>
        </w:rPr>
        <w:t>Емоція</w:t>
      </w:r>
      <w:r>
        <w:rPr>
          <w:rFonts w:ascii="Times New Roman" w:hAnsi="Times New Roman"/>
          <w:sz w:val="28"/>
          <w:szCs w:val="28"/>
          <w:lang w:val="uk-UA"/>
        </w:rPr>
        <w:t xml:space="preserve"> </w:t>
      </w:r>
    </w:p>
    <w:p w:rsidR="004760DB" w:rsidRPr="004760DB" w:rsidRDefault="004760DB" w:rsidP="004760DB">
      <w:pPr>
        <w:spacing w:after="0" w:line="360" w:lineRule="auto"/>
        <w:ind w:firstLine="709"/>
        <w:jc w:val="both"/>
        <w:rPr>
          <w:color w:val="000000"/>
          <w:sz w:val="28"/>
          <w:szCs w:val="28"/>
          <w:lang w:val="uk-UA"/>
        </w:rPr>
      </w:pPr>
      <w:r>
        <w:rPr>
          <w:rFonts w:ascii="Times New Roman" w:hAnsi="Times New Roman"/>
          <w:sz w:val="28"/>
          <w:szCs w:val="28"/>
          <w:lang w:val="uk-UA"/>
        </w:rPr>
        <w:t xml:space="preserve">20 </w:t>
      </w:r>
      <w:proofErr w:type="spellStart"/>
      <w:r>
        <w:rPr>
          <w:rFonts w:ascii="Times New Roman" w:hAnsi="Times New Roman"/>
          <w:sz w:val="28"/>
          <w:szCs w:val="28"/>
          <w:lang w:val="uk-UA"/>
        </w:rPr>
        <w:t>Здібості</w:t>
      </w:r>
      <w:proofErr w:type="spellEnd"/>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4760DB">
        <w:rPr>
          <w:rStyle w:val="af4"/>
          <w:rFonts w:ascii="Times New Roman" w:hAnsi="Times New Roman"/>
          <w:color w:val="333333"/>
          <w:sz w:val="18"/>
          <w:szCs w:val="18"/>
          <w:bdr w:val="none" w:sz="0" w:space="0" w:color="auto" w:frame="1"/>
          <w:shd w:val="clear" w:color="auto" w:fill="FFFFFF"/>
          <w:lang w:val="uk-UA"/>
        </w:rPr>
        <w:t>https://pidruchniki.com/00000000/psihologiya/zdibnosti</w:t>
      </w:r>
    </w:p>
    <w:p w:rsidR="000A28F7" w:rsidRDefault="000A28F7" w:rsidP="000A28F7">
      <w:pPr>
        <w:spacing w:after="0" w:line="360" w:lineRule="auto"/>
        <w:ind w:firstLine="709"/>
        <w:jc w:val="both"/>
        <w:rPr>
          <w:rFonts w:ascii="Times New Roman" w:hAnsi="Times New Roman"/>
          <w:sz w:val="28"/>
          <w:szCs w:val="28"/>
          <w:lang w:val="uk-UA"/>
        </w:rPr>
      </w:pPr>
      <w:r>
        <w:rPr>
          <w:rFonts w:ascii="Arial" w:hAnsi="Arial" w:cs="Arial"/>
          <w:color w:val="000000"/>
          <w:sz w:val="21"/>
          <w:szCs w:val="21"/>
          <w:shd w:val="clear" w:color="auto" w:fill="FFFFFF"/>
          <w:lang w:val="uk-UA"/>
        </w:rPr>
        <w:t xml:space="preserve">41 </w:t>
      </w:r>
      <w:r>
        <w:rPr>
          <w:rFonts w:ascii="Arial" w:hAnsi="Arial" w:cs="Arial"/>
          <w:color w:val="000000"/>
          <w:sz w:val="21"/>
          <w:szCs w:val="21"/>
          <w:shd w:val="clear" w:color="auto" w:fill="FFFFFF"/>
          <w:lang w:val="uk-UA"/>
        </w:rPr>
        <w:tab/>
      </w:r>
      <w:proofErr w:type="spellStart"/>
      <w:r w:rsidRPr="00AB648A">
        <w:rPr>
          <w:rFonts w:ascii="Times New Roman" w:hAnsi="Times New Roman"/>
          <w:b/>
          <w:sz w:val="28"/>
          <w:szCs w:val="28"/>
          <w:lang w:val="uk-UA"/>
        </w:rPr>
        <w:t>Ильин</w:t>
      </w:r>
      <w:proofErr w:type="spellEnd"/>
      <w:r w:rsidRPr="00AB648A">
        <w:rPr>
          <w:rFonts w:ascii="Times New Roman" w:hAnsi="Times New Roman"/>
          <w:b/>
          <w:sz w:val="28"/>
          <w:szCs w:val="28"/>
          <w:lang w:val="uk-UA"/>
        </w:rPr>
        <w:t xml:space="preserve"> В.В. </w:t>
      </w:r>
      <w:proofErr w:type="spellStart"/>
      <w:r w:rsidRPr="00C96F9D">
        <w:rPr>
          <w:rFonts w:ascii="Times New Roman" w:hAnsi="Times New Roman"/>
          <w:sz w:val="28"/>
          <w:szCs w:val="28"/>
          <w:lang w:val="uk-UA"/>
        </w:rPr>
        <w:t>Політология</w:t>
      </w:r>
      <w:proofErr w:type="spellEnd"/>
      <w:r w:rsidRPr="00C96F9D">
        <w:rPr>
          <w:rFonts w:ascii="Times New Roman" w:hAnsi="Times New Roman"/>
          <w:sz w:val="28"/>
          <w:szCs w:val="28"/>
          <w:lang w:val="uk-UA"/>
        </w:rPr>
        <w:t xml:space="preserve"> – М.: Юрист, 1998</w:t>
      </w:r>
      <w:r>
        <w:rPr>
          <w:rFonts w:ascii="Times New Roman" w:hAnsi="Times New Roman"/>
          <w:sz w:val="28"/>
          <w:szCs w:val="28"/>
          <w:lang w:val="uk-UA"/>
        </w:rPr>
        <w:t xml:space="preserve"> – 112-113 с.</w:t>
      </w:r>
    </w:p>
    <w:p w:rsidR="000A28F7" w:rsidRDefault="000A28F7" w:rsidP="000A28F7">
      <w:pPr>
        <w:spacing w:after="0" w:line="360" w:lineRule="auto"/>
        <w:ind w:firstLine="709"/>
        <w:jc w:val="both"/>
        <w:rPr>
          <w:rFonts w:ascii="Times New Roman" w:hAnsi="Times New Roman"/>
          <w:color w:val="000000"/>
          <w:sz w:val="28"/>
          <w:szCs w:val="28"/>
          <w:shd w:val="clear" w:color="auto" w:fill="FFFFFF"/>
          <w:lang w:val="uk-UA"/>
        </w:rPr>
      </w:pPr>
      <w:r w:rsidRPr="000C4F9F">
        <w:rPr>
          <w:rFonts w:ascii="Times New Roman" w:hAnsi="Times New Roman"/>
          <w:sz w:val="28"/>
          <w:szCs w:val="28"/>
          <w:lang w:val="uk-UA"/>
        </w:rPr>
        <w:lastRenderedPageBreak/>
        <w:t xml:space="preserve">35 </w:t>
      </w:r>
      <w:r w:rsidRPr="000C4F9F">
        <w:rPr>
          <w:rFonts w:ascii="Times New Roman" w:hAnsi="Times New Roman"/>
          <w:sz w:val="28"/>
          <w:szCs w:val="28"/>
          <w:lang w:val="uk-UA"/>
        </w:rPr>
        <w:tab/>
      </w:r>
      <w:proofErr w:type="spellStart"/>
      <w:r w:rsidRPr="000C4F9F">
        <w:rPr>
          <w:rFonts w:ascii="Times New Roman" w:hAnsi="Times New Roman"/>
          <w:color w:val="000000"/>
          <w:sz w:val="28"/>
          <w:szCs w:val="28"/>
          <w:shd w:val="clear" w:color="auto" w:fill="FFFFFF"/>
          <w:lang w:val="uk-UA"/>
        </w:rPr>
        <w:t>Имидж</w:t>
      </w:r>
      <w:proofErr w:type="spellEnd"/>
      <w:r w:rsidRPr="000C4F9F">
        <w:rPr>
          <w:rFonts w:ascii="Times New Roman" w:hAnsi="Times New Roman"/>
          <w:color w:val="000000"/>
          <w:sz w:val="28"/>
          <w:szCs w:val="28"/>
          <w:shd w:val="clear" w:color="auto" w:fill="FFFFFF"/>
          <w:lang w:val="uk-UA"/>
        </w:rPr>
        <w:t xml:space="preserve"> </w:t>
      </w:r>
      <w:proofErr w:type="spellStart"/>
      <w:r w:rsidRPr="000C4F9F">
        <w:rPr>
          <w:rFonts w:ascii="Times New Roman" w:hAnsi="Times New Roman"/>
          <w:color w:val="000000"/>
          <w:sz w:val="28"/>
          <w:szCs w:val="28"/>
          <w:shd w:val="clear" w:color="auto" w:fill="FFFFFF"/>
          <w:lang w:val="uk-UA"/>
        </w:rPr>
        <w:t>лидера</w:t>
      </w:r>
      <w:proofErr w:type="spellEnd"/>
      <w:r w:rsidRPr="000C4F9F">
        <w:rPr>
          <w:rFonts w:ascii="Times New Roman" w:hAnsi="Times New Roman"/>
          <w:color w:val="000000"/>
          <w:sz w:val="28"/>
          <w:szCs w:val="28"/>
          <w:shd w:val="clear" w:color="auto" w:fill="FFFFFF"/>
          <w:lang w:val="uk-UA"/>
        </w:rPr>
        <w:t xml:space="preserve">. </w:t>
      </w:r>
      <w:proofErr w:type="spellStart"/>
      <w:r w:rsidRPr="000C4F9F">
        <w:rPr>
          <w:rFonts w:ascii="Times New Roman" w:hAnsi="Times New Roman"/>
          <w:color w:val="000000"/>
          <w:sz w:val="28"/>
          <w:szCs w:val="28"/>
          <w:shd w:val="clear" w:color="auto" w:fill="FFFFFF"/>
          <w:lang w:val="uk-UA"/>
        </w:rPr>
        <w:t>Психологическое</w:t>
      </w:r>
      <w:proofErr w:type="spellEnd"/>
      <w:r w:rsidRPr="000C4F9F">
        <w:rPr>
          <w:rFonts w:ascii="Times New Roman" w:hAnsi="Times New Roman"/>
          <w:color w:val="000000"/>
          <w:sz w:val="28"/>
          <w:szCs w:val="28"/>
          <w:shd w:val="clear" w:color="auto" w:fill="FFFFFF"/>
          <w:lang w:val="uk-UA"/>
        </w:rPr>
        <w:t xml:space="preserve"> </w:t>
      </w:r>
      <w:proofErr w:type="spellStart"/>
      <w:r w:rsidRPr="000C4F9F">
        <w:rPr>
          <w:rFonts w:ascii="Times New Roman" w:hAnsi="Times New Roman"/>
          <w:color w:val="000000"/>
          <w:sz w:val="28"/>
          <w:szCs w:val="28"/>
          <w:shd w:val="clear" w:color="auto" w:fill="FFFFFF"/>
          <w:lang w:val="uk-UA"/>
        </w:rPr>
        <w:t>пособие</w:t>
      </w:r>
      <w:proofErr w:type="spellEnd"/>
      <w:r w:rsidRPr="000C4F9F">
        <w:rPr>
          <w:rFonts w:ascii="Times New Roman" w:hAnsi="Times New Roman"/>
          <w:color w:val="000000"/>
          <w:sz w:val="28"/>
          <w:szCs w:val="28"/>
          <w:shd w:val="clear" w:color="auto" w:fill="FFFFFF"/>
          <w:lang w:val="uk-UA"/>
        </w:rPr>
        <w:t xml:space="preserve"> для </w:t>
      </w:r>
      <w:proofErr w:type="spellStart"/>
      <w:r w:rsidRPr="000C4F9F">
        <w:rPr>
          <w:rFonts w:ascii="Times New Roman" w:hAnsi="Times New Roman"/>
          <w:color w:val="000000"/>
          <w:sz w:val="28"/>
          <w:szCs w:val="28"/>
          <w:shd w:val="clear" w:color="auto" w:fill="FFFFFF"/>
          <w:lang w:val="uk-UA"/>
        </w:rPr>
        <w:t>политиков</w:t>
      </w:r>
      <w:proofErr w:type="spellEnd"/>
      <w:r w:rsidRPr="000C4F9F">
        <w:rPr>
          <w:rFonts w:ascii="Times New Roman" w:hAnsi="Times New Roman"/>
          <w:color w:val="000000"/>
          <w:sz w:val="28"/>
          <w:szCs w:val="28"/>
          <w:shd w:val="clear" w:color="auto" w:fill="FFFFFF"/>
          <w:lang w:val="uk-UA"/>
        </w:rPr>
        <w:t xml:space="preserve"> / Под. ред. Е. В. </w:t>
      </w:r>
      <w:proofErr w:type="spellStart"/>
      <w:r w:rsidRPr="000C4F9F">
        <w:rPr>
          <w:rFonts w:ascii="Times New Roman" w:hAnsi="Times New Roman"/>
          <w:color w:val="000000"/>
          <w:sz w:val="28"/>
          <w:szCs w:val="28"/>
          <w:shd w:val="clear" w:color="auto" w:fill="FFFFFF"/>
          <w:lang w:val="uk-UA"/>
        </w:rPr>
        <w:t>Егоровой-Гантман</w:t>
      </w:r>
      <w:proofErr w:type="spellEnd"/>
      <w:r w:rsidRPr="000C4F9F">
        <w:rPr>
          <w:rFonts w:ascii="Times New Roman" w:hAnsi="Times New Roman"/>
          <w:color w:val="000000"/>
          <w:sz w:val="28"/>
          <w:szCs w:val="28"/>
          <w:shd w:val="clear" w:color="auto" w:fill="FFFFFF"/>
          <w:lang w:val="uk-UA"/>
        </w:rPr>
        <w:t>. - М.; Об-во "</w:t>
      </w:r>
      <w:proofErr w:type="spellStart"/>
      <w:r w:rsidRPr="000C4F9F">
        <w:rPr>
          <w:rFonts w:ascii="Times New Roman" w:hAnsi="Times New Roman"/>
          <w:color w:val="000000"/>
          <w:sz w:val="28"/>
          <w:szCs w:val="28"/>
          <w:shd w:val="clear" w:color="auto" w:fill="FFFFFF"/>
          <w:lang w:val="uk-UA"/>
        </w:rPr>
        <w:t>Знание</w:t>
      </w:r>
      <w:proofErr w:type="spellEnd"/>
      <w:r w:rsidRPr="000C4F9F">
        <w:rPr>
          <w:rFonts w:ascii="Times New Roman" w:hAnsi="Times New Roman"/>
          <w:color w:val="000000"/>
          <w:sz w:val="28"/>
          <w:szCs w:val="28"/>
          <w:shd w:val="clear" w:color="auto" w:fill="FFFFFF"/>
          <w:lang w:val="uk-UA"/>
        </w:rPr>
        <w:t xml:space="preserve">" </w:t>
      </w:r>
      <w:proofErr w:type="spellStart"/>
      <w:r w:rsidRPr="000C4F9F">
        <w:rPr>
          <w:rFonts w:ascii="Times New Roman" w:hAnsi="Times New Roman"/>
          <w:color w:val="000000"/>
          <w:sz w:val="28"/>
          <w:szCs w:val="28"/>
          <w:shd w:val="clear" w:color="auto" w:fill="FFFFFF"/>
          <w:lang w:val="uk-UA"/>
        </w:rPr>
        <w:t>России</w:t>
      </w:r>
      <w:proofErr w:type="spellEnd"/>
      <w:r w:rsidRPr="000C4F9F">
        <w:rPr>
          <w:rFonts w:ascii="Times New Roman" w:hAnsi="Times New Roman"/>
          <w:color w:val="000000"/>
          <w:sz w:val="28"/>
          <w:szCs w:val="28"/>
          <w:shd w:val="clear" w:color="auto" w:fill="FFFFFF"/>
          <w:lang w:val="uk-UA"/>
        </w:rPr>
        <w:t>, 1994</w:t>
      </w:r>
    </w:p>
    <w:p w:rsidR="00327E54" w:rsidRDefault="00327E54" w:rsidP="00327E54">
      <w:pPr>
        <w:spacing w:after="0" w:line="360" w:lineRule="auto"/>
        <w:ind w:firstLine="709"/>
        <w:jc w:val="both"/>
        <w:rPr>
          <w:color w:val="000000"/>
          <w:sz w:val="28"/>
          <w:szCs w:val="28"/>
        </w:rPr>
      </w:pPr>
      <w:r>
        <w:rPr>
          <w:color w:val="000000"/>
          <w:sz w:val="28"/>
          <w:szCs w:val="28"/>
          <w:lang w:val="uk-UA"/>
        </w:rPr>
        <w:t xml:space="preserve">49 </w:t>
      </w:r>
      <w:r>
        <w:rPr>
          <w:color w:val="000000"/>
          <w:sz w:val="14"/>
          <w:szCs w:val="14"/>
        </w:rPr>
        <w:t> </w:t>
      </w:r>
      <w:proofErr w:type="spellStart"/>
      <w:r>
        <w:rPr>
          <w:color w:val="000000"/>
          <w:sz w:val="28"/>
          <w:szCs w:val="28"/>
        </w:rPr>
        <w:t>Ке</w:t>
      </w:r>
      <w:proofErr w:type="spellEnd"/>
      <w:r>
        <w:rPr>
          <w:color w:val="000000"/>
          <w:sz w:val="28"/>
          <w:szCs w:val="28"/>
        </w:rPr>
        <w:t xml:space="preserve"> де </w:t>
      </w:r>
      <w:proofErr w:type="spellStart"/>
      <w:r>
        <w:rPr>
          <w:color w:val="000000"/>
          <w:sz w:val="28"/>
          <w:szCs w:val="28"/>
        </w:rPr>
        <w:t>Врі</w:t>
      </w:r>
      <w:proofErr w:type="spellEnd"/>
      <w:r>
        <w:rPr>
          <w:color w:val="000000"/>
          <w:sz w:val="28"/>
          <w:szCs w:val="28"/>
        </w:rPr>
        <w:t xml:space="preserve"> М. Мистика лидерства: Развитие эмоци</w:t>
      </w:r>
      <w:r>
        <w:rPr>
          <w:color w:val="000000"/>
          <w:sz w:val="28"/>
          <w:szCs w:val="28"/>
        </w:rPr>
        <w:softHyphen/>
        <w:t>онального интеллекта.–</w:t>
      </w:r>
      <w:proofErr w:type="spellStart"/>
      <w:r>
        <w:rPr>
          <w:color w:val="000000"/>
          <w:sz w:val="28"/>
          <w:szCs w:val="28"/>
        </w:rPr>
        <w:t>М.:Альпина</w:t>
      </w:r>
      <w:proofErr w:type="spellEnd"/>
      <w:r>
        <w:rPr>
          <w:color w:val="000000"/>
          <w:sz w:val="28"/>
          <w:szCs w:val="28"/>
        </w:rPr>
        <w:t xml:space="preserve"> </w:t>
      </w:r>
      <w:proofErr w:type="spellStart"/>
      <w:r>
        <w:rPr>
          <w:color w:val="000000"/>
          <w:sz w:val="28"/>
          <w:szCs w:val="28"/>
        </w:rPr>
        <w:t>Паблишер</w:t>
      </w:r>
      <w:proofErr w:type="spellEnd"/>
      <w:r>
        <w:rPr>
          <w:color w:val="000000"/>
          <w:sz w:val="28"/>
          <w:szCs w:val="28"/>
        </w:rPr>
        <w:t>, 2003. – С.21-49.</w:t>
      </w:r>
    </w:p>
    <w:p w:rsidR="00327E54" w:rsidRDefault="00327E54" w:rsidP="00327E5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43</w:t>
      </w:r>
      <w:r>
        <w:rPr>
          <w:rFonts w:ascii="Times New Roman" w:hAnsi="Times New Roman"/>
          <w:sz w:val="28"/>
          <w:szCs w:val="28"/>
          <w:lang w:val="uk-UA"/>
        </w:rPr>
        <w:tab/>
        <w:t xml:space="preserve"> </w:t>
      </w:r>
      <w:proofErr w:type="spellStart"/>
      <w:r w:rsidRPr="00AB648A">
        <w:rPr>
          <w:rFonts w:ascii="Times New Roman" w:hAnsi="Times New Roman"/>
          <w:b/>
          <w:sz w:val="28"/>
          <w:szCs w:val="28"/>
          <w:lang w:val="uk-UA"/>
        </w:rPr>
        <w:t>Коноваленко</w:t>
      </w:r>
      <w:proofErr w:type="spellEnd"/>
      <w:r w:rsidRPr="00AB648A">
        <w:rPr>
          <w:rFonts w:ascii="Times New Roman" w:hAnsi="Times New Roman"/>
          <w:b/>
          <w:sz w:val="28"/>
          <w:szCs w:val="28"/>
          <w:lang w:val="uk-UA"/>
        </w:rPr>
        <w:t xml:space="preserve"> А.В.</w:t>
      </w:r>
      <w:r w:rsidRPr="00217BAE">
        <w:rPr>
          <w:rFonts w:ascii="Times New Roman" w:hAnsi="Times New Roman"/>
          <w:sz w:val="28"/>
          <w:szCs w:val="28"/>
          <w:lang w:val="uk-UA"/>
        </w:rPr>
        <w:t xml:space="preserve"> </w:t>
      </w:r>
      <w:proofErr w:type="spellStart"/>
      <w:r w:rsidRPr="00217BAE">
        <w:rPr>
          <w:rFonts w:ascii="Times New Roman" w:hAnsi="Times New Roman"/>
          <w:sz w:val="28"/>
          <w:szCs w:val="28"/>
          <w:lang w:val="uk-UA"/>
        </w:rPr>
        <w:t>Психология</w:t>
      </w:r>
      <w:proofErr w:type="spellEnd"/>
      <w:r w:rsidRPr="00217BAE">
        <w:rPr>
          <w:rFonts w:ascii="Times New Roman" w:hAnsi="Times New Roman"/>
          <w:sz w:val="28"/>
          <w:szCs w:val="28"/>
          <w:lang w:val="uk-UA"/>
        </w:rPr>
        <w:t xml:space="preserve"> </w:t>
      </w:r>
      <w:proofErr w:type="spellStart"/>
      <w:r w:rsidRPr="00217BAE">
        <w:rPr>
          <w:rFonts w:ascii="Times New Roman" w:hAnsi="Times New Roman"/>
          <w:sz w:val="28"/>
          <w:szCs w:val="28"/>
          <w:lang w:val="uk-UA"/>
        </w:rPr>
        <w:t>политической</w:t>
      </w:r>
      <w:proofErr w:type="spellEnd"/>
      <w:r w:rsidRPr="00217BAE">
        <w:rPr>
          <w:rFonts w:ascii="Times New Roman" w:hAnsi="Times New Roman"/>
          <w:sz w:val="28"/>
          <w:szCs w:val="28"/>
          <w:lang w:val="uk-UA"/>
        </w:rPr>
        <w:t xml:space="preserve"> </w:t>
      </w:r>
      <w:proofErr w:type="spellStart"/>
      <w:r w:rsidRPr="00217BAE">
        <w:rPr>
          <w:rFonts w:ascii="Times New Roman" w:hAnsi="Times New Roman"/>
          <w:sz w:val="28"/>
          <w:szCs w:val="28"/>
          <w:lang w:val="uk-UA"/>
        </w:rPr>
        <w:t>рекламы</w:t>
      </w:r>
      <w:proofErr w:type="spellEnd"/>
      <w:r w:rsidRPr="00217BAE">
        <w:rPr>
          <w:rFonts w:ascii="Times New Roman" w:hAnsi="Times New Roman"/>
          <w:sz w:val="28"/>
          <w:szCs w:val="28"/>
          <w:lang w:val="uk-UA"/>
        </w:rPr>
        <w:t xml:space="preserve"> / </w:t>
      </w:r>
      <w:proofErr w:type="spellStart"/>
      <w:r w:rsidRPr="00217BAE">
        <w:rPr>
          <w:rFonts w:ascii="Times New Roman" w:hAnsi="Times New Roman"/>
          <w:sz w:val="28"/>
          <w:szCs w:val="28"/>
          <w:lang w:val="uk-UA"/>
        </w:rPr>
        <w:t>А.В.Коноваленко</w:t>
      </w:r>
      <w:proofErr w:type="spellEnd"/>
      <w:r w:rsidRPr="00217BAE">
        <w:rPr>
          <w:rFonts w:ascii="Times New Roman" w:hAnsi="Times New Roman"/>
          <w:sz w:val="28"/>
          <w:szCs w:val="28"/>
          <w:lang w:val="uk-UA"/>
        </w:rPr>
        <w:t xml:space="preserve">., </w:t>
      </w:r>
      <w:proofErr w:type="spellStart"/>
      <w:r w:rsidRPr="00217BAE">
        <w:rPr>
          <w:rFonts w:ascii="Times New Roman" w:hAnsi="Times New Roman"/>
          <w:sz w:val="28"/>
          <w:szCs w:val="28"/>
          <w:lang w:val="uk-UA"/>
        </w:rPr>
        <w:t>Феникс</w:t>
      </w:r>
      <w:proofErr w:type="spellEnd"/>
      <w:r w:rsidRPr="00217BAE">
        <w:rPr>
          <w:rFonts w:ascii="Times New Roman" w:hAnsi="Times New Roman"/>
          <w:sz w:val="28"/>
          <w:szCs w:val="28"/>
          <w:lang w:val="uk-UA"/>
        </w:rPr>
        <w:t>, 2005.</w:t>
      </w:r>
      <w:r>
        <w:rPr>
          <w:rFonts w:ascii="Times New Roman" w:hAnsi="Times New Roman"/>
          <w:sz w:val="28"/>
          <w:szCs w:val="28"/>
          <w:lang w:val="uk-UA"/>
        </w:rPr>
        <w:t xml:space="preserve"> – 24-35 с.</w:t>
      </w:r>
    </w:p>
    <w:p w:rsidR="00327E54" w:rsidRDefault="00327E54" w:rsidP="00327E5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44</w:t>
      </w:r>
      <w:r>
        <w:rPr>
          <w:rFonts w:ascii="Times New Roman" w:hAnsi="Times New Roman"/>
          <w:sz w:val="28"/>
          <w:szCs w:val="28"/>
          <w:lang w:val="uk-UA"/>
        </w:rPr>
        <w:tab/>
      </w:r>
      <w:proofErr w:type="spellStart"/>
      <w:r w:rsidRPr="00AB648A">
        <w:rPr>
          <w:rFonts w:ascii="Times New Roman" w:hAnsi="Times New Roman"/>
          <w:b/>
          <w:sz w:val="28"/>
          <w:szCs w:val="28"/>
        </w:rPr>
        <w:t>Кривошеїн</w:t>
      </w:r>
      <w:proofErr w:type="spellEnd"/>
      <w:r w:rsidRPr="00AB648A">
        <w:rPr>
          <w:rFonts w:ascii="Times New Roman" w:hAnsi="Times New Roman"/>
          <w:b/>
          <w:sz w:val="28"/>
          <w:szCs w:val="28"/>
        </w:rPr>
        <w:t xml:space="preserve"> В.</w:t>
      </w:r>
      <w:r w:rsidRPr="00C96F9D">
        <w:rPr>
          <w:rFonts w:ascii="Times New Roman" w:hAnsi="Times New Roman"/>
          <w:sz w:val="28"/>
          <w:szCs w:val="28"/>
        </w:rPr>
        <w:t xml:space="preserve"> </w:t>
      </w:r>
      <w:proofErr w:type="spellStart"/>
      <w:r w:rsidRPr="00C96F9D">
        <w:rPr>
          <w:rFonts w:ascii="Times New Roman" w:hAnsi="Times New Roman"/>
          <w:sz w:val="28"/>
          <w:szCs w:val="28"/>
        </w:rPr>
        <w:t>Іміджова</w:t>
      </w:r>
      <w:proofErr w:type="spellEnd"/>
      <w:r w:rsidRPr="00C96F9D">
        <w:rPr>
          <w:rFonts w:ascii="Times New Roman" w:hAnsi="Times New Roman"/>
          <w:sz w:val="28"/>
          <w:szCs w:val="28"/>
        </w:rPr>
        <w:t xml:space="preserve"> </w:t>
      </w:r>
      <w:proofErr w:type="spellStart"/>
      <w:r w:rsidRPr="00C96F9D">
        <w:rPr>
          <w:rFonts w:ascii="Times New Roman" w:hAnsi="Times New Roman"/>
          <w:sz w:val="28"/>
          <w:szCs w:val="28"/>
        </w:rPr>
        <w:t>складова</w:t>
      </w:r>
      <w:proofErr w:type="spellEnd"/>
      <w:r w:rsidRPr="00C96F9D">
        <w:rPr>
          <w:rFonts w:ascii="Times New Roman" w:hAnsi="Times New Roman"/>
          <w:sz w:val="28"/>
          <w:szCs w:val="28"/>
        </w:rPr>
        <w:t xml:space="preserve"> </w:t>
      </w:r>
      <w:proofErr w:type="spellStart"/>
      <w:r w:rsidRPr="00C96F9D">
        <w:rPr>
          <w:rFonts w:ascii="Times New Roman" w:hAnsi="Times New Roman"/>
          <w:sz w:val="28"/>
          <w:szCs w:val="28"/>
        </w:rPr>
        <w:t>політичного</w:t>
      </w:r>
      <w:proofErr w:type="spellEnd"/>
      <w:r w:rsidRPr="00C96F9D">
        <w:rPr>
          <w:rFonts w:ascii="Times New Roman" w:hAnsi="Times New Roman"/>
          <w:sz w:val="28"/>
          <w:szCs w:val="28"/>
        </w:rPr>
        <w:t xml:space="preserve"> </w:t>
      </w:r>
      <w:proofErr w:type="spellStart"/>
      <w:r w:rsidRPr="00C96F9D">
        <w:rPr>
          <w:rFonts w:ascii="Times New Roman" w:hAnsi="Times New Roman"/>
          <w:sz w:val="28"/>
          <w:szCs w:val="28"/>
        </w:rPr>
        <w:t>світосприйняття</w:t>
      </w:r>
      <w:proofErr w:type="spellEnd"/>
      <w:r w:rsidRPr="00C96F9D">
        <w:rPr>
          <w:rFonts w:ascii="Times New Roman" w:hAnsi="Times New Roman"/>
          <w:sz w:val="28"/>
          <w:szCs w:val="28"/>
        </w:rPr>
        <w:t xml:space="preserve">: структура </w:t>
      </w:r>
      <w:proofErr w:type="spellStart"/>
      <w:r w:rsidRPr="00C96F9D">
        <w:rPr>
          <w:rFonts w:ascii="Times New Roman" w:hAnsi="Times New Roman"/>
          <w:sz w:val="28"/>
          <w:szCs w:val="28"/>
        </w:rPr>
        <w:t>е</w:t>
      </w:r>
      <w:r>
        <w:rPr>
          <w:rFonts w:ascii="Times New Roman" w:hAnsi="Times New Roman"/>
          <w:sz w:val="28"/>
          <w:szCs w:val="28"/>
        </w:rPr>
        <w:t>лементарного</w:t>
      </w:r>
      <w:proofErr w:type="spellEnd"/>
      <w:r>
        <w:rPr>
          <w:rFonts w:ascii="Times New Roman" w:hAnsi="Times New Roman"/>
          <w:sz w:val="28"/>
          <w:szCs w:val="28"/>
        </w:rPr>
        <w:t xml:space="preserve"> </w:t>
      </w:r>
      <w:proofErr w:type="spellStart"/>
      <w:r>
        <w:rPr>
          <w:rFonts w:ascii="Times New Roman" w:hAnsi="Times New Roman"/>
          <w:sz w:val="28"/>
          <w:szCs w:val="28"/>
        </w:rPr>
        <w:t>рівня</w:t>
      </w:r>
      <w:proofErr w:type="spellEnd"/>
      <w:r>
        <w:rPr>
          <w:rFonts w:ascii="Times New Roman" w:hAnsi="Times New Roman"/>
          <w:sz w:val="28"/>
          <w:szCs w:val="28"/>
        </w:rPr>
        <w:t xml:space="preserve"> // </w:t>
      </w:r>
      <w:proofErr w:type="spellStart"/>
      <w:r>
        <w:rPr>
          <w:rFonts w:ascii="Times New Roman" w:hAnsi="Times New Roman"/>
          <w:sz w:val="28"/>
          <w:szCs w:val="28"/>
        </w:rPr>
        <w:t>Грані</w:t>
      </w:r>
      <w:proofErr w:type="spellEnd"/>
      <w:r>
        <w:rPr>
          <w:rFonts w:ascii="Times New Roman" w:hAnsi="Times New Roman"/>
          <w:sz w:val="28"/>
          <w:szCs w:val="28"/>
        </w:rPr>
        <w:t xml:space="preserve">. – </w:t>
      </w:r>
      <w:r w:rsidRPr="00C96F9D">
        <w:rPr>
          <w:rFonts w:ascii="Times New Roman" w:hAnsi="Times New Roman"/>
          <w:sz w:val="28"/>
          <w:szCs w:val="28"/>
        </w:rPr>
        <w:t xml:space="preserve"> 2002. – </w:t>
      </w:r>
      <w:proofErr w:type="spellStart"/>
      <w:r w:rsidRPr="00C96F9D">
        <w:rPr>
          <w:rFonts w:ascii="Times New Roman" w:hAnsi="Times New Roman"/>
          <w:sz w:val="28"/>
          <w:szCs w:val="28"/>
        </w:rPr>
        <w:t>No</w:t>
      </w:r>
      <w:proofErr w:type="spellEnd"/>
      <w:r w:rsidRPr="00C96F9D">
        <w:rPr>
          <w:rFonts w:ascii="Times New Roman" w:hAnsi="Times New Roman"/>
          <w:sz w:val="28"/>
          <w:szCs w:val="28"/>
        </w:rPr>
        <w:t xml:space="preserve"> 4.</w:t>
      </w:r>
      <w:r>
        <w:rPr>
          <w:rFonts w:ascii="Times New Roman" w:hAnsi="Times New Roman"/>
          <w:sz w:val="28"/>
          <w:szCs w:val="28"/>
          <w:lang w:val="uk-UA"/>
        </w:rPr>
        <w:t>- 12-19с.</w:t>
      </w:r>
    </w:p>
    <w:p w:rsidR="00327E54" w:rsidRPr="002A1B18" w:rsidRDefault="00327E54" w:rsidP="00327E54">
      <w:pPr>
        <w:spacing w:after="0" w:line="360" w:lineRule="auto"/>
        <w:ind w:firstLine="709"/>
        <w:jc w:val="both"/>
        <w:rPr>
          <w:rFonts w:asciiTheme="minorHAnsi" w:hAnsiTheme="minorHAnsi"/>
          <w:sz w:val="21"/>
          <w:szCs w:val="21"/>
          <w:lang w:val="uk-UA" w:eastAsia="uk-UA"/>
        </w:rPr>
      </w:pPr>
      <w:r>
        <w:rPr>
          <w:lang w:val="uk-UA"/>
        </w:rPr>
        <w:t>52</w:t>
      </w:r>
      <w:r>
        <w:rPr>
          <w:lang w:val="uk-UA"/>
        </w:rPr>
        <w:tab/>
      </w:r>
      <w:proofErr w:type="spellStart"/>
      <w:r w:rsidRPr="00936E59">
        <w:rPr>
          <w:rFonts w:ascii="Helvetica" w:hAnsi="Helvetica"/>
          <w:sz w:val="21"/>
          <w:szCs w:val="21"/>
        </w:rPr>
        <w:t>Лідерство</w:t>
      </w:r>
      <w:proofErr w:type="spellEnd"/>
      <w:r w:rsidRPr="00936E59">
        <w:rPr>
          <w:rFonts w:ascii="Helvetica" w:hAnsi="Helvetica"/>
          <w:sz w:val="21"/>
          <w:szCs w:val="21"/>
        </w:rPr>
        <w:t xml:space="preserve"> як </w:t>
      </w:r>
      <w:proofErr w:type="spellStart"/>
      <w:r w:rsidRPr="00936E59">
        <w:rPr>
          <w:rFonts w:ascii="Helvetica" w:hAnsi="Helvetica"/>
          <w:sz w:val="21"/>
          <w:szCs w:val="21"/>
        </w:rPr>
        <w:t>соціально</w:t>
      </w:r>
      <w:proofErr w:type="spellEnd"/>
      <w:r w:rsidRPr="00936E59">
        <w:rPr>
          <w:rFonts w:ascii="Helvetica" w:hAnsi="Helvetica"/>
          <w:sz w:val="21"/>
          <w:szCs w:val="21"/>
        </w:rPr>
        <w:t xml:space="preserve"> – </w:t>
      </w:r>
      <w:proofErr w:type="spellStart"/>
      <w:r w:rsidRPr="00936E59">
        <w:rPr>
          <w:rFonts w:ascii="Helvetica" w:hAnsi="Helvetica"/>
          <w:sz w:val="21"/>
          <w:szCs w:val="21"/>
        </w:rPr>
        <w:t>психологічне</w:t>
      </w:r>
      <w:proofErr w:type="spellEnd"/>
      <w:r w:rsidRPr="00936E59">
        <w:rPr>
          <w:rFonts w:ascii="Helvetica" w:hAnsi="Helvetica"/>
          <w:sz w:val="21"/>
          <w:szCs w:val="21"/>
        </w:rPr>
        <w:t xml:space="preserve"> </w:t>
      </w:r>
      <w:proofErr w:type="spellStart"/>
      <w:r w:rsidRPr="00936E59">
        <w:rPr>
          <w:rFonts w:ascii="Helvetica" w:hAnsi="Helvetica"/>
          <w:sz w:val="21"/>
          <w:szCs w:val="21"/>
        </w:rPr>
        <w:t>явище</w:t>
      </w:r>
      <w:proofErr w:type="spellEnd"/>
      <w:r>
        <w:rPr>
          <w:rFonts w:asciiTheme="minorHAnsi" w:hAnsiTheme="minorHAnsi"/>
          <w:sz w:val="21"/>
          <w:szCs w:val="21"/>
          <w:lang w:val="uk-UA"/>
        </w:rPr>
        <w:t xml:space="preserve"> </w:t>
      </w:r>
    </w:p>
    <w:p w:rsidR="0032058C" w:rsidRDefault="00327E54" w:rsidP="00327E54">
      <w:pPr>
        <w:spacing w:after="0" w:line="360" w:lineRule="auto"/>
        <w:ind w:firstLine="709"/>
        <w:jc w:val="both"/>
        <w:rPr>
          <w:lang w:val="uk-UA"/>
        </w:rPr>
      </w:pPr>
      <w:r w:rsidRPr="00936E59">
        <w:rPr>
          <w:lang w:val="uk-UA"/>
        </w:rPr>
        <w:t xml:space="preserve"> </w:t>
      </w:r>
      <w:r w:rsidR="0032058C" w:rsidRPr="0032058C">
        <w:rPr>
          <w:lang w:val="uk-UA"/>
        </w:rPr>
        <w:t xml:space="preserve">http://www.managerhelp.org/hoks-1642-1.html </w:t>
      </w:r>
    </w:p>
    <w:p w:rsidR="004760DB" w:rsidRPr="0032058C" w:rsidRDefault="004760DB" w:rsidP="004760DB">
      <w:pPr>
        <w:spacing w:after="0" w:line="360" w:lineRule="auto"/>
        <w:ind w:firstLine="709"/>
        <w:jc w:val="both"/>
        <w:rPr>
          <w:lang w:val="uk-UA"/>
        </w:rPr>
      </w:pPr>
      <w:r>
        <w:rPr>
          <w:lang w:val="uk-UA"/>
        </w:rPr>
        <w:t xml:space="preserve">21 Мотиви і мотивація.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w:t>
      </w:r>
      <w:r w:rsidRPr="004760DB">
        <w:t xml:space="preserve"> </w:t>
      </w:r>
      <w:r w:rsidRPr="004760DB">
        <w:rPr>
          <w:rStyle w:val="af4"/>
          <w:rFonts w:ascii="Times New Roman" w:hAnsi="Times New Roman"/>
          <w:color w:val="333333"/>
          <w:sz w:val="18"/>
          <w:szCs w:val="18"/>
          <w:bdr w:val="none" w:sz="0" w:space="0" w:color="auto" w:frame="1"/>
          <w:shd w:val="clear" w:color="auto" w:fill="FFFFFF"/>
          <w:lang w:val="uk-UA"/>
        </w:rPr>
        <w:t>https://stud.com.ua/38817/psihologiya/motivi_motivatsiya_ponyattya_motivu</w:t>
      </w:r>
    </w:p>
    <w:p w:rsidR="0032058C" w:rsidRDefault="0032058C" w:rsidP="00327E54">
      <w:pPr>
        <w:spacing w:after="0" w:line="360" w:lineRule="auto"/>
        <w:ind w:firstLine="709"/>
        <w:jc w:val="both"/>
        <w:rPr>
          <w:lang w:val="uk-UA"/>
        </w:rPr>
      </w:pPr>
      <w:r w:rsidRPr="0032058C">
        <w:rPr>
          <w:lang w:val="uk-UA"/>
        </w:rPr>
        <w:t>2</w:t>
      </w:r>
      <w:r>
        <w:rPr>
          <w:lang w:val="uk-UA"/>
        </w:rPr>
        <w:t xml:space="preserve"> </w:t>
      </w:r>
      <w:r>
        <w:rPr>
          <w:lang w:val="uk-UA"/>
        </w:rPr>
        <w:tab/>
      </w:r>
      <w:r w:rsidRPr="0032058C">
        <w:rPr>
          <w:lang w:val="uk-UA"/>
        </w:rPr>
        <w:t>Наукове</w:t>
      </w:r>
      <w:r>
        <w:rPr>
          <w:lang w:val="uk-UA"/>
        </w:rPr>
        <w:t xml:space="preserve"> </w:t>
      </w:r>
      <w:r w:rsidRPr="0032058C">
        <w:rPr>
          <w:lang w:val="uk-UA"/>
        </w:rPr>
        <w:t>дослідження</w:t>
      </w:r>
      <w:r>
        <w:rPr>
          <w:lang w:val="uk-UA"/>
        </w:rPr>
        <w:t xml:space="preserve">. – Режим доступу </w:t>
      </w:r>
      <w:r w:rsidRPr="0032058C">
        <w:rPr>
          <w:lang w:val="uk-UA"/>
        </w:rPr>
        <w:t>https://uk.wikipedia.org/wiki</w:t>
      </w:r>
      <w:r w:rsidRPr="0032058C">
        <w:t>/</w:t>
      </w:r>
      <w:r w:rsidRPr="0032058C">
        <w:rPr>
          <w:lang w:val="uk-UA"/>
        </w:rPr>
        <w:t>Наукове</w:t>
      </w:r>
      <w:r w:rsidRPr="0032058C">
        <w:t>_</w:t>
      </w:r>
      <w:r w:rsidRPr="0032058C">
        <w:rPr>
          <w:lang w:val="uk-UA"/>
        </w:rPr>
        <w:t>дослідження</w:t>
      </w:r>
      <w:r>
        <w:rPr>
          <w:lang w:val="uk-UA"/>
        </w:rPr>
        <w:t xml:space="preserve"> </w:t>
      </w:r>
    </w:p>
    <w:p w:rsidR="0032058C" w:rsidRPr="0032058C" w:rsidRDefault="00327E54" w:rsidP="00327E54">
      <w:pPr>
        <w:spacing w:after="0" w:line="360" w:lineRule="auto"/>
        <w:ind w:firstLine="709"/>
        <w:jc w:val="both"/>
        <w:rPr>
          <w:rFonts w:ascii="Times New Roman" w:hAnsi="Times New Roman"/>
          <w:sz w:val="28"/>
          <w:szCs w:val="28"/>
          <w:lang w:val="uk-UA"/>
        </w:rPr>
      </w:pPr>
      <w:r w:rsidRPr="003A7143">
        <w:rPr>
          <w:rFonts w:ascii="Times New Roman" w:hAnsi="Times New Roman"/>
          <w:sz w:val="28"/>
          <w:szCs w:val="28"/>
          <w:lang w:val="uk-UA"/>
        </w:rPr>
        <w:t xml:space="preserve">8 </w:t>
      </w:r>
      <w:r w:rsidRPr="003A7143">
        <w:rPr>
          <w:rFonts w:ascii="Times New Roman" w:eastAsia="Times New Roman" w:hAnsi="Times New Roman"/>
          <w:color w:val="222222"/>
          <w:sz w:val="28"/>
          <w:szCs w:val="28"/>
          <w:lang w:val="uk-UA" w:eastAsia="uk-UA"/>
        </w:rPr>
        <w:t>Немов</w:t>
      </w:r>
      <w:r>
        <w:rPr>
          <w:rFonts w:ascii="Times New Roman" w:eastAsia="Times New Roman" w:hAnsi="Times New Roman"/>
          <w:color w:val="222222"/>
          <w:sz w:val="28"/>
          <w:szCs w:val="28"/>
          <w:lang w:val="uk-UA" w:eastAsia="uk-UA"/>
        </w:rPr>
        <w:t xml:space="preserve"> Р.С.</w:t>
      </w:r>
      <w:r w:rsidRPr="003A7143">
        <w:rPr>
          <w:rFonts w:ascii="Times New Roman" w:eastAsia="Times New Roman" w:hAnsi="Times New Roman"/>
          <w:color w:val="222222"/>
          <w:sz w:val="28"/>
          <w:szCs w:val="28"/>
          <w:lang w:val="uk-UA" w:eastAsia="uk-UA"/>
        </w:rPr>
        <w:t>,</w:t>
      </w:r>
      <w:r>
        <w:rPr>
          <w:rFonts w:ascii="Times New Roman" w:eastAsia="Times New Roman" w:hAnsi="Times New Roman"/>
          <w:color w:val="222222"/>
          <w:sz w:val="28"/>
          <w:szCs w:val="28"/>
          <w:lang w:val="uk-UA" w:eastAsia="uk-UA"/>
        </w:rPr>
        <w:t xml:space="preserve"> </w:t>
      </w:r>
      <w:proofErr w:type="spellStart"/>
      <w:r w:rsidRPr="003A7143">
        <w:rPr>
          <w:rFonts w:ascii="Times New Roman" w:eastAsia="Times New Roman" w:hAnsi="Times New Roman"/>
          <w:color w:val="222222"/>
          <w:sz w:val="28"/>
          <w:szCs w:val="28"/>
          <w:lang w:val="uk-UA" w:eastAsia="uk-UA"/>
        </w:rPr>
        <w:t>Психология</w:t>
      </w:r>
      <w:proofErr w:type="spellEnd"/>
      <w:r w:rsidRPr="003A7143">
        <w:rPr>
          <w:rFonts w:ascii="Times New Roman" w:eastAsia="Times New Roman" w:hAnsi="Times New Roman"/>
          <w:color w:val="222222"/>
          <w:sz w:val="28"/>
          <w:szCs w:val="28"/>
          <w:lang w:val="uk-UA" w:eastAsia="uk-UA"/>
        </w:rPr>
        <w:t xml:space="preserve">. </w:t>
      </w:r>
      <w:proofErr w:type="spellStart"/>
      <w:r w:rsidRPr="003A7143">
        <w:rPr>
          <w:rFonts w:ascii="Times New Roman" w:eastAsia="Times New Roman" w:hAnsi="Times New Roman"/>
          <w:color w:val="222222"/>
          <w:sz w:val="28"/>
          <w:szCs w:val="28"/>
          <w:lang w:val="uk-UA" w:eastAsia="uk-UA"/>
        </w:rPr>
        <w:t>Словарь-справочник</w:t>
      </w:r>
      <w:proofErr w:type="spellEnd"/>
      <w:r w:rsidRPr="003A7143">
        <w:rPr>
          <w:rFonts w:ascii="Times New Roman" w:eastAsia="Times New Roman" w:hAnsi="Times New Roman"/>
          <w:color w:val="222222"/>
          <w:sz w:val="28"/>
          <w:szCs w:val="28"/>
          <w:lang w:val="uk-UA" w:eastAsia="uk-UA"/>
        </w:rPr>
        <w:t xml:space="preserve">.— М., ВЛАДОС-ПРЕСС, 2003. Т. 2, </w:t>
      </w:r>
      <w:proofErr w:type="spellStart"/>
      <w:r w:rsidRPr="003A7143">
        <w:rPr>
          <w:rFonts w:ascii="Times New Roman" w:eastAsia="Times New Roman" w:hAnsi="Times New Roman"/>
          <w:color w:val="222222"/>
          <w:sz w:val="28"/>
          <w:szCs w:val="28"/>
          <w:lang w:val="uk-UA" w:eastAsia="uk-UA"/>
        </w:rPr>
        <w:t>стор</w:t>
      </w:r>
      <w:proofErr w:type="spellEnd"/>
      <w:r w:rsidRPr="003A7143">
        <w:rPr>
          <w:rFonts w:ascii="Times New Roman" w:eastAsia="Times New Roman" w:hAnsi="Times New Roman"/>
          <w:color w:val="222222"/>
          <w:sz w:val="28"/>
          <w:szCs w:val="28"/>
          <w:lang w:val="uk-UA" w:eastAsia="uk-UA"/>
        </w:rPr>
        <w:t xml:space="preserve">. 134. Режим доступу </w:t>
      </w:r>
      <w:r w:rsidR="0032058C" w:rsidRPr="0032058C">
        <w:rPr>
          <w:rFonts w:ascii="Times New Roman" w:hAnsi="Times New Roman"/>
          <w:sz w:val="28"/>
          <w:szCs w:val="28"/>
          <w:lang w:val="uk-UA"/>
        </w:rPr>
        <w:t xml:space="preserve">https://uk.wikipedia.org/wiki/Психічний_стан </w:t>
      </w:r>
    </w:p>
    <w:p w:rsidR="007751E4" w:rsidRDefault="007751E4" w:rsidP="007751E4">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7 </w:t>
      </w:r>
      <w:r w:rsidRPr="007751E4">
        <w:rPr>
          <w:rFonts w:ascii="Times New Roman" w:hAnsi="Times New Roman"/>
          <w:sz w:val="28"/>
          <w:szCs w:val="28"/>
          <w:lang w:val="uk-UA"/>
        </w:rPr>
        <w:t>Підвищення</w:t>
      </w:r>
      <w:r>
        <w:rPr>
          <w:rFonts w:ascii="Times New Roman" w:hAnsi="Times New Roman"/>
          <w:sz w:val="28"/>
          <w:szCs w:val="28"/>
          <w:lang w:val="uk-UA"/>
        </w:rPr>
        <w:t xml:space="preserve"> </w:t>
      </w:r>
      <w:r w:rsidRPr="007751E4">
        <w:rPr>
          <w:rFonts w:ascii="Times New Roman" w:hAnsi="Times New Roman"/>
          <w:sz w:val="28"/>
          <w:szCs w:val="28"/>
          <w:lang w:val="uk-UA"/>
        </w:rPr>
        <w:t>компетентності</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https://uk.wikipedia.org/wiki/Підвищення_компетентності</w:t>
      </w:r>
      <w:r>
        <w:rPr>
          <w:rStyle w:val="af4"/>
          <w:rFonts w:ascii="Times New Roman" w:hAnsi="Times New Roman"/>
          <w:color w:val="333333"/>
          <w:sz w:val="18"/>
          <w:szCs w:val="18"/>
          <w:bdr w:val="none" w:sz="0" w:space="0" w:color="auto" w:frame="1"/>
          <w:shd w:val="clear" w:color="auto" w:fill="FFFFFF"/>
          <w:lang w:val="uk-UA"/>
        </w:rPr>
        <w:t xml:space="preserve"> </w:t>
      </w:r>
    </w:p>
    <w:p w:rsidR="0032058C" w:rsidRPr="0032058C" w:rsidRDefault="0032058C" w:rsidP="00327E54">
      <w:pPr>
        <w:spacing w:after="0" w:line="360" w:lineRule="auto"/>
        <w:ind w:firstLine="709"/>
        <w:jc w:val="both"/>
        <w:rPr>
          <w:rFonts w:ascii="Times New Roman" w:hAnsi="Times New Roman"/>
          <w:sz w:val="28"/>
          <w:szCs w:val="28"/>
          <w:lang w:val="uk-UA"/>
        </w:rPr>
      </w:pPr>
      <w:r w:rsidRPr="0032058C">
        <w:rPr>
          <w:rFonts w:ascii="Times New Roman" w:hAnsi="Times New Roman"/>
          <w:sz w:val="28"/>
          <w:szCs w:val="28"/>
          <w:lang w:val="uk-UA"/>
        </w:rPr>
        <w:t xml:space="preserve">5 </w:t>
      </w:r>
      <w:r w:rsidRPr="0032058C">
        <w:rPr>
          <w:rStyle w:val="af4"/>
          <w:rFonts w:ascii="Times New Roman" w:hAnsi="Times New Roman"/>
          <w:color w:val="333333"/>
          <w:sz w:val="18"/>
          <w:szCs w:val="18"/>
          <w:bdr w:val="none" w:sz="0" w:space="0" w:color="auto" w:frame="1"/>
          <w:shd w:val="clear" w:color="auto" w:fill="FFFFFF"/>
          <w:lang w:val="uk-UA"/>
        </w:rPr>
        <w:t xml:space="preserve">Підвищення професійної компетентності. – </w:t>
      </w:r>
      <w:r w:rsidR="007751E4" w:rsidRPr="0032058C">
        <w:rPr>
          <w:rStyle w:val="af4"/>
          <w:rFonts w:ascii="Times New Roman" w:hAnsi="Times New Roman"/>
          <w:color w:val="333333"/>
          <w:sz w:val="18"/>
          <w:szCs w:val="18"/>
          <w:bdr w:val="none" w:sz="0" w:space="0" w:color="auto" w:frame="1"/>
          <w:shd w:val="clear" w:color="auto" w:fill="FFFFFF"/>
          <w:lang w:val="uk-UA"/>
        </w:rPr>
        <w:t>Режим</w:t>
      </w:r>
      <w:r w:rsidRPr="0032058C">
        <w:rPr>
          <w:rStyle w:val="af4"/>
          <w:rFonts w:ascii="Times New Roman" w:hAnsi="Times New Roman"/>
          <w:color w:val="333333"/>
          <w:sz w:val="18"/>
          <w:szCs w:val="18"/>
          <w:bdr w:val="none" w:sz="0" w:space="0" w:color="auto" w:frame="1"/>
          <w:shd w:val="clear" w:color="auto" w:fill="FFFFFF"/>
          <w:lang w:val="uk-UA"/>
        </w:rPr>
        <w:t xml:space="preserve"> доступу</w:t>
      </w:r>
      <w:r w:rsidR="007751E4">
        <w:rPr>
          <w:rStyle w:val="af4"/>
          <w:rFonts w:ascii="Times New Roman" w:hAnsi="Times New Roman"/>
          <w:color w:val="333333"/>
          <w:sz w:val="18"/>
          <w:szCs w:val="18"/>
          <w:bdr w:val="none" w:sz="0" w:space="0" w:color="auto" w:frame="1"/>
          <w:shd w:val="clear" w:color="auto" w:fill="FFFFFF"/>
          <w:lang w:val="uk-UA"/>
        </w:rPr>
        <w:t>:</w:t>
      </w:r>
      <w:r w:rsidRPr="0032058C">
        <w:rPr>
          <w:rStyle w:val="af4"/>
          <w:rFonts w:ascii="Times New Roman" w:hAnsi="Times New Roman"/>
          <w:color w:val="333333"/>
          <w:sz w:val="18"/>
          <w:szCs w:val="18"/>
          <w:bdr w:val="none" w:sz="0" w:space="0" w:color="auto" w:frame="1"/>
          <w:shd w:val="clear" w:color="auto" w:fill="FFFFFF"/>
          <w:lang w:val="uk-UA"/>
        </w:rPr>
        <w:t xml:space="preserve"> </w:t>
      </w:r>
      <w:hyperlink r:id="rId33" w:history="1">
        <w:r w:rsidRPr="00ED1AFF">
          <w:rPr>
            <w:rStyle w:val="a5"/>
            <w:rFonts w:ascii="Times New Roman" w:hAnsi="Times New Roman"/>
            <w:sz w:val="18"/>
            <w:szCs w:val="18"/>
            <w:bdr w:val="none" w:sz="0" w:space="0" w:color="auto" w:frame="1"/>
            <w:shd w:val="clear" w:color="auto" w:fill="FFFFFF"/>
            <w:lang w:val="uk-UA"/>
          </w:rPr>
          <w:t>http://prohory-school.edukit.cn.ua/downloadcenter/zavuch_z_navchaljno-</w:t>
        </w:r>
      </w:hyperlink>
      <w:r w:rsidRPr="0032058C">
        <w:rPr>
          <w:rStyle w:val="af4"/>
          <w:rFonts w:ascii="Times New Roman" w:hAnsi="Times New Roman"/>
          <w:color w:val="333333"/>
          <w:sz w:val="18"/>
          <w:szCs w:val="18"/>
          <w:bdr w:val="none" w:sz="0" w:space="0" w:color="auto" w:frame="1"/>
          <w:shd w:val="clear" w:color="auto" w:fill="FFFFFF"/>
          <w:lang w:val="uk-UA"/>
        </w:rPr>
        <w:t>vihovnoi_roboti/pidvischennya_profesijnoi_kompetentnosti_</w:t>
      </w:r>
      <w:r>
        <w:rPr>
          <w:rStyle w:val="af4"/>
          <w:rFonts w:ascii="Times New Roman" w:hAnsi="Times New Roman"/>
          <w:color w:val="333333"/>
          <w:sz w:val="18"/>
          <w:szCs w:val="18"/>
          <w:bdr w:val="none" w:sz="0" w:space="0" w:color="auto" w:frame="1"/>
          <w:shd w:val="clear" w:color="auto" w:fill="FFFFFF"/>
          <w:lang w:val="uk-UA"/>
        </w:rPr>
        <w:t xml:space="preserve"> </w:t>
      </w:r>
      <w:proofErr w:type="spellStart"/>
      <w:r w:rsidRPr="0032058C">
        <w:rPr>
          <w:rStyle w:val="af4"/>
          <w:rFonts w:ascii="Times New Roman" w:hAnsi="Times New Roman"/>
          <w:color w:val="333333"/>
          <w:sz w:val="18"/>
          <w:szCs w:val="18"/>
          <w:bdr w:val="none" w:sz="0" w:space="0" w:color="auto" w:frame="1"/>
          <w:shd w:val="clear" w:color="auto" w:fill="FFFFFF"/>
          <w:lang w:val="uk-UA"/>
        </w:rPr>
        <w:t>pedagoga-zaporuka_pidvischennya_yakosti_osviti</w:t>
      </w:r>
      <w:proofErr w:type="spellEnd"/>
      <w:r w:rsidRPr="0032058C">
        <w:rPr>
          <w:rStyle w:val="af4"/>
          <w:rFonts w:ascii="Times New Roman" w:hAnsi="Times New Roman"/>
          <w:color w:val="333333"/>
          <w:sz w:val="18"/>
          <w:szCs w:val="18"/>
          <w:bdr w:val="none" w:sz="0" w:space="0" w:color="auto" w:frame="1"/>
          <w:shd w:val="clear" w:color="auto" w:fill="FFFFFF"/>
          <w:lang w:val="uk-UA"/>
        </w:rPr>
        <w:t xml:space="preserve">/ </w:t>
      </w:r>
    </w:p>
    <w:p w:rsidR="00327E54" w:rsidRPr="007D20F9" w:rsidRDefault="00327E54" w:rsidP="00327E54">
      <w:pPr>
        <w:spacing w:after="0" w:line="360" w:lineRule="auto"/>
        <w:ind w:firstLine="709"/>
        <w:jc w:val="both"/>
        <w:rPr>
          <w:lang w:val="uk-UA"/>
        </w:rPr>
      </w:pPr>
      <w:r>
        <w:rPr>
          <w:color w:val="000000"/>
          <w:sz w:val="28"/>
          <w:szCs w:val="28"/>
          <w:lang w:val="uk-UA"/>
        </w:rPr>
        <w:t xml:space="preserve">50 </w:t>
      </w:r>
      <w:r>
        <w:rPr>
          <w:color w:val="000000"/>
          <w:sz w:val="28"/>
          <w:szCs w:val="28"/>
          <w:lang w:val="uk-UA"/>
        </w:rPr>
        <w:tab/>
      </w:r>
      <w:r>
        <w:t xml:space="preserve">Про </w:t>
      </w:r>
      <w:proofErr w:type="spellStart"/>
      <w:r>
        <w:t>парламентську</w:t>
      </w:r>
      <w:proofErr w:type="spellEnd"/>
      <w:r>
        <w:t xml:space="preserve"> </w:t>
      </w:r>
      <w:proofErr w:type="spellStart"/>
      <w:r>
        <w:t>опозицію</w:t>
      </w:r>
      <w:proofErr w:type="spellEnd"/>
      <w:r>
        <w:t xml:space="preserve"> : Проект Закону </w:t>
      </w:r>
      <w:proofErr w:type="spellStart"/>
      <w:r>
        <w:t>України</w:t>
      </w:r>
      <w:proofErr w:type="spellEnd"/>
      <w:r>
        <w:t xml:space="preserve"> </w:t>
      </w:r>
      <w:proofErr w:type="spellStart"/>
      <w:r>
        <w:t>від</w:t>
      </w:r>
      <w:proofErr w:type="spellEnd"/>
      <w:r>
        <w:t xml:space="preserve"> 20 лют. 2003 р. № 2214-2. – Режим доступу : </w:t>
      </w:r>
      <w:proofErr w:type="spellStart"/>
      <w:r w:rsidRPr="007D20F9">
        <w:t>http</w:t>
      </w:r>
      <w:proofErr w:type="spellEnd"/>
      <w:r w:rsidRPr="007D20F9">
        <w:rPr>
          <w:lang w:val="uk-UA"/>
        </w:rPr>
        <w:t>://</w:t>
      </w:r>
      <w:proofErr w:type="spellStart"/>
      <w:r w:rsidRPr="007D20F9">
        <w:t>www</w:t>
      </w:r>
      <w:proofErr w:type="spellEnd"/>
      <w:r w:rsidRPr="007D20F9">
        <w:rPr>
          <w:lang w:val="uk-UA"/>
        </w:rPr>
        <w:t>.</w:t>
      </w:r>
      <w:proofErr w:type="spellStart"/>
      <w:r w:rsidRPr="007D20F9">
        <w:t>rada</w:t>
      </w:r>
      <w:proofErr w:type="spellEnd"/>
      <w:r w:rsidRPr="007D20F9">
        <w:rPr>
          <w:lang w:val="uk-UA"/>
        </w:rPr>
        <w:t>.</w:t>
      </w:r>
      <w:proofErr w:type="spellStart"/>
      <w:r w:rsidRPr="007D20F9">
        <w:t>kiev</w:t>
      </w:r>
      <w:proofErr w:type="spellEnd"/>
      <w:r w:rsidRPr="007D20F9">
        <w:rPr>
          <w:lang w:val="uk-UA"/>
        </w:rPr>
        <w:t>.</w:t>
      </w:r>
      <w:proofErr w:type="spellStart"/>
      <w:r w:rsidRPr="007D20F9">
        <w:t>ua</w:t>
      </w:r>
      <w:proofErr w:type="spellEnd"/>
      <w:r w:rsidRPr="007D20F9">
        <w:rPr>
          <w:lang w:val="uk-UA"/>
        </w:rPr>
        <w:t>/</w:t>
      </w:r>
      <w:proofErr w:type="spellStart"/>
      <w:r w:rsidRPr="007D20F9">
        <w:t>zakon</w:t>
      </w:r>
      <w:proofErr w:type="spellEnd"/>
      <w:r w:rsidRPr="007D20F9">
        <w:rPr>
          <w:lang w:val="uk-UA"/>
        </w:rPr>
        <w:t>/</w:t>
      </w:r>
      <w:r w:rsidRPr="007D20F9">
        <w:t>PR</w:t>
      </w:r>
      <w:r w:rsidRPr="007D20F9">
        <w:rPr>
          <w:lang w:val="uk-UA"/>
        </w:rPr>
        <w:t>1/</w:t>
      </w:r>
      <w:r w:rsidRPr="007D20F9">
        <w:t>TXT</w:t>
      </w:r>
      <w:r w:rsidRPr="007D20F9">
        <w:rPr>
          <w:lang w:val="uk-UA"/>
        </w:rPr>
        <w:t>1/</w:t>
      </w:r>
      <w:r w:rsidRPr="007D20F9">
        <w:t>p</w:t>
      </w:r>
      <w:r w:rsidRPr="007D20F9">
        <w:rPr>
          <w:lang w:val="uk-UA"/>
        </w:rPr>
        <w:t>2214–2.</w:t>
      </w:r>
      <w:proofErr w:type="spellStart"/>
      <w:r w:rsidRPr="007D20F9">
        <w:t>htm</w:t>
      </w:r>
      <w:proofErr w:type="spellEnd"/>
      <w:r w:rsidRPr="007D20F9">
        <w:rPr>
          <w:lang w:val="uk-UA"/>
        </w:rPr>
        <w:t xml:space="preserve"> </w:t>
      </w:r>
    </w:p>
    <w:p w:rsidR="00327E54" w:rsidRDefault="00327E54" w:rsidP="00327E54">
      <w:pPr>
        <w:spacing w:after="0" w:line="360" w:lineRule="auto"/>
        <w:ind w:firstLine="709"/>
        <w:jc w:val="both"/>
        <w:rPr>
          <w:rFonts w:ascii="Times New Roman" w:hAnsi="Times New Roman"/>
          <w:color w:val="000000"/>
          <w:sz w:val="28"/>
          <w:szCs w:val="28"/>
          <w:lang w:val="uk-UA"/>
        </w:rPr>
      </w:pPr>
      <w:r w:rsidRPr="000C4F9F">
        <w:rPr>
          <w:rFonts w:ascii="Times New Roman" w:hAnsi="Times New Roman"/>
          <w:sz w:val="28"/>
          <w:szCs w:val="28"/>
          <w:lang w:val="uk-UA"/>
        </w:rPr>
        <w:t xml:space="preserve">10 </w:t>
      </w:r>
      <w:r w:rsidRPr="00145A68">
        <w:rPr>
          <w:rFonts w:ascii="Times New Roman" w:hAnsi="Times New Roman"/>
          <w:color w:val="000000"/>
          <w:sz w:val="28"/>
          <w:szCs w:val="28"/>
          <w:lang w:val="uk-UA"/>
        </w:rPr>
        <w:t xml:space="preserve">Радчук В.М., </w:t>
      </w:r>
      <w:proofErr w:type="spellStart"/>
      <w:r w:rsidRPr="00145A68">
        <w:rPr>
          <w:rFonts w:ascii="Times New Roman" w:hAnsi="Times New Roman"/>
          <w:color w:val="000000"/>
          <w:sz w:val="28"/>
          <w:szCs w:val="28"/>
          <w:lang w:val="uk-UA"/>
        </w:rPr>
        <w:t>Суруджій</w:t>
      </w:r>
      <w:proofErr w:type="spellEnd"/>
      <w:r w:rsidRPr="00145A68">
        <w:rPr>
          <w:rFonts w:ascii="Times New Roman" w:hAnsi="Times New Roman"/>
          <w:color w:val="000000"/>
          <w:sz w:val="28"/>
          <w:szCs w:val="28"/>
          <w:lang w:val="uk-UA"/>
        </w:rPr>
        <w:t xml:space="preserve"> М.П. </w:t>
      </w:r>
      <w:proofErr w:type="spellStart"/>
      <w:r w:rsidRPr="00145A68">
        <w:rPr>
          <w:rFonts w:ascii="Times New Roman" w:hAnsi="Times New Roman"/>
          <w:color w:val="000000"/>
          <w:sz w:val="28"/>
          <w:szCs w:val="28"/>
          <w:lang w:val="uk-UA"/>
        </w:rPr>
        <w:t>Ржим</w:t>
      </w:r>
      <w:proofErr w:type="spellEnd"/>
      <w:r w:rsidRPr="00145A68">
        <w:rPr>
          <w:rFonts w:ascii="Times New Roman" w:hAnsi="Times New Roman"/>
          <w:color w:val="000000"/>
          <w:sz w:val="28"/>
          <w:szCs w:val="28"/>
          <w:lang w:val="uk-UA"/>
        </w:rPr>
        <w:t xml:space="preserve"> доступу </w:t>
      </w:r>
      <w:hyperlink r:id="rId34" w:history="1">
        <w:r w:rsidRPr="00ED1AFF">
          <w:rPr>
            <w:rStyle w:val="a5"/>
            <w:rFonts w:ascii="Times New Roman" w:hAnsi="Times New Roman"/>
            <w:sz w:val="28"/>
            <w:szCs w:val="28"/>
            <w:lang w:val="uk-UA"/>
          </w:rPr>
          <w:t>http://www.rusnauka.com/15_NPN_2009/Psihologia/46775.doc.htm</w:t>
        </w:r>
      </w:hyperlink>
    </w:p>
    <w:p w:rsidR="00327E54" w:rsidRDefault="00327E54" w:rsidP="00327E54">
      <w:pPr>
        <w:spacing w:after="0" w:line="360" w:lineRule="auto"/>
        <w:ind w:firstLine="709"/>
        <w:jc w:val="both"/>
        <w:rPr>
          <w:rFonts w:ascii="Times New Roman" w:hAnsi="Times New Roman"/>
          <w:sz w:val="28"/>
          <w:szCs w:val="28"/>
          <w:lang w:val="uk-UA"/>
        </w:rPr>
      </w:pPr>
      <w:r>
        <w:rPr>
          <w:color w:val="000000"/>
          <w:sz w:val="28"/>
          <w:szCs w:val="28"/>
          <w:lang w:val="uk-UA"/>
        </w:rPr>
        <w:t xml:space="preserve">48 </w:t>
      </w:r>
      <w:r>
        <w:rPr>
          <w:color w:val="000000"/>
          <w:sz w:val="28"/>
          <w:szCs w:val="28"/>
          <w:lang w:val="uk-UA"/>
        </w:rPr>
        <w:tab/>
      </w:r>
      <w:proofErr w:type="spellStart"/>
      <w:r>
        <w:rPr>
          <w:color w:val="000000"/>
          <w:sz w:val="28"/>
          <w:szCs w:val="28"/>
        </w:rPr>
        <w:t>Сосланд</w:t>
      </w:r>
      <w:proofErr w:type="spellEnd"/>
      <w:r>
        <w:rPr>
          <w:color w:val="000000"/>
          <w:sz w:val="28"/>
          <w:szCs w:val="28"/>
        </w:rPr>
        <w:t xml:space="preserve"> А. И. </w:t>
      </w:r>
      <w:r>
        <w:rPr>
          <w:rStyle w:val="af5"/>
          <w:i w:val="0"/>
          <w:iCs w:val="0"/>
          <w:color w:val="000000"/>
        </w:rPr>
        <w:t>Фундаментальная структура психотерапевтического метода, или Как создать свою школу в психотерапии.</w:t>
      </w:r>
      <w:r>
        <w:rPr>
          <w:color w:val="000000"/>
          <w:sz w:val="28"/>
          <w:szCs w:val="28"/>
        </w:rPr>
        <w:t> М.: Логос, 1999.– С.11-14, 87-92</w:t>
      </w:r>
    </w:p>
    <w:p w:rsidR="00327E54" w:rsidRPr="00BB186A"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6 </w:t>
      </w:r>
      <w:hyperlink r:id="rId35" w:tooltip="Схід (журнал)" w:history="1">
        <w:r w:rsidRPr="00BB186A">
          <w:rPr>
            <w:rStyle w:val="a5"/>
            <w:rFonts w:ascii="Times New Roman" w:hAnsi="Times New Roman"/>
            <w:color w:val="0B0080"/>
            <w:sz w:val="28"/>
            <w:szCs w:val="28"/>
            <w:shd w:val="clear" w:color="auto" w:fill="FFFFFF"/>
          </w:rPr>
          <w:t>Схід</w:t>
        </w:r>
      </w:hyperlink>
      <w:r w:rsidRPr="00BB186A">
        <w:rPr>
          <w:rFonts w:ascii="Times New Roman" w:hAnsi="Times New Roman"/>
          <w:color w:val="222222"/>
          <w:sz w:val="28"/>
          <w:szCs w:val="28"/>
          <w:shd w:val="clear" w:color="auto" w:fill="FFFFFF"/>
        </w:rPr>
        <w:t>. 1995. №</w:t>
      </w:r>
      <w:r>
        <w:rPr>
          <w:rFonts w:ascii="Times New Roman" w:hAnsi="Times New Roman"/>
          <w:color w:val="222222"/>
          <w:sz w:val="28"/>
          <w:szCs w:val="28"/>
          <w:shd w:val="clear" w:color="auto" w:fill="FFFFFF"/>
          <w:lang w:val="uk-UA"/>
        </w:rPr>
        <w:t xml:space="preserve"> </w:t>
      </w:r>
      <w:r w:rsidRPr="00BB186A">
        <w:rPr>
          <w:rFonts w:ascii="Times New Roman" w:hAnsi="Times New Roman"/>
          <w:color w:val="222222"/>
          <w:sz w:val="28"/>
          <w:szCs w:val="28"/>
          <w:shd w:val="clear" w:color="auto" w:fill="FFFFFF"/>
        </w:rPr>
        <w:t>3</w:t>
      </w:r>
      <w:r w:rsidRPr="00BB186A">
        <w:rPr>
          <w:rFonts w:ascii="Times New Roman" w:hAnsi="Times New Roman"/>
          <w:color w:val="222222"/>
          <w:sz w:val="28"/>
          <w:szCs w:val="28"/>
          <w:shd w:val="clear" w:color="auto" w:fill="FFFFFF"/>
          <w:lang w:val="uk-UA"/>
        </w:rPr>
        <w:t xml:space="preserve"> Режим доступу </w:t>
      </w:r>
      <w:r w:rsidRPr="00BB186A">
        <w:rPr>
          <w:rFonts w:ascii="Times New Roman" w:hAnsi="Times New Roman"/>
          <w:sz w:val="28"/>
          <w:szCs w:val="28"/>
          <w:lang w:val="uk-UA"/>
        </w:rPr>
        <w:t>https://uk.wikipedia.org/wiki/Лідeр</w:t>
      </w:r>
    </w:p>
    <w:p w:rsidR="00327E54" w:rsidRPr="00327E54" w:rsidRDefault="00327E54" w:rsidP="00327E54">
      <w:pPr>
        <w:spacing w:after="0" w:line="360" w:lineRule="auto"/>
        <w:ind w:firstLine="709"/>
        <w:jc w:val="both"/>
        <w:rPr>
          <w:rFonts w:ascii="Times New Roman" w:hAnsi="Times New Roman"/>
          <w:sz w:val="28"/>
          <w:szCs w:val="28"/>
          <w:lang w:val="uk-UA"/>
        </w:rPr>
      </w:pPr>
      <w:r w:rsidRPr="00327E54">
        <w:rPr>
          <w:rFonts w:ascii="Times New Roman" w:hAnsi="Times New Roman"/>
          <w:sz w:val="28"/>
          <w:szCs w:val="28"/>
          <w:lang w:val="uk-UA"/>
        </w:rPr>
        <w:t xml:space="preserve">9 </w:t>
      </w:r>
      <w:proofErr w:type="spellStart"/>
      <w:r w:rsidRPr="00327E54">
        <w:rPr>
          <w:rFonts w:ascii="Times New Roman" w:hAnsi="Times New Roman"/>
          <w:sz w:val="28"/>
          <w:szCs w:val="28"/>
          <w:lang w:val="uk-UA"/>
        </w:rPr>
        <w:t>Татенко</w:t>
      </w:r>
      <w:proofErr w:type="spellEnd"/>
      <w:r w:rsidRPr="00327E54">
        <w:rPr>
          <w:rFonts w:ascii="Times New Roman" w:hAnsi="Times New Roman"/>
          <w:sz w:val="28"/>
          <w:szCs w:val="28"/>
          <w:lang w:val="uk-UA"/>
        </w:rPr>
        <w:t xml:space="preserve"> В.О. ЛІДЕР ХХІ / LEADER XXI. Соціально-психологічні студії. – К.: Корпорація, 2004. – 198 с.</w:t>
      </w:r>
    </w:p>
    <w:p w:rsidR="00327E54" w:rsidRDefault="00327E54" w:rsidP="00327E54">
      <w:pPr>
        <w:spacing w:after="0" w:line="360" w:lineRule="auto"/>
        <w:ind w:firstLine="709"/>
        <w:jc w:val="both"/>
        <w:rPr>
          <w:rFonts w:ascii="Times New Roman" w:hAnsi="Times New Roman"/>
          <w:color w:val="000000"/>
          <w:sz w:val="28"/>
          <w:szCs w:val="28"/>
        </w:rPr>
      </w:pPr>
      <w:r w:rsidRPr="00327E54">
        <w:rPr>
          <w:rFonts w:ascii="Times New Roman" w:hAnsi="Times New Roman"/>
          <w:color w:val="000000"/>
          <w:sz w:val="28"/>
          <w:szCs w:val="28"/>
          <w:lang w:val="uk-UA"/>
        </w:rPr>
        <w:lastRenderedPageBreak/>
        <w:t xml:space="preserve">47 </w:t>
      </w:r>
      <w:r w:rsidRPr="00327E54">
        <w:rPr>
          <w:rFonts w:ascii="Times New Roman" w:hAnsi="Times New Roman"/>
          <w:color w:val="000000"/>
          <w:sz w:val="28"/>
          <w:szCs w:val="28"/>
          <w:lang w:val="uk-UA"/>
        </w:rPr>
        <w:tab/>
      </w:r>
      <w:proofErr w:type="spellStart"/>
      <w:r w:rsidRPr="00327E54">
        <w:rPr>
          <w:rFonts w:ascii="Times New Roman" w:hAnsi="Times New Roman"/>
          <w:color w:val="000000"/>
          <w:sz w:val="28"/>
          <w:szCs w:val="28"/>
          <w:lang w:val="uk-UA"/>
        </w:rPr>
        <w:t>Татенко</w:t>
      </w:r>
      <w:proofErr w:type="spellEnd"/>
      <w:r w:rsidRPr="00327E54">
        <w:rPr>
          <w:rFonts w:ascii="Times New Roman" w:hAnsi="Times New Roman"/>
          <w:color w:val="000000"/>
          <w:sz w:val="28"/>
          <w:szCs w:val="28"/>
          <w:lang w:val="uk-UA"/>
        </w:rPr>
        <w:t xml:space="preserve"> В.О. ЛІДЕР ХХІ /</w:t>
      </w:r>
      <w:r w:rsidRPr="00327E54">
        <w:rPr>
          <w:rFonts w:ascii="Times New Roman" w:hAnsi="Times New Roman"/>
          <w:color w:val="000000"/>
          <w:sz w:val="28"/>
          <w:szCs w:val="28"/>
        </w:rPr>
        <w:t> </w:t>
      </w:r>
      <w:r w:rsidRPr="00327E54">
        <w:rPr>
          <w:rFonts w:ascii="Times New Roman" w:hAnsi="Times New Roman"/>
          <w:color w:val="000000"/>
          <w:sz w:val="28"/>
          <w:szCs w:val="28"/>
          <w:lang w:val="en-US"/>
        </w:rPr>
        <w:t>LEADER</w:t>
      </w:r>
      <w:r>
        <w:rPr>
          <w:rFonts w:ascii="Times New Roman" w:hAnsi="Times New Roman"/>
          <w:color w:val="000000"/>
          <w:sz w:val="28"/>
          <w:szCs w:val="28"/>
          <w:lang w:val="uk-UA"/>
        </w:rPr>
        <w:t xml:space="preserve"> </w:t>
      </w:r>
      <w:r w:rsidRPr="00327E54">
        <w:rPr>
          <w:rFonts w:ascii="Times New Roman" w:hAnsi="Times New Roman"/>
          <w:color w:val="000000"/>
          <w:sz w:val="28"/>
          <w:szCs w:val="28"/>
          <w:lang w:val="en-US"/>
        </w:rPr>
        <w:t>XXI</w:t>
      </w:r>
      <w:r w:rsidRPr="00327E54">
        <w:rPr>
          <w:rFonts w:ascii="Times New Roman" w:hAnsi="Times New Roman"/>
          <w:color w:val="000000"/>
          <w:sz w:val="28"/>
          <w:szCs w:val="28"/>
          <w:lang w:val="uk-UA"/>
        </w:rPr>
        <w:t>.</w:t>
      </w:r>
      <w:r>
        <w:rPr>
          <w:rFonts w:ascii="Times New Roman" w:hAnsi="Times New Roman"/>
          <w:color w:val="000000"/>
          <w:sz w:val="28"/>
          <w:szCs w:val="28"/>
          <w:lang w:val="uk-UA"/>
        </w:rPr>
        <w:t xml:space="preserve"> </w:t>
      </w:r>
      <w:proofErr w:type="spellStart"/>
      <w:r w:rsidRPr="00327E54">
        <w:rPr>
          <w:rFonts w:ascii="Times New Roman" w:hAnsi="Times New Roman"/>
          <w:color w:val="000000"/>
          <w:sz w:val="28"/>
          <w:szCs w:val="28"/>
        </w:rPr>
        <w:t>Соціально-психологічні</w:t>
      </w:r>
      <w:proofErr w:type="spellEnd"/>
      <w:r w:rsidRPr="00327E54">
        <w:rPr>
          <w:rFonts w:ascii="Times New Roman" w:hAnsi="Times New Roman"/>
          <w:color w:val="000000"/>
          <w:sz w:val="28"/>
          <w:szCs w:val="28"/>
        </w:rPr>
        <w:t xml:space="preserve"> </w:t>
      </w:r>
      <w:proofErr w:type="spellStart"/>
      <w:r w:rsidRPr="00327E54">
        <w:rPr>
          <w:rFonts w:ascii="Times New Roman" w:hAnsi="Times New Roman"/>
          <w:color w:val="000000"/>
          <w:sz w:val="28"/>
          <w:szCs w:val="28"/>
        </w:rPr>
        <w:t>студії</w:t>
      </w:r>
      <w:proofErr w:type="spellEnd"/>
      <w:r w:rsidRPr="00327E54">
        <w:rPr>
          <w:rFonts w:ascii="Times New Roman" w:hAnsi="Times New Roman"/>
          <w:color w:val="000000"/>
          <w:sz w:val="28"/>
          <w:szCs w:val="28"/>
        </w:rPr>
        <w:t xml:space="preserve">. – К.: </w:t>
      </w:r>
      <w:proofErr w:type="spellStart"/>
      <w:r w:rsidRPr="00327E54">
        <w:rPr>
          <w:rFonts w:ascii="Times New Roman" w:hAnsi="Times New Roman"/>
          <w:color w:val="000000"/>
          <w:sz w:val="28"/>
          <w:szCs w:val="28"/>
        </w:rPr>
        <w:t>Корпорація</w:t>
      </w:r>
      <w:proofErr w:type="spellEnd"/>
      <w:r w:rsidRPr="00327E54">
        <w:rPr>
          <w:rFonts w:ascii="Times New Roman" w:hAnsi="Times New Roman"/>
          <w:color w:val="000000"/>
          <w:sz w:val="28"/>
          <w:szCs w:val="28"/>
        </w:rPr>
        <w:t>, 2004. – 198 с.</w:t>
      </w:r>
    </w:p>
    <w:p w:rsidR="007751E4" w:rsidRPr="007751E4" w:rsidRDefault="007751E4" w:rsidP="00327E54">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18 </w:t>
      </w:r>
      <w:r w:rsidR="00921893" w:rsidRPr="00921893">
        <w:rPr>
          <w:rFonts w:ascii="Times New Roman" w:hAnsi="Times New Roman"/>
          <w:color w:val="000000"/>
          <w:sz w:val="28"/>
          <w:szCs w:val="28"/>
          <w:lang w:val="uk-UA"/>
        </w:rPr>
        <w:t>Темперамент</w:t>
      </w:r>
      <w:r w:rsidR="00921893">
        <w:rPr>
          <w:rFonts w:ascii="Times New Roman" w:hAnsi="Times New Roman"/>
          <w:color w:val="000000"/>
          <w:sz w:val="28"/>
          <w:szCs w:val="28"/>
          <w:lang w:val="uk-UA"/>
        </w:rPr>
        <w:t>.</w:t>
      </w:r>
      <w:r>
        <w:rPr>
          <w:rFonts w:ascii="Times New Roman" w:hAnsi="Times New Roman"/>
          <w:sz w:val="28"/>
          <w:szCs w:val="28"/>
          <w:lang w:val="uk-UA"/>
        </w:rPr>
        <w:t xml:space="preserve"> </w:t>
      </w:r>
      <w:r w:rsidRPr="0032058C">
        <w:rPr>
          <w:rStyle w:val="af4"/>
          <w:rFonts w:ascii="Times New Roman" w:hAnsi="Times New Roman"/>
          <w:color w:val="333333"/>
          <w:sz w:val="18"/>
          <w:szCs w:val="18"/>
          <w:bdr w:val="none" w:sz="0" w:space="0" w:color="auto" w:frame="1"/>
          <w:shd w:val="clear" w:color="auto" w:fill="FFFFFF"/>
          <w:lang w:val="uk-UA"/>
        </w:rPr>
        <w:t>– Режим доступу</w:t>
      </w:r>
      <w:r>
        <w:rPr>
          <w:rStyle w:val="af4"/>
          <w:rFonts w:ascii="Times New Roman" w:hAnsi="Times New Roman"/>
          <w:color w:val="333333"/>
          <w:sz w:val="18"/>
          <w:szCs w:val="18"/>
          <w:bdr w:val="none" w:sz="0" w:space="0" w:color="auto" w:frame="1"/>
          <w:shd w:val="clear" w:color="auto" w:fill="FFFFFF"/>
          <w:lang w:val="uk-UA"/>
        </w:rPr>
        <w:t xml:space="preserve">: </w:t>
      </w:r>
      <w:r w:rsidRPr="007751E4">
        <w:rPr>
          <w:rStyle w:val="af4"/>
          <w:rFonts w:ascii="Times New Roman" w:hAnsi="Times New Roman"/>
          <w:color w:val="333333"/>
          <w:sz w:val="18"/>
          <w:szCs w:val="18"/>
          <w:bdr w:val="none" w:sz="0" w:space="0" w:color="auto" w:frame="1"/>
          <w:shd w:val="clear" w:color="auto" w:fill="FFFFFF"/>
          <w:lang w:val="uk-UA"/>
        </w:rPr>
        <w:t>https://uk.wikipedia.org/wiki/</w:t>
      </w:r>
      <w:r w:rsidR="00921893" w:rsidRPr="00921893">
        <w:rPr>
          <w:rStyle w:val="af4"/>
          <w:rFonts w:ascii="Times New Roman" w:hAnsi="Times New Roman"/>
          <w:color w:val="333333"/>
          <w:sz w:val="18"/>
          <w:szCs w:val="18"/>
          <w:bdr w:val="none" w:sz="0" w:space="0" w:color="auto" w:frame="1"/>
          <w:shd w:val="clear" w:color="auto" w:fill="FFFFFF"/>
          <w:lang w:val="uk-UA"/>
        </w:rPr>
        <w:t>Темперамент</w:t>
      </w:r>
    </w:p>
    <w:p w:rsidR="0032058C" w:rsidRPr="0032058C" w:rsidRDefault="0032058C" w:rsidP="00327E54">
      <w:pPr>
        <w:spacing w:after="0" w:line="360" w:lineRule="auto"/>
        <w:ind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12 Чи потрібні соціальні лідери? – Режим доступу: </w:t>
      </w:r>
      <w:r w:rsidRPr="0032058C">
        <w:rPr>
          <w:rFonts w:ascii="Times New Roman" w:hAnsi="Times New Roman"/>
          <w:color w:val="000000"/>
          <w:sz w:val="28"/>
          <w:szCs w:val="28"/>
          <w:lang w:val="uk-UA"/>
        </w:rPr>
        <w:t>https://gurt.org.ua/blogs/16136/1797/</w:t>
      </w:r>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14 </w:t>
      </w:r>
      <w:proofErr w:type="spellStart"/>
      <w:r w:rsidRPr="000C4F9F">
        <w:rPr>
          <w:rFonts w:ascii="Times New Roman" w:hAnsi="Times New Roman"/>
          <w:sz w:val="28"/>
          <w:szCs w:val="28"/>
          <w:lang w:val="uk-UA"/>
        </w:rPr>
        <w:t>Чемеков</w:t>
      </w:r>
      <w:proofErr w:type="spellEnd"/>
      <w:r w:rsidRPr="000C4F9F">
        <w:rPr>
          <w:rFonts w:ascii="Times New Roman" w:hAnsi="Times New Roman"/>
          <w:sz w:val="28"/>
          <w:szCs w:val="28"/>
          <w:lang w:val="uk-UA"/>
        </w:rPr>
        <w:t xml:space="preserve">, В. П. </w:t>
      </w:r>
      <w:proofErr w:type="spellStart"/>
      <w:r w:rsidRPr="000C4F9F">
        <w:rPr>
          <w:rFonts w:ascii="Times New Roman" w:hAnsi="Times New Roman"/>
          <w:sz w:val="28"/>
          <w:szCs w:val="28"/>
          <w:lang w:val="uk-UA"/>
        </w:rPr>
        <w:t>Грейдинг</w:t>
      </w:r>
      <w:proofErr w:type="spellEnd"/>
      <w:r w:rsidRPr="000C4F9F">
        <w:rPr>
          <w:rFonts w:ascii="Times New Roman" w:hAnsi="Times New Roman"/>
          <w:sz w:val="28"/>
          <w:szCs w:val="28"/>
          <w:lang w:val="uk-UA"/>
        </w:rPr>
        <w:t>: технологія побудови системи управління персоналом. - М .: Вершина, 2007. - С. 87.</w:t>
      </w:r>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15 </w:t>
      </w:r>
      <w:proofErr w:type="spellStart"/>
      <w:r w:rsidRPr="000C4F9F">
        <w:rPr>
          <w:rFonts w:ascii="Times New Roman" w:hAnsi="Times New Roman"/>
          <w:sz w:val="28"/>
          <w:szCs w:val="28"/>
          <w:lang w:val="uk-UA"/>
        </w:rPr>
        <w:t>Чемеков</w:t>
      </w:r>
      <w:proofErr w:type="spellEnd"/>
      <w:r w:rsidRPr="000C4F9F">
        <w:rPr>
          <w:rFonts w:ascii="Times New Roman" w:hAnsi="Times New Roman"/>
          <w:sz w:val="28"/>
          <w:szCs w:val="28"/>
          <w:lang w:val="uk-UA"/>
        </w:rPr>
        <w:t>, В. П. Указ. соч. - С. 82</w:t>
      </w:r>
    </w:p>
    <w:p w:rsidR="00327E54" w:rsidRDefault="00327E54" w:rsidP="00327E54">
      <w:pPr>
        <w:spacing w:after="0" w:line="360" w:lineRule="auto"/>
        <w:ind w:firstLine="709"/>
        <w:jc w:val="both"/>
        <w:rPr>
          <w:color w:val="000000"/>
          <w:sz w:val="28"/>
          <w:szCs w:val="28"/>
        </w:rPr>
      </w:pPr>
      <w:r>
        <w:rPr>
          <w:rFonts w:ascii="Times New Roman" w:hAnsi="Times New Roman"/>
          <w:sz w:val="28"/>
          <w:szCs w:val="28"/>
          <w:lang w:val="uk-UA"/>
        </w:rPr>
        <w:t xml:space="preserve">45 </w:t>
      </w:r>
      <w:r>
        <w:rPr>
          <w:rFonts w:ascii="Times New Roman" w:hAnsi="Times New Roman"/>
          <w:sz w:val="28"/>
          <w:szCs w:val="28"/>
          <w:lang w:val="uk-UA"/>
        </w:rPr>
        <w:tab/>
      </w:r>
      <w:r>
        <w:rPr>
          <w:color w:val="000000"/>
          <w:sz w:val="14"/>
          <w:szCs w:val="14"/>
        </w:rPr>
        <w:t> </w:t>
      </w:r>
      <w:proofErr w:type="spellStart"/>
      <w:r>
        <w:rPr>
          <w:color w:val="000000"/>
          <w:sz w:val="28"/>
          <w:szCs w:val="28"/>
        </w:rPr>
        <w:t>Шалагинова</w:t>
      </w:r>
      <w:proofErr w:type="spellEnd"/>
      <w:r>
        <w:rPr>
          <w:color w:val="000000"/>
          <w:sz w:val="28"/>
          <w:szCs w:val="28"/>
        </w:rPr>
        <w:t xml:space="preserve"> Я.В. Психология лидерства. – СПб.: Речь, 2007. – 494 с.</w:t>
      </w:r>
    </w:p>
    <w:p w:rsidR="00E7210F" w:rsidRPr="00327E54" w:rsidRDefault="00327E54" w:rsidP="000C4F9F">
      <w:pPr>
        <w:spacing w:after="0" w:line="360" w:lineRule="auto"/>
        <w:ind w:firstLine="709"/>
        <w:jc w:val="both"/>
        <w:rPr>
          <w:rFonts w:ascii="Times New Roman" w:hAnsi="Times New Roman"/>
          <w:sz w:val="28"/>
          <w:szCs w:val="28"/>
        </w:rPr>
      </w:pPr>
      <w:r w:rsidRPr="00A16D53">
        <w:rPr>
          <w:rFonts w:ascii="Times New Roman" w:hAnsi="Times New Roman"/>
          <w:sz w:val="28"/>
          <w:szCs w:val="28"/>
          <w:lang w:val="uk-UA"/>
        </w:rPr>
        <w:t xml:space="preserve">4 </w:t>
      </w:r>
      <w:r w:rsidRPr="00A16D53">
        <w:rPr>
          <w:rFonts w:ascii="Arial" w:hAnsi="Arial" w:cs="Arial"/>
          <w:i/>
          <w:iCs/>
          <w:color w:val="222222"/>
          <w:sz w:val="21"/>
          <w:szCs w:val="21"/>
          <w:lang w:val="uk-UA"/>
        </w:rPr>
        <w:t xml:space="preserve">П. </w:t>
      </w:r>
      <w:proofErr w:type="spellStart"/>
      <w:r w:rsidRPr="00A16D53">
        <w:rPr>
          <w:rFonts w:ascii="Arial" w:hAnsi="Arial" w:cs="Arial"/>
          <w:i/>
          <w:iCs/>
          <w:color w:val="222222"/>
          <w:sz w:val="21"/>
          <w:szCs w:val="21"/>
          <w:lang w:val="uk-UA"/>
        </w:rPr>
        <w:t>Шляхтун</w:t>
      </w:r>
      <w:proofErr w:type="spellEnd"/>
      <w:r w:rsidRPr="00A16D53">
        <w:rPr>
          <w:rFonts w:ascii="Arial" w:hAnsi="Arial" w:cs="Arial"/>
          <w:color w:val="222222"/>
          <w:sz w:val="21"/>
          <w:szCs w:val="21"/>
          <w:lang w:val="uk-UA"/>
        </w:rPr>
        <w:t xml:space="preserve">. Фракція // Політична енциклопедія. </w:t>
      </w:r>
      <w:proofErr w:type="spellStart"/>
      <w:r w:rsidRPr="00A16D53">
        <w:rPr>
          <w:rFonts w:ascii="Arial" w:hAnsi="Arial" w:cs="Arial"/>
          <w:color w:val="222222"/>
          <w:sz w:val="21"/>
          <w:szCs w:val="21"/>
        </w:rPr>
        <w:t>Редкол</w:t>
      </w:r>
      <w:proofErr w:type="spellEnd"/>
      <w:r w:rsidRPr="00A16D53">
        <w:rPr>
          <w:rFonts w:ascii="Arial" w:hAnsi="Arial" w:cs="Arial"/>
          <w:color w:val="222222"/>
          <w:sz w:val="21"/>
          <w:szCs w:val="21"/>
        </w:rPr>
        <w:t xml:space="preserve">.: Ю. </w:t>
      </w:r>
      <w:proofErr w:type="spellStart"/>
      <w:r w:rsidRPr="00A16D53">
        <w:rPr>
          <w:rFonts w:ascii="Arial" w:hAnsi="Arial" w:cs="Arial"/>
          <w:color w:val="222222"/>
          <w:sz w:val="21"/>
          <w:szCs w:val="21"/>
        </w:rPr>
        <w:t>Левенець</w:t>
      </w:r>
      <w:proofErr w:type="spellEnd"/>
      <w:r w:rsidRPr="00A16D53">
        <w:rPr>
          <w:rFonts w:ascii="Arial" w:hAnsi="Arial" w:cs="Arial"/>
          <w:color w:val="222222"/>
          <w:sz w:val="21"/>
          <w:szCs w:val="21"/>
        </w:rPr>
        <w:t xml:space="preserve"> (голова), Ю. Шаповал (</w:t>
      </w:r>
      <w:proofErr w:type="spellStart"/>
      <w:r w:rsidRPr="00A16D53">
        <w:rPr>
          <w:rFonts w:ascii="Arial" w:hAnsi="Arial" w:cs="Arial"/>
          <w:color w:val="222222"/>
          <w:sz w:val="21"/>
          <w:szCs w:val="21"/>
        </w:rPr>
        <w:t>заст</w:t>
      </w:r>
      <w:proofErr w:type="spellEnd"/>
      <w:r w:rsidRPr="00A16D53">
        <w:rPr>
          <w:rFonts w:ascii="Arial" w:hAnsi="Arial" w:cs="Arial"/>
          <w:color w:val="222222"/>
          <w:sz w:val="21"/>
          <w:szCs w:val="21"/>
        </w:rPr>
        <w:t xml:space="preserve">. </w:t>
      </w:r>
      <w:proofErr w:type="spellStart"/>
      <w:r w:rsidRPr="00A16D53">
        <w:rPr>
          <w:rFonts w:ascii="Arial" w:hAnsi="Arial" w:cs="Arial"/>
          <w:color w:val="222222"/>
          <w:sz w:val="21"/>
          <w:szCs w:val="21"/>
        </w:rPr>
        <w:t>голови</w:t>
      </w:r>
      <w:proofErr w:type="spellEnd"/>
      <w:r w:rsidRPr="00A16D53">
        <w:rPr>
          <w:rFonts w:ascii="Arial" w:hAnsi="Arial" w:cs="Arial"/>
          <w:color w:val="222222"/>
          <w:sz w:val="21"/>
          <w:szCs w:val="21"/>
        </w:rPr>
        <w:t xml:space="preserve">) та </w:t>
      </w:r>
      <w:proofErr w:type="spellStart"/>
      <w:r w:rsidRPr="00A16D53">
        <w:rPr>
          <w:rFonts w:ascii="Arial" w:hAnsi="Arial" w:cs="Arial"/>
          <w:color w:val="222222"/>
          <w:sz w:val="21"/>
          <w:szCs w:val="21"/>
        </w:rPr>
        <w:t>ін</w:t>
      </w:r>
      <w:proofErr w:type="spellEnd"/>
      <w:r w:rsidRPr="00A16D53">
        <w:rPr>
          <w:rFonts w:ascii="Arial" w:hAnsi="Arial" w:cs="Arial"/>
          <w:color w:val="222222"/>
          <w:sz w:val="21"/>
          <w:szCs w:val="21"/>
        </w:rPr>
        <w:t>.</w:t>
      </w:r>
      <w:r>
        <w:rPr>
          <w:rFonts w:ascii="Arial" w:hAnsi="Arial" w:cs="Arial"/>
          <w:color w:val="222222"/>
          <w:sz w:val="21"/>
          <w:szCs w:val="21"/>
          <w:lang w:val="uk-UA"/>
        </w:rPr>
        <w:t xml:space="preserve"> </w:t>
      </w:r>
      <w:r w:rsidRPr="00A16D53">
        <w:rPr>
          <w:rFonts w:ascii="Arial" w:hAnsi="Arial" w:cs="Arial"/>
          <w:color w:val="222222"/>
          <w:sz w:val="21"/>
          <w:szCs w:val="21"/>
        </w:rPr>
        <w:t>— К.:</w:t>
      </w:r>
      <w:proofErr w:type="spellStart"/>
      <w:r w:rsidRPr="00A16D53">
        <w:rPr>
          <w:rFonts w:ascii="Arial" w:hAnsi="Arial" w:cs="Arial"/>
          <w:color w:val="222222"/>
          <w:sz w:val="21"/>
          <w:szCs w:val="21"/>
        </w:rPr>
        <w:t>Парламентське</w:t>
      </w:r>
      <w:proofErr w:type="spellEnd"/>
      <w:r w:rsidRPr="00A16D53">
        <w:rPr>
          <w:rFonts w:ascii="Arial" w:hAnsi="Arial" w:cs="Arial"/>
          <w:color w:val="222222"/>
          <w:sz w:val="21"/>
          <w:szCs w:val="21"/>
        </w:rPr>
        <w:t xml:space="preserve"> </w:t>
      </w:r>
      <w:proofErr w:type="spellStart"/>
      <w:r w:rsidRPr="00A16D53">
        <w:rPr>
          <w:rFonts w:ascii="Arial" w:hAnsi="Arial" w:cs="Arial"/>
          <w:color w:val="222222"/>
          <w:sz w:val="21"/>
          <w:szCs w:val="21"/>
        </w:rPr>
        <w:t>видавництво</w:t>
      </w:r>
      <w:proofErr w:type="spellEnd"/>
      <w:r w:rsidRPr="00A16D53">
        <w:rPr>
          <w:rFonts w:ascii="Arial" w:hAnsi="Arial" w:cs="Arial"/>
          <w:color w:val="222222"/>
          <w:sz w:val="21"/>
          <w:szCs w:val="21"/>
        </w:rPr>
        <w:t>, 2011.</w:t>
      </w:r>
      <w:r>
        <w:rPr>
          <w:rFonts w:ascii="Arial" w:hAnsi="Arial" w:cs="Arial"/>
          <w:color w:val="222222"/>
          <w:sz w:val="21"/>
          <w:szCs w:val="21"/>
          <w:lang w:val="uk-UA"/>
        </w:rPr>
        <w:t xml:space="preserve"> </w:t>
      </w:r>
      <w:r w:rsidRPr="00A16D53">
        <w:rPr>
          <w:rFonts w:ascii="Arial" w:hAnsi="Arial" w:cs="Arial"/>
          <w:color w:val="222222"/>
          <w:sz w:val="21"/>
          <w:szCs w:val="21"/>
        </w:rPr>
        <w:t>— с.751</w:t>
      </w:r>
      <w:r>
        <w:rPr>
          <w:rFonts w:ascii="Arial" w:hAnsi="Arial" w:cs="Arial"/>
          <w:color w:val="222222"/>
          <w:sz w:val="21"/>
          <w:szCs w:val="21"/>
          <w:lang w:val="uk-UA"/>
        </w:rPr>
        <w:t xml:space="preserve"> </w:t>
      </w:r>
      <w:hyperlink r:id="rId36" w:history="1">
        <w:r w:rsidRPr="00A16D53">
          <w:rPr>
            <w:rStyle w:val="a5"/>
            <w:rFonts w:ascii="Arial" w:hAnsi="Arial" w:cs="Arial"/>
            <w:color w:val="0B0080"/>
            <w:sz w:val="21"/>
            <w:szCs w:val="21"/>
          </w:rPr>
          <w:t>ISBN 978-966-611-818-2</w:t>
        </w:r>
      </w:hyperlink>
      <w:r w:rsidRPr="00A16D53">
        <w:rPr>
          <w:rFonts w:ascii="Arial" w:hAnsi="Arial" w:cs="Arial"/>
          <w:color w:val="222222"/>
          <w:sz w:val="21"/>
          <w:szCs w:val="21"/>
          <w:lang w:val="uk-UA"/>
        </w:rPr>
        <w:t xml:space="preserve"> </w:t>
      </w:r>
      <w:r>
        <w:rPr>
          <w:rFonts w:ascii="Arial" w:hAnsi="Arial" w:cs="Arial"/>
          <w:color w:val="222222"/>
          <w:sz w:val="21"/>
          <w:szCs w:val="21"/>
          <w:lang w:val="uk-UA"/>
        </w:rPr>
        <w:t>Р</w:t>
      </w:r>
      <w:r w:rsidRPr="00A16D53">
        <w:rPr>
          <w:rFonts w:ascii="Arial" w:hAnsi="Arial" w:cs="Arial"/>
          <w:color w:val="222222"/>
          <w:sz w:val="21"/>
          <w:szCs w:val="21"/>
        </w:rPr>
        <w:t>е</w:t>
      </w:r>
      <w:r>
        <w:rPr>
          <w:rFonts w:ascii="Arial" w:hAnsi="Arial" w:cs="Arial"/>
          <w:color w:val="222222"/>
          <w:sz w:val="21"/>
          <w:szCs w:val="21"/>
          <w:lang w:val="uk-UA"/>
        </w:rPr>
        <w:t>жим доступу</w:t>
      </w:r>
      <w:r w:rsidRPr="00A16D53">
        <w:rPr>
          <w:lang w:val="uk-UA"/>
        </w:rPr>
        <w:t xml:space="preserve"> </w:t>
      </w:r>
      <w:hyperlink r:id="rId37" w:history="1">
        <w:r w:rsidRPr="00A16D53">
          <w:rPr>
            <w:rStyle w:val="a5"/>
            <w:rFonts w:ascii="Times New Roman" w:hAnsi="Times New Roman"/>
            <w:sz w:val="28"/>
            <w:szCs w:val="28"/>
            <w:lang w:val="uk-UA"/>
          </w:rPr>
          <w:t>https://uk.wikipedia.org/wiki/</w:t>
        </w:r>
      </w:hyperlink>
    </w:p>
    <w:p w:rsidR="00327E54" w:rsidRPr="000C4F9F" w:rsidRDefault="00327E54" w:rsidP="00327E54">
      <w:pPr>
        <w:spacing w:after="0" w:line="360" w:lineRule="auto"/>
        <w:ind w:firstLine="709"/>
        <w:jc w:val="both"/>
        <w:rPr>
          <w:rFonts w:ascii="Times New Roman" w:hAnsi="Times New Roman"/>
          <w:sz w:val="28"/>
          <w:szCs w:val="28"/>
          <w:lang w:val="uk-UA"/>
        </w:rPr>
      </w:pPr>
      <w:r w:rsidRPr="000C4F9F">
        <w:rPr>
          <w:rFonts w:ascii="Times New Roman" w:hAnsi="Times New Roman"/>
          <w:sz w:val="28"/>
          <w:szCs w:val="28"/>
          <w:lang w:val="uk-UA"/>
        </w:rPr>
        <w:t xml:space="preserve">34 </w:t>
      </w:r>
      <w:proofErr w:type="spellStart"/>
      <w:r w:rsidRPr="000C4F9F">
        <w:rPr>
          <w:rFonts w:ascii="Times New Roman" w:hAnsi="Times New Roman"/>
          <w:sz w:val="28"/>
          <w:szCs w:val="28"/>
          <w:lang w:val="uk-UA"/>
        </w:rPr>
        <w:t>Cameron</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Deborah</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Good</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to</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Talk</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Living</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and</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Working</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in</w:t>
      </w:r>
      <w:proofErr w:type="spellEnd"/>
      <w:r w:rsidRPr="000C4F9F">
        <w:rPr>
          <w:rFonts w:ascii="Times New Roman" w:hAnsi="Times New Roman"/>
          <w:sz w:val="28"/>
          <w:szCs w:val="28"/>
          <w:lang w:val="uk-UA"/>
        </w:rPr>
        <w:t xml:space="preserve"> a </w:t>
      </w:r>
      <w:proofErr w:type="spellStart"/>
      <w:r w:rsidRPr="000C4F9F">
        <w:rPr>
          <w:rFonts w:ascii="Times New Roman" w:hAnsi="Times New Roman"/>
          <w:sz w:val="28"/>
          <w:szCs w:val="28"/>
          <w:lang w:val="uk-UA"/>
        </w:rPr>
        <w:t>Communication</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Culture</w:t>
      </w:r>
      <w:proofErr w:type="spellEnd"/>
      <w:r w:rsidRPr="000C4F9F">
        <w:rPr>
          <w:rFonts w:ascii="Times New Roman" w:hAnsi="Times New Roman"/>
          <w:sz w:val="28"/>
          <w:szCs w:val="28"/>
          <w:lang w:val="uk-UA"/>
        </w:rPr>
        <w:t xml:space="preserve">. - </w:t>
      </w:r>
      <w:proofErr w:type="spellStart"/>
      <w:r w:rsidRPr="000C4F9F">
        <w:rPr>
          <w:rFonts w:ascii="Times New Roman" w:hAnsi="Times New Roman"/>
          <w:sz w:val="28"/>
          <w:szCs w:val="28"/>
          <w:lang w:val="uk-UA"/>
        </w:rPr>
        <w:t>London</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Sage</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Publications</w:t>
      </w:r>
      <w:proofErr w:type="spellEnd"/>
      <w:r w:rsidRPr="000C4F9F">
        <w:rPr>
          <w:rFonts w:ascii="Times New Roman" w:hAnsi="Times New Roman"/>
          <w:sz w:val="28"/>
          <w:szCs w:val="28"/>
          <w:lang w:val="uk-UA"/>
        </w:rPr>
        <w:t xml:space="preserve"> </w:t>
      </w:r>
      <w:proofErr w:type="spellStart"/>
      <w:r w:rsidRPr="000C4F9F">
        <w:rPr>
          <w:rFonts w:ascii="Times New Roman" w:hAnsi="Times New Roman"/>
          <w:sz w:val="28"/>
          <w:szCs w:val="28"/>
          <w:lang w:val="uk-UA"/>
        </w:rPr>
        <w:t>Ltd</w:t>
      </w:r>
      <w:proofErr w:type="spellEnd"/>
      <w:r w:rsidRPr="000C4F9F">
        <w:rPr>
          <w:rFonts w:ascii="Times New Roman" w:hAnsi="Times New Roman"/>
          <w:sz w:val="28"/>
          <w:szCs w:val="28"/>
          <w:lang w:val="uk-UA"/>
        </w:rPr>
        <w:t>., 2000. - 275 p.</w:t>
      </w:r>
    </w:p>
    <w:p w:rsidR="00E7210F" w:rsidRDefault="00B401BD" w:rsidP="000C4F9F">
      <w:pPr>
        <w:spacing w:after="0" w:line="360" w:lineRule="auto"/>
        <w:ind w:firstLine="709"/>
        <w:jc w:val="both"/>
        <w:rPr>
          <w:lang w:val="uk-UA"/>
        </w:rPr>
      </w:pPr>
      <w:r>
        <w:rPr>
          <w:rFonts w:ascii="Times New Roman" w:hAnsi="Times New Roman"/>
          <w:sz w:val="28"/>
          <w:szCs w:val="28"/>
          <w:lang w:val="uk-UA"/>
        </w:rPr>
        <w:t>1</w:t>
      </w:r>
      <w:r>
        <w:rPr>
          <w:rFonts w:ascii="Times New Roman" w:hAnsi="Times New Roman"/>
          <w:sz w:val="28"/>
          <w:szCs w:val="28"/>
          <w:lang w:val="uk-UA"/>
        </w:rPr>
        <w:tab/>
      </w:r>
      <w:r w:rsidRPr="00B401BD">
        <w:rPr>
          <w:lang w:val="uk-UA"/>
        </w:rPr>
        <w:t>ГАНДЗЮК А.М. ДИСЕРТАЦІЯ УДОСКОНАЛЕННЯ МЕХАНІЗМІВ ЗАБЕЗПЕЧЕННЯ ФРАКЦІЙНОЇ СТАБІЛЬНОСТІ ПАРЛАМЕНТУ УКРАЇНИ</w:t>
      </w:r>
      <w:r>
        <w:rPr>
          <w:lang w:val="uk-UA"/>
        </w:rPr>
        <w:t xml:space="preserve"> – </w:t>
      </w:r>
      <w:proofErr w:type="spellStart"/>
      <w:r>
        <w:rPr>
          <w:lang w:val="uk-UA"/>
        </w:rPr>
        <w:t>Ржим</w:t>
      </w:r>
      <w:proofErr w:type="spellEnd"/>
      <w:r>
        <w:rPr>
          <w:lang w:val="uk-UA"/>
        </w:rPr>
        <w:t xml:space="preserve"> доступу: </w:t>
      </w:r>
      <w:r w:rsidRPr="00B401BD">
        <w:rPr>
          <w:lang w:val="uk-UA"/>
        </w:rPr>
        <w:t>http://academy.gov.ua/pages/dop/138/files/60a6bf1c-7080-4de3-ab72-ee5a7f4c7de5.pdf</w:t>
      </w:r>
    </w:p>
    <w:p w:rsidR="00B401BD" w:rsidRPr="00B401BD" w:rsidRDefault="00B401BD"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Pr="00B401BD" w:rsidRDefault="00E7210F" w:rsidP="000C4F9F">
      <w:pPr>
        <w:spacing w:after="0" w:line="360" w:lineRule="auto"/>
        <w:ind w:firstLine="709"/>
        <w:jc w:val="both"/>
        <w:rPr>
          <w:rFonts w:ascii="Times New Roman" w:hAnsi="Times New Roman"/>
          <w:sz w:val="28"/>
          <w:szCs w:val="28"/>
          <w:lang w:val="uk-UA"/>
        </w:rPr>
      </w:pPr>
    </w:p>
    <w:p w:rsidR="00E7210F" w:rsidRDefault="00E7210F" w:rsidP="000C4F9F">
      <w:pPr>
        <w:spacing w:after="0" w:line="360" w:lineRule="auto"/>
        <w:ind w:firstLine="709"/>
        <w:jc w:val="both"/>
        <w:rPr>
          <w:rFonts w:ascii="Times New Roman" w:hAnsi="Times New Roman"/>
          <w:sz w:val="28"/>
          <w:szCs w:val="28"/>
          <w:lang w:val="uk-UA"/>
        </w:rPr>
      </w:pPr>
    </w:p>
    <w:bookmarkEnd w:id="0"/>
    <w:p w:rsidR="009F6C2C" w:rsidRPr="00936E59" w:rsidRDefault="009F6C2C" w:rsidP="000C4F9F">
      <w:pPr>
        <w:spacing w:after="0" w:line="360" w:lineRule="auto"/>
        <w:ind w:firstLine="709"/>
        <w:jc w:val="both"/>
        <w:rPr>
          <w:rFonts w:ascii="Times New Roman" w:hAnsi="Times New Roman"/>
          <w:sz w:val="28"/>
          <w:szCs w:val="28"/>
          <w:lang w:val="uk-UA"/>
        </w:rPr>
      </w:pPr>
      <w:r>
        <w:rPr>
          <w:lang w:val="uk-UA"/>
        </w:rPr>
        <w:t xml:space="preserve"> </w:t>
      </w:r>
    </w:p>
    <w:sectPr w:rsidR="009F6C2C" w:rsidRPr="00936E59" w:rsidSect="00F402D0">
      <w:head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99" w:rsidRDefault="001B0C99" w:rsidP="00F402D0">
      <w:pPr>
        <w:spacing w:after="0" w:line="240" w:lineRule="auto"/>
      </w:pPr>
      <w:r>
        <w:separator/>
      </w:r>
    </w:p>
  </w:endnote>
  <w:endnote w:type="continuationSeparator" w:id="0">
    <w:p w:rsidR="001B0C99" w:rsidRDefault="001B0C99" w:rsidP="00F4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99" w:rsidRDefault="001B0C99" w:rsidP="00F402D0">
      <w:pPr>
        <w:spacing w:after="0" w:line="240" w:lineRule="auto"/>
      </w:pPr>
      <w:r>
        <w:separator/>
      </w:r>
    </w:p>
  </w:footnote>
  <w:footnote w:type="continuationSeparator" w:id="0">
    <w:p w:rsidR="001B0C99" w:rsidRDefault="001B0C99" w:rsidP="00F4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1B8" w:rsidRDefault="007641B8" w:rsidP="00F402D0">
    <w:pPr>
      <w:pStyle w:val="a9"/>
      <w:jc w:val="right"/>
    </w:pPr>
    <w:r>
      <w:fldChar w:fldCharType="begin"/>
    </w:r>
    <w:r>
      <w:instrText>PAGE   \* MERGEFORMAT</w:instrText>
    </w:r>
    <w:r>
      <w:fldChar w:fldCharType="separate"/>
    </w:r>
    <w:r w:rsidR="00ED0685">
      <w:rPr>
        <w:noProof/>
      </w:rPr>
      <w:t>82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925"/>
    <w:multiLevelType w:val="multilevel"/>
    <w:tmpl w:val="B7EE9F8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0A39"/>
    <w:multiLevelType w:val="hybridMultilevel"/>
    <w:tmpl w:val="CA64D612"/>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FC2DFF"/>
    <w:multiLevelType w:val="multilevel"/>
    <w:tmpl w:val="B566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18440B3E"/>
    <w:multiLevelType w:val="hybridMultilevel"/>
    <w:tmpl w:val="1978690E"/>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5"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5296E"/>
    <w:multiLevelType w:val="hybridMultilevel"/>
    <w:tmpl w:val="5AF00762"/>
    <w:lvl w:ilvl="0" w:tplc="607CE65C">
      <w:start w:val="3"/>
      <w:numFmt w:val="bullet"/>
      <w:lvlText w:val="-"/>
      <w:lvlJc w:val="left"/>
      <w:pPr>
        <w:ind w:left="1498" w:hanging="360"/>
      </w:pPr>
      <w:rPr>
        <w:rFonts w:ascii="Times New Roman" w:eastAsia="Calibr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7" w15:restartNumberingAfterBreak="0">
    <w:nsid w:val="24B450AE"/>
    <w:multiLevelType w:val="hybridMultilevel"/>
    <w:tmpl w:val="725CD70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55448BE"/>
    <w:multiLevelType w:val="hybridMultilevel"/>
    <w:tmpl w:val="DF346ECE"/>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E151F7D"/>
    <w:multiLevelType w:val="multilevel"/>
    <w:tmpl w:val="5C360676"/>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ind w:left="1440" w:hanging="360"/>
      </w:pPr>
      <w:rPr>
        <w:rFonts w:hint="default"/>
      </w:rPr>
    </w:lvl>
    <w:lvl w:ilvl="2">
      <w:start w:val="51"/>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0573F"/>
    <w:multiLevelType w:val="hybridMultilevel"/>
    <w:tmpl w:val="C3B0F0D6"/>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1" w15:restartNumberingAfterBreak="0">
    <w:nsid w:val="305C00BA"/>
    <w:multiLevelType w:val="multilevel"/>
    <w:tmpl w:val="116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56A77"/>
    <w:multiLevelType w:val="hybridMultilevel"/>
    <w:tmpl w:val="5CAE0008"/>
    <w:lvl w:ilvl="0" w:tplc="607CE65C">
      <w:start w:val="3"/>
      <w:numFmt w:val="bullet"/>
      <w:lvlText w:val="-"/>
      <w:lvlJc w:val="left"/>
      <w:pPr>
        <w:ind w:left="1800" w:hanging="360"/>
      </w:pPr>
      <w:rPr>
        <w:rFonts w:ascii="Times New Roman" w:eastAsia="Calibr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3" w15:restartNumberingAfterBreak="0">
    <w:nsid w:val="37200DE1"/>
    <w:multiLevelType w:val="hybridMultilevel"/>
    <w:tmpl w:val="B57E2786"/>
    <w:lvl w:ilvl="0" w:tplc="AB6E19B0">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3B46337A"/>
    <w:multiLevelType w:val="hybridMultilevel"/>
    <w:tmpl w:val="3E7C924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DDB7F14"/>
    <w:multiLevelType w:val="multilevel"/>
    <w:tmpl w:val="01940AB8"/>
    <w:lvl w:ilvl="0">
      <w:start w:val="3"/>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F77F2"/>
    <w:multiLevelType w:val="hybridMultilevel"/>
    <w:tmpl w:val="963C0402"/>
    <w:lvl w:ilvl="0" w:tplc="607CE65C">
      <w:start w:val="3"/>
      <w:numFmt w:val="bullet"/>
      <w:lvlText w:val="-"/>
      <w:lvlJc w:val="left"/>
      <w:pPr>
        <w:ind w:left="1581" w:hanging="360"/>
      </w:pPr>
      <w:rPr>
        <w:rFonts w:ascii="Times New Roman" w:eastAsia="Calibr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7" w15:restartNumberingAfterBreak="0">
    <w:nsid w:val="4E932D5E"/>
    <w:multiLevelType w:val="hybridMultilevel"/>
    <w:tmpl w:val="A154C202"/>
    <w:lvl w:ilvl="0" w:tplc="607CE65C">
      <w:start w:val="3"/>
      <w:numFmt w:val="bullet"/>
      <w:lvlText w:val="-"/>
      <w:lvlJc w:val="left"/>
      <w:pPr>
        <w:ind w:left="1429" w:hanging="360"/>
      </w:pPr>
      <w:rPr>
        <w:rFonts w:ascii="Times New Roman" w:eastAsia="Calibri" w:hAnsi="Times New Roman" w:cs="Times New Roman" w:hint="default"/>
      </w:rPr>
    </w:lvl>
    <w:lvl w:ilvl="1" w:tplc="607CE65C">
      <w:start w:val="3"/>
      <w:numFmt w:val="bullet"/>
      <w:lvlText w:val="-"/>
      <w:lvlJc w:val="left"/>
      <w:pPr>
        <w:ind w:left="2149" w:hanging="360"/>
      </w:pPr>
      <w:rPr>
        <w:rFonts w:ascii="Times New Roman" w:eastAsia="Calibr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54AF11BE"/>
    <w:multiLevelType w:val="hybridMultilevel"/>
    <w:tmpl w:val="4E8269B4"/>
    <w:lvl w:ilvl="0" w:tplc="607CE65C">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CD55BAF"/>
    <w:multiLevelType w:val="hybridMultilevel"/>
    <w:tmpl w:val="36269B40"/>
    <w:lvl w:ilvl="0" w:tplc="607CE65C">
      <w:start w:val="3"/>
      <w:numFmt w:val="bullet"/>
      <w:lvlText w:val="-"/>
      <w:lvlJc w:val="left"/>
      <w:pPr>
        <w:ind w:left="1512" w:hanging="360"/>
      </w:pPr>
      <w:rPr>
        <w:rFonts w:ascii="Times New Roman" w:eastAsia="Calibr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20" w15:restartNumberingAfterBreak="0">
    <w:nsid w:val="7E2F2DE1"/>
    <w:multiLevelType w:val="hybridMultilevel"/>
    <w:tmpl w:val="C100D724"/>
    <w:lvl w:ilvl="0" w:tplc="607CE65C">
      <w:start w:val="3"/>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9"/>
  </w:num>
  <w:num w:numId="4">
    <w:abstractNumId w:val="19"/>
  </w:num>
  <w:num w:numId="5">
    <w:abstractNumId w:val="10"/>
  </w:num>
  <w:num w:numId="6">
    <w:abstractNumId w:val="4"/>
  </w:num>
  <w:num w:numId="7">
    <w:abstractNumId w:val="16"/>
  </w:num>
  <w:num w:numId="8">
    <w:abstractNumId w:val="3"/>
  </w:num>
  <w:num w:numId="9">
    <w:abstractNumId w:val="20"/>
  </w:num>
  <w:num w:numId="10">
    <w:abstractNumId w:val="1"/>
  </w:num>
  <w:num w:numId="11">
    <w:abstractNumId w:val="14"/>
  </w:num>
  <w:num w:numId="12">
    <w:abstractNumId w:val="12"/>
  </w:num>
  <w:num w:numId="13">
    <w:abstractNumId w:val="18"/>
  </w:num>
  <w:num w:numId="14">
    <w:abstractNumId w:val="8"/>
  </w:num>
  <w:num w:numId="15">
    <w:abstractNumId w:val="6"/>
  </w:num>
  <w:num w:numId="16">
    <w:abstractNumId w:val="17"/>
  </w:num>
  <w:num w:numId="17">
    <w:abstractNumId w:val="0"/>
  </w:num>
  <w:num w:numId="18">
    <w:abstractNumId w:val="13"/>
  </w:num>
  <w:num w:numId="19">
    <w:abstractNumId w:val="11"/>
  </w:num>
  <w:num w:numId="20">
    <w:abstractNumId w:val="2"/>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662"/>
    <w:rsid w:val="00000A5D"/>
    <w:rsid w:val="00014CB1"/>
    <w:rsid w:val="00016595"/>
    <w:rsid w:val="00016780"/>
    <w:rsid w:val="00035BFB"/>
    <w:rsid w:val="000466E1"/>
    <w:rsid w:val="00051784"/>
    <w:rsid w:val="00066954"/>
    <w:rsid w:val="000A28F7"/>
    <w:rsid w:val="000B27B1"/>
    <w:rsid w:val="000C00D5"/>
    <w:rsid w:val="000C228A"/>
    <w:rsid w:val="000C2938"/>
    <w:rsid w:val="000C4F9F"/>
    <w:rsid w:val="000E4C13"/>
    <w:rsid w:val="000F2AE6"/>
    <w:rsid w:val="00103230"/>
    <w:rsid w:val="00104430"/>
    <w:rsid w:val="001136AF"/>
    <w:rsid w:val="0014062E"/>
    <w:rsid w:val="0014476C"/>
    <w:rsid w:val="00145A68"/>
    <w:rsid w:val="001671B2"/>
    <w:rsid w:val="00182674"/>
    <w:rsid w:val="00190DB6"/>
    <w:rsid w:val="00191295"/>
    <w:rsid w:val="001A16E3"/>
    <w:rsid w:val="001A16FE"/>
    <w:rsid w:val="001A192D"/>
    <w:rsid w:val="001B0C99"/>
    <w:rsid w:val="001B5632"/>
    <w:rsid w:val="001D0CEC"/>
    <w:rsid w:val="001D4C98"/>
    <w:rsid w:val="001F7101"/>
    <w:rsid w:val="00205373"/>
    <w:rsid w:val="00217FB0"/>
    <w:rsid w:val="00226A03"/>
    <w:rsid w:val="002627C4"/>
    <w:rsid w:val="0026586E"/>
    <w:rsid w:val="0026798A"/>
    <w:rsid w:val="00274D4B"/>
    <w:rsid w:val="002D0FCE"/>
    <w:rsid w:val="002D2B58"/>
    <w:rsid w:val="002E37F9"/>
    <w:rsid w:val="002E3FBA"/>
    <w:rsid w:val="002E6740"/>
    <w:rsid w:val="00304159"/>
    <w:rsid w:val="00312F32"/>
    <w:rsid w:val="0032058C"/>
    <w:rsid w:val="00327E54"/>
    <w:rsid w:val="003349CB"/>
    <w:rsid w:val="00343825"/>
    <w:rsid w:val="0036635F"/>
    <w:rsid w:val="0037671D"/>
    <w:rsid w:val="00384DD6"/>
    <w:rsid w:val="003A3C7E"/>
    <w:rsid w:val="003A5379"/>
    <w:rsid w:val="003A7143"/>
    <w:rsid w:val="003C5F2B"/>
    <w:rsid w:val="003D06F0"/>
    <w:rsid w:val="00403B4D"/>
    <w:rsid w:val="0042678A"/>
    <w:rsid w:val="004275EC"/>
    <w:rsid w:val="00452D87"/>
    <w:rsid w:val="004760DB"/>
    <w:rsid w:val="0047737E"/>
    <w:rsid w:val="004E2E92"/>
    <w:rsid w:val="004F240E"/>
    <w:rsid w:val="004F3BCE"/>
    <w:rsid w:val="004F3F02"/>
    <w:rsid w:val="005144A0"/>
    <w:rsid w:val="005174F9"/>
    <w:rsid w:val="0052135C"/>
    <w:rsid w:val="0053353E"/>
    <w:rsid w:val="00541443"/>
    <w:rsid w:val="0055050D"/>
    <w:rsid w:val="00554659"/>
    <w:rsid w:val="00555851"/>
    <w:rsid w:val="0055760E"/>
    <w:rsid w:val="00560662"/>
    <w:rsid w:val="00562F0F"/>
    <w:rsid w:val="00565FAC"/>
    <w:rsid w:val="00572A6F"/>
    <w:rsid w:val="0057542E"/>
    <w:rsid w:val="005818B3"/>
    <w:rsid w:val="005859AF"/>
    <w:rsid w:val="00585E29"/>
    <w:rsid w:val="00587B75"/>
    <w:rsid w:val="005B04DB"/>
    <w:rsid w:val="005B267A"/>
    <w:rsid w:val="005B4B40"/>
    <w:rsid w:val="005C1DBC"/>
    <w:rsid w:val="005C66FC"/>
    <w:rsid w:val="005D493C"/>
    <w:rsid w:val="005E5897"/>
    <w:rsid w:val="005F3A80"/>
    <w:rsid w:val="0060652B"/>
    <w:rsid w:val="00623ED8"/>
    <w:rsid w:val="00635CC9"/>
    <w:rsid w:val="006432A7"/>
    <w:rsid w:val="00646A77"/>
    <w:rsid w:val="00655723"/>
    <w:rsid w:val="0066660E"/>
    <w:rsid w:val="00666DF3"/>
    <w:rsid w:val="0069000B"/>
    <w:rsid w:val="006A200D"/>
    <w:rsid w:val="006A77B3"/>
    <w:rsid w:val="006D3322"/>
    <w:rsid w:val="006D7B67"/>
    <w:rsid w:val="006E1DCC"/>
    <w:rsid w:val="006E2814"/>
    <w:rsid w:val="006F366D"/>
    <w:rsid w:val="006F6F00"/>
    <w:rsid w:val="00713428"/>
    <w:rsid w:val="007641B8"/>
    <w:rsid w:val="00774C00"/>
    <w:rsid w:val="007751E4"/>
    <w:rsid w:val="00787CE6"/>
    <w:rsid w:val="00797968"/>
    <w:rsid w:val="007B19EE"/>
    <w:rsid w:val="007B23F6"/>
    <w:rsid w:val="007D21D2"/>
    <w:rsid w:val="007D3D58"/>
    <w:rsid w:val="007E3205"/>
    <w:rsid w:val="008029B4"/>
    <w:rsid w:val="008224FB"/>
    <w:rsid w:val="00825F69"/>
    <w:rsid w:val="00843938"/>
    <w:rsid w:val="0085117B"/>
    <w:rsid w:val="0085569B"/>
    <w:rsid w:val="00860CAD"/>
    <w:rsid w:val="00866BDA"/>
    <w:rsid w:val="00873C02"/>
    <w:rsid w:val="00880FC5"/>
    <w:rsid w:val="00897142"/>
    <w:rsid w:val="00897962"/>
    <w:rsid w:val="008A19B1"/>
    <w:rsid w:val="008C5DCC"/>
    <w:rsid w:val="008C7963"/>
    <w:rsid w:val="008E709A"/>
    <w:rsid w:val="00921893"/>
    <w:rsid w:val="009348EA"/>
    <w:rsid w:val="00936E59"/>
    <w:rsid w:val="00964863"/>
    <w:rsid w:val="00964BDC"/>
    <w:rsid w:val="00986683"/>
    <w:rsid w:val="0099390D"/>
    <w:rsid w:val="009A6DA2"/>
    <w:rsid w:val="009B0C76"/>
    <w:rsid w:val="009C6CA2"/>
    <w:rsid w:val="009F11E9"/>
    <w:rsid w:val="009F6C2C"/>
    <w:rsid w:val="00A10C6A"/>
    <w:rsid w:val="00A16D53"/>
    <w:rsid w:val="00A216DF"/>
    <w:rsid w:val="00A547C2"/>
    <w:rsid w:val="00A610F2"/>
    <w:rsid w:val="00A62A87"/>
    <w:rsid w:val="00A65366"/>
    <w:rsid w:val="00A667E3"/>
    <w:rsid w:val="00A8730E"/>
    <w:rsid w:val="00AA688C"/>
    <w:rsid w:val="00AB4C63"/>
    <w:rsid w:val="00AE03E1"/>
    <w:rsid w:val="00B0052C"/>
    <w:rsid w:val="00B03FF9"/>
    <w:rsid w:val="00B27372"/>
    <w:rsid w:val="00B36FE9"/>
    <w:rsid w:val="00B401BD"/>
    <w:rsid w:val="00B531BD"/>
    <w:rsid w:val="00B56E7F"/>
    <w:rsid w:val="00B64EBB"/>
    <w:rsid w:val="00B65A47"/>
    <w:rsid w:val="00B9390F"/>
    <w:rsid w:val="00B97461"/>
    <w:rsid w:val="00BB186A"/>
    <w:rsid w:val="00BD2A61"/>
    <w:rsid w:val="00BD4D40"/>
    <w:rsid w:val="00BD5E81"/>
    <w:rsid w:val="00C0541B"/>
    <w:rsid w:val="00C10703"/>
    <w:rsid w:val="00C17673"/>
    <w:rsid w:val="00C21A25"/>
    <w:rsid w:val="00C222AA"/>
    <w:rsid w:val="00C25526"/>
    <w:rsid w:val="00C34A70"/>
    <w:rsid w:val="00C35CAA"/>
    <w:rsid w:val="00C363DC"/>
    <w:rsid w:val="00C40428"/>
    <w:rsid w:val="00C55C33"/>
    <w:rsid w:val="00C6047E"/>
    <w:rsid w:val="00C62239"/>
    <w:rsid w:val="00C73993"/>
    <w:rsid w:val="00C819E8"/>
    <w:rsid w:val="00C9444D"/>
    <w:rsid w:val="00CB0810"/>
    <w:rsid w:val="00CC7F39"/>
    <w:rsid w:val="00D0127B"/>
    <w:rsid w:val="00D06C79"/>
    <w:rsid w:val="00D109EE"/>
    <w:rsid w:val="00D64505"/>
    <w:rsid w:val="00D64B07"/>
    <w:rsid w:val="00D65063"/>
    <w:rsid w:val="00D8489A"/>
    <w:rsid w:val="00D91CD1"/>
    <w:rsid w:val="00D9690B"/>
    <w:rsid w:val="00DA444F"/>
    <w:rsid w:val="00DA608B"/>
    <w:rsid w:val="00DC4352"/>
    <w:rsid w:val="00DE1504"/>
    <w:rsid w:val="00DE5FB2"/>
    <w:rsid w:val="00E055DD"/>
    <w:rsid w:val="00E473B7"/>
    <w:rsid w:val="00E564C5"/>
    <w:rsid w:val="00E7210F"/>
    <w:rsid w:val="00E8337F"/>
    <w:rsid w:val="00E86C76"/>
    <w:rsid w:val="00E90759"/>
    <w:rsid w:val="00E94B13"/>
    <w:rsid w:val="00E94B80"/>
    <w:rsid w:val="00EC351E"/>
    <w:rsid w:val="00EC7871"/>
    <w:rsid w:val="00ED0685"/>
    <w:rsid w:val="00EF6AF7"/>
    <w:rsid w:val="00F255EF"/>
    <w:rsid w:val="00F27BF6"/>
    <w:rsid w:val="00F3411A"/>
    <w:rsid w:val="00F402D0"/>
    <w:rsid w:val="00F52080"/>
    <w:rsid w:val="00F527B4"/>
    <w:rsid w:val="00F71843"/>
    <w:rsid w:val="00F71E1A"/>
    <w:rsid w:val="00F872BB"/>
    <w:rsid w:val="00FB12CF"/>
    <w:rsid w:val="00FC2F8F"/>
    <w:rsid w:val="00FE77B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ADA3"/>
  <w15:chartTrackingRefBased/>
  <w15:docId w15:val="{AA3393F7-64DA-47A7-BF81-DB68C0BF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C4"/>
    <w:pPr>
      <w:spacing w:after="160" w:line="259" w:lineRule="auto"/>
    </w:pPr>
    <w:rPr>
      <w:sz w:val="22"/>
      <w:szCs w:val="22"/>
      <w:lang w:val="ru-RU" w:eastAsia="en-US"/>
    </w:rPr>
  </w:style>
  <w:style w:type="paragraph" w:styleId="1">
    <w:name w:val="heading 1"/>
    <w:basedOn w:val="a"/>
    <w:next w:val="a"/>
    <w:link w:val="10"/>
    <w:uiPriority w:val="9"/>
    <w:qFormat/>
    <w:rsid w:val="00C363DC"/>
    <w:pPr>
      <w:keepNext/>
      <w:keepLines/>
      <w:pageBreakBefore/>
      <w:spacing w:after="240" w:line="360" w:lineRule="auto"/>
      <w:jc w:val="center"/>
      <w:outlineLvl w:val="0"/>
    </w:pPr>
    <w:rPr>
      <w:rFonts w:ascii="Times New Roman" w:hAnsi="Times New Roman"/>
      <w:b/>
      <w:sz w:val="28"/>
      <w:szCs w:val="28"/>
      <w:lang w:val="uk-UA" w:eastAsia="x-none"/>
    </w:rPr>
  </w:style>
  <w:style w:type="paragraph" w:styleId="2">
    <w:name w:val="heading 2"/>
    <w:basedOn w:val="a"/>
    <w:next w:val="a"/>
    <w:link w:val="20"/>
    <w:uiPriority w:val="9"/>
    <w:unhideWhenUsed/>
    <w:qFormat/>
    <w:rsid w:val="00C363DC"/>
    <w:pPr>
      <w:keepNext/>
      <w:keepLines/>
      <w:spacing w:before="240" w:after="240" w:line="360" w:lineRule="auto"/>
      <w:ind w:firstLine="567"/>
      <w:jc w:val="both"/>
      <w:outlineLvl w:val="1"/>
    </w:pPr>
    <w:rPr>
      <w:rFonts w:ascii="Times New Roman" w:eastAsia="Times New Roman" w:hAnsi="Times New Roman"/>
      <w:b/>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363DC"/>
    <w:rPr>
      <w:rFonts w:ascii="Times New Roman" w:hAnsi="Times New Roman"/>
      <w:b/>
      <w:sz w:val="28"/>
      <w:szCs w:val="28"/>
      <w:lang w:val="uk-UA" w:eastAsia="x-none"/>
    </w:rPr>
  </w:style>
  <w:style w:type="character" w:customStyle="1" w:styleId="20">
    <w:name w:val="Заголовок 2 Знак"/>
    <w:link w:val="2"/>
    <w:uiPriority w:val="9"/>
    <w:rsid w:val="00C363DC"/>
    <w:rPr>
      <w:rFonts w:ascii="Times New Roman" w:eastAsia="Times New Roman" w:hAnsi="Times New Roman"/>
      <w:b/>
      <w:sz w:val="28"/>
      <w:szCs w:val="28"/>
      <w:lang w:val="uk-UA"/>
    </w:rPr>
  </w:style>
  <w:style w:type="paragraph" w:styleId="a3">
    <w:name w:val="Normal (Web)"/>
    <w:basedOn w:val="a"/>
    <w:uiPriority w:val="99"/>
    <w:unhideWhenUsed/>
    <w:rsid w:val="00DA608B"/>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List Paragraph"/>
    <w:basedOn w:val="a"/>
    <w:uiPriority w:val="34"/>
    <w:qFormat/>
    <w:rsid w:val="003C5F2B"/>
    <w:pPr>
      <w:ind w:left="720"/>
      <w:contextualSpacing/>
    </w:pPr>
  </w:style>
  <w:style w:type="character" w:styleId="a5">
    <w:name w:val="Hyperlink"/>
    <w:uiPriority w:val="99"/>
    <w:unhideWhenUsed/>
    <w:rsid w:val="00565FAC"/>
    <w:rPr>
      <w:color w:val="0563C1"/>
      <w:u w:val="single"/>
    </w:rPr>
  </w:style>
  <w:style w:type="paragraph" w:styleId="a6">
    <w:name w:val="Body Text"/>
    <w:basedOn w:val="a"/>
    <w:link w:val="a7"/>
    <w:uiPriority w:val="1"/>
    <w:qFormat/>
    <w:rsid w:val="00562F0F"/>
    <w:pPr>
      <w:widowControl w:val="0"/>
      <w:autoSpaceDE w:val="0"/>
      <w:autoSpaceDN w:val="0"/>
      <w:spacing w:after="0" w:line="240" w:lineRule="auto"/>
    </w:pPr>
    <w:rPr>
      <w:rFonts w:ascii="Times New Roman" w:eastAsia="Times New Roman" w:hAnsi="Times New Roman"/>
      <w:sz w:val="21"/>
      <w:szCs w:val="21"/>
      <w:lang w:val="x-none" w:eastAsia="x-none"/>
    </w:rPr>
  </w:style>
  <w:style w:type="character" w:customStyle="1" w:styleId="a7">
    <w:name w:val="Основной текст Знак"/>
    <w:link w:val="a6"/>
    <w:uiPriority w:val="1"/>
    <w:rsid w:val="00562F0F"/>
    <w:rPr>
      <w:rFonts w:ascii="Times New Roman" w:eastAsia="Times New Roman" w:hAnsi="Times New Roman" w:cs="Times New Roman"/>
      <w:sz w:val="21"/>
      <w:szCs w:val="21"/>
    </w:rPr>
  </w:style>
  <w:style w:type="paragraph" w:customStyle="1" w:styleId="11">
    <w:name w:val="Заголовок 11"/>
    <w:basedOn w:val="a"/>
    <w:uiPriority w:val="1"/>
    <w:qFormat/>
    <w:rsid w:val="00562F0F"/>
    <w:pPr>
      <w:widowControl w:val="0"/>
      <w:autoSpaceDE w:val="0"/>
      <w:autoSpaceDN w:val="0"/>
      <w:spacing w:after="0" w:line="240" w:lineRule="auto"/>
      <w:ind w:left="1558"/>
      <w:outlineLvl w:val="1"/>
    </w:pPr>
    <w:rPr>
      <w:rFonts w:ascii="Times New Roman" w:eastAsia="Times New Roman" w:hAnsi="Times New Roman"/>
      <w:b/>
      <w:bCs/>
      <w:sz w:val="21"/>
      <w:szCs w:val="21"/>
    </w:rPr>
  </w:style>
  <w:style w:type="paragraph" w:customStyle="1" w:styleId="TableParagraph">
    <w:name w:val="Table Paragraph"/>
    <w:basedOn w:val="a"/>
    <w:uiPriority w:val="1"/>
    <w:qFormat/>
    <w:rsid w:val="00562F0F"/>
    <w:pPr>
      <w:widowControl w:val="0"/>
      <w:autoSpaceDE w:val="0"/>
      <w:autoSpaceDN w:val="0"/>
      <w:spacing w:after="0" w:line="240" w:lineRule="auto"/>
    </w:pPr>
    <w:rPr>
      <w:rFonts w:ascii="Times New Roman" w:eastAsia="Times New Roman" w:hAnsi="Times New Roman"/>
    </w:rPr>
  </w:style>
  <w:style w:type="paragraph" w:styleId="a8">
    <w:name w:val="TOC Heading"/>
    <w:basedOn w:val="1"/>
    <w:next w:val="a"/>
    <w:uiPriority w:val="39"/>
    <w:unhideWhenUsed/>
    <w:qFormat/>
    <w:rsid w:val="00EC7871"/>
    <w:pPr>
      <w:spacing w:before="240" w:after="0" w:line="259" w:lineRule="auto"/>
      <w:jc w:val="left"/>
      <w:outlineLvl w:val="9"/>
    </w:pPr>
    <w:rPr>
      <w:rFonts w:ascii="Calibri Light" w:eastAsia="Times New Roman" w:hAnsi="Calibri Light"/>
      <w:b w:val="0"/>
      <w:color w:val="2E74B5"/>
      <w:sz w:val="32"/>
      <w:szCs w:val="32"/>
      <w:lang w:val="ru-RU" w:eastAsia="ru-RU"/>
    </w:rPr>
  </w:style>
  <w:style w:type="paragraph" w:styleId="12">
    <w:name w:val="toc 1"/>
    <w:basedOn w:val="a"/>
    <w:next w:val="a"/>
    <w:autoRedefine/>
    <w:uiPriority w:val="39"/>
    <w:unhideWhenUsed/>
    <w:rsid w:val="0014476C"/>
    <w:pPr>
      <w:tabs>
        <w:tab w:val="right" w:leader="dot" w:pos="9345"/>
      </w:tabs>
      <w:spacing w:after="0" w:line="360" w:lineRule="auto"/>
      <w:ind w:firstLine="709"/>
    </w:pPr>
  </w:style>
  <w:style w:type="paragraph" w:styleId="21">
    <w:name w:val="toc 2"/>
    <w:basedOn w:val="a"/>
    <w:next w:val="a"/>
    <w:autoRedefine/>
    <w:uiPriority w:val="39"/>
    <w:unhideWhenUsed/>
    <w:rsid w:val="00EC7871"/>
    <w:pPr>
      <w:spacing w:after="100"/>
      <w:ind w:left="220"/>
    </w:pPr>
  </w:style>
  <w:style w:type="paragraph" w:styleId="a9">
    <w:name w:val="header"/>
    <w:basedOn w:val="a"/>
    <w:link w:val="aa"/>
    <w:uiPriority w:val="99"/>
    <w:unhideWhenUsed/>
    <w:rsid w:val="00F402D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402D0"/>
  </w:style>
  <w:style w:type="paragraph" w:styleId="ab">
    <w:name w:val="footer"/>
    <w:basedOn w:val="a"/>
    <w:link w:val="ac"/>
    <w:uiPriority w:val="99"/>
    <w:unhideWhenUsed/>
    <w:rsid w:val="00F402D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402D0"/>
  </w:style>
  <w:style w:type="paragraph" w:styleId="ad">
    <w:name w:val="Balloon Text"/>
    <w:basedOn w:val="a"/>
    <w:link w:val="ae"/>
    <w:uiPriority w:val="99"/>
    <w:semiHidden/>
    <w:unhideWhenUsed/>
    <w:rsid w:val="00C6047E"/>
    <w:pPr>
      <w:spacing w:after="0" w:line="240" w:lineRule="auto"/>
    </w:pPr>
    <w:rPr>
      <w:rFonts w:ascii="Tahoma" w:hAnsi="Tahoma"/>
      <w:sz w:val="16"/>
      <w:szCs w:val="16"/>
      <w:lang w:val="x-none" w:eastAsia="x-none"/>
    </w:rPr>
  </w:style>
  <w:style w:type="character" w:customStyle="1" w:styleId="ae">
    <w:name w:val="Текст выноски Знак"/>
    <w:link w:val="ad"/>
    <w:uiPriority w:val="99"/>
    <w:semiHidden/>
    <w:rsid w:val="00C6047E"/>
    <w:rPr>
      <w:rFonts w:ascii="Tahoma" w:hAnsi="Tahoma" w:cs="Tahoma"/>
      <w:sz w:val="16"/>
      <w:szCs w:val="16"/>
    </w:rPr>
  </w:style>
  <w:style w:type="character" w:styleId="af">
    <w:name w:val="annotation reference"/>
    <w:uiPriority w:val="99"/>
    <w:semiHidden/>
    <w:unhideWhenUsed/>
    <w:rsid w:val="001671B2"/>
    <w:rPr>
      <w:sz w:val="16"/>
      <w:szCs w:val="16"/>
    </w:rPr>
  </w:style>
  <w:style w:type="paragraph" w:styleId="af0">
    <w:name w:val="annotation text"/>
    <w:basedOn w:val="a"/>
    <w:link w:val="af1"/>
    <w:uiPriority w:val="99"/>
    <w:semiHidden/>
    <w:unhideWhenUsed/>
    <w:rsid w:val="001671B2"/>
    <w:pPr>
      <w:spacing w:line="240" w:lineRule="auto"/>
    </w:pPr>
    <w:rPr>
      <w:sz w:val="20"/>
      <w:szCs w:val="20"/>
      <w:lang w:val="uk-UA"/>
    </w:rPr>
  </w:style>
  <w:style w:type="character" w:customStyle="1" w:styleId="af1">
    <w:name w:val="Текст примечания Знак"/>
    <w:link w:val="af0"/>
    <w:uiPriority w:val="99"/>
    <w:semiHidden/>
    <w:rsid w:val="001671B2"/>
    <w:rPr>
      <w:lang w:eastAsia="en-US"/>
    </w:rPr>
  </w:style>
  <w:style w:type="paragraph" w:styleId="af2">
    <w:name w:val="annotation subject"/>
    <w:basedOn w:val="af0"/>
    <w:next w:val="af0"/>
    <w:link w:val="af3"/>
    <w:uiPriority w:val="99"/>
    <w:semiHidden/>
    <w:unhideWhenUsed/>
    <w:rsid w:val="001671B2"/>
    <w:rPr>
      <w:b/>
      <w:bCs/>
    </w:rPr>
  </w:style>
  <w:style w:type="character" w:customStyle="1" w:styleId="af3">
    <w:name w:val="Тема примечания Знак"/>
    <w:link w:val="af2"/>
    <w:uiPriority w:val="99"/>
    <w:semiHidden/>
    <w:rsid w:val="001671B2"/>
    <w:rPr>
      <w:b/>
      <w:bCs/>
      <w:lang w:eastAsia="en-US"/>
    </w:rPr>
  </w:style>
  <w:style w:type="character" w:styleId="af4">
    <w:name w:val="Strong"/>
    <w:uiPriority w:val="22"/>
    <w:qFormat/>
    <w:rsid w:val="001671B2"/>
    <w:rPr>
      <w:b/>
      <w:bCs/>
    </w:rPr>
  </w:style>
  <w:style w:type="character" w:customStyle="1" w:styleId="rvts6">
    <w:name w:val="rvts6"/>
    <w:rsid w:val="001671B2"/>
  </w:style>
  <w:style w:type="character" w:customStyle="1" w:styleId="rvts11">
    <w:name w:val="rvts11"/>
    <w:rsid w:val="001671B2"/>
  </w:style>
  <w:style w:type="character" w:customStyle="1" w:styleId="rvts12">
    <w:name w:val="rvts12"/>
    <w:rsid w:val="001671B2"/>
  </w:style>
  <w:style w:type="paragraph" w:customStyle="1" w:styleId="a20">
    <w:name w:val="a2"/>
    <w:basedOn w:val="a"/>
    <w:rsid w:val="001671B2"/>
    <w:pPr>
      <w:spacing w:before="100" w:beforeAutospacing="1" w:after="100" w:afterAutospacing="1" w:line="240" w:lineRule="auto"/>
    </w:pPr>
    <w:rPr>
      <w:rFonts w:ascii="Times New Roman" w:eastAsia="Times New Roman" w:hAnsi="Times New Roman"/>
      <w:sz w:val="24"/>
      <w:szCs w:val="24"/>
      <w:lang w:val="uk-UA" w:eastAsia="uk-UA"/>
    </w:rPr>
  </w:style>
  <w:style w:type="character" w:styleId="af5">
    <w:name w:val="Emphasis"/>
    <w:uiPriority w:val="20"/>
    <w:qFormat/>
    <w:rsid w:val="001671B2"/>
    <w:rPr>
      <w:i/>
      <w:iCs/>
    </w:rPr>
  </w:style>
  <w:style w:type="table" w:styleId="af6">
    <w:name w:val="Table Grid"/>
    <w:basedOn w:val="a1"/>
    <w:uiPriority w:val="39"/>
    <w:rsid w:val="001671B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1671B2"/>
    <w:pPr>
      <w:spacing w:after="100"/>
      <w:ind w:left="440"/>
    </w:pPr>
    <w:rPr>
      <w:lang w:val="uk-UA"/>
    </w:rPr>
  </w:style>
  <w:style w:type="character" w:styleId="af7">
    <w:name w:val="FollowedHyperlink"/>
    <w:basedOn w:val="a0"/>
    <w:uiPriority w:val="99"/>
    <w:semiHidden/>
    <w:unhideWhenUsed/>
    <w:rsid w:val="00014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704">
      <w:bodyDiv w:val="1"/>
      <w:marLeft w:val="0"/>
      <w:marRight w:val="0"/>
      <w:marTop w:val="0"/>
      <w:marBottom w:val="0"/>
      <w:divBdr>
        <w:top w:val="none" w:sz="0" w:space="0" w:color="auto"/>
        <w:left w:val="none" w:sz="0" w:space="0" w:color="auto"/>
        <w:bottom w:val="none" w:sz="0" w:space="0" w:color="auto"/>
        <w:right w:val="none" w:sz="0" w:space="0" w:color="auto"/>
      </w:divBdr>
    </w:div>
    <w:div w:id="85422882">
      <w:bodyDiv w:val="1"/>
      <w:marLeft w:val="0"/>
      <w:marRight w:val="0"/>
      <w:marTop w:val="0"/>
      <w:marBottom w:val="0"/>
      <w:divBdr>
        <w:top w:val="none" w:sz="0" w:space="0" w:color="auto"/>
        <w:left w:val="none" w:sz="0" w:space="0" w:color="auto"/>
        <w:bottom w:val="none" w:sz="0" w:space="0" w:color="auto"/>
        <w:right w:val="none" w:sz="0" w:space="0" w:color="auto"/>
      </w:divBdr>
    </w:div>
    <w:div w:id="133522064">
      <w:bodyDiv w:val="1"/>
      <w:marLeft w:val="0"/>
      <w:marRight w:val="0"/>
      <w:marTop w:val="0"/>
      <w:marBottom w:val="0"/>
      <w:divBdr>
        <w:top w:val="none" w:sz="0" w:space="0" w:color="auto"/>
        <w:left w:val="none" w:sz="0" w:space="0" w:color="auto"/>
        <w:bottom w:val="none" w:sz="0" w:space="0" w:color="auto"/>
        <w:right w:val="none" w:sz="0" w:space="0" w:color="auto"/>
      </w:divBdr>
    </w:div>
    <w:div w:id="271865506">
      <w:bodyDiv w:val="1"/>
      <w:marLeft w:val="0"/>
      <w:marRight w:val="0"/>
      <w:marTop w:val="0"/>
      <w:marBottom w:val="0"/>
      <w:divBdr>
        <w:top w:val="none" w:sz="0" w:space="0" w:color="auto"/>
        <w:left w:val="none" w:sz="0" w:space="0" w:color="auto"/>
        <w:bottom w:val="none" w:sz="0" w:space="0" w:color="auto"/>
        <w:right w:val="none" w:sz="0" w:space="0" w:color="auto"/>
      </w:divBdr>
    </w:div>
    <w:div w:id="280501429">
      <w:bodyDiv w:val="1"/>
      <w:marLeft w:val="0"/>
      <w:marRight w:val="0"/>
      <w:marTop w:val="0"/>
      <w:marBottom w:val="0"/>
      <w:divBdr>
        <w:top w:val="none" w:sz="0" w:space="0" w:color="auto"/>
        <w:left w:val="none" w:sz="0" w:space="0" w:color="auto"/>
        <w:bottom w:val="none" w:sz="0" w:space="0" w:color="auto"/>
        <w:right w:val="none" w:sz="0" w:space="0" w:color="auto"/>
      </w:divBdr>
      <w:divsChild>
        <w:div w:id="206652191">
          <w:marLeft w:val="0"/>
          <w:marRight w:val="0"/>
          <w:marTop w:val="0"/>
          <w:marBottom w:val="0"/>
          <w:divBdr>
            <w:top w:val="none" w:sz="0" w:space="0" w:color="auto"/>
            <w:left w:val="none" w:sz="0" w:space="0" w:color="auto"/>
            <w:bottom w:val="none" w:sz="0" w:space="0" w:color="auto"/>
            <w:right w:val="none" w:sz="0" w:space="0" w:color="auto"/>
          </w:divBdr>
        </w:div>
        <w:div w:id="730160028">
          <w:marLeft w:val="0"/>
          <w:marRight w:val="0"/>
          <w:marTop w:val="0"/>
          <w:marBottom w:val="0"/>
          <w:divBdr>
            <w:top w:val="none" w:sz="0" w:space="0" w:color="auto"/>
            <w:left w:val="none" w:sz="0" w:space="0" w:color="auto"/>
            <w:bottom w:val="none" w:sz="0" w:space="0" w:color="auto"/>
            <w:right w:val="none" w:sz="0" w:space="0" w:color="auto"/>
          </w:divBdr>
        </w:div>
        <w:div w:id="978536714">
          <w:marLeft w:val="0"/>
          <w:marRight w:val="0"/>
          <w:marTop w:val="0"/>
          <w:marBottom w:val="0"/>
          <w:divBdr>
            <w:top w:val="none" w:sz="0" w:space="0" w:color="auto"/>
            <w:left w:val="none" w:sz="0" w:space="0" w:color="auto"/>
            <w:bottom w:val="none" w:sz="0" w:space="0" w:color="auto"/>
            <w:right w:val="none" w:sz="0" w:space="0" w:color="auto"/>
          </w:divBdr>
        </w:div>
      </w:divsChild>
    </w:div>
    <w:div w:id="294533184">
      <w:bodyDiv w:val="1"/>
      <w:marLeft w:val="0"/>
      <w:marRight w:val="0"/>
      <w:marTop w:val="0"/>
      <w:marBottom w:val="0"/>
      <w:divBdr>
        <w:top w:val="none" w:sz="0" w:space="0" w:color="auto"/>
        <w:left w:val="none" w:sz="0" w:space="0" w:color="auto"/>
        <w:bottom w:val="none" w:sz="0" w:space="0" w:color="auto"/>
        <w:right w:val="none" w:sz="0" w:space="0" w:color="auto"/>
      </w:divBdr>
    </w:div>
    <w:div w:id="352852122">
      <w:bodyDiv w:val="1"/>
      <w:marLeft w:val="0"/>
      <w:marRight w:val="0"/>
      <w:marTop w:val="0"/>
      <w:marBottom w:val="0"/>
      <w:divBdr>
        <w:top w:val="none" w:sz="0" w:space="0" w:color="auto"/>
        <w:left w:val="none" w:sz="0" w:space="0" w:color="auto"/>
        <w:bottom w:val="none" w:sz="0" w:space="0" w:color="auto"/>
        <w:right w:val="none" w:sz="0" w:space="0" w:color="auto"/>
      </w:divBdr>
      <w:divsChild>
        <w:div w:id="55861840">
          <w:marLeft w:val="0"/>
          <w:marRight w:val="0"/>
          <w:marTop w:val="0"/>
          <w:marBottom w:val="0"/>
          <w:divBdr>
            <w:top w:val="none" w:sz="0" w:space="0" w:color="auto"/>
            <w:left w:val="none" w:sz="0" w:space="0" w:color="auto"/>
            <w:bottom w:val="none" w:sz="0" w:space="0" w:color="auto"/>
            <w:right w:val="none" w:sz="0" w:space="0" w:color="auto"/>
          </w:divBdr>
        </w:div>
        <w:div w:id="402067368">
          <w:marLeft w:val="0"/>
          <w:marRight w:val="0"/>
          <w:marTop w:val="0"/>
          <w:marBottom w:val="0"/>
          <w:divBdr>
            <w:top w:val="none" w:sz="0" w:space="0" w:color="auto"/>
            <w:left w:val="none" w:sz="0" w:space="0" w:color="auto"/>
            <w:bottom w:val="none" w:sz="0" w:space="0" w:color="auto"/>
            <w:right w:val="none" w:sz="0" w:space="0" w:color="auto"/>
          </w:divBdr>
        </w:div>
        <w:div w:id="811408696">
          <w:marLeft w:val="0"/>
          <w:marRight w:val="0"/>
          <w:marTop w:val="0"/>
          <w:marBottom w:val="0"/>
          <w:divBdr>
            <w:top w:val="none" w:sz="0" w:space="0" w:color="auto"/>
            <w:left w:val="none" w:sz="0" w:space="0" w:color="auto"/>
            <w:bottom w:val="none" w:sz="0" w:space="0" w:color="auto"/>
            <w:right w:val="none" w:sz="0" w:space="0" w:color="auto"/>
          </w:divBdr>
        </w:div>
        <w:div w:id="1040007887">
          <w:marLeft w:val="0"/>
          <w:marRight w:val="0"/>
          <w:marTop w:val="0"/>
          <w:marBottom w:val="0"/>
          <w:divBdr>
            <w:top w:val="none" w:sz="0" w:space="0" w:color="auto"/>
            <w:left w:val="none" w:sz="0" w:space="0" w:color="auto"/>
            <w:bottom w:val="none" w:sz="0" w:space="0" w:color="auto"/>
            <w:right w:val="none" w:sz="0" w:space="0" w:color="auto"/>
          </w:divBdr>
        </w:div>
        <w:div w:id="1459183732">
          <w:marLeft w:val="0"/>
          <w:marRight w:val="0"/>
          <w:marTop w:val="0"/>
          <w:marBottom w:val="0"/>
          <w:divBdr>
            <w:top w:val="none" w:sz="0" w:space="0" w:color="auto"/>
            <w:left w:val="none" w:sz="0" w:space="0" w:color="auto"/>
            <w:bottom w:val="none" w:sz="0" w:space="0" w:color="auto"/>
            <w:right w:val="none" w:sz="0" w:space="0" w:color="auto"/>
          </w:divBdr>
        </w:div>
        <w:div w:id="2014449152">
          <w:marLeft w:val="0"/>
          <w:marRight w:val="0"/>
          <w:marTop w:val="0"/>
          <w:marBottom w:val="0"/>
          <w:divBdr>
            <w:top w:val="none" w:sz="0" w:space="0" w:color="auto"/>
            <w:left w:val="none" w:sz="0" w:space="0" w:color="auto"/>
            <w:bottom w:val="none" w:sz="0" w:space="0" w:color="auto"/>
            <w:right w:val="none" w:sz="0" w:space="0" w:color="auto"/>
          </w:divBdr>
        </w:div>
        <w:div w:id="2093382464">
          <w:marLeft w:val="0"/>
          <w:marRight w:val="0"/>
          <w:marTop w:val="0"/>
          <w:marBottom w:val="0"/>
          <w:divBdr>
            <w:top w:val="none" w:sz="0" w:space="0" w:color="auto"/>
            <w:left w:val="none" w:sz="0" w:space="0" w:color="auto"/>
            <w:bottom w:val="none" w:sz="0" w:space="0" w:color="auto"/>
            <w:right w:val="none" w:sz="0" w:space="0" w:color="auto"/>
          </w:divBdr>
        </w:div>
      </w:divsChild>
    </w:div>
    <w:div w:id="393703860">
      <w:bodyDiv w:val="1"/>
      <w:marLeft w:val="0"/>
      <w:marRight w:val="0"/>
      <w:marTop w:val="0"/>
      <w:marBottom w:val="0"/>
      <w:divBdr>
        <w:top w:val="none" w:sz="0" w:space="0" w:color="auto"/>
        <w:left w:val="none" w:sz="0" w:space="0" w:color="auto"/>
        <w:bottom w:val="none" w:sz="0" w:space="0" w:color="auto"/>
        <w:right w:val="none" w:sz="0" w:space="0" w:color="auto"/>
      </w:divBdr>
      <w:divsChild>
        <w:div w:id="105733701">
          <w:marLeft w:val="0"/>
          <w:marRight w:val="0"/>
          <w:marTop w:val="0"/>
          <w:marBottom w:val="0"/>
          <w:divBdr>
            <w:top w:val="none" w:sz="0" w:space="0" w:color="auto"/>
            <w:left w:val="none" w:sz="0" w:space="0" w:color="auto"/>
            <w:bottom w:val="none" w:sz="0" w:space="0" w:color="auto"/>
            <w:right w:val="none" w:sz="0" w:space="0" w:color="auto"/>
          </w:divBdr>
        </w:div>
        <w:div w:id="365568766">
          <w:marLeft w:val="0"/>
          <w:marRight w:val="0"/>
          <w:marTop w:val="0"/>
          <w:marBottom w:val="0"/>
          <w:divBdr>
            <w:top w:val="none" w:sz="0" w:space="0" w:color="auto"/>
            <w:left w:val="none" w:sz="0" w:space="0" w:color="auto"/>
            <w:bottom w:val="none" w:sz="0" w:space="0" w:color="auto"/>
            <w:right w:val="none" w:sz="0" w:space="0" w:color="auto"/>
          </w:divBdr>
        </w:div>
        <w:div w:id="704644961">
          <w:marLeft w:val="0"/>
          <w:marRight w:val="0"/>
          <w:marTop w:val="0"/>
          <w:marBottom w:val="0"/>
          <w:divBdr>
            <w:top w:val="none" w:sz="0" w:space="0" w:color="auto"/>
            <w:left w:val="none" w:sz="0" w:space="0" w:color="auto"/>
            <w:bottom w:val="none" w:sz="0" w:space="0" w:color="auto"/>
            <w:right w:val="none" w:sz="0" w:space="0" w:color="auto"/>
          </w:divBdr>
        </w:div>
        <w:div w:id="1480805559">
          <w:marLeft w:val="0"/>
          <w:marRight w:val="0"/>
          <w:marTop w:val="0"/>
          <w:marBottom w:val="0"/>
          <w:divBdr>
            <w:top w:val="none" w:sz="0" w:space="0" w:color="auto"/>
            <w:left w:val="none" w:sz="0" w:space="0" w:color="auto"/>
            <w:bottom w:val="none" w:sz="0" w:space="0" w:color="auto"/>
            <w:right w:val="none" w:sz="0" w:space="0" w:color="auto"/>
          </w:divBdr>
        </w:div>
      </w:divsChild>
    </w:div>
    <w:div w:id="428356253">
      <w:bodyDiv w:val="1"/>
      <w:marLeft w:val="0"/>
      <w:marRight w:val="0"/>
      <w:marTop w:val="0"/>
      <w:marBottom w:val="0"/>
      <w:divBdr>
        <w:top w:val="none" w:sz="0" w:space="0" w:color="auto"/>
        <w:left w:val="none" w:sz="0" w:space="0" w:color="auto"/>
        <w:bottom w:val="none" w:sz="0" w:space="0" w:color="auto"/>
        <w:right w:val="none" w:sz="0" w:space="0" w:color="auto"/>
      </w:divBdr>
    </w:div>
    <w:div w:id="471751640">
      <w:bodyDiv w:val="1"/>
      <w:marLeft w:val="0"/>
      <w:marRight w:val="0"/>
      <w:marTop w:val="0"/>
      <w:marBottom w:val="0"/>
      <w:divBdr>
        <w:top w:val="none" w:sz="0" w:space="0" w:color="auto"/>
        <w:left w:val="none" w:sz="0" w:space="0" w:color="auto"/>
        <w:bottom w:val="none" w:sz="0" w:space="0" w:color="auto"/>
        <w:right w:val="none" w:sz="0" w:space="0" w:color="auto"/>
      </w:divBdr>
    </w:div>
    <w:div w:id="487406062">
      <w:bodyDiv w:val="1"/>
      <w:marLeft w:val="0"/>
      <w:marRight w:val="0"/>
      <w:marTop w:val="0"/>
      <w:marBottom w:val="0"/>
      <w:divBdr>
        <w:top w:val="none" w:sz="0" w:space="0" w:color="auto"/>
        <w:left w:val="none" w:sz="0" w:space="0" w:color="auto"/>
        <w:bottom w:val="none" w:sz="0" w:space="0" w:color="auto"/>
        <w:right w:val="none" w:sz="0" w:space="0" w:color="auto"/>
      </w:divBdr>
    </w:div>
    <w:div w:id="581909017">
      <w:bodyDiv w:val="1"/>
      <w:marLeft w:val="0"/>
      <w:marRight w:val="0"/>
      <w:marTop w:val="0"/>
      <w:marBottom w:val="0"/>
      <w:divBdr>
        <w:top w:val="none" w:sz="0" w:space="0" w:color="auto"/>
        <w:left w:val="none" w:sz="0" w:space="0" w:color="auto"/>
        <w:bottom w:val="none" w:sz="0" w:space="0" w:color="auto"/>
        <w:right w:val="none" w:sz="0" w:space="0" w:color="auto"/>
      </w:divBdr>
    </w:div>
    <w:div w:id="637686860">
      <w:bodyDiv w:val="1"/>
      <w:marLeft w:val="0"/>
      <w:marRight w:val="0"/>
      <w:marTop w:val="0"/>
      <w:marBottom w:val="0"/>
      <w:divBdr>
        <w:top w:val="none" w:sz="0" w:space="0" w:color="auto"/>
        <w:left w:val="none" w:sz="0" w:space="0" w:color="auto"/>
        <w:bottom w:val="none" w:sz="0" w:space="0" w:color="auto"/>
        <w:right w:val="none" w:sz="0" w:space="0" w:color="auto"/>
      </w:divBdr>
    </w:div>
    <w:div w:id="651524962">
      <w:bodyDiv w:val="1"/>
      <w:marLeft w:val="0"/>
      <w:marRight w:val="0"/>
      <w:marTop w:val="0"/>
      <w:marBottom w:val="0"/>
      <w:divBdr>
        <w:top w:val="none" w:sz="0" w:space="0" w:color="auto"/>
        <w:left w:val="none" w:sz="0" w:space="0" w:color="auto"/>
        <w:bottom w:val="none" w:sz="0" w:space="0" w:color="auto"/>
        <w:right w:val="none" w:sz="0" w:space="0" w:color="auto"/>
      </w:divBdr>
    </w:div>
    <w:div w:id="718240055">
      <w:bodyDiv w:val="1"/>
      <w:marLeft w:val="0"/>
      <w:marRight w:val="0"/>
      <w:marTop w:val="0"/>
      <w:marBottom w:val="0"/>
      <w:divBdr>
        <w:top w:val="none" w:sz="0" w:space="0" w:color="auto"/>
        <w:left w:val="none" w:sz="0" w:space="0" w:color="auto"/>
        <w:bottom w:val="none" w:sz="0" w:space="0" w:color="auto"/>
        <w:right w:val="none" w:sz="0" w:space="0" w:color="auto"/>
      </w:divBdr>
    </w:div>
    <w:div w:id="792406777">
      <w:bodyDiv w:val="1"/>
      <w:marLeft w:val="0"/>
      <w:marRight w:val="0"/>
      <w:marTop w:val="0"/>
      <w:marBottom w:val="0"/>
      <w:divBdr>
        <w:top w:val="none" w:sz="0" w:space="0" w:color="auto"/>
        <w:left w:val="none" w:sz="0" w:space="0" w:color="auto"/>
        <w:bottom w:val="none" w:sz="0" w:space="0" w:color="auto"/>
        <w:right w:val="none" w:sz="0" w:space="0" w:color="auto"/>
      </w:divBdr>
    </w:div>
    <w:div w:id="1019308106">
      <w:bodyDiv w:val="1"/>
      <w:marLeft w:val="0"/>
      <w:marRight w:val="0"/>
      <w:marTop w:val="0"/>
      <w:marBottom w:val="0"/>
      <w:divBdr>
        <w:top w:val="none" w:sz="0" w:space="0" w:color="auto"/>
        <w:left w:val="none" w:sz="0" w:space="0" w:color="auto"/>
        <w:bottom w:val="none" w:sz="0" w:space="0" w:color="auto"/>
        <w:right w:val="none" w:sz="0" w:space="0" w:color="auto"/>
      </w:divBdr>
      <w:divsChild>
        <w:div w:id="238449287">
          <w:marLeft w:val="0"/>
          <w:marRight w:val="0"/>
          <w:marTop w:val="0"/>
          <w:marBottom w:val="0"/>
          <w:divBdr>
            <w:top w:val="none" w:sz="0" w:space="0" w:color="auto"/>
            <w:left w:val="none" w:sz="0" w:space="0" w:color="auto"/>
            <w:bottom w:val="none" w:sz="0" w:space="0" w:color="auto"/>
            <w:right w:val="none" w:sz="0" w:space="0" w:color="auto"/>
          </w:divBdr>
        </w:div>
        <w:div w:id="568030182">
          <w:marLeft w:val="0"/>
          <w:marRight w:val="0"/>
          <w:marTop w:val="0"/>
          <w:marBottom w:val="0"/>
          <w:divBdr>
            <w:top w:val="none" w:sz="0" w:space="0" w:color="auto"/>
            <w:left w:val="none" w:sz="0" w:space="0" w:color="auto"/>
            <w:bottom w:val="none" w:sz="0" w:space="0" w:color="auto"/>
            <w:right w:val="none" w:sz="0" w:space="0" w:color="auto"/>
          </w:divBdr>
        </w:div>
        <w:div w:id="746727905">
          <w:marLeft w:val="0"/>
          <w:marRight w:val="0"/>
          <w:marTop w:val="0"/>
          <w:marBottom w:val="0"/>
          <w:divBdr>
            <w:top w:val="none" w:sz="0" w:space="0" w:color="auto"/>
            <w:left w:val="none" w:sz="0" w:space="0" w:color="auto"/>
            <w:bottom w:val="none" w:sz="0" w:space="0" w:color="auto"/>
            <w:right w:val="none" w:sz="0" w:space="0" w:color="auto"/>
          </w:divBdr>
        </w:div>
        <w:div w:id="1262761148">
          <w:marLeft w:val="0"/>
          <w:marRight w:val="0"/>
          <w:marTop w:val="0"/>
          <w:marBottom w:val="0"/>
          <w:divBdr>
            <w:top w:val="none" w:sz="0" w:space="0" w:color="auto"/>
            <w:left w:val="none" w:sz="0" w:space="0" w:color="auto"/>
            <w:bottom w:val="none" w:sz="0" w:space="0" w:color="auto"/>
            <w:right w:val="none" w:sz="0" w:space="0" w:color="auto"/>
          </w:divBdr>
        </w:div>
        <w:div w:id="1788701216">
          <w:marLeft w:val="0"/>
          <w:marRight w:val="0"/>
          <w:marTop w:val="0"/>
          <w:marBottom w:val="0"/>
          <w:divBdr>
            <w:top w:val="none" w:sz="0" w:space="0" w:color="auto"/>
            <w:left w:val="none" w:sz="0" w:space="0" w:color="auto"/>
            <w:bottom w:val="none" w:sz="0" w:space="0" w:color="auto"/>
            <w:right w:val="none" w:sz="0" w:space="0" w:color="auto"/>
          </w:divBdr>
        </w:div>
        <w:div w:id="1983316021">
          <w:marLeft w:val="0"/>
          <w:marRight w:val="0"/>
          <w:marTop w:val="0"/>
          <w:marBottom w:val="0"/>
          <w:divBdr>
            <w:top w:val="none" w:sz="0" w:space="0" w:color="auto"/>
            <w:left w:val="none" w:sz="0" w:space="0" w:color="auto"/>
            <w:bottom w:val="none" w:sz="0" w:space="0" w:color="auto"/>
            <w:right w:val="none" w:sz="0" w:space="0" w:color="auto"/>
          </w:divBdr>
        </w:div>
        <w:div w:id="2125928084">
          <w:marLeft w:val="0"/>
          <w:marRight w:val="0"/>
          <w:marTop w:val="0"/>
          <w:marBottom w:val="0"/>
          <w:divBdr>
            <w:top w:val="none" w:sz="0" w:space="0" w:color="auto"/>
            <w:left w:val="none" w:sz="0" w:space="0" w:color="auto"/>
            <w:bottom w:val="none" w:sz="0" w:space="0" w:color="auto"/>
            <w:right w:val="none" w:sz="0" w:space="0" w:color="auto"/>
          </w:divBdr>
        </w:div>
      </w:divsChild>
    </w:div>
    <w:div w:id="1057389131">
      <w:bodyDiv w:val="1"/>
      <w:marLeft w:val="0"/>
      <w:marRight w:val="0"/>
      <w:marTop w:val="0"/>
      <w:marBottom w:val="0"/>
      <w:divBdr>
        <w:top w:val="none" w:sz="0" w:space="0" w:color="auto"/>
        <w:left w:val="none" w:sz="0" w:space="0" w:color="auto"/>
        <w:bottom w:val="none" w:sz="0" w:space="0" w:color="auto"/>
        <w:right w:val="none" w:sz="0" w:space="0" w:color="auto"/>
      </w:divBdr>
      <w:divsChild>
        <w:div w:id="406346814">
          <w:marLeft w:val="0"/>
          <w:marRight w:val="0"/>
          <w:marTop w:val="0"/>
          <w:marBottom w:val="0"/>
          <w:divBdr>
            <w:top w:val="none" w:sz="0" w:space="0" w:color="auto"/>
            <w:left w:val="none" w:sz="0" w:space="0" w:color="auto"/>
            <w:bottom w:val="none" w:sz="0" w:space="0" w:color="auto"/>
            <w:right w:val="none" w:sz="0" w:space="0" w:color="auto"/>
          </w:divBdr>
        </w:div>
        <w:div w:id="1640649943">
          <w:marLeft w:val="0"/>
          <w:marRight w:val="0"/>
          <w:marTop w:val="0"/>
          <w:marBottom w:val="0"/>
          <w:divBdr>
            <w:top w:val="none" w:sz="0" w:space="0" w:color="auto"/>
            <w:left w:val="none" w:sz="0" w:space="0" w:color="auto"/>
            <w:bottom w:val="none" w:sz="0" w:space="0" w:color="auto"/>
            <w:right w:val="none" w:sz="0" w:space="0" w:color="auto"/>
          </w:divBdr>
        </w:div>
        <w:div w:id="1792632894">
          <w:marLeft w:val="0"/>
          <w:marRight w:val="0"/>
          <w:marTop w:val="0"/>
          <w:marBottom w:val="0"/>
          <w:divBdr>
            <w:top w:val="none" w:sz="0" w:space="0" w:color="auto"/>
            <w:left w:val="none" w:sz="0" w:space="0" w:color="auto"/>
            <w:bottom w:val="none" w:sz="0" w:space="0" w:color="auto"/>
            <w:right w:val="none" w:sz="0" w:space="0" w:color="auto"/>
          </w:divBdr>
        </w:div>
      </w:divsChild>
    </w:div>
    <w:div w:id="1065102011">
      <w:bodyDiv w:val="1"/>
      <w:marLeft w:val="0"/>
      <w:marRight w:val="0"/>
      <w:marTop w:val="0"/>
      <w:marBottom w:val="0"/>
      <w:divBdr>
        <w:top w:val="none" w:sz="0" w:space="0" w:color="auto"/>
        <w:left w:val="none" w:sz="0" w:space="0" w:color="auto"/>
        <w:bottom w:val="none" w:sz="0" w:space="0" w:color="auto"/>
        <w:right w:val="none" w:sz="0" w:space="0" w:color="auto"/>
      </w:divBdr>
      <w:divsChild>
        <w:div w:id="609510459">
          <w:marLeft w:val="0"/>
          <w:marRight w:val="0"/>
          <w:marTop w:val="0"/>
          <w:marBottom w:val="0"/>
          <w:divBdr>
            <w:top w:val="none" w:sz="0" w:space="0" w:color="auto"/>
            <w:left w:val="none" w:sz="0" w:space="0" w:color="auto"/>
            <w:bottom w:val="none" w:sz="0" w:space="0" w:color="auto"/>
            <w:right w:val="none" w:sz="0" w:space="0" w:color="auto"/>
          </w:divBdr>
        </w:div>
        <w:div w:id="681976309">
          <w:marLeft w:val="0"/>
          <w:marRight w:val="0"/>
          <w:marTop w:val="0"/>
          <w:marBottom w:val="0"/>
          <w:divBdr>
            <w:top w:val="none" w:sz="0" w:space="0" w:color="auto"/>
            <w:left w:val="none" w:sz="0" w:space="0" w:color="auto"/>
            <w:bottom w:val="none" w:sz="0" w:space="0" w:color="auto"/>
            <w:right w:val="none" w:sz="0" w:space="0" w:color="auto"/>
          </w:divBdr>
        </w:div>
        <w:div w:id="836188694">
          <w:marLeft w:val="0"/>
          <w:marRight w:val="0"/>
          <w:marTop w:val="0"/>
          <w:marBottom w:val="0"/>
          <w:divBdr>
            <w:top w:val="none" w:sz="0" w:space="0" w:color="auto"/>
            <w:left w:val="none" w:sz="0" w:space="0" w:color="auto"/>
            <w:bottom w:val="none" w:sz="0" w:space="0" w:color="auto"/>
            <w:right w:val="none" w:sz="0" w:space="0" w:color="auto"/>
          </w:divBdr>
        </w:div>
        <w:div w:id="996571185">
          <w:marLeft w:val="0"/>
          <w:marRight w:val="0"/>
          <w:marTop w:val="0"/>
          <w:marBottom w:val="0"/>
          <w:divBdr>
            <w:top w:val="none" w:sz="0" w:space="0" w:color="auto"/>
            <w:left w:val="none" w:sz="0" w:space="0" w:color="auto"/>
            <w:bottom w:val="none" w:sz="0" w:space="0" w:color="auto"/>
            <w:right w:val="none" w:sz="0" w:space="0" w:color="auto"/>
          </w:divBdr>
        </w:div>
        <w:div w:id="1047027366">
          <w:marLeft w:val="0"/>
          <w:marRight w:val="0"/>
          <w:marTop w:val="0"/>
          <w:marBottom w:val="0"/>
          <w:divBdr>
            <w:top w:val="none" w:sz="0" w:space="0" w:color="auto"/>
            <w:left w:val="none" w:sz="0" w:space="0" w:color="auto"/>
            <w:bottom w:val="none" w:sz="0" w:space="0" w:color="auto"/>
            <w:right w:val="none" w:sz="0" w:space="0" w:color="auto"/>
          </w:divBdr>
        </w:div>
        <w:div w:id="1867254770">
          <w:marLeft w:val="0"/>
          <w:marRight w:val="0"/>
          <w:marTop w:val="0"/>
          <w:marBottom w:val="0"/>
          <w:divBdr>
            <w:top w:val="none" w:sz="0" w:space="0" w:color="auto"/>
            <w:left w:val="none" w:sz="0" w:space="0" w:color="auto"/>
            <w:bottom w:val="none" w:sz="0" w:space="0" w:color="auto"/>
            <w:right w:val="none" w:sz="0" w:space="0" w:color="auto"/>
          </w:divBdr>
        </w:div>
        <w:div w:id="1877228184">
          <w:marLeft w:val="0"/>
          <w:marRight w:val="0"/>
          <w:marTop w:val="0"/>
          <w:marBottom w:val="0"/>
          <w:divBdr>
            <w:top w:val="none" w:sz="0" w:space="0" w:color="auto"/>
            <w:left w:val="none" w:sz="0" w:space="0" w:color="auto"/>
            <w:bottom w:val="none" w:sz="0" w:space="0" w:color="auto"/>
            <w:right w:val="none" w:sz="0" w:space="0" w:color="auto"/>
          </w:divBdr>
        </w:div>
        <w:div w:id="1886529339">
          <w:marLeft w:val="0"/>
          <w:marRight w:val="0"/>
          <w:marTop w:val="0"/>
          <w:marBottom w:val="0"/>
          <w:divBdr>
            <w:top w:val="none" w:sz="0" w:space="0" w:color="auto"/>
            <w:left w:val="none" w:sz="0" w:space="0" w:color="auto"/>
            <w:bottom w:val="none" w:sz="0" w:space="0" w:color="auto"/>
            <w:right w:val="none" w:sz="0" w:space="0" w:color="auto"/>
          </w:divBdr>
        </w:div>
      </w:divsChild>
    </w:div>
    <w:div w:id="1078748003">
      <w:bodyDiv w:val="1"/>
      <w:marLeft w:val="0"/>
      <w:marRight w:val="0"/>
      <w:marTop w:val="0"/>
      <w:marBottom w:val="0"/>
      <w:divBdr>
        <w:top w:val="none" w:sz="0" w:space="0" w:color="auto"/>
        <w:left w:val="none" w:sz="0" w:space="0" w:color="auto"/>
        <w:bottom w:val="none" w:sz="0" w:space="0" w:color="auto"/>
        <w:right w:val="none" w:sz="0" w:space="0" w:color="auto"/>
      </w:divBdr>
    </w:div>
    <w:div w:id="1079448172">
      <w:bodyDiv w:val="1"/>
      <w:marLeft w:val="0"/>
      <w:marRight w:val="0"/>
      <w:marTop w:val="0"/>
      <w:marBottom w:val="0"/>
      <w:divBdr>
        <w:top w:val="none" w:sz="0" w:space="0" w:color="auto"/>
        <w:left w:val="none" w:sz="0" w:space="0" w:color="auto"/>
        <w:bottom w:val="none" w:sz="0" w:space="0" w:color="auto"/>
        <w:right w:val="none" w:sz="0" w:space="0" w:color="auto"/>
      </w:divBdr>
    </w:div>
    <w:div w:id="1113672292">
      <w:bodyDiv w:val="1"/>
      <w:marLeft w:val="0"/>
      <w:marRight w:val="0"/>
      <w:marTop w:val="0"/>
      <w:marBottom w:val="0"/>
      <w:divBdr>
        <w:top w:val="none" w:sz="0" w:space="0" w:color="auto"/>
        <w:left w:val="none" w:sz="0" w:space="0" w:color="auto"/>
        <w:bottom w:val="none" w:sz="0" w:space="0" w:color="auto"/>
        <w:right w:val="none" w:sz="0" w:space="0" w:color="auto"/>
      </w:divBdr>
    </w:div>
    <w:div w:id="1275136859">
      <w:bodyDiv w:val="1"/>
      <w:marLeft w:val="0"/>
      <w:marRight w:val="0"/>
      <w:marTop w:val="0"/>
      <w:marBottom w:val="0"/>
      <w:divBdr>
        <w:top w:val="none" w:sz="0" w:space="0" w:color="auto"/>
        <w:left w:val="none" w:sz="0" w:space="0" w:color="auto"/>
        <w:bottom w:val="none" w:sz="0" w:space="0" w:color="auto"/>
        <w:right w:val="none" w:sz="0" w:space="0" w:color="auto"/>
      </w:divBdr>
      <w:divsChild>
        <w:div w:id="717241630">
          <w:marLeft w:val="0"/>
          <w:marRight w:val="0"/>
          <w:marTop w:val="0"/>
          <w:marBottom w:val="0"/>
          <w:divBdr>
            <w:top w:val="none" w:sz="0" w:space="0" w:color="auto"/>
            <w:left w:val="none" w:sz="0" w:space="0" w:color="auto"/>
            <w:bottom w:val="none" w:sz="0" w:space="0" w:color="auto"/>
            <w:right w:val="none" w:sz="0" w:space="0" w:color="auto"/>
          </w:divBdr>
        </w:div>
        <w:div w:id="893003767">
          <w:marLeft w:val="0"/>
          <w:marRight w:val="0"/>
          <w:marTop w:val="0"/>
          <w:marBottom w:val="0"/>
          <w:divBdr>
            <w:top w:val="none" w:sz="0" w:space="0" w:color="auto"/>
            <w:left w:val="none" w:sz="0" w:space="0" w:color="auto"/>
            <w:bottom w:val="none" w:sz="0" w:space="0" w:color="auto"/>
            <w:right w:val="none" w:sz="0" w:space="0" w:color="auto"/>
          </w:divBdr>
        </w:div>
        <w:div w:id="1206717676">
          <w:marLeft w:val="0"/>
          <w:marRight w:val="0"/>
          <w:marTop w:val="0"/>
          <w:marBottom w:val="0"/>
          <w:divBdr>
            <w:top w:val="none" w:sz="0" w:space="0" w:color="auto"/>
            <w:left w:val="none" w:sz="0" w:space="0" w:color="auto"/>
            <w:bottom w:val="none" w:sz="0" w:space="0" w:color="auto"/>
            <w:right w:val="none" w:sz="0" w:space="0" w:color="auto"/>
          </w:divBdr>
        </w:div>
      </w:divsChild>
    </w:div>
    <w:div w:id="1311786083">
      <w:bodyDiv w:val="1"/>
      <w:marLeft w:val="0"/>
      <w:marRight w:val="0"/>
      <w:marTop w:val="0"/>
      <w:marBottom w:val="0"/>
      <w:divBdr>
        <w:top w:val="none" w:sz="0" w:space="0" w:color="auto"/>
        <w:left w:val="none" w:sz="0" w:space="0" w:color="auto"/>
        <w:bottom w:val="none" w:sz="0" w:space="0" w:color="auto"/>
        <w:right w:val="none" w:sz="0" w:space="0" w:color="auto"/>
      </w:divBdr>
    </w:div>
    <w:div w:id="1312559319">
      <w:bodyDiv w:val="1"/>
      <w:marLeft w:val="0"/>
      <w:marRight w:val="0"/>
      <w:marTop w:val="0"/>
      <w:marBottom w:val="0"/>
      <w:divBdr>
        <w:top w:val="none" w:sz="0" w:space="0" w:color="auto"/>
        <w:left w:val="none" w:sz="0" w:space="0" w:color="auto"/>
        <w:bottom w:val="none" w:sz="0" w:space="0" w:color="auto"/>
        <w:right w:val="none" w:sz="0" w:space="0" w:color="auto"/>
      </w:divBdr>
    </w:div>
    <w:div w:id="1480154618">
      <w:bodyDiv w:val="1"/>
      <w:marLeft w:val="0"/>
      <w:marRight w:val="0"/>
      <w:marTop w:val="0"/>
      <w:marBottom w:val="0"/>
      <w:divBdr>
        <w:top w:val="none" w:sz="0" w:space="0" w:color="auto"/>
        <w:left w:val="none" w:sz="0" w:space="0" w:color="auto"/>
        <w:bottom w:val="none" w:sz="0" w:space="0" w:color="auto"/>
        <w:right w:val="none" w:sz="0" w:space="0" w:color="auto"/>
      </w:divBdr>
    </w:div>
    <w:div w:id="1594630992">
      <w:bodyDiv w:val="1"/>
      <w:marLeft w:val="0"/>
      <w:marRight w:val="0"/>
      <w:marTop w:val="0"/>
      <w:marBottom w:val="0"/>
      <w:divBdr>
        <w:top w:val="none" w:sz="0" w:space="0" w:color="auto"/>
        <w:left w:val="none" w:sz="0" w:space="0" w:color="auto"/>
        <w:bottom w:val="none" w:sz="0" w:space="0" w:color="auto"/>
        <w:right w:val="none" w:sz="0" w:space="0" w:color="auto"/>
      </w:divBdr>
      <w:divsChild>
        <w:div w:id="189148582">
          <w:marLeft w:val="0"/>
          <w:marRight w:val="0"/>
          <w:marTop w:val="0"/>
          <w:marBottom w:val="0"/>
          <w:divBdr>
            <w:top w:val="none" w:sz="0" w:space="0" w:color="auto"/>
            <w:left w:val="none" w:sz="0" w:space="0" w:color="auto"/>
            <w:bottom w:val="none" w:sz="0" w:space="0" w:color="auto"/>
            <w:right w:val="none" w:sz="0" w:space="0" w:color="auto"/>
          </w:divBdr>
        </w:div>
        <w:div w:id="276178980">
          <w:marLeft w:val="0"/>
          <w:marRight w:val="0"/>
          <w:marTop w:val="0"/>
          <w:marBottom w:val="0"/>
          <w:divBdr>
            <w:top w:val="none" w:sz="0" w:space="0" w:color="auto"/>
            <w:left w:val="none" w:sz="0" w:space="0" w:color="auto"/>
            <w:bottom w:val="none" w:sz="0" w:space="0" w:color="auto"/>
            <w:right w:val="none" w:sz="0" w:space="0" w:color="auto"/>
          </w:divBdr>
        </w:div>
        <w:div w:id="1426458962">
          <w:marLeft w:val="0"/>
          <w:marRight w:val="0"/>
          <w:marTop w:val="0"/>
          <w:marBottom w:val="0"/>
          <w:divBdr>
            <w:top w:val="none" w:sz="0" w:space="0" w:color="auto"/>
            <w:left w:val="none" w:sz="0" w:space="0" w:color="auto"/>
            <w:bottom w:val="none" w:sz="0" w:space="0" w:color="auto"/>
            <w:right w:val="none" w:sz="0" w:space="0" w:color="auto"/>
          </w:divBdr>
        </w:div>
        <w:div w:id="1652637440">
          <w:marLeft w:val="0"/>
          <w:marRight w:val="0"/>
          <w:marTop w:val="0"/>
          <w:marBottom w:val="0"/>
          <w:divBdr>
            <w:top w:val="none" w:sz="0" w:space="0" w:color="auto"/>
            <w:left w:val="none" w:sz="0" w:space="0" w:color="auto"/>
            <w:bottom w:val="none" w:sz="0" w:space="0" w:color="auto"/>
            <w:right w:val="none" w:sz="0" w:space="0" w:color="auto"/>
          </w:divBdr>
        </w:div>
        <w:div w:id="2026050900">
          <w:marLeft w:val="0"/>
          <w:marRight w:val="0"/>
          <w:marTop w:val="0"/>
          <w:marBottom w:val="0"/>
          <w:divBdr>
            <w:top w:val="none" w:sz="0" w:space="0" w:color="auto"/>
            <w:left w:val="none" w:sz="0" w:space="0" w:color="auto"/>
            <w:bottom w:val="none" w:sz="0" w:space="0" w:color="auto"/>
            <w:right w:val="none" w:sz="0" w:space="0" w:color="auto"/>
          </w:divBdr>
        </w:div>
        <w:div w:id="2146123120">
          <w:marLeft w:val="0"/>
          <w:marRight w:val="0"/>
          <w:marTop w:val="0"/>
          <w:marBottom w:val="0"/>
          <w:divBdr>
            <w:top w:val="none" w:sz="0" w:space="0" w:color="auto"/>
            <w:left w:val="none" w:sz="0" w:space="0" w:color="auto"/>
            <w:bottom w:val="none" w:sz="0" w:space="0" w:color="auto"/>
            <w:right w:val="none" w:sz="0" w:space="0" w:color="auto"/>
          </w:divBdr>
        </w:div>
      </w:divsChild>
    </w:div>
    <w:div w:id="1656763542">
      <w:bodyDiv w:val="1"/>
      <w:marLeft w:val="0"/>
      <w:marRight w:val="0"/>
      <w:marTop w:val="0"/>
      <w:marBottom w:val="0"/>
      <w:divBdr>
        <w:top w:val="none" w:sz="0" w:space="0" w:color="auto"/>
        <w:left w:val="none" w:sz="0" w:space="0" w:color="auto"/>
        <w:bottom w:val="none" w:sz="0" w:space="0" w:color="auto"/>
        <w:right w:val="none" w:sz="0" w:space="0" w:color="auto"/>
      </w:divBdr>
    </w:div>
    <w:div w:id="1698694557">
      <w:bodyDiv w:val="1"/>
      <w:marLeft w:val="0"/>
      <w:marRight w:val="0"/>
      <w:marTop w:val="0"/>
      <w:marBottom w:val="0"/>
      <w:divBdr>
        <w:top w:val="none" w:sz="0" w:space="0" w:color="auto"/>
        <w:left w:val="none" w:sz="0" w:space="0" w:color="auto"/>
        <w:bottom w:val="none" w:sz="0" w:space="0" w:color="auto"/>
        <w:right w:val="none" w:sz="0" w:space="0" w:color="auto"/>
      </w:divBdr>
    </w:div>
    <w:div w:id="1817380624">
      <w:bodyDiv w:val="1"/>
      <w:marLeft w:val="0"/>
      <w:marRight w:val="0"/>
      <w:marTop w:val="0"/>
      <w:marBottom w:val="0"/>
      <w:divBdr>
        <w:top w:val="none" w:sz="0" w:space="0" w:color="auto"/>
        <w:left w:val="none" w:sz="0" w:space="0" w:color="auto"/>
        <w:bottom w:val="none" w:sz="0" w:space="0" w:color="auto"/>
        <w:right w:val="none" w:sz="0" w:space="0" w:color="auto"/>
      </w:divBdr>
    </w:div>
    <w:div w:id="1957566276">
      <w:bodyDiv w:val="1"/>
      <w:marLeft w:val="0"/>
      <w:marRight w:val="0"/>
      <w:marTop w:val="0"/>
      <w:marBottom w:val="0"/>
      <w:divBdr>
        <w:top w:val="none" w:sz="0" w:space="0" w:color="auto"/>
        <w:left w:val="none" w:sz="0" w:space="0" w:color="auto"/>
        <w:bottom w:val="none" w:sz="0" w:space="0" w:color="auto"/>
        <w:right w:val="none" w:sz="0" w:space="0" w:color="auto"/>
      </w:divBdr>
    </w:div>
    <w:div w:id="1976443334">
      <w:bodyDiv w:val="1"/>
      <w:marLeft w:val="0"/>
      <w:marRight w:val="0"/>
      <w:marTop w:val="0"/>
      <w:marBottom w:val="0"/>
      <w:divBdr>
        <w:top w:val="none" w:sz="0" w:space="0" w:color="auto"/>
        <w:left w:val="none" w:sz="0" w:space="0" w:color="auto"/>
        <w:bottom w:val="none" w:sz="0" w:space="0" w:color="auto"/>
        <w:right w:val="none" w:sz="0" w:space="0" w:color="auto"/>
      </w:divBdr>
    </w:div>
    <w:div w:id="2001810176">
      <w:bodyDiv w:val="1"/>
      <w:marLeft w:val="0"/>
      <w:marRight w:val="0"/>
      <w:marTop w:val="0"/>
      <w:marBottom w:val="0"/>
      <w:divBdr>
        <w:top w:val="none" w:sz="0" w:space="0" w:color="auto"/>
        <w:left w:val="none" w:sz="0" w:space="0" w:color="auto"/>
        <w:bottom w:val="none" w:sz="0" w:space="0" w:color="auto"/>
        <w:right w:val="none" w:sz="0" w:space="0" w:color="auto"/>
      </w:divBdr>
      <w:divsChild>
        <w:div w:id="850340423">
          <w:marLeft w:val="0"/>
          <w:marRight w:val="0"/>
          <w:marTop w:val="0"/>
          <w:marBottom w:val="0"/>
          <w:divBdr>
            <w:top w:val="none" w:sz="0" w:space="0" w:color="auto"/>
            <w:left w:val="none" w:sz="0" w:space="0" w:color="auto"/>
            <w:bottom w:val="none" w:sz="0" w:space="0" w:color="auto"/>
            <w:right w:val="none" w:sz="0" w:space="0" w:color="auto"/>
          </w:divBdr>
        </w:div>
        <w:div w:id="1454906655">
          <w:marLeft w:val="0"/>
          <w:marRight w:val="0"/>
          <w:marTop w:val="0"/>
          <w:marBottom w:val="0"/>
          <w:divBdr>
            <w:top w:val="none" w:sz="0" w:space="0" w:color="auto"/>
            <w:left w:val="none" w:sz="0" w:space="0" w:color="auto"/>
            <w:bottom w:val="none" w:sz="0" w:space="0" w:color="auto"/>
            <w:right w:val="none" w:sz="0" w:space="0" w:color="auto"/>
          </w:divBdr>
        </w:div>
        <w:div w:id="1716349118">
          <w:marLeft w:val="0"/>
          <w:marRight w:val="0"/>
          <w:marTop w:val="0"/>
          <w:marBottom w:val="0"/>
          <w:divBdr>
            <w:top w:val="none" w:sz="0" w:space="0" w:color="auto"/>
            <w:left w:val="none" w:sz="0" w:space="0" w:color="auto"/>
            <w:bottom w:val="none" w:sz="0" w:space="0" w:color="auto"/>
            <w:right w:val="none" w:sz="0" w:space="0" w:color="auto"/>
          </w:divBdr>
        </w:div>
        <w:div w:id="1817145952">
          <w:marLeft w:val="0"/>
          <w:marRight w:val="0"/>
          <w:marTop w:val="0"/>
          <w:marBottom w:val="0"/>
          <w:divBdr>
            <w:top w:val="none" w:sz="0" w:space="0" w:color="auto"/>
            <w:left w:val="none" w:sz="0" w:space="0" w:color="auto"/>
            <w:bottom w:val="none" w:sz="0" w:space="0" w:color="auto"/>
            <w:right w:val="none" w:sz="0" w:space="0" w:color="auto"/>
          </w:divBdr>
        </w:div>
      </w:divsChild>
    </w:div>
    <w:div w:id="2059162702">
      <w:bodyDiv w:val="1"/>
      <w:marLeft w:val="0"/>
      <w:marRight w:val="0"/>
      <w:marTop w:val="0"/>
      <w:marBottom w:val="0"/>
      <w:divBdr>
        <w:top w:val="none" w:sz="0" w:space="0" w:color="auto"/>
        <w:left w:val="none" w:sz="0" w:space="0" w:color="auto"/>
        <w:bottom w:val="none" w:sz="0" w:space="0" w:color="auto"/>
        <w:right w:val="none" w:sz="0" w:space="0" w:color="auto"/>
      </w:divBdr>
    </w:div>
    <w:div w:id="2063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y.gov.ua/pages/dop/138/files/60a6bf1c-7080-4de3-ab72-ee5a7f4c7de5.pdf" TargetMode="External"/><Relationship Id="rId13" Type="http://schemas.openxmlformats.org/officeDocument/2006/relationships/hyperlink" Target="https://uk.wikipedia.org/wiki/%D0%9B%D0%B0%D1%82%D0%B8%D0%BD%D1%81%D1%8C%D0%BA%D0%B0_%D0%BC%D0%BE%D0%B2%D0%B0" TargetMode="External"/><Relationship Id="rId18" Type="http://schemas.openxmlformats.org/officeDocument/2006/relationships/image" Target="media/image4.jpeg"/><Relationship Id="rId26" Type="http://schemas.openxmlformats.org/officeDocument/2006/relationships/hyperlink" Target="https://web.posibnyky.vntu.edu.ua/icgn/8prishak_osnovy_psiholog_pedagogiki/r225.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rusnauka.com/15_NPN_2009/Psihologia/46775.doc.htm" TargetMode="External"/><Relationship Id="rId7" Type="http://schemas.openxmlformats.org/officeDocument/2006/relationships/endnotes" Target="endnotes.xml"/><Relationship Id="rId12" Type="http://schemas.openxmlformats.org/officeDocument/2006/relationships/hyperlink" Target="https://uk.wikipedia.org/wiki/%D0%9D%D1%96%D0%BC%D0%B5%D1%86%D1%8C%D0%BA%D0%B0_%D0%BC%D0%BE%D0%B2%D0%B0" TargetMode="External"/><Relationship Id="rId17" Type="http://schemas.openxmlformats.org/officeDocument/2006/relationships/image" Target="media/image3.jpeg"/><Relationship Id="rId25" Type="http://schemas.openxmlformats.org/officeDocument/2006/relationships/hyperlink" Target="https://pidruchniki.com/14210923/psihologiya/spriymannya" TargetMode="External"/><Relationship Id="rId33" Type="http://schemas.openxmlformats.org/officeDocument/2006/relationships/hyperlink" Target="http://prohory-school.edukit.cn.ua/downloadcenter/zavuch_z_navchaljno-"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eb.posibnyky.vntu.edu.ua/icgn/8prishak_osnovy_psiholog_pedagogiki/r22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2%D0%B5%D1%80%D1%85%D0%BE%D0%B2%D0%BD%D0%B0_%D0%A0%D0%B0%D0%B4%D0%B0_%D0%A3%D0%BA%D1%80%D0%B0%D1%97%D0%BD%D0%B8" TargetMode="External"/><Relationship Id="rId24" Type="http://schemas.openxmlformats.org/officeDocument/2006/relationships/image" Target="media/image8.jpeg"/><Relationship Id="rId32" Type="http://schemas.openxmlformats.org/officeDocument/2006/relationships/hyperlink" Target="http://academy.gov.ua/NMKD/library_nadu/Navch_Posybniky/0aa3e0a4-e3d9-4c44-9f01-2042a8c809ae.pdf" TargetMode="External"/><Relationship Id="rId37" Type="http://schemas.openxmlformats.org/officeDocument/2006/relationships/hyperlink" Target="https://uk.wikipedia.org/wik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eb.posibnyky.vntu.edu.ua/icgn/8prishak_osnovy_psiholog_pedagogiki/r223.htm" TargetMode="External"/><Relationship Id="rId28" Type="http://schemas.openxmlformats.org/officeDocument/2006/relationships/hyperlink" Target="https://uk.wikipedia.org/wiki/&#1042;&#1077;&#1088;&#1093;&#1086;&#1074;&#1085;&#1072;_&#1056;&#1072;&#1076;&#1072;_&#1059;&#1082;&#1088;&#1072;&#1111;&#1085;&#1080;" TargetMode="External"/><Relationship Id="rId36" Type="http://schemas.openxmlformats.org/officeDocument/2006/relationships/hyperlink" Target="https://uk.wikipedia.org/wiki/%D0%A1%D0%BF%D0%B5%D1%86%D1%96%D0%B0%D0%BB%D1%8C%D0%BD%D0%B0:%D0%94%D0%B6%D0%B5%D1%80%D0%B5%D0%BB%D0%B0_%D0%BA%D0%BD%D0%B8%D0%B3/9789666118182" TargetMode="External"/><Relationship Id="rId10" Type="http://schemas.openxmlformats.org/officeDocument/2006/relationships/hyperlink" Target="https://uk.wikipedia.org/wiki/%D0%A3%D0%BA%D1%80%D0%B0%D1%97%D0%BD%D0%B0" TargetMode="External"/><Relationship Id="rId19" Type="http://schemas.openxmlformats.org/officeDocument/2006/relationships/image" Target="media/image5.png"/><Relationship Id="rId31" Type="http://schemas.openxmlformats.org/officeDocument/2006/relationships/hyperlink" Target="http://academy.gov.ua/NMKD/library_nadu/Navch_Posybniky/a925f1b5-6ad3-4c5c-8199-13dd1aa7ce14.pdf" TargetMode="External"/><Relationship Id="rId4" Type="http://schemas.openxmlformats.org/officeDocument/2006/relationships/settings" Target="settings.xml"/><Relationship Id="rId9" Type="http://schemas.openxmlformats.org/officeDocument/2006/relationships/hyperlink" Target="https://uk.wikipedia.org/wiki/%D0%9D%D0%B0%D1%83%D0%BA%D0%BE%D0%B2%D0%B5_%D0%B4%D0%BE%D1%81%D0%BB%D1%96%D0%B4%D0%B6%D0%B5%D0%BD%D0%BD%D1%8F" TargetMode="External"/><Relationship Id="rId14" Type="http://schemas.openxmlformats.org/officeDocument/2006/relationships/hyperlink" Target="https://uk.wikipedia.org/wiki/%D0%9A%D0%BE%D0%BB%D0%B5%D0%BA%D1%82%D0%B8%D0%B2" TargetMode="External"/><Relationship Id="rId22" Type="http://schemas.openxmlformats.org/officeDocument/2006/relationships/hyperlink" Target="https://pidruchniki.com/14201126/psihologiya/volya" TargetMode="External"/><Relationship Id="rId27" Type="http://schemas.openxmlformats.org/officeDocument/2006/relationships/hyperlink" Target="https://web.posibnyky.vntu.edu.ua/fmib/13vashenko_politologiya_dlya_vchitelya/143..htm" TargetMode="External"/><Relationship Id="rId30" Type="http://schemas.openxmlformats.org/officeDocument/2006/relationships/hyperlink" Target="http://visnyk.academy.gov.ua/?lang=ukr&amp;tip=dop&amp;tipn=Page&amp;page=52" TargetMode="External"/><Relationship Id="rId35" Type="http://schemas.openxmlformats.org/officeDocument/2006/relationships/hyperlink" Target="https://uk.wikipedia.org/wiki/%D0%A1%D1%85%D1%96%D0%B4_(%D0%B6%D1%83%D1%80%D0%BD%D0%B0%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6783-2E47-4C1A-AE42-3BC01B96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88</Pages>
  <Words>87174</Words>
  <Characters>49690</Characters>
  <Application>Microsoft Office Word</Application>
  <DocSecurity>0</DocSecurity>
  <Lines>414</Lines>
  <Paragraphs>273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136591</CharactersWithSpaces>
  <SharedDoc>false</SharedDoc>
  <HLinks>
    <vt:vector size="396" baseType="variant">
      <vt:variant>
        <vt:i4>1515626</vt:i4>
      </vt:variant>
      <vt:variant>
        <vt:i4>270</vt:i4>
      </vt:variant>
      <vt:variant>
        <vt:i4>0</vt:i4>
      </vt:variant>
      <vt:variant>
        <vt:i4>5</vt:i4>
      </vt:variant>
      <vt:variant>
        <vt:lpwstr>http://www.rada.kiev.ua/zakon/PR1/TXT1/p2214–2.htm 51</vt:lpwstr>
      </vt:variant>
      <vt:variant>
        <vt:lpwstr/>
      </vt:variant>
      <vt:variant>
        <vt:i4>1441882</vt:i4>
      </vt:variant>
      <vt:variant>
        <vt:i4>267</vt:i4>
      </vt:variant>
      <vt:variant>
        <vt:i4>0</vt:i4>
      </vt:variant>
      <vt:variant>
        <vt:i4>5</vt:i4>
      </vt:variant>
      <vt:variant>
        <vt:lpwstr>http://visnyk.academy.gov.ua/?lang=ukr&amp;tip=dop&amp;tipn=Page&amp;page=52</vt:lpwstr>
      </vt:variant>
      <vt:variant>
        <vt:lpwstr/>
      </vt:variant>
      <vt:variant>
        <vt:i4>1507353</vt:i4>
      </vt:variant>
      <vt:variant>
        <vt:i4>264</vt:i4>
      </vt:variant>
      <vt:variant>
        <vt:i4>0</vt:i4>
      </vt:variant>
      <vt:variant>
        <vt:i4>5</vt:i4>
      </vt:variant>
      <vt:variant>
        <vt:lpwstr>http://ru.osvita.ua/vnz/reports/psychology/29349/</vt:lpwstr>
      </vt:variant>
      <vt:variant>
        <vt:lpwstr/>
      </vt:variant>
      <vt:variant>
        <vt:i4>8257551</vt:i4>
      </vt:variant>
      <vt:variant>
        <vt:i4>261</vt:i4>
      </vt:variant>
      <vt:variant>
        <vt:i4>0</vt:i4>
      </vt:variant>
      <vt:variant>
        <vt:i4>5</vt:i4>
      </vt:variant>
      <vt:variant>
        <vt:lpwstr>https://web.posibnyky.vntu.edu.ua/icgn/8prishak_osnovy_psiholog_pedagogiki/r225.htm</vt:lpwstr>
      </vt:variant>
      <vt:variant>
        <vt:lpwstr/>
      </vt:variant>
      <vt:variant>
        <vt:i4>4522049</vt:i4>
      </vt:variant>
      <vt:variant>
        <vt:i4>258</vt:i4>
      </vt:variant>
      <vt:variant>
        <vt:i4>0</vt:i4>
      </vt:variant>
      <vt:variant>
        <vt:i4>5</vt:i4>
      </vt:variant>
      <vt:variant>
        <vt:lpwstr>https://studopedia.org/4-162089.html</vt:lpwstr>
      </vt:variant>
      <vt:variant>
        <vt:lpwstr/>
      </vt:variant>
      <vt:variant>
        <vt:i4>655436</vt:i4>
      </vt:variant>
      <vt:variant>
        <vt:i4>255</vt:i4>
      </vt:variant>
      <vt:variant>
        <vt:i4>0</vt:i4>
      </vt:variant>
      <vt:variant>
        <vt:i4>5</vt:i4>
      </vt:variant>
      <vt:variant>
        <vt:lpwstr>https://pidruchniki.com/14210923/psihologiya/spriymannya</vt:lpwstr>
      </vt:variant>
      <vt:variant>
        <vt:lpwstr/>
      </vt:variant>
      <vt:variant>
        <vt:i4>8257545</vt:i4>
      </vt:variant>
      <vt:variant>
        <vt:i4>252</vt:i4>
      </vt:variant>
      <vt:variant>
        <vt:i4>0</vt:i4>
      </vt:variant>
      <vt:variant>
        <vt:i4>5</vt:i4>
      </vt:variant>
      <vt:variant>
        <vt:lpwstr>https://web.posibnyky.vntu.edu.ua/icgn/8prishak_osnovy_psiholog_pedagogiki/r223.htm</vt:lpwstr>
      </vt:variant>
      <vt:variant>
        <vt:lpwstr/>
      </vt:variant>
      <vt:variant>
        <vt:i4>7012408</vt:i4>
      </vt:variant>
      <vt:variant>
        <vt:i4>249</vt:i4>
      </vt:variant>
      <vt:variant>
        <vt:i4>0</vt:i4>
      </vt:variant>
      <vt:variant>
        <vt:i4>5</vt:i4>
      </vt:variant>
      <vt:variant>
        <vt:lpwstr>https://pidruchniki.com/14201126/psihologiya/volya</vt:lpwstr>
      </vt:variant>
      <vt:variant>
        <vt:lpwstr/>
      </vt:variant>
      <vt:variant>
        <vt:i4>3473523</vt:i4>
      </vt:variant>
      <vt:variant>
        <vt:i4>246</vt:i4>
      </vt:variant>
      <vt:variant>
        <vt:i4>0</vt:i4>
      </vt:variant>
      <vt:variant>
        <vt:i4>5</vt:i4>
      </vt:variant>
      <vt:variant>
        <vt:lpwstr>http://www.info-library.com.ua/books-text-7352.html</vt:lpwstr>
      </vt:variant>
      <vt:variant>
        <vt:lpwstr/>
      </vt:variant>
      <vt:variant>
        <vt:i4>4980773</vt:i4>
      </vt:variant>
      <vt:variant>
        <vt:i4>243</vt:i4>
      </vt:variant>
      <vt:variant>
        <vt:i4>0</vt:i4>
      </vt:variant>
      <vt:variant>
        <vt:i4>5</vt:i4>
      </vt:variant>
      <vt:variant>
        <vt:lpwstr>https://stud.com.ua/38817/psihologiya/motivi_motivatsiya_ponyattya_motivu</vt:lpwstr>
      </vt:variant>
      <vt:variant>
        <vt:lpwstr/>
      </vt:variant>
      <vt:variant>
        <vt:i4>7602227</vt:i4>
      </vt:variant>
      <vt:variant>
        <vt:i4>240</vt:i4>
      </vt:variant>
      <vt:variant>
        <vt:i4>0</vt:i4>
      </vt:variant>
      <vt:variant>
        <vt:i4>5</vt:i4>
      </vt:variant>
      <vt:variant>
        <vt:lpwstr>https://pidruchniki.com/00000000/psihologiya/zdibnosti</vt:lpwstr>
      </vt:variant>
      <vt:variant>
        <vt:lpwstr/>
      </vt:variant>
      <vt:variant>
        <vt:i4>2621540</vt:i4>
      </vt:variant>
      <vt:variant>
        <vt:i4>237</vt:i4>
      </vt:variant>
      <vt:variant>
        <vt:i4>0</vt:i4>
      </vt:variant>
      <vt:variant>
        <vt:i4>5</vt:i4>
      </vt:variant>
      <vt:variant>
        <vt:lpwstr>https://uk.wikipedia.org/wiki/</vt:lpwstr>
      </vt:variant>
      <vt:variant>
        <vt:lpwstr/>
      </vt:variant>
      <vt:variant>
        <vt:i4>2621540</vt:i4>
      </vt:variant>
      <vt:variant>
        <vt:i4>234</vt:i4>
      </vt:variant>
      <vt:variant>
        <vt:i4>0</vt:i4>
      </vt:variant>
      <vt:variant>
        <vt:i4>5</vt:i4>
      </vt:variant>
      <vt:variant>
        <vt:lpwstr>https://uk.wikipedia.org/wiki/</vt:lpwstr>
      </vt:variant>
      <vt:variant>
        <vt:lpwstr/>
      </vt:variant>
      <vt:variant>
        <vt:i4>6684787</vt:i4>
      </vt:variant>
      <vt:variant>
        <vt:i4>231</vt:i4>
      </vt:variant>
      <vt:variant>
        <vt:i4>0</vt:i4>
      </vt:variant>
      <vt:variant>
        <vt:i4>5</vt:i4>
      </vt:variant>
      <vt:variant>
        <vt:lpwstr>http://academy.gov.ua/NMKD/library_nadu/Navch_Posybniky/0aa3e0a4-e3d9-4c44-9f01-2042a8c809ae.pdf</vt:lpwstr>
      </vt:variant>
      <vt:variant>
        <vt:lpwstr/>
      </vt:variant>
      <vt:variant>
        <vt:i4>2490463</vt:i4>
      </vt:variant>
      <vt:variant>
        <vt:i4>228</vt:i4>
      </vt:variant>
      <vt:variant>
        <vt:i4>0</vt:i4>
      </vt:variant>
      <vt:variant>
        <vt:i4>5</vt:i4>
      </vt:variant>
      <vt:variant>
        <vt:lpwstr>https://web.posibnyky.vntu.edu.ua/fmib/13vashenko_politologiya_dlya_vchitelya/143..htm</vt:lpwstr>
      </vt:variant>
      <vt:variant>
        <vt:lpwstr/>
      </vt:variant>
      <vt:variant>
        <vt:i4>3801205</vt:i4>
      </vt:variant>
      <vt:variant>
        <vt:i4>225</vt:i4>
      </vt:variant>
      <vt:variant>
        <vt:i4>0</vt:i4>
      </vt:variant>
      <vt:variant>
        <vt:i4>5</vt:i4>
      </vt:variant>
      <vt:variant>
        <vt:lpwstr>http://academy.gov.ua/NMKD/library_nadu/Navch_Posybniky/a925f1b5-6ad3-4c5c-8199-13dd1aa7ce14.pdf</vt:lpwstr>
      </vt:variant>
      <vt:variant>
        <vt:lpwstr/>
      </vt:variant>
      <vt:variant>
        <vt:i4>2621540</vt:i4>
      </vt:variant>
      <vt:variant>
        <vt:i4>222</vt:i4>
      </vt:variant>
      <vt:variant>
        <vt:i4>0</vt:i4>
      </vt:variant>
      <vt:variant>
        <vt:i4>5</vt:i4>
      </vt:variant>
      <vt:variant>
        <vt:lpwstr>https://uk.wikipedia.org/wiki/</vt:lpwstr>
      </vt:variant>
      <vt:variant>
        <vt:lpwstr/>
      </vt:variant>
      <vt:variant>
        <vt:i4>5178370</vt:i4>
      </vt:variant>
      <vt:variant>
        <vt:i4>219</vt:i4>
      </vt:variant>
      <vt:variant>
        <vt:i4>0</vt:i4>
      </vt:variant>
      <vt:variant>
        <vt:i4>5</vt:i4>
      </vt:variant>
      <vt:variant>
        <vt:lpwstr>https://uk.wikipedia.org/wiki/Підвищення_компетентності</vt:lpwstr>
      </vt:variant>
      <vt:variant>
        <vt:lpwstr/>
      </vt:variant>
      <vt:variant>
        <vt:i4>327737</vt:i4>
      </vt:variant>
      <vt:variant>
        <vt:i4>216</vt:i4>
      </vt:variant>
      <vt:variant>
        <vt:i4>0</vt:i4>
      </vt:variant>
      <vt:variant>
        <vt:i4>5</vt:i4>
      </vt:variant>
      <vt:variant>
        <vt:lpwstr>https://uk.wikipedia.org/wiki/%D0%A1%D1%85%D1%96%D0%B4_(%D0%B6%D1%83%D1%80%D0%BD%D0%B0%D0%BB)</vt:lpwstr>
      </vt:variant>
      <vt:variant>
        <vt:lpwstr/>
      </vt:variant>
      <vt:variant>
        <vt:i4>7864340</vt:i4>
      </vt:variant>
      <vt:variant>
        <vt:i4>213</vt:i4>
      </vt:variant>
      <vt:variant>
        <vt:i4>0</vt:i4>
      </vt:variant>
      <vt:variant>
        <vt:i4>5</vt:i4>
      </vt:variant>
      <vt:variant>
        <vt:lpwstr>http://prohory-school.edukit.cn.ua/downloadcenter/zavuch_z_navchaljno-vihovnoi_roboti/pidvischennya_profesijnoi_kompetentnosti_pedagoga-zaporuka_pidvischennya_yakosti_osviti/</vt:lpwstr>
      </vt:variant>
      <vt:variant>
        <vt:lpwstr/>
      </vt:variant>
      <vt:variant>
        <vt:i4>2621540</vt:i4>
      </vt:variant>
      <vt:variant>
        <vt:i4>210</vt:i4>
      </vt:variant>
      <vt:variant>
        <vt:i4>0</vt:i4>
      </vt:variant>
      <vt:variant>
        <vt:i4>5</vt:i4>
      </vt:variant>
      <vt:variant>
        <vt:lpwstr>https://uk.wikipedia.org/wiki/</vt:lpwstr>
      </vt:variant>
      <vt:variant>
        <vt:lpwstr/>
      </vt:variant>
      <vt:variant>
        <vt:i4>3801088</vt:i4>
      </vt:variant>
      <vt:variant>
        <vt:i4>207</vt:i4>
      </vt:variant>
      <vt:variant>
        <vt:i4>0</vt:i4>
      </vt:variant>
      <vt:variant>
        <vt:i4>5</vt:i4>
      </vt:variant>
      <vt:variant>
        <vt:lpwstr>https://uk.wikipedia.org/wiki/%D0%A1%D0%BF%D0%B5%D1%86%D1%96%D0%B0%D0%BB%D1%8C%D0%BD%D0%B0:%D0%94%D0%B6%D0%B5%D1%80%D0%B5%D0%BB%D0%B0_%D0%BA%D0%BD%D0%B8%D0%B3/9789666118182</vt:lpwstr>
      </vt:variant>
      <vt:variant>
        <vt:lpwstr/>
      </vt:variant>
      <vt:variant>
        <vt:i4>2621540</vt:i4>
      </vt:variant>
      <vt:variant>
        <vt:i4>204</vt:i4>
      </vt:variant>
      <vt:variant>
        <vt:i4>0</vt:i4>
      </vt:variant>
      <vt:variant>
        <vt:i4>5</vt:i4>
      </vt:variant>
      <vt:variant>
        <vt:lpwstr>https://uk.wikipedia.org/wiki/</vt:lpwstr>
      </vt:variant>
      <vt:variant>
        <vt:lpwstr/>
      </vt:variant>
      <vt:variant>
        <vt:i4>74907714</vt:i4>
      </vt:variant>
      <vt:variant>
        <vt:i4>201</vt:i4>
      </vt:variant>
      <vt:variant>
        <vt:i4>0</vt:i4>
      </vt:variant>
      <vt:variant>
        <vt:i4>5</vt:i4>
      </vt:variant>
      <vt:variant>
        <vt:lpwstr>https://uk.wikipedia.org/wiki/Науков_дослідження</vt:lpwstr>
      </vt:variant>
      <vt:variant>
        <vt:lpwstr/>
      </vt:variant>
      <vt:variant>
        <vt:i4>8257551</vt:i4>
      </vt:variant>
      <vt:variant>
        <vt:i4>198</vt:i4>
      </vt:variant>
      <vt:variant>
        <vt:i4>0</vt:i4>
      </vt:variant>
      <vt:variant>
        <vt:i4>5</vt:i4>
      </vt:variant>
      <vt:variant>
        <vt:lpwstr>https://web.posibnyky.vntu.edu.ua/icgn/8prishak_osnovy_psiholog_pedagogiki/r225.htm</vt:lpwstr>
      </vt:variant>
      <vt:variant>
        <vt:lpwstr/>
      </vt:variant>
      <vt:variant>
        <vt:i4>4522049</vt:i4>
      </vt:variant>
      <vt:variant>
        <vt:i4>195</vt:i4>
      </vt:variant>
      <vt:variant>
        <vt:i4>0</vt:i4>
      </vt:variant>
      <vt:variant>
        <vt:i4>5</vt:i4>
      </vt:variant>
      <vt:variant>
        <vt:lpwstr>https://studopedia.org/4-162089.html</vt:lpwstr>
      </vt:variant>
      <vt:variant>
        <vt:lpwstr/>
      </vt:variant>
      <vt:variant>
        <vt:i4>655436</vt:i4>
      </vt:variant>
      <vt:variant>
        <vt:i4>192</vt:i4>
      </vt:variant>
      <vt:variant>
        <vt:i4>0</vt:i4>
      </vt:variant>
      <vt:variant>
        <vt:i4>5</vt:i4>
      </vt:variant>
      <vt:variant>
        <vt:lpwstr>https://pidruchniki.com/14210923/psihologiya/spriymannya</vt:lpwstr>
      </vt:variant>
      <vt:variant>
        <vt:lpwstr/>
      </vt:variant>
      <vt:variant>
        <vt:i4>8257545</vt:i4>
      </vt:variant>
      <vt:variant>
        <vt:i4>189</vt:i4>
      </vt:variant>
      <vt:variant>
        <vt:i4>0</vt:i4>
      </vt:variant>
      <vt:variant>
        <vt:i4>5</vt:i4>
      </vt:variant>
      <vt:variant>
        <vt:lpwstr>https://web.posibnyky.vntu.edu.ua/icgn/8prishak_osnovy_psiholog_pedagogiki/r223.htm</vt:lpwstr>
      </vt:variant>
      <vt:variant>
        <vt:lpwstr/>
      </vt:variant>
      <vt:variant>
        <vt:i4>7012408</vt:i4>
      </vt:variant>
      <vt:variant>
        <vt:i4>186</vt:i4>
      </vt:variant>
      <vt:variant>
        <vt:i4>0</vt:i4>
      </vt:variant>
      <vt:variant>
        <vt:i4>5</vt:i4>
      </vt:variant>
      <vt:variant>
        <vt:lpwstr>https://pidruchniki.com/14201126/psihologiya/volya</vt:lpwstr>
      </vt:variant>
      <vt:variant>
        <vt:lpwstr/>
      </vt:variant>
      <vt:variant>
        <vt:i4>3473523</vt:i4>
      </vt:variant>
      <vt:variant>
        <vt:i4>183</vt:i4>
      </vt:variant>
      <vt:variant>
        <vt:i4>0</vt:i4>
      </vt:variant>
      <vt:variant>
        <vt:i4>5</vt:i4>
      </vt:variant>
      <vt:variant>
        <vt:lpwstr>http://www.info-library.com.ua/books-text-7352.html</vt:lpwstr>
      </vt:variant>
      <vt:variant>
        <vt:lpwstr/>
      </vt:variant>
      <vt:variant>
        <vt:i4>4980773</vt:i4>
      </vt:variant>
      <vt:variant>
        <vt:i4>180</vt:i4>
      </vt:variant>
      <vt:variant>
        <vt:i4>0</vt:i4>
      </vt:variant>
      <vt:variant>
        <vt:i4>5</vt:i4>
      </vt:variant>
      <vt:variant>
        <vt:lpwstr>https://stud.com.ua/38817/psihologiya/motivi_motivatsiya_ponyattya_motivu</vt:lpwstr>
      </vt:variant>
      <vt:variant>
        <vt:lpwstr/>
      </vt:variant>
      <vt:variant>
        <vt:i4>7668812</vt:i4>
      </vt:variant>
      <vt:variant>
        <vt:i4>177</vt:i4>
      </vt:variant>
      <vt:variant>
        <vt:i4>0</vt:i4>
      </vt:variant>
      <vt:variant>
        <vt:i4>5</vt:i4>
      </vt:variant>
      <vt:variant>
        <vt:lpwstr>D:\Solomakhin\Чемеков, В. П. Указ. соч. - С. 82</vt:lpwstr>
      </vt:variant>
      <vt:variant>
        <vt:lpwstr/>
      </vt:variant>
      <vt:variant>
        <vt:i4>74383450</vt:i4>
      </vt:variant>
      <vt:variant>
        <vt:i4>174</vt:i4>
      </vt:variant>
      <vt:variant>
        <vt:i4>0</vt:i4>
      </vt:variant>
      <vt:variant>
        <vt:i4>5</vt:i4>
      </vt:variant>
      <vt:variant>
        <vt:lpwstr>D:\Solomakhin\Чемеков, В. П. Грейдинг: технологія побудови системи управління персоналом. - М .: Вершина, 2007. - С. 87</vt:lpwstr>
      </vt:variant>
      <vt:variant>
        <vt:lpwstr/>
      </vt:variant>
      <vt:variant>
        <vt:i4>4916326</vt:i4>
      </vt:variant>
      <vt:variant>
        <vt:i4>171</vt:i4>
      </vt:variant>
      <vt:variant>
        <vt:i4>0</vt:i4>
      </vt:variant>
      <vt:variant>
        <vt:i4>5</vt:i4>
      </vt:variant>
      <vt:variant>
        <vt:lpwstr>D:\Solomakhin\Політичне лідерство</vt:lpwstr>
      </vt:variant>
      <vt:variant>
        <vt:lpwstr/>
      </vt:variant>
      <vt:variant>
        <vt:i4>1442865</vt:i4>
      </vt:variant>
      <vt:variant>
        <vt:i4>168</vt:i4>
      </vt:variant>
      <vt:variant>
        <vt:i4>0</vt:i4>
      </vt:variant>
      <vt:variant>
        <vt:i4>5</vt:i4>
      </vt:variant>
      <vt:variant>
        <vt:lpwstr>D:\Solomakhin\Имидж лидера. Психологическое пособие для политиков \ Под. ред. Е. В. Егоровой-Гантман. - М.; Об-во "Знание" России, 1994</vt:lpwstr>
      </vt:variant>
      <vt:variant>
        <vt:lpwstr/>
      </vt:variant>
      <vt:variant>
        <vt:i4>2228324</vt:i4>
      </vt:variant>
      <vt:variant>
        <vt:i4>165</vt:i4>
      </vt:variant>
      <vt:variant>
        <vt:i4>0</vt:i4>
      </vt:variant>
      <vt:variant>
        <vt:i4>5</vt:i4>
      </vt:variant>
      <vt:variant>
        <vt:lpwstr>https://uk.wikipedia.org/wiki/%D0%9A%D0%BE%D0%BB%D0%B5%D0%BA%D1%82%D0%B8%D0%B2</vt:lpwstr>
      </vt:variant>
      <vt:variant>
        <vt:lpwstr/>
      </vt:variant>
      <vt:variant>
        <vt:i4>5636216</vt:i4>
      </vt:variant>
      <vt:variant>
        <vt:i4>162</vt:i4>
      </vt:variant>
      <vt:variant>
        <vt:i4>0</vt:i4>
      </vt:variant>
      <vt:variant>
        <vt:i4>5</vt:i4>
      </vt:variant>
      <vt:variant>
        <vt:lpwstr>https://uk.wikipedia.org/wiki/%D0%9B%D0%B0%D1%82%D0%B8%D0%BD%D1%81%D1%8C%D0%BA%D0%B0_%D0%BC%D0%BE%D0%B2%D0%B0</vt:lpwstr>
      </vt:variant>
      <vt:variant>
        <vt:lpwstr/>
      </vt:variant>
      <vt:variant>
        <vt:i4>2621454</vt:i4>
      </vt:variant>
      <vt:variant>
        <vt:i4>159</vt:i4>
      </vt:variant>
      <vt:variant>
        <vt:i4>0</vt:i4>
      </vt:variant>
      <vt:variant>
        <vt:i4>5</vt:i4>
      </vt:variant>
      <vt:variant>
        <vt:lpwstr>https://uk.wikipedia.org/wiki/%D0%9D%D1%96%D0%BC%D0%B5%D1%86%D1%8C%D0%BA%D0%B0_%D0%BC%D0%BE%D0%B2%D0%B0</vt:lpwstr>
      </vt:variant>
      <vt:variant>
        <vt:lpwstr/>
      </vt:variant>
      <vt:variant>
        <vt:i4>851985</vt:i4>
      </vt:variant>
      <vt:variant>
        <vt:i4>156</vt:i4>
      </vt:variant>
      <vt:variant>
        <vt:i4>0</vt:i4>
      </vt:variant>
      <vt:variant>
        <vt:i4>5</vt:i4>
      </vt:variant>
      <vt:variant>
        <vt:lpwstr>https://uk.wikipedia.org/wiki/%D0%92%D0%B5%D1%80%D1%85%D0%BE%D0%B2%D0%BD%D0%B0_%D0%A0%D0%B0%D0%B4%D0%B0_%D0%A3%D0%BA%D1%80%D0%B0%D1%97%D0%BD%D0%B8</vt:lpwstr>
      </vt:variant>
      <vt:variant>
        <vt:lpwstr/>
      </vt:variant>
      <vt:variant>
        <vt:i4>5767185</vt:i4>
      </vt:variant>
      <vt:variant>
        <vt:i4>153</vt:i4>
      </vt:variant>
      <vt:variant>
        <vt:i4>0</vt:i4>
      </vt:variant>
      <vt:variant>
        <vt:i4>5</vt:i4>
      </vt:variant>
      <vt:variant>
        <vt:lpwstr>https://uk.wikipedia.org/wiki/%D0%A3%D0%BA%D1%80%D0%B0%D1%97%D0%BD%D0%B0</vt:lpwstr>
      </vt:variant>
      <vt:variant>
        <vt:lpwstr/>
      </vt:variant>
      <vt:variant>
        <vt:i4>2097166</vt:i4>
      </vt:variant>
      <vt:variant>
        <vt:i4>150</vt:i4>
      </vt:variant>
      <vt:variant>
        <vt:i4>0</vt:i4>
      </vt:variant>
      <vt:variant>
        <vt:i4>5</vt:i4>
      </vt:variant>
      <vt:variant>
        <vt:lpwstr>https://uk.wikipedia.org/wiki/%D0%9D%D0%B0%D1%83%D0%BA%D0%BE%D0%B2%D0%B5_%D0%B4%D0%BE%D1%81%D0%BB%D1%96%D0%B4%D0%B6%D0%B5%D0%BD%D0%BD%D1%8F</vt:lpwstr>
      </vt:variant>
      <vt:variant>
        <vt:lpwstr/>
      </vt:variant>
      <vt:variant>
        <vt:i4>6488099</vt:i4>
      </vt:variant>
      <vt:variant>
        <vt:i4>147</vt:i4>
      </vt:variant>
      <vt:variant>
        <vt:i4>0</vt:i4>
      </vt:variant>
      <vt:variant>
        <vt:i4>5</vt:i4>
      </vt:variant>
      <vt:variant>
        <vt:lpwstr>http://academy.gov.ua/pages/dop/138/files/60a6bf1c-7080-4de3-ab72-ee5a7f4c7de5.pdf</vt:lpwstr>
      </vt:variant>
      <vt:variant>
        <vt:lpwstr/>
      </vt:variant>
      <vt:variant>
        <vt:i4>1835064</vt:i4>
      </vt:variant>
      <vt:variant>
        <vt:i4>140</vt:i4>
      </vt:variant>
      <vt:variant>
        <vt:i4>0</vt:i4>
      </vt:variant>
      <vt:variant>
        <vt:i4>5</vt:i4>
      </vt:variant>
      <vt:variant>
        <vt:lpwstr/>
      </vt:variant>
      <vt:variant>
        <vt:lpwstr>_Toc536729965</vt:lpwstr>
      </vt:variant>
      <vt:variant>
        <vt:i4>1835064</vt:i4>
      </vt:variant>
      <vt:variant>
        <vt:i4>134</vt:i4>
      </vt:variant>
      <vt:variant>
        <vt:i4>0</vt:i4>
      </vt:variant>
      <vt:variant>
        <vt:i4>5</vt:i4>
      </vt:variant>
      <vt:variant>
        <vt:lpwstr/>
      </vt:variant>
      <vt:variant>
        <vt:lpwstr>_Toc536729964</vt:lpwstr>
      </vt:variant>
      <vt:variant>
        <vt:i4>1835064</vt:i4>
      </vt:variant>
      <vt:variant>
        <vt:i4>128</vt:i4>
      </vt:variant>
      <vt:variant>
        <vt:i4>0</vt:i4>
      </vt:variant>
      <vt:variant>
        <vt:i4>5</vt:i4>
      </vt:variant>
      <vt:variant>
        <vt:lpwstr/>
      </vt:variant>
      <vt:variant>
        <vt:lpwstr>_Toc536729963</vt:lpwstr>
      </vt:variant>
      <vt:variant>
        <vt:i4>1835064</vt:i4>
      </vt:variant>
      <vt:variant>
        <vt:i4>122</vt:i4>
      </vt:variant>
      <vt:variant>
        <vt:i4>0</vt:i4>
      </vt:variant>
      <vt:variant>
        <vt:i4>5</vt:i4>
      </vt:variant>
      <vt:variant>
        <vt:lpwstr/>
      </vt:variant>
      <vt:variant>
        <vt:lpwstr>_Toc536729962</vt:lpwstr>
      </vt:variant>
      <vt:variant>
        <vt:i4>1835064</vt:i4>
      </vt:variant>
      <vt:variant>
        <vt:i4>116</vt:i4>
      </vt:variant>
      <vt:variant>
        <vt:i4>0</vt:i4>
      </vt:variant>
      <vt:variant>
        <vt:i4>5</vt:i4>
      </vt:variant>
      <vt:variant>
        <vt:lpwstr/>
      </vt:variant>
      <vt:variant>
        <vt:lpwstr>_Toc536729961</vt:lpwstr>
      </vt:variant>
      <vt:variant>
        <vt:i4>1835064</vt:i4>
      </vt:variant>
      <vt:variant>
        <vt:i4>110</vt:i4>
      </vt:variant>
      <vt:variant>
        <vt:i4>0</vt:i4>
      </vt:variant>
      <vt:variant>
        <vt:i4>5</vt:i4>
      </vt:variant>
      <vt:variant>
        <vt:lpwstr/>
      </vt:variant>
      <vt:variant>
        <vt:lpwstr>_Toc536729960</vt:lpwstr>
      </vt:variant>
      <vt:variant>
        <vt:i4>2031672</vt:i4>
      </vt:variant>
      <vt:variant>
        <vt:i4>104</vt:i4>
      </vt:variant>
      <vt:variant>
        <vt:i4>0</vt:i4>
      </vt:variant>
      <vt:variant>
        <vt:i4>5</vt:i4>
      </vt:variant>
      <vt:variant>
        <vt:lpwstr/>
      </vt:variant>
      <vt:variant>
        <vt:lpwstr>_Toc536729959</vt:lpwstr>
      </vt:variant>
      <vt:variant>
        <vt:i4>2031672</vt:i4>
      </vt:variant>
      <vt:variant>
        <vt:i4>98</vt:i4>
      </vt:variant>
      <vt:variant>
        <vt:i4>0</vt:i4>
      </vt:variant>
      <vt:variant>
        <vt:i4>5</vt:i4>
      </vt:variant>
      <vt:variant>
        <vt:lpwstr/>
      </vt:variant>
      <vt:variant>
        <vt:lpwstr>_Toc536729958</vt:lpwstr>
      </vt:variant>
      <vt:variant>
        <vt:i4>2031672</vt:i4>
      </vt:variant>
      <vt:variant>
        <vt:i4>92</vt:i4>
      </vt:variant>
      <vt:variant>
        <vt:i4>0</vt:i4>
      </vt:variant>
      <vt:variant>
        <vt:i4>5</vt:i4>
      </vt:variant>
      <vt:variant>
        <vt:lpwstr/>
      </vt:variant>
      <vt:variant>
        <vt:lpwstr>_Toc536729957</vt:lpwstr>
      </vt:variant>
      <vt:variant>
        <vt:i4>2031672</vt:i4>
      </vt:variant>
      <vt:variant>
        <vt:i4>86</vt:i4>
      </vt:variant>
      <vt:variant>
        <vt:i4>0</vt:i4>
      </vt:variant>
      <vt:variant>
        <vt:i4>5</vt:i4>
      </vt:variant>
      <vt:variant>
        <vt:lpwstr/>
      </vt:variant>
      <vt:variant>
        <vt:lpwstr>_Toc536729956</vt:lpwstr>
      </vt:variant>
      <vt:variant>
        <vt:i4>2031672</vt:i4>
      </vt:variant>
      <vt:variant>
        <vt:i4>80</vt:i4>
      </vt:variant>
      <vt:variant>
        <vt:i4>0</vt:i4>
      </vt:variant>
      <vt:variant>
        <vt:i4>5</vt:i4>
      </vt:variant>
      <vt:variant>
        <vt:lpwstr/>
      </vt:variant>
      <vt:variant>
        <vt:lpwstr>_Toc536729955</vt:lpwstr>
      </vt:variant>
      <vt:variant>
        <vt:i4>2031672</vt:i4>
      </vt:variant>
      <vt:variant>
        <vt:i4>74</vt:i4>
      </vt:variant>
      <vt:variant>
        <vt:i4>0</vt:i4>
      </vt:variant>
      <vt:variant>
        <vt:i4>5</vt:i4>
      </vt:variant>
      <vt:variant>
        <vt:lpwstr/>
      </vt:variant>
      <vt:variant>
        <vt:lpwstr>_Toc536729954</vt:lpwstr>
      </vt:variant>
      <vt:variant>
        <vt:i4>2031672</vt:i4>
      </vt:variant>
      <vt:variant>
        <vt:i4>68</vt:i4>
      </vt:variant>
      <vt:variant>
        <vt:i4>0</vt:i4>
      </vt:variant>
      <vt:variant>
        <vt:i4>5</vt:i4>
      </vt:variant>
      <vt:variant>
        <vt:lpwstr/>
      </vt:variant>
      <vt:variant>
        <vt:lpwstr>_Toc536729953</vt:lpwstr>
      </vt:variant>
      <vt:variant>
        <vt:i4>2031672</vt:i4>
      </vt:variant>
      <vt:variant>
        <vt:i4>62</vt:i4>
      </vt:variant>
      <vt:variant>
        <vt:i4>0</vt:i4>
      </vt:variant>
      <vt:variant>
        <vt:i4>5</vt:i4>
      </vt:variant>
      <vt:variant>
        <vt:lpwstr/>
      </vt:variant>
      <vt:variant>
        <vt:lpwstr>_Toc536729952</vt:lpwstr>
      </vt:variant>
      <vt:variant>
        <vt:i4>2031672</vt:i4>
      </vt:variant>
      <vt:variant>
        <vt:i4>56</vt:i4>
      </vt:variant>
      <vt:variant>
        <vt:i4>0</vt:i4>
      </vt:variant>
      <vt:variant>
        <vt:i4>5</vt:i4>
      </vt:variant>
      <vt:variant>
        <vt:lpwstr/>
      </vt:variant>
      <vt:variant>
        <vt:lpwstr>_Toc536729951</vt:lpwstr>
      </vt:variant>
      <vt:variant>
        <vt:i4>2031672</vt:i4>
      </vt:variant>
      <vt:variant>
        <vt:i4>50</vt:i4>
      </vt:variant>
      <vt:variant>
        <vt:i4>0</vt:i4>
      </vt:variant>
      <vt:variant>
        <vt:i4>5</vt:i4>
      </vt:variant>
      <vt:variant>
        <vt:lpwstr/>
      </vt:variant>
      <vt:variant>
        <vt:lpwstr>_Toc536729950</vt:lpwstr>
      </vt:variant>
      <vt:variant>
        <vt:i4>1966136</vt:i4>
      </vt:variant>
      <vt:variant>
        <vt:i4>44</vt:i4>
      </vt:variant>
      <vt:variant>
        <vt:i4>0</vt:i4>
      </vt:variant>
      <vt:variant>
        <vt:i4>5</vt:i4>
      </vt:variant>
      <vt:variant>
        <vt:lpwstr/>
      </vt:variant>
      <vt:variant>
        <vt:lpwstr>_Toc536729949</vt:lpwstr>
      </vt:variant>
      <vt:variant>
        <vt:i4>1966136</vt:i4>
      </vt:variant>
      <vt:variant>
        <vt:i4>38</vt:i4>
      </vt:variant>
      <vt:variant>
        <vt:i4>0</vt:i4>
      </vt:variant>
      <vt:variant>
        <vt:i4>5</vt:i4>
      </vt:variant>
      <vt:variant>
        <vt:lpwstr/>
      </vt:variant>
      <vt:variant>
        <vt:lpwstr>_Toc536729948</vt:lpwstr>
      </vt:variant>
      <vt:variant>
        <vt:i4>1966136</vt:i4>
      </vt:variant>
      <vt:variant>
        <vt:i4>32</vt:i4>
      </vt:variant>
      <vt:variant>
        <vt:i4>0</vt:i4>
      </vt:variant>
      <vt:variant>
        <vt:i4>5</vt:i4>
      </vt:variant>
      <vt:variant>
        <vt:lpwstr/>
      </vt:variant>
      <vt:variant>
        <vt:lpwstr>_Toc536729947</vt:lpwstr>
      </vt:variant>
      <vt:variant>
        <vt:i4>1966136</vt:i4>
      </vt:variant>
      <vt:variant>
        <vt:i4>26</vt:i4>
      </vt:variant>
      <vt:variant>
        <vt:i4>0</vt:i4>
      </vt:variant>
      <vt:variant>
        <vt:i4>5</vt:i4>
      </vt:variant>
      <vt:variant>
        <vt:lpwstr/>
      </vt:variant>
      <vt:variant>
        <vt:lpwstr>_Toc536729946</vt:lpwstr>
      </vt:variant>
      <vt:variant>
        <vt:i4>1966136</vt:i4>
      </vt:variant>
      <vt:variant>
        <vt:i4>20</vt:i4>
      </vt:variant>
      <vt:variant>
        <vt:i4>0</vt:i4>
      </vt:variant>
      <vt:variant>
        <vt:i4>5</vt:i4>
      </vt:variant>
      <vt:variant>
        <vt:lpwstr/>
      </vt:variant>
      <vt:variant>
        <vt:lpwstr>_Toc536729945</vt:lpwstr>
      </vt:variant>
      <vt:variant>
        <vt:i4>1966136</vt:i4>
      </vt:variant>
      <vt:variant>
        <vt:i4>14</vt:i4>
      </vt:variant>
      <vt:variant>
        <vt:i4>0</vt:i4>
      </vt:variant>
      <vt:variant>
        <vt:i4>5</vt:i4>
      </vt:variant>
      <vt:variant>
        <vt:lpwstr/>
      </vt:variant>
      <vt:variant>
        <vt:lpwstr>_Toc536729944</vt:lpwstr>
      </vt:variant>
      <vt:variant>
        <vt:i4>1966136</vt:i4>
      </vt:variant>
      <vt:variant>
        <vt:i4>8</vt:i4>
      </vt:variant>
      <vt:variant>
        <vt:i4>0</vt:i4>
      </vt:variant>
      <vt:variant>
        <vt:i4>5</vt:i4>
      </vt:variant>
      <vt:variant>
        <vt:lpwstr/>
      </vt:variant>
      <vt:variant>
        <vt:lpwstr>_Toc536729943</vt:lpwstr>
      </vt:variant>
      <vt:variant>
        <vt:i4>1966136</vt:i4>
      </vt:variant>
      <vt:variant>
        <vt:i4>2</vt:i4>
      </vt:variant>
      <vt:variant>
        <vt:i4>0</vt:i4>
      </vt:variant>
      <vt:variant>
        <vt:i4>5</vt:i4>
      </vt:variant>
      <vt:variant>
        <vt:lpwstr/>
      </vt:variant>
      <vt:variant>
        <vt:lpwstr>_Toc536729942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dc:creator>
  <cp:keywords/>
  <cp:lastModifiedBy>Ksu</cp:lastModifiedBy>
  <cp:revision>4</cp:revision>
  <cp:lastPrinted>2019-01-24T09:14:00Z</cp:lastPrinted>
  <dcterms:created xsi:type="dcterms:W3CDTF">2019-02-01T13:17:00Z</dcterms:created>
  <dcterms:modified xsi:type="dcterms:W3CDTF">2019-02-03T16:36:00Z</dcterms:modified>
</cp:coreProperties>
</file>