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68B2" w14:textId="77777777" w:rsidR="00BE27C9" w:rsidRPr="00946F53" w:rsidRDefault="00261C54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14F268B3" w14:textId="77777777" w:rsidR="00261C54" w:rsidRPr="00946F53" w:rsidRDefault="00261C54" w:rsidP="00580301">
      <w:pPr>
        <w:spacing w:before="20" w:after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"Київський політехнічний інститут імені Ігоря Сікорського"</w:t>
      </w:r>
    </w:p>
    <w:p w14:paraId="14F268B4" w14:textId="77777777" w:rsidR="00C54839" w:rsidRPr="00946F53" w:rsidRDefault="00C54839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Навчально-науковий інститут</w:t>
      </w:r>
      <w:r w:rsidRPr="00946F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46F5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атомної та теплової енергетики</w:t>
      </w:r>
    </w:p>
    <w:p w14:paraId="14F268B5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Кафедра цифрових технологій в енергетиці</w:t>
      </w:r>
    </w:p>
    <w:p w14:paraId="14F268B6" w14:textId="77777777" w:rsidR="007C2962" w:rsidRPr="00946F53" w:rsidRDefault="007C2962" w:rsidP="00AB508C">
      <w:pPr>
        <w:spacing w:before="20"/>
        <w:ind w:left="1134" w:right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7" w14:textId="77777777" w:rsidR="007C2962" w:rsidRPr="00946F53" w:rsidRDefault="007C2962" w:rsidP="00E019FC">
      <w:pPr>
        <w:spacing w:before="20" w:after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8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9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A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B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C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D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E" w14:textId="3674136F" w:rsidR="007C2962" w:rsidRPr="00946F53" w:rsidRDefault="003A302C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Лабораторна робота №</w:t>
      </w:r>
      <w:r w:rsidR="00A255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 w:rsidR="007C2962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дисципліни «Операційн</w:t>
      </w:r>
      <w:r w:rsidR="00F6053D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с</w:t>
      </w:r>
      <w:r w:rsidR="007C2962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истем</w:t>
      </w:r>
      <w:r w:rsidR="00F6053D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U</w:t>
      </w:r>
      <w:r w:rsidR="0043730A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NIX</w:t>
      </w:r>
      <w:r w:rsidR="007C2962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14:paraId="14F268C0" w14:textId="39E9D5BD" w:rsidR="007C2962" w:rsidRPr="00946F53" w:rsidRDefault="00A25503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503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сценаріїв в оболонці Bash</w:t>
      </w:r>
    </w:p>
    <w:p w14:paraId="2F8FAB34" w14:textId="77777777" w:rsidR="00E019FC" w:rsidRPr="00946F53" w:rsidRDefault="00E019FC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1" w14:textId="77777777" w:rsidR="007C2962" w:rsidRPr="00946F53" w:rsidRDefault="007C2962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Група ТР-25</w:t>
      </w:r>
    </w:p>
    <w:p w14:paraId="14F268C2" w14:textId="75E5C619" w:rsidR="007C2962" w:rsidRPr="00946F53" w:rsidRDefault="00B90925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Колісніченко Анни</w:t>
      </w:r>
    </w:p>
    <w:p w14:paraId="14F268C3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4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5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Перевірила д.т.н., проф. Левченко Л.О.</w:t>
      </w:r>
    </w:p>
    <w:p w14:paraId="14F268C6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7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8" w14:textId="77777777" w:rsidR="0054379C" w:rsidRPr="00946F53" w:rsidRDefault="0054379C" w:rsidP="00AB508C">
      <w:pPr>
        <w:spacing w:before="20"/>
        <w:ind w:left="1134"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9" w14:textId="77777777" w:rsidR="0054379C" w:rsidRPr="00946F53" w:rsidRDefault="0054379C" w:rsidP="00AB508C">
      <w:pPr>
        <w:spacing w:before="20"/>
        <w:ind w:left="1134"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A" w14:textId="77777777" w:rsidR="00104A5F" w:rsidRPr="00946F53" w:rsidRDefault="00D46499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КИЇВ 2023</w:t>
      </w:r>
    </w:p>
    <w:p w14:paraId="14F268CB" w14:textId="77777777" w:rsidR="00D46499" w:rsidRPr="00946F53" w:rsidRDefault="00D46499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4F268CC" w14:textId="626D5E50" w:rsidR="00472730" w:rsidRPr="00954485" w:rsidRDefault="003C68F8" w:rsidP="009544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485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954485">
        <w:rPr>
          <w:rFonts w:ascii="Times New Roman" w:hAnsi="Times New Roman" w:cs="Times New Roman"/>
          <w:sz w:val="28"/>
          <w:szCs w:val="28"/>
        </w:rPr>
        <w:t xml:space="preserve">: </w:t>
      </w:r>
      <w:r w:rsidR="00A25503" w:rsidRPr="00A25503">
        <w:rPr>
          <w:rFonts w:ascii="Times New Roman" w:hAnsi="Times New Roman" w:cs="Times New Roman"/>
          <w:sz w:val="28"/>
          <w:szCs w:val="28"/>
        </w:rPr>
        <w:t>набути навичок створювання bash-скриптів в ОС Linux.</w:t>
      </w:r>
    </w:p>
    <w:p w14:paraId="14F268CD" w14:textId="77777777" w:rsidR="00472730" w:rsidRPr="00954485" w:rsidRDefault="00472730" w:rsidP="0095448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485">
        <w:rPr>
          <w:rFonts w:ascii="Times New Roman" w:hAnsi="Times New Roman" w:cs="Times New Roman"/>
          <w:b/>
          <w:sz w:val="28"/>
          <w:szCs w:val="28"/>
          <w:u w:val="single"/>
        </w:rPr>
        <w:t>Теоретична частина</w:t>
      </w:r>
    </w:p>
    <w:p w14:paraId="73585F31" w14:textId="3089537B" w:rsidR="00A25503" w:rsidRPr="00A25503" w:rsidRDefault="00A25503" w:rsidP="00A255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503">
        <w:rPr>
          <w:rFonts w:ascii="Times New Roman" w:hAnsi="Times New Roman" w:cs="Times New Roman"/>
          <w:sz w:val="28"/>
          <w:szCs w:val="28"/>
        </w:rPr>
        <w:t>Bourne-again shell (GNU Bash) - це реалізація Unix shell, написана на C в 1987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році Брайаном Фоксом (Brian Fox) для GNU Project. Синтаксис мови Bash 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надбудовою синтаксису мови Bourne shell. Переважна більшість скриптів для Bourne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shell можуть бути виконані інтерпретатором Bash без змін, за винятком скриптів, 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використовують спеціальні змінні або вбудовані команди Bourne shell. Також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синтаксис мови Bash включає ідеї, запозичені з Korn shell (ksh) і C shell (csh):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редагування командного рядка, історія команд, стек директорій, змінні $ RANDOM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і $ PPID, синтаксис POSIX для підстановки команд: $ (...).</w:t>
      </w:r>
    </w:p>
    <w:p w14:paraId="220FD4D7" w14:textId="6FA08A31" w:rsidR="00A25503" w:rsidRPr="00A25503" w:rsidRDefault="00A25503" w:rsidP="00A255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503">
        <w:rPr>
          <w:rFonts w:ascii="Times New Roman" w:hAnsi="Times New Roman" w:cs="Times New Roman"/>
          <w:sz w:val="28"/>
          <w:szCs w:val="28"/>
        </w:rPr>
        <w:t>Командна оболонка BASH дозволяє створювати скрипти за допомогою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групування декількох команд, які виконують певну дію.</w:t>
      </w:r>
    </w:p>
    <w:p w14:paraId="275C28AB" w14:textId="497109D4" w:rsidR="00A25503" w:rsidRPr="00A25503" w:rsidRDefault="00A25503" w:rsidP="00A255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503">
        <w:rPr>
          <w:rFonts w:ascii="Times New Roman" w:hAnsi="Times New Roman" w:cs="Times New Roman"/>
          <w:sz w:val="28"/>
          <w:szCs w:val="28"/>
        </w:rPr>
        <w:t>Скрипт - це звичайний текстовий файл, що містить системні або вбудовані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команди оболонки. Такий файл може бути запущений на виконання наступним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чином: $bash ім’я_файла.</w:t>
      </w:r>
    </w:p>
    <w:p w14:paraId="092E5CF9" w14:textId="3F34C2D1" w:rsidR="00A25503" w:rsidRPr="00A25503" w:rsidRDefault="00A25503" w:rsidP="00A255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503">
        <w:rPr>
          <w:rFonts w:ascii="Times New Roman" w:hAnsi="Times New Roman" w:cs="Times New Roman"/>
          <w:sz w:val="28"/>
          <w:szCs w:val="28"/>
        </w:rPr>
        <w:t>Оболонка послідовно інтерпретує і виконує команди, задані в сценарії. Ці 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команди можуть бути виконані простим послідовним викликом їх в командному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рядку оболонки. Для файлів сценаріїв оболонки bash прийнято встановлювати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розширення .sh. Тобто, для виконання скрипту необхідно запустити командну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оболонку, передавши їй як параметр ім’я відповідного файлу. Є другий варіант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запуску скрипту - вказати його ім'я в командній оболонці (тобто зробити з нього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якийсь вид програми). Для цього треба в параметрах доступу визначити файл 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виконуваний, і в перших рядках цього файлу явно вказати оболонку, для якої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призначений цей скрипт, в такий спосіб: #!оболонка</w:t>
      </w:r>
    </w:p>
    <w:p w14:paraId="3A447659" w14:textId="27F6E9F6" w:rsidR="00A25503" w:rsidRPr="00A25503" w:rsidRDefault="00A25503" w:rsidP="000D6EB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503">
        <w:rPr>
          <w:rFonts w:ascii="Times New Roman" w:hAnsi="Times New Roman" w:cs="Times New Roman"/>
          <w:sz w:val="28"/>
          <w:szCs w:val="28"/>
        </w:rPr>
        <w:t>Будь-який сценарій для Bash починається з вказівки в першому рядку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комбінації:</w:t>
      </w:r>
      <w:r w:rsidR="000D6EB2"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#!/bin/bash</w:t>
      </w:r>
    </w:p>
    <w:p w14:paraId="788311D6" w14:textId="6D4EDC7B" w:rsidR="00EF6BA0" w:rsidRPr="00954485" w:rsidRDefault="00A25503" w:rsidP="00A255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503">
        <w:rPr>
          <w:rFonts w:ascii="Times New Roman" w:hAnsi="Times New Roman" w:cs="Times New Roman"/>
          <w:sz w:val="28"/>
          <w:szCs w:val="28"/>
        </w:rPr>
        <w:t>Символи #! повідомляють системі про те, що наступний за ними аргумент – 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програма, яка застосовується для виконання даного файлу. В даному випадку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програма /bin/sh - командна оболонка, що застосовується за замовчуванням. Ця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послідовність вказує на програму, яка використовується для обробки сценарію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командну оболонку bash. У загальному випадку символ «#» в скрипті означає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коментар, що означає ігнорування рядка. Але якщо він є першим символом файлу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за ним слідує символ «!» та шлях до файлу (наприклад, /bin/bash, /bin/perl, /bin/ sh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т.д), командна оболонка запускає відповідний файл і передає йому його ім'я в якості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аргументу.</w:t>
      </w:r>
    </w:p>
    <w:p w14:paraId="14F268E3" w14:textId="77777777" w:rsidR="00E5021A" w:rsidRPr="00954485" w:rsidRDefault="00E5021A" w:rsidP="0095448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485">
        <w:rPr>
          <w:rFonts w:ascii="Times New Roman" w:hAnsi="Times New Roman" w:cs="Times New Roman"/>
          <w:b/>
          <w:sz w:val="28"/>
          <w:szCs w:val="28"/>
          <w:u w:val="single"/>
        </w:rPr>
        <w:t>Завдання</w:t>
      </w:r>
    </w:p>
    <w:p w14:paraId="170BBA10" w14:textId="1FF43731" w:rsidR="00A25503" w:rsidRPr="00A25503" w:rsidRDefault="00A25503" w:rsidP="00A25503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503">
        <w:rPr>
          <w:rFonts w:ascii="Times New Roman" w:hAnsi="Times New Roman" w:cs="Times New Roman"/>
          <w:sz w:val="28"/>
          <w:szCs w:val="28"/>
        </w:rPr>
        <w:t>Ознайомитися з теоретичними матеріалом по лабораторній роботі.</w:t>
      </w:r>
    </w:p>
    <w:p w14:paraId="37EDA692" w14:textId="088CB392" w:rsidR="00A25503" w:rsidRDefault="00A25503" w:rsidP="00A25503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503">
        <w:rPr>
          <w:rFonts w:ascii="Times New Roman" w:hAnsi="Times New Roman" w:cs="Times New Roman"/>
          <w:sz w:val="28"/>
          <w:szCs w:val="28"/>
        </w:rPr>
        <w:t>Опанувати команди, які використовують при написанні сценарію.</w:t>
      </w:r>
    </w:p>
    <w:p w14:paraId="7913806A" w14:textId="44E4239A" w:rsidR="002738FF" w:rsidRDefault="00A25503" w:rsidP="00A25503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503">
        <w:rPr>
          <w:rFonts w:ascii="Times New Roman" w:hAnsi="Times New Roman" w:cs="Times New Roman"/>
          <w:sz w:val="28"/>
          <w:szCs w:val="28"/>
        </w:rPr>
        <w:t>Підготувати звіт для викладача про виконання лабораторної роботи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503">
        <w:rPr>
          <w:rFonts w:ascii="Times New Roman" w:hAnsi="Times New Roman" w:cs="Times New Roman"/>
          <w:sz w:val="28"/>
          <w:szCs w:val="28"/>
        </w:rPr>
        <w:t>представити його</w:t>
      </w:r>
      <w:r w:rsidR="002738FF" w:rsidRPr="00A25503">
        <w:rPr>
          <w:rFonts w:ascii="Times New Roman" w:hAnsi="Times New Roman" w:cs="Times New Roman"/>
          <w:sz w:val="28"/>
          <w:szCs w:val="28"/>
        </w:rPr>
        <w:t>.</w:t>
      </w:r>
    </w:p>
    <w:p w14:paraId="14A6133C" w14:textId="64272776" w:rsidR="000D6EB2" w:rsidRDefault="000D6EB2" w:rsidP="000D6EB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6EB2">
        <w:rPr>
          <w:rFonts w:ascii="Times New Roman" w:hAnsi="Times New Roman" w:cs="Times New Roman"/>
          <w:sz w:val="28"/>
          <w:szCs w:val="28"/>
        </w:rPr>
        <w:t>Розробити скрипт, який виконує зазначені дії згідно варіанту по списку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EB2">
        <w:rPr>
          <w:rFonts w:ascii="Times New Roman" w:hAnsi="Times New Roman" w:cs="Times New Roman"/>
          <w:sz w:val="28"/>
          <w:szCs w:val="28"/>
        </w:rPr>
        <w:t xml:space="preserve">журналу групи. Створити файл з назвою власного прізвища, </w:t>
      </w:r>
      <w:bookmarkStart w:id="0" w:name="_Hlk150464866"/>
      <w:r w:rsidRPr="000D6EB2">
        <w:rPr>
          <w:rFonts w:ascii="Times New Roman" w:hAnsi="Times New Roman" w:cs="Times New Roman"/>
          <w:sz w:val="28"/>
          <w:szCs w:val="28"/>
        </w:rPr>
        <w:t>записати до нього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EB2">
        <w:rPr>
          <w:rFonts w:ascii="Times New Roman" w:hAnsi="Times New Roman" w:cs="Times New Roman"/>
          <w:sz w:val="28"/>
          <w:szCs w:val="28"/>
        </w:rPr>
        <w:t>ПІБ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EB2">
        <w:rPr>
          <w:rFonts w:ascii="Times New Roman" w:hAnsi="Times New Roman" w:cs="Times New Roman"/>
          <w:sz w:val="28"/>
          <w:szCs w:val="28"/>
        </w:rPr>
        <w:t>студента, групу навчання, за бажанням додаткову інформацію щодо ваших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EB2">
        <w:rPr>
          <w:rFonts w:ascii="Times New Roman" w:hAnsi="Times New Roman" w:cs="Times New Roman"/>
          <w:sz w:val="28"/>
          <w:szCs w:val="28"/>
        </w:rPr>
        <w:t xml:space="preserve">уподобань. </w:t>
      </w:r>
      <w:bookmarkStart w:id="1" w:name="_Hlk150465173"/>
      <w:bookmarkEnd w:id="0"/>
      <w:r w:rsidRPr="000D6EB2">
        <w:rPr>
          <w:rFonts w:ascii="Times New Roman" w:hAnsi="Times New Roman" w:cs="Times New Roman"/>
          <w:sz w:val="28"/>
          <w:szCs w:val="28"/>
        </w:rPr>
        <w:t>Створити скрипт, який виводить ПІБ студента, групу навчання,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EB2">
        <w:rPr>
          <w:rFonts w:ascii="Times New Roman" w:hAnsi="Times New Roman" w:cs="Times New Roman"/>
          <w:sz w:val="28"/>
          <w:szCs w:val="28"/>
        </w:rPr>
        <w:t>коментарі щодо майбутніх дій, необхідно робити затримку після видачі результатів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EB2">
        <w:rPr>
          <w:rFonts w:ascii="Times New Roman" w:hAnsi="Times New Roman" w:cs="Times New Roman"/>
          <w:sz w:val="28"/>
          <w:szCs w:val="28"/>
        </w:rPr>
        <w:t>на екран.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EB2">
        <w:rPr>
          <w:rFonts w:ascii="Times New Roman" w:hAnsi="Times New Roman" w:cs="Times New Roman"/>
          <w:sz w:val="28"/>
          <w:szCs w:val="28"/>
        </w:rPr>
        <w:t>Скрипт повинен містити функції, які виконують зазначені дії, а також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EB2">
        <w:rPr>
          <w:rFonts w:ascii="Times New Roman" w:hAnsi="Times New Roman" w:cs="Times New Roman"/>
          <w:sz w:val="28"/>
          <w:szCs w:val="28"/>
        </w:rPr>
        <w:t>додатково записати дію відповідно до варіанту.</w:t>
      </w:r>
    </w:p>
    <w:p w14:paraId="22B86441" w14:textId="441FFED1" w:rsidR="000D6EB2" w:rsidRPr="000D6EB2" w:rsidRDefault="000D6EB2" w:rsidP="000D6EB2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8: «</w:t>
      </w:r>
      <w:r w:rsidRPr="00A25503">
        <w:rPr>
          <w:rFonts w:ascii="Times New Roman" w:hAnsi="Times New Roman" w:cs="Times New Roman"/>
          <w:sz w:val="28"/>
          <w:szCs w:val="28"/>
        </w:rPr>
        <w:t>Відобразити режим доступу до вашого файлу.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7C3C68" w14:textId="21A0770D" w:rsidR="006F24B4" w:rsidRPr="000D6EB2" w:rsidRDefault="00F17158" w:rsidP="000D6EB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48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Хід роботи</w:t>
      </w:r>
    </w:p>
    <w:p w14:paraId="1AECB4AF" w14:textId="63EA9627" w:rsidR="00C67737" w:rsidRPr="000D6EB2" w:rsidRDefault="000D6EB2" w:rsidP="000D6EB2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0D6EB2">
        <w:rPr>
          <w:rFonts w:ascii="Times New Roman" w:hAnsi="Times New Roman" w:cs="Times New Roman"/>
          <w:sz w:val="28"/>
          <w:szCs w:val="28"/>
        </w:rPr>
        <w:t>Створи</w:t>
      </w:r>
      <w:r>
        <w:rPr>
          <w:rFonts w:ascii="Times New Roman" w:hAnsi="Times New Roman" w:cs="Times New Roman"/>
          <w:sz w:val="28"/>
          <w:szCs w:val="28"/>
        </w:rPr>
        <w:t>мо</w:t>
      </w:r>
      <w:r w:rsidRPr="000D6EB2">
        <w:rPr>
          <w:rFonts w:ascii="Times New Roman" w:hAnsi="Times New Roman" w:cs="Times New Roman"/>
          <w:sz w:val="28"/>
          <w:szCs w:val="28"/>
        </w:rPr>
        <w:t xml:space="preserve"> файл з назвою власного прізвища</w:t>
      </w:r>
      <w:r w:rsidR="00B90925" w:rsidRPr="0095448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9BADA27" w14:textId="52E64C01" w:rsidR="000D6EB2" w:rsidRDefault="000D6EB2" w:rsidP="000D6EB2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0D6EB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7FEA5B7" wp14:editId="2F285824">
            <wp:extent cx="3734124" cy="457240"/>
            <wp:effectExtent l="0" t="0" r="0" b="0"/>
            <wp:docPr id="590567163" name="Рисунок 1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67163" name="Рисунок 1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25F" w14:textId="0FAFDFF3" w:rsidR="000D6EB2" w:rsidRPr="000D6EB2" w:rsidRDefault="000D6EB2" w:rsidP="000D6EB2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0D6EB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92F1A28" wp14:editId="1E871587">
            <wp:extent cx="3048264" cy="2171888"/>
            <wp:effectExtent l="0" t="0" r="0" b="0"/>
            <wp:docPr id="324273428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73428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E8CC" w14:textId="3C574879" w:rsidR="00D44C39" w:rsidRPr="000D6EB2" w:rsidRDefault="000D6EB2" w:rsidP="000D6EB2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</w:t>
      </w:r>
      <w:r w:rsidRPr="000D6EB2">
        <w:rPr>
          <w:rFonts w:ascii="Times New Roman" w:hAnsi="Times New Roman" w:cs="Times New Roman"/>
          <w:bCs/>
          <w:sz w:val="28"/>
          <w:szCs w:val="28"/>
        </w:rPr>
        <w:t>апи</w:t>
      </w:r>
      <w:r>
        <w:rPr>
          <w:rFonts w:ascii="Times New Roman" w:hAnsi="Times New Roman" w:cs="Times New Roman"/>
          <w:bCs/>
          <w:sz w:val="28"/>
          <w:szCs w:val="28"/>
        </w:rPr>
        <w:t>шемо</w:t>
      </w:r>
      <w:r w:rsidRPr="000D6EB2">
        <w:rPr>
          <w:rFonts w:ascii="Times New Roman" w:hAnsi="Times New Roman" w:cs="Times New Roman"/>
          <w:bCs/>
          <w:sz w:val="28"/>
          <w:szCs w:val="28"/>
        </w:rPr>
        <w:t xml:space="preserve"> до нього ПІБ студента, групу навчання, за бажанням додаткову інформацію щодо уподобань.</w:t>
      </w:r>
    </w:p>
    <w:p w14:paraId="0F82CF78" w14:textId="39BD7A7B" w:rsidR="00851B9D" w:rsidRPr="00954485" w:rsidRDefault="008638AC" w:rsidP="00C67737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8638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1088C4" wp14:editId="565B9700">
            <wp:extent cx="6005080" cy="1196444"/>
            <wp:effectExtent l="0" t="0" r="0" b="3810"/>
            <wp:docPr id="48586345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345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B1B1" w14:textId="74CF74F5" w:rsidR="00B90925" w:rsidRPr="00954485" w:rsidRDefault="008638AC" w:rsidP="00954485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8638AC">
        <w:rPr>
          <w:rFonts w:ascii="Times New Roman" w:hAnsi="Times New Roman" w:cs="Times New Roman"/>
          <w:bCs/>
          <w:sz w:val="28"/>
          <w:szCs w:val="28"/>
        </w:rPr>
        <w:t>Створити скрипт, який виводить ПІБ студента, групу навчання,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8AC">
        <w:rPr>
          <w:rFonts w:ascii="Times New Roman" w:hAnsi="Times New Roman" w:cs="Times New Roman"/>
          <w:bCs/>
          <w:sz w:val="28"/>
          <w:szCs w:val="28"/>
        </w:rPr>
        <w:t>коментарі щодо майбутніх дій, необхідно робити затримку після видачі результатів на екран.</w:t>
      </w:r>
    </w:p>
    <w:p w14:paraId="68C44D2A" w14:textId="61FEB897" w:rsidR="00D9548C" w:rsidRDefault="008638AC" w:rsidP="00954485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8638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3FC6D13" wp14:editId="05F11AD1">
            <wp:extent cx="6020322" cy="3261643"/>
            <wp:effectExtent l="0" t="0" r="0" b="0"/>
            <wp:docPr id="97524336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4336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A180" w14:textId="16708614" w:rsidR="00B344A7" w:rsidRDefault="00B344A7" w:rsidP="00954485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B344A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5D46F46" wp14:editId="71BDD19A">
            <wp:extent cx="4000847" cy="1295512"/>
            <wp:effectExtent l="0" t="0" r="0" b="0"/>
            <wp:docPr id="134090865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865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467A" w14:textId="1BE0AF27" w:rsidR="0021573E" w:rsidRDefault="0021573E" w:rsidP="0021573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Створ</w:t>
      </w:r>
      <w:r>
        <w:rPr>
          <w:rFonts w:ascii="Times New Roman" w:hAnsi="Times New Roman" w:cs="Times New Roman"/>
          <w:bCs/>
          <w:sz w:val="28"/>
          <w:szCs w:val="28"/>
        </w:rPr>
        <w:t>имо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затримк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 після видачі результатів на екран.</w:t>
      </w:r>
    </w:p>
    <w:p w14:paraId="07A4ABAB" w14:textId="3C60E469" w:rsidR="0021573E" w:rsidRDefault="009037FB" w:rsidP="0021573E">
      <w:pPr>
        <w:spacing w:after="0" w:line="240" w:lineRule="auto"/>
        <w:ind w:left="851"/>
        <w:jc w:val="both"/>
        <w:rPr>
          <w:rFonts w:ascii="Times New Roman" w:hAnsi="Times New Roman" w:cs="Times New Roman"/>
          <w:bCs/>
          <w:noProof w:val="0"/>
          <w:sz w:val="28"/>
          <w:szCs w:val="28"/>
        </w:rPr>
      </w:pPr>
      <w:r w:rsidRPr="009037FB">
        <w:rPr>
          <w:rFonts w:ascii="Times New Roman" w:hAnsi="Times New Roman" w:cs="Times New Roman"/>
          <w:bCs/>
          <w:noProof w:val="0"/>
          <w:sz w:val="28"/>
          <w:szCs w:val="28"/>
        </w:rPr>
        <w:drawing>
          <wp:inline distT="0" distB="0" distL="0" distR="0" wp14:anchorId="6C275C1F" wp14:editId="3D05F225">
            <wp:extent cx="6012701" cy="3627434"/>
            <wp:effectExtent l="0" t="0" r="7620" b="0"/>
            <wp:docPr id="14578028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028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17E2" w14:textId="78498B01" w:rsidR="009037FB" w:rsidRPr="0021573E" w:rsidRDefault="009037FB" w:rsidP="0021573E">
      <w:pPr>
        <w:spacing w:after="0" w:line="240" w:lineRule="auto"/>
        <w:ind w:left="851"/>
        <w:jc w:val="both"/>
        <w:rPr>
          <w:rFonts w:ascii="Times New Roman" w:hAnsi="Times New Roman" w:cs="Times New Roman"/>
          <w:bCs/>
          <w:noProof w:val="0"/>
          <w:sz w:val="28"/>
          <w:szCs w:val="28"/>
        </w:rPr>
      </w:pPr>
      <w:r w:rsidRPr="009037FB">
        <w:rPr>
          <w:rFonts w:ascii="Times New Roman" w:hAnsi="Times New Roman" w:cs="Times New Roman"/>
          <w:bCs/>
          <w:noProof w:val="0"/>
          <w:sz w:val="28"/>
          <w:szCs w:val="28"/>
        </w:rPr>
        <w:drawing>
          <wp:inline distT="0" distB="0" distL="0" distR="0" wp14:anchorId="3866A15F" wp14:editId="544984AA">
            <wp:extent cx="3475021" cy="1257409"/>
            <wp:effectExtent l="0" t="0" r="0" b="0"/>
            <wp:docPr id="37828308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8308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CD5F" w14:textId="78CE4004" w:rsidR="00B90925" w:rsidRPr="00A25503" w:rsidRDefault="008638AC" w:rsidP="00730349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Додатково в</w:t>
      </w:r>
      <w:r w:rsidRPr="008638AC">
        <w:rPr>
          <w:rFonts w:ascii="Times New Roman" w:hAnsi="Times New Roman" w:cs="Times New Roman"/>
          <w:bCs/>
          <w:sz w:val="28"/>
          <w:szCs w:val="28"/>
        </w:rPr>
        <w:t>ідобрази</w:t>
      </w:r>
      <w:r>
        <w:rPr>
          <w:rFonts w:ascii="Times New Roman" w:hAnsi="Times New Roman" w:cs="Times New Roman"/>
          <w:bCs/>
          <w:sz w:val="28"/>
          <w:szCs w:val="28"/>
        </w:rPr>
        <w:t>мо</w:t>
      </w:r>
      <w:r w:rsidRPr="008638AC">
        <w:rPr>
          <w:rFonts w:ascii="Times New Roman" w:hAnsi="Times New Roman" w:cs="Times New Roman"/>
          <w:bCs/>
          <w:sz w:val="28"/>
          <w:szCs w:val="28"/>
        </w:rPr>
        <w:t xml:space="preserve"> режим доступу до вашого файлу</w:t>
      </w:r>
      <w:r w:rsidR="00B90925" w:rsidRPr="00A255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4951D8" w14:textId="7BEE970E" w:rsidR="00954485" w:rsidRDefault="009037FB" w:rsidP="008638AC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9037F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B25FB8F" wp14:editId="4B306002">
            <wp:extent cx="6005080" cy="3878916"/>
            <wp:effectExtent l="0" t="0" r="0" b="7620"/>
            <wp:docPr id="196121817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817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7278" w14:textId="427B74C9" w:rsidR="00A82533" w:rsidRDefault="009037FB" w:rsidP="008638AC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9037FB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53C0FF9" wp14:editId="3C3D8BD7">
            <wp:extent cx="3490262" cy="1516511"/>
            <wp:effectExtent l="0" t="0" r="0" b="7620"/>
            <wp:docPr id="99471206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1206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45C0" w14:textId="7EBA068D" w:rsidR="00A82533" w:rsidRDefault="00A82533" w:rsidP="00A82533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A82533">
        <w:rPr>
          <w:rFonts w:ascii="Times New Roman" w:hAnsi="Times New Roman" w:cs="Times New Roman"/>
          <w:bCs/>
          <w:sz w:val="28"/>
          <w:szCs w:val="28"/>
        </w:rPr>
        <w:t>У цьому коді ls -l $0 виводить інформацію про файл, включаючи його режим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2533">
        <w:rPr>
          <w:rFonts w:ascii="Times New Roman" w:hAnsi="Times New Roman" w:cs="Times New Roman"/>
          <w:bCs/>
          <w:sz w:val="28"/>
          <w:szCs w:val="28"/>
        </w:rPr>
        <w:t>доступу, а awk '{print $1}' витягує саме режим доступу з виведеної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2533">
        <w:rPr>
          <w:rFonts w:ascii="Times New Roman" w:hAnsi="Times New Roman" w:cs="Times New Roman"/>
          <w:bCs/>
          <w:sz w:val="28"/>
          <w:szCs w:val="28"/>
        </w:rPr>
        <w:t>інформації.</w:t>
      </w:r>
    </w:p>
    <w:p w14:paraId="0E3041BA" w14:textId="0CF62642" w:rsidR="00A82533" w:rsidRDefault="00A82533" w:rsidP="00A82533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Детально розглянемо:</w:t>
      </w:r>
    </w:p>
    <w:p w14:paraId="62CB55B6" w14:textId="1F8120BD" w:rsidR="00A82533" w:rsidRPr="00A82533" w:rsidRDefault="00A82533" w:rsidP="00A82533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A82533">
        <w:rPr>
          <w:rFonts w:ascii="Times New Roman" w:hAnsi="Times New Roman" w:cs="Times New Roman"/>
          <w:bCs/>
          <w:sz w:val="28"/>
          <w:szCs w:val="28"/>
        </w:rPr>
        <w:t>ls -l $0: Ця частина викликає команду ls з параметром -l, яка виводить детальну інформацію про файл, зокрема його режим доступу. $0 - це змінна, що містить ім'я виконуваного файлу скрипта.</w:t>
      </w:r>
    </w:p>
    <w:p w14:paraId="0A212D85" w14:textId="629534FE" w:rsidR="00A82533" w:rsidRPr="00A82533" w:rsidRDefault="00A82533" w:rsidP="00A82533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A82533">
        <w:rPr>
          <w:rFonts w:ascii="Times New Roman" w:hAnsi="Times New Roman" w:cs="Times New Roman"/>
          <w:bCs/>
          <w:sz w:val="28"/>
          <w:szCs w:val="28"/>
        </w:rPr>
        <w:t>|: Цей символ використовується для перенаправлення виведення попередньої команди як вхід для наступної.</w:t>
      </w:r>
    </w:p>
    <w:p w14:paraId="2B5E7C8F" w14:textId="35DC0B47" w:rsidR="00A82533" w:rsidRDefault="00A82533" w:rsidP="00A82533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A82533">
        <w:rPr>
          <w:rFonts w:ascii="Times New Roman" w:hAnsi="Times New Roman" w:cs="Times New Roman"/>
          <w:bCs/>
          <w:sz w:val="28"/>
          <w:szCs w:val="28"/>
        </w:rPr>
        <w:t>awk '{print $1}': Awk - це текстовий процесор, який розбирає та обробляє тексти у форматі колонок. У цьому випадку {print $1} означає виведення першої колонки, тобто режиму доступу.</w:t>
      </w:r>
    </w:p>
    <w:p w14:paraId="53DFE69E" w14:textId="77777777" w:rsidR="00A82533" w:rsidRPr="00A25503" w:rsidRDefault="00A82533" w:rsidP="00A82533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</w:p>
    <w:p w14:paraId="066CD2CB" w14:textId="77777777" w:rsidR="009037FB" w:rsidRDefault="00B25F49" w:rsidP="009037FB">
      <w:pPr>
        <w:spacing w:after="0" w:line="240" w:lineRule="auto"/>
        <w:ind w:firstLine="851"/>
        <w:jc w:val="both"/>
        <w:rPr>
          <w:rFonts w:ascii="Times New Roman" w:hAnsi="Times New Roman" w:cs="Times New Roman"/>
          <w:noProof w:val="0"/>
          <w:sz w:val="28"/>
          <w:szCs w:val="28"/>
        </w:rPr>
      </w:pPr>
      <w:r w:rsidRPr="00954485">
        <w:rPr>
          <w:rFonts w:ascii="Times New Roman" w:hAnsi="Times New Roman" w:cs="Times New Roman"/>
          <w:b/>
          <w:iCs/>
          <w:sz w:val="28"/>
          <w:szCs w:val="28"/>
        </w:rPr>
        <w:t xml:space="preserve">Висновок: </w:t>
      </w:r>
      <w:r w:rsidRPr="00954485">
        <w:rPr>
          <w:rFonts w:ascii="Times New Roman" w:hAnsi="Times New Roman" w:cs="Times New Roman"/>
          <w:iCs/>
          <w:sz w:val="28"/>
          <w:szCs w:val="28"/>
        </w:rPr>
        <w:t>Під час виконання лабораторної роботи №</w:t>
      </w:r>
      <w:r w:rsidR="00A82533">
        <w:rPr>
          <w:rFonts w:ascii="Times New Roman" w:hAnsi="Times New Roman" w:cs="Times New Roman"/>
          <w:iCs/>
          <w:sz w:val="28"/>
          <w:szCs w:val="28"/>
        </w:rPr>
        <w:t>5</w:t>
      </w:r>
      <w:r w:rsidRPr="00954485">
        <w:rPr>
          <w:rFonts w:ascii="Times New Roman" w:hAnsi="Times New Roman" w:cs="Times New Roman"/>
          <w:iCs/>
          <w:sz w:val="28"/>
          <w:szCs w:val="28"/>
        </w:rPr>
        <w:t xml:space="preserve"> я </w:t>
      </w:r>
      <w:r w:rsidR="00A82533" w:rsidRPr="00A25503">
        <w:rPr>
          <w:rFonts w:ascii="Times New Roman" w:hAnsi="Times New Roman" w:cs="Times New Roman"/>
          <w:sz w:val="28"/>
          <w:szCs w:val="28"/>
        </w:rPr>
        <w:t>набу</w:t>
      </w:r>
      <w:r w:rsidR="00A82533">
        <w:rPr>
          <w:rFonts w:ascii="Times New Roman" w:hAnsi="Times New Roman" w:cs="Times New Roman"/>
          <w:sz w:val="28"/>
          <w:szCs w:val="28"/>
        </w:rPr>
        <w:t>ла</w:t>
      </w:r>
      <w:r w:rsidR="00A82533" w:rsidRPr="00A25503">
        <w:rPr>
          <w:rFonts w:ascii="Times New Roman" w:hAnsi="Times New Roman" w:cs="Times New Roman"/>
          <w:sz w:val="28"/>
          <w:szCs w:val="28"/>
        </w:rPr>
        <w:t xml:space="preserve"> навичок створювання bash-скриптів в ОС Linux.</w:t>
      </w:r>
      <w:r w:rsidR="009037FB">
        <w:rPr>
          <w:rFonts w:ascii="Times New Roman" w:hAnsi="Times New Roman" w:cs="Times New Roman"/>
          <w:sz w:val="28"/>
          <w:szCs w:val="28"/>
        </w:rPr>
        <w:t xml:space="preserve"> </w:t>
      </w:r>
      <w:r w:rsidR="009037FB">
        <w:rPr>
          <w:rFonts w:ascii="Times New Roman" w:hAnsi="Times New Roman" w:cs="Times New Roman"/>
          <w:sz w:val="28"/>
          <w:szCs w:val="28"/>
        </w:rPr>
        <w:t xml:space="preserve">У результаті я </w:t>
      </w:r>
      <w:r w:rsidR="009037FB">
        <w:rPr>
          <w:rFonts w:ascii="Times New Roman" w:hAnsi="Times New Roman" w:cs="Times New Roman"/>
          <w:sz w:val="28"/>
        </w:rPr>
        <w:t>розробила скрипт, який виконує зазначені дії згідно варіанту. А також створила файл з назвою власного прізвища, записала до нього своє ПІБ, групу навчання та свій вік, відповідно створила скрипт, який виводить ПІБ, групу навчання, вік та коментарі щодо майбутніх дій, і зробила затримку після видачі результатів на екран.</w:t>
      </w:r>
    </w:p>
    <w:p w14:paraId="21018466" w14:textId="17DF701E" w:rsidR="006A13F5" w:rsidRPr="00954485" w:rsidRDefault="006A13F5" w:rsidP="009544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A13F5" w:rsidRPr="00954485" w:rsidSect="0095448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E3DA" w14:textId="77777777" w:rsidR="00547BD2" w:rsidRPr="00946F53" w:rsidRDefault="00547BD2" w:rsidP="00A319FB">
      <w:pPr>
        <w:spacing w:after="0" w:line="240" w:lineRule="auto"/>
      </w:pPr>
      <w:r w:rsidRPr="00946F53">
        <w:separator/>
      </w:r>
    </w:p>
  </w:endnote>
  <w:endnote w:type="continuationSeparator" w:id="0">
    <w:p w14:paraId="3ADD5BDC" w14:textId="77777777" w:rsidR="00547BD2" w:rsidRPr="00946F53" w:rsidRDefault="00547BD2" w:rsidP="00A319FB">
      <w:pPr>
        <w:spacing w:after="0" w:line="240" w:lineRule="auto"/>
      </w:pPr>
      <w:r w:rsidRPr="00946F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F29A" w14:textId="77777777" w:rsidR="00547BD2" w:rsidRPr="00946F53" w:rsidRDefault="00547BD2" w:rsidP="00A319FB">
      <w:pPr>
        <w:spacing w:after="0" w:line="240" w:lineRule="auto"/>
      </w:pPr>
      <w:r w:rsidRPr="00946F53">
        <w:separator/>
      </w:r>
    </w:p>
  </w:footnote>
  <w:footnote w:type="continuationSeparator" w:id="0">
    <w:p w14:paraId="54EB45BE" w14:textId="77777777" w:rsidR="00547BD2" w:rsidRPr="00946F53" w:rsidRDefault="00547BD2" w:rsidP="00A319FB">
      <w:pPr>
        <w:spacing w:after="0" w:line="240" w:lineRule="auto"/>
      </w:pPr>
      <w:r w:rsidRPr="00946F5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E0"/>
    <w:multiLevelType w:val="hybridMultilevel"/>
    <w:tmpl w:val="C6FAF376"/>
    <w:lvl w:ilvl="0" w:tplc="A206634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25781"/>
    <w:multiLevelType w:val="hybridMultilevel"/>
    <w:tmpl w:val="3C12E1C0"/>
    <w:lvl w:ilvl="0" w:tplc="738E85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836176B"/>
    <w:multiLevelType w:val="hybridMultilevel"/>
    <w:tmpl w:val="0DC20F3C"/>
    <w:lvl w:ilvl="0" w:tplc="A46C6C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433B3C"/>
    <w:multiLevelType w:val="hybridMultilevel"/>
    <w:tmpl w:val="35A8CC7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A8F0A768">
      <w:numFmt w:val="bullet"/>
      <w:lvlText w:val="-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E500C8E"/>
    <w:multiLevelType w:val="hybridMultilevel"/>
    <w:tmpl w:val="653C1E62"/>
    <w:lvl w:ilvl="0" w:tplc="0256EA9E">
      <w:numFmt w:val="bullet"/>
      <w:lvlText w:val="•"/>
      <w:lvlJc w:val="left"/>
      <w:pPr>
        <w:ind w:left="1275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FAB2DF2"/>
    <w:multiLevelType w:val="hybridMultilevel"/>
    <w:tmpl w:val="22604022"/>
    <w:lvl w:ilvl="0" w:tplc="2E48D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0C43FDA"/>
    <w:multiLevelType w:val="hybridMultilevel"/>
    <w:tmpl w:val="E26284F2"/>
    <w:lvl w:ilvl="0" w:tplc="A20663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F44F0"/>
    <w:multiLevelType w:val="hybridMultilevel"/>
    <w:tmpl w:val="E638AF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867569"/>
    <w:multiLevelType w:val="hybridMultilevel"/>
    <w:tmpl w:val="E0B64108"/>
    <w:lvl w:ilvl="0" w:tplc="0F1614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68D6217"/>
    <w:multiLevelType w:val="hybridMultilevel"/>
    <w:tmpl w:val="CCA8F4DE"/>
    <w:lvl w:ilvl="0" w:tplc="0256EA9E">
      <w:numFmt w:val="bullet"/>
      <w:lvlText w:val="•"/>
      <w:lvlJc w:val="left"/>
      <w:pPr>
        <w:ind w:left="1842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CC43F0"/>
    <w:multiLevelType w:val="hybridMultilevel"/>
    <w:tmpl w:val="0C86A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C1574"/>
    <w:multiLevelType w:val="hybridMultilevel"/>
    <w:tmpl w:val="75D4E482"/>
    <w:lvl w:ilvl="0" w:tplc="2CDE85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CF42093"/>
    <w:multiLevelType w:val="hybridMultilevel"/>
    <w:tmpl w:val="120CDB66"/>
    <w:lvl w:ilvl="0" w:tplc="18A859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0721416"/>
    <w:multiLevelType w:val="hybridMultilevel"/>
    <w:tmpl w:val="FBB850D8"/>
    <w:lvl w:ilvl="0" w:tplc="D4D6BC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E955FF1"/>
    <w:multiLevelType w:val="hybridMultilevel"/>
    <w:tmpl w:val="DD1889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9007144">
    <w:abstractNumId w:val="10"/>
  </w:num>
  <w:num w:numId="2" w16cid:durableId="1014452545">
    <w:abstractNumId w:val="6"/>
  </w:num>
  <w:num w:numId="3" w16cid:durableId="2112772211">
    <w:abstractNumId w:val="0"/>
  </w:num>
  <w:num w:numId="4" w16cid:durableId="1800299261">
    <w:abstractNumId w:val="14"/>
  </w:num>
  <w:num w:numId="5" w16cid:durableId="1272129694">
    <w:abstractNumId w:val="7"/>
  </w:num>
  <w:num w:numId="6" w16cid:durableId="74938806">
    <w:abstractNumId w:val="4"/>
  </w:num>
  <w:num w:numId="7" w16cid:durableId="1648439507">
    <w:abstractNumId w:val="9"/>
  </w:num>
  <w:num w:numId="8" w16cid:durableId="2002610843">
    <w:abstractNumId w:val="3"/>
  </w:num>
  <w:num w:numId="9" w16cid:durableId="365982701">
    <w:abstractNumId w:val="5"/>
  </w:num>
  <w:num w:numId="10" w16cid:durableId="1861122235">
    <w:abstractNumId w:val="13"/>
  </w:num>
  <w:num w:numId="11" w16cid:durableId="199712587">
    <w:abstractNumId w:val="12"/>
  </w:num>
  <w:num w:numId="12" w16cid:durableId="724180935">
    <w:abstractNumId w:val="2"/>
  </w:num>
  <w:num w:numId="13" w16cid:durableId="2146969178">
    <w:abstractNumId w:val="11"/>
  </w:num>
  <w:num w:numId="14" w16cid:durableId="1025253916">
    <w:abstractNumId w:val="1"/>
  </w:num>
  <w:num w:numId="15" w16cid:durableId="1119911434">
    <w:abstractNumId w:val="8"/>
  </w:num>
  <w:num w:numId="16" w16cid:durableId="4834689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B4"/>
    <w:rsid w:val="0006409C"/>
    <w:rsid w:val="00070AF3"/>
    <w:rsid w:val="000C3A7C"/>
    <w:rsid w:val="000D6EB2"/>
    <w:rsid w:val="000E4E43"/>
    <w:rsid w:val="000E71AF"/>
    <w:rsid w:val="00104A5F"/>
    <w:rsid w:val="00106178"/>
    <w:rsid w:val="00115065"/>
    <w:rsid w:val="00137461"/>
    <w:rsid w:val="00140A77"/>
    <w:rsid w:val="00142A58"/>
    <w:rsid w:val="0015183B"/>
    <w:rsid w:val="00175070"/>
    <w:rsid w:val="0018281A"/>
    <w:rsid w:val="001A77E0"/>
    <w:rsid w:val="001C417A"/>
    <w:rsid w:val="001E6608"/>
    <w:rsid w:val="0021573E"/>
    <w:rsid w:val="00234DB9"/>
    <w:rsid w:val="00257D93"/>
    <w:rsid w:val="00261C54"/>
    <w:rsid w:val="00270603"/>
    <w:rsid w:val="002738FF"/>
    <w:rsid w:val="00294EEC"/>
    <w:rsid w:val="002D04B0"/>
    <w:rsid w:val="002D497A"/>
    <w:rsid w:val="002E0CF1"/>
    <w:rsid w:val="002F44A1"/>
    <w:rsid w:val="00314F45"/>
    <w:rsid w:val="00325CB7"/>
    <w:rsid w:val="003307D6"/>
    <w:rsid w:val="00333068"/>
    <w:rsid w:val="00341902"/>
    <w:rsid w:val="00342D7B"/>
    <w:rsid w:val="00367C59"/>
    <w:rsid w:val="003701EA"/>
    <w:rsid w:val="00386F6E"/>
    <w:rsid w:val="00396C7B"/>
    <w:rsid w:val="00397685"/>
    <w:rsid w:val="003A302C"/>
    <w:rsid w:val="003C44E4"/>
    <w:rsid w:val="003C68F8"/>
    <w:rsid w:val="003F040A"/>
    <w:rsid w:val="004076D3"/>
    <w:rsid w:val="00425FC0"/>
    <w:rsid w:val="00426BFA"/>
    <w:rsid w:val="0043479B"/>
    <w:rsid w:val="00434B94"/>
    <w:rsid w:val="00435498"/>
    <w:rsid w:val="0043730A"/>
    <w:rsid w:val="0044113F"/>
    <w:rsid w:val="0044522C"/>
    <w:rsid w:val="00453328"/>
    <w:rsid w:val="00463B52"/>
    <w:rsid w:val="004645DD"/>
    <w:rsid w:val="00472730"/>
    <w:rsid w:val="004C51D2"/>
    <w:rsid w:val="004C7299"/>
    <w:rsid w:val="00500F23"/>
    <w:rsid w:val="00540C2A"/>
    <w:rsid w:val="0054379C"/>
    <w:rsid w:val="00547BD2"/>
    <w:rsid w:val="0055466A"/>
    <w:rsid w:val="00555A76"/>
    <w:rsid w:val="00563FE7"/>
    <w:rsid w:val="005749B0"/>
    <w:rsid w:val="00580301"/>
    <w:rsid w:val="00585E62"/>
    <w:rsid w:val="00593F91"/>
    <w:rsid w:val="005B313B"/>
    <w:rsid w:val="005C1EC6"/>
    <w:rsid w:val="005E06EE"/>
    <w:rsid w:val="005E1683"/>
    <w:rsid w:val="005E3D0F"/>
    <w:rsid w:val="006101E9"/>
    <w:rsid w:val="00620AE1"/>
    <w:rsid w:val="00620E5B"/>
    <w:rsid w:val="0062237F"/>
    <w:rsid w:val="00630CCD"/>
    <w:rsid w:val="00635A71"/>
    <w:rsid w:val="00675549"/>
    <w:rsid w:val="006764D0"/>
    <w:rsid w:val="00683D84"/>
    <w:rsid w:val="00696FD7"/>
    <w:rsid w:val="006A13F5"/>
    <w:rsid w:val="006A2638"/>
    <w:rsid w:val="006C0243"/>
    <w:rsid w:val="006F24B4"/>
    <w:rsid w:val="006F3A87"/>
    <w:rsid w:val="006F40B1"/>
    <w:rsid w:val="00702A58"/>
    <w:rsid w:val="00706355"/>
    <w:rsid w:val="00723599"/>
    <w:rsid w:val="007447B8"/>
    <w:rsid w:val="00773801"/>
    <w:rsid w:val="00774953"/>
    <w:rsid w:val="007866FD"/>
    <w:rsid w:val="007B5A98"/>
    <w:rsid w:val="007B5E96"/>
    <w:rsid w:val="007C047D"/>
    <w:rsid w:val="007C09BA"/>
    <w:rsid w:val="007C2962"/>
    <w:rsid w:val="007C7E98"/>
    <w:rsid w:val="007F16C8"/>
    <w:rsid w:val="00817913"/>
    <w:rsid w:val="00817DE0"/>
    <w:rsid w:val="00832682"/>
    <w:rsid w:val="00851B9D"/>
    <w:rsid w:val="008638AC"/>
    <w:rsid w:val="008740DC"/>
    <w:rsid w:val="008844CA"/>
    <w:rsid w:val="008C6077"/>
    <w:rsid w:val="008E178C"/>
    <w:rsid w:val="008E42EE"/>
    <w:rsid w:val="009009B3"/>
    <w:rsid w:val="009034D8"/>
    <w:rsid w:val="009037FB"/>
    <w:rsid w:val="00944D50"/>
    <w:rsid w:val="00946F53"/>
    <w:rsid w:val="0095394A"/>
    <w:rsid w:val="00954485"/>
    <w:rsid w:val="00956F00"/>
    <w:rsid w:val="00963C96"/>
    <w:rsid w:val="0097735D"/>
    <w:rsid w:val="00993B4B"/>
    <w:rsid w:val="009A3049"/>
    <w:rsid w:val="009A7248"/>
    <w:rsid w:val="009A7C34"/>
    <w:rsid w:val="009B5CC4"/>
    <w:rsid w:val="009C0FDA"/>
    <w:rsid w:val="009C55F5"/>
    <w:rsid w:val="009E7A54"/>
    <w:rsid w:val="009E7DDE"/>
    <w:rsid w:val="00A13602"/>
    <w:rsid w:val="00A15257"/>
    <w:rsid w:val="00A25503"/>
    <w:rsid w:val="00A319FB"/>
    <w:rsid w:val="00A437EA"/>
    <w:rsid w:val="00A44FBA"/>
    <w:rsid w:val="00A71CA5"/>
    <w:rsid w:val="00A73EBE"/>
    <w:rsid w:val="00A82533"/>
    <w:rsid w:val="00AA1E60"/>
    <w:rsid w:val="00AA63B2"/>
    <w:rsid w:val="00AB34D6"/>
    <w:rsid w:val="00AB508C"/>
    <w:rsid w:val="00AB7C16"/>
    <w:rsid w:val="00AC65CD"/>
    <w:rsid w:val="00AD4850"/>
    <w:rsid w:val="00B142B5"/>
    <w:rsid w:val="00B25F49"/>
    <w:rsid w:val="00B344A7"/>
    <w:rsid w:val="00B51593"/>
    <w:rsid w:val="00B53367"/>
    <w:rsid w:val="00B62C3C"/>
    <w:rsid w:val="00B64D3E"/>
    <w:rsid w:val="00B77E43"/>
    <w:rsid w:val="00B86327"/>
    <w:rsid w:val="00B90925"/>
    <w:rsid w:val="00B90B10"/>
    <w:rsid w:val="00B92BD0"/>
    <w:rsid w:val="00BA381F"/>
    <w:rsid w:val="00BB4421"/>
    <w:rsid w:val="00BE27C9"/>
    <w:rsid w:val="00C16622"/>
    <w:rsid w:val="00C24805"/>
    <w:rsid w:val="00C24C95"/>
    <w:rsid w:val="00C42D4E"/>
    <w:rsid w:val="00C447B1"/>
    <w:rsid w:val="00C51977"/>
    <w:rsid w:val="00C528D5"/>
    <w:rsid w:val="00C54839"/>
    <w:rsid w:val="00C57C90"/>
    <w:rsid w:val="00C67737"/>
    <w:rsid w:val="00C71670"/>
    <w:rsid w:val="00C84D1C"/>
    <w:rsid w:val="00CA2640"/>
    <w:rsid w:val="00CD461F"/>
    <w:rsid w:val="00CD7618"/>
    <w:rsid w:val="00D20099"/>
    <w:rsid w:val="00D44C39"/>
    <w:rsid w:val="00D4576B"/>
    <w:rsid w:val="00D46499"/>
    <w:rsid w:val="00D564F0"/>
    <w:rsid w:val="00D6053B"/>
    <w:rsid w:val="00D617CF"/>
    <w:rsid w:val="00D769C9"/>
    <w:rsid w:val="00D922A1"/>
    <w:rsid w:val="00D9548C"/>
    <w:rsid w:val="00D9619A"/>
    <w:rsid w:val="00DA2E88"/>
    <w:rsid w:val="00DB44DE"/>
    <w:rsid w:val="00DC3497"/>
    <w:rsid w:val="00DC3E8F"/>
    <w:rsid w:val="00DC4661"/>
    <w:rsid w:val="00DD3980"/>
    <w:rsid w:val="00DF4797"/>
    <w:rsid w:val="00DF54B4"/>
    <w:rsid w:val="00E019FC"/>
    <w:rsid w:val="00E027C3"/>
    <w:rsid w:val="00E15861"/>
    <w:rsid w:val="00E5021A"/>
    <w:rsid w:val="00E65E04"/>
    <w:rsid w:val="00E66429"/>
    <w:rsid w:val="00E728EF"/>
    <w:rsid w:val="00E76075"/>
    <w:rsid w:val="00E772FA"/>
    <w:rsid w:val="00E92AE7"/>
    <w:rsid w:val="00ED060B"/>
    <w:rsid w:val="00ED2505"/>
    <w:rsid w:val="00ED6124"/>
    <w:rsid w:val="00ED6CC1"/>
    <w:rsid w:val="00EF6BA0"/>
    <w:rsid w:val="00F01D40"/>
    <w:rsid w:val="00F14951"/>
    <w:rsid w:val="00F17081"/>
    <w:rsid w:val="00F17158"/>
    <w:rsid w:val="00F26E21"/>
    <w:rsid w:val="00F315DD"/>
    <w:rsid w:val="00F43AA7"/>
    <w:rsid w:val="00F43B6B"/>
    <w:rsid w:val="00F6053D"/>
    <w:rsid w:val="00F65767"/>
    <w:rsid w:val="00F65849"/>
    <w:rsid w:val="00FA757D"/>
    <w:rsid w:val="00FD2515"/>
    <w:rsid w:val="00FE47BB"/>
    <w:rsid w:val="00F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68B2"/>
  <w15:docId w15:val="{F03B66A5-A62D-4AB1-83FE-F3E53156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7C9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8F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30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0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701E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A31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A319FB"/>
  </w:style>
  <w:style w:type="paragraph" w:styleId="a9">
    <w:name w:val="footer"/>
    <w:basedOn w:val="a"/>
    <w:link w:val="aa"/>
    <w:uiPriority w:val="99"/>
    <w:semiHidden/>
    <w:unhideWhenUsed/>
    <w:rsid w:val="00A31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A319FB"/>
  </w:style>
  <w:style w:type="table" w:styleId="ab">
    <w:name w:val="Table Grid"/>
    <w:basedOn w:val="a1"/>
    <w:uiPriority w:val="59"/>
    <w:rsid w:val="00F17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B9C13-C3E8-4492-8493-7E534ABF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3243</Words>
  <Characters>1850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userADM775</dc:creator>
  <cp:lastModifiedBy>Анна Колісніченко</cp:lastModifiedBy>
  <cp:revision>7</cp:revision>
  <dcterms:created xsi:type="dcterms:W3CDTF">2023-09-11T22:10:00Z</dcterms:created>
  <dcterms:modified xsi:type="dcterms:W3CDTF">2023-11-09T22:09:00Z</dcterms:modified>
</cp:coreProperties>
</file>