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C28" w:rsidRDefault="00590C28" w:rsidP="00590C28">
      <w:pPr>
        <w:autoSpaceDE w:val="0"/>
        <w:autoSpaceDN w:val="0"/>
        <w:adjustRightInd w:val="0"/>
      </w:pPr>
      <w:r>
        <w:rPr>
          <w:rFonts w:ascii="Arial" w:hAnsi="Arial" w:cs="Arial"/>
          <w:sz w:val="22"/>
        </w:rPr>
        <w:t>Use Cases for</w:t>
      </w:r>
    </w:p>
    <w:p w:rsidR="00590C28" w:rsidRDefault="00590C28" w:rsidP="00590C28">
      <w:pPr>
        <w:autoSpaceDE w:val="0"/>
        <w:autoSpaceDN w:val="0"/>
        <w:adjustRightInd w:val="0"/>
        <w:spacing w:line="19" w:lineRule="exact"/>
      </w:pPr>
    </w:p>
    <w:p w:rsidR="00590C28" w:rsidRDefault="009B37BA" w:rsidP="00590C28">
      <w:pPr>
        <w:autoSpaceDE w:val="0"/>
        <w:autoSpaceDN w:val="0"/>
        <w:adjustRightInd w:val="0"/>
      </w:pPr>
      <w:proofErr w:type="spellStart"/>
      <w:r>
        <w:rPr>
          <w:rFonts w:ascii="Arial" w:hAnsi="Arial" w:cs="Arial" w:hint="eastAsia"/>
          <w:sz w:val="32"/>
          <w:szCs w:val="32"/>
          <w:lang w:eastAsia="zh-TW"/>
        </w:rPr>
        <w:t>BUddy</w:t>
      </w:r>
      <w:proofErr w:type="spellEnd"/>
    </w:p>
    <w:p w:rsidR="00590C28" w:rsidRDefault="00590C28" w:rsidP="00590C28">
      <w:pPr>
        <w:autoSpaceDE w:val="0"/>
        <w:autoSpaceDN w:val="0"/>
        <w:adjustRightInd w:val="0"/>
        <w:spacing w:line="53" w:lineRule="exact"/>
      </w:pPr>
    </w:p>
    <w:p w:rsidR="00590C28" w:rsidRDefault="00590C28" w:rsidP="00590C28">
      <w:pPr>
        <w:autoSpaceDE w:val="0"/>
        <w:autoSpaceDN w:val="0"/>
        <w:adjustRightInd w:val="0"/>
        <w:spacing w:line="29" w:lineRule="exact"/>
      </w:pPr>
    </w:p>
    <w:p w:rsidR="00590C28" w:rsidRDefault="00590C28" w:rsidP="00590C28">
      <w:pPr>
        <w:autoSpaceDE w:val="0"/>
        <w:autoSpaceDN w:val="0"/>
        <w:adjustRightInd w:val="0"/>
      </w:pPr>
      <w:r>
        <w:rPr>
          <w:rFonts w:ascii="Arial" w:hAnsi="Arial" w:cs="Arial"/>
          <w:sz w:val="22"/>
        </w:rPr>
        <w:t>Prepared by Becca, Qi, Claudia, Link</w:t>
      </w:r>
    </w:p>
    <w:p w:rsidR="00590C28" w:rsidRDefault="00590C28" w:rsidP="00590C28">
      <w:pPr>
        <w:autoSpaceDE w:val="0"/>
        <w:autoSpaceDN w:val="0"/>
        <w:adjustRightInd w:val="0"/>
        <w:spacing w:line="29" w:lineRule="exact"/>
      </w:pPr>
    </w:p>
    <w:p w:rsidR="00590C28" w:rsidRDefault="00590C28" w:rsidP="00590C28">
      <w:pPr>
        <w:autoSpaceDE w:val="0"/>
        <w:autoSpaceDN w:val="0"/>
        <w:adjustRightInd w:val="0"/>
      </w:pPr>
      <w:r>
        <w:rPr>
          <w:rFonts w:ascii="Arial" w:hAnsi="Arial" w:cs="Arial"/>
          <w:sz w:val="22"/>
        </w:rPr>
        <w:t>Group NOGE</w:t>
      </w:r>
    </w:p>
    <w:p w:rsidR="00590C28" w:rsidRDefault="00590C28" w:rsidP="00590C28">
      <w:pPr>
        <w:autoSpaceDE w:val="0"/>
        <w:autoSpaceDN w:val="0"/>
        <w:adjustRightInd w:val="0"/>
        <w:spacing w:line="311" w:lineRule="exact"/>
      </w:pPr>
    </w:p>
    <w:p w:rsidR="00590C28" w:rsidRDefault="00590C28" w:rsidP="00590C28">
      <w:pPr>
        <w:autoSpaceDE w:val="0"/>
        <w:autoSpaceDN w:val="0"/>
        <w:adjustRightInd w:val="0"/>
      </w:pPr>
      <w:r>
        <w:rPr>
          <w:rFonts w:ascii="Arial" w:hAnsi="Arial" w:cs="Arial"/>
          <w:sz w:val="22"/>
        </w:rPr>
        <w:t>Version 1.0 10/10/2016</w:t>
      </w:r>
    </w:p>
    <w:p w:rsidR="00590C28" w:rsidRDefault="00590C28" w:rsidP="00590C28">
      <w:pPr>
        <w:autoSpaceDE w:val="0"/>
        <w:autoSpaceDN w:val="0"/>
        <w:adjustRightInd w:val="0"/>
        <w:spacing w:line="29" w:lineRule="exact"/>
      </w:pPr>
    </w:p>
    <w:p w:rsidR="00590C28" w:rsidRDefault="00590C28" w:rsidP="00590C28">
      <w:pPr>
        <w:autoSpaceDE w:val="0"/>
        <w:autoSpaceDN w:val="0"/>
        <w:adjustRightInd w:val="0"/>
      </w:pPr>
      <w:r>
        <w:rPr>
          <w:rFonts w:ascii="Arial" w:hAnsi="Arial" w:cs="Arial"/>
          <w:sz w:val="22"/>
        </w:rPr>
        <w:t>Version 1.1 10/15/2016</w:t>
      </w:r>
    </w:p>
    <w:p w:rsidR="00590C28" w:rsidRDefault="00590C28" w:rsidP="00590C28">
      <w:pPr>
        <w:autoSpaceDE w:val="0"/>
        <w:autoSpaceDN w:val="0"/>
        <w:adjustRightInd w:val="0"/>
        <w:spacing w:line="29" w:lineRule="exact"/>
      </w:pPr>
    </w:p>
    <w:p w:rsidR="00590C28" w:rsidRDefault="00590C28" w:rsidP="00590C28">
      <w:pPr>
        <w:autoSpaceDE w:val="0"/>
        <w:autoSpaceDN w:val="0"/>
        <w:adjustRightInd w:val="0"/>
      </w:pPr>
      <w:r>
        <w:rPr>
          <w:rFonts w:ascii="Arial" w:hAnsi="Arial" w:cs="Arial"/>
          <w:sz w:val="22"/>
        </w:rPr>
        <w:t>Version 1.2 10/20/2016</w:t>
      </w:r>
    </w:p>
    <w:p w:rsidR="00590C28" w:rsidRDefault="00590C28" w:rsidP="00590C28">
      <w:pPr>
        <w:autoSpaceDE w:val="0"/>
        <w:autoSpaceDN w:val="0"/>
        <w:adjustRightInd w:val="0"/>
        <w:spacing w:line="29" w:lineRule="exact"/>
      </w:pPr>
    </w:p>
    <w:p w:rsidR="00590C28" w:rsidRDefault="00590C28" w:rsidP="00590C28">
      <w:pPr>
        <w:autoSpaceDE w:val="0"/>
        <w:autoSpaceDN w:val="0"/>
        <w:adjustRightInd w:val="0"/>
      </w:pPr>
      <w:r>
        <w:rPr>
          <w:rFonts w:ascii="Arial" w:hAnsi="Arial" w:cs="Arial"/>
          <w:sz w:val="22"/>
        </w:rPr>
        <w:t>Version 1.3 10/24/2016</w:t>
      </w:r>
    </w:p>
    <w:p w:rsidR="00781B8F" w:rsidRDefault="0094343B">
      <w:pPr>
        <w:pStyle w:val="Heading"/>
        <w:numPr>
          <w:ilvl w:val="0"/>
          <w:numId w:val="3"/>
        </w:numPr>
      </w:pPr>
      <w:r>
        <w:rPr>
          <w:rFonts w:ascii="Helvetica"/>
        </w:rPr>
        <w:t>Guidance for Use Case Template</w:t>
      </w:r>
    </w:p>
    <w:p w:rsidR="00781B8F" w:rsidRDefault="0094343B">
      <w:pPr>
        <w:pStyle w:val="a0"/>
      </w:pPr>
      <w:r>
        <w:t>Document each use case using the template shown in the Appendix. This section provides a description of each section in the use case template.</w:t>
      </w:r>
    </w:p>
    <w:p w:rsidR="00781B8F" w:rsidRDefault="0094343B">
      <w:pPr>
        <w:pStyle w:val="Heading"/>
        <w:numPr>
          <w:ilvl w:val="0"/>
          <w:numId w:val="3"/>
        </w:numPr>
      </w:pPr>
      <w:r>
        <w:rPr>
          <w:rFonts w:ascii="Helvetica"/>
        </w:rPr>
        <w:t>Use Case Identification</w:t>
      </w:r>
    </w:p>
    <w:p w:rsidR="00781B8F" w:rsidRDefault="0094343B">
      <w:pPr>
        <w:pStyle w:val="2"/>
        <w:numPr>
          <w:ilvl w:val="1"/>
          <w:numId w:val="6"/>
        </w:numPr>
      </w:pPr>
      <w:r>
        <w:t>Use Case ID</w:t>
      </w:r>
    </w:p>
    <w:p w:rsidR="00781B8F" w:rsidRDefault="0094343B">
      <w:pPr>
        <w:pStyle w:val="a0"/>
      </w:pPr>
      <w:r>
        <w:t>Give each use case a unique integer sequence number identifier. Alternatively, use a hierarchical form: X.Y. Related use cases can be grouped in the hierarchy.</w:t>
      </w:r>
    </w:p>
    <w:p w:rsidR="00781B8F" w:rsidRDefault="0094343B">
      <w:pPr>
        <w:pStyle w:val="2"/>
        <w:numPr>
          <w:ilvl w:val="1"/>
          <w:numId w:val="6"/>
        </w:numPr>
      </w:pPr>
      <w:r>
        <w:rPr>
          <w:lang w:val="de-DE"/>
        </w:rPr>
        <w:t>Use Case Name</w:t>
      </w:r>
    </w:p>
    <w:p w:rsidR="00781B8F" w:rsidRDefault="0094343B">
      <w:pPr>
        <w:pStyle w:val="a0"/>
      </w:pPr>
      <w:r>
        <w:t>State a concise, results-oriented name for the use case. These reflect the tasks the user needs to be able to accomplish using the system. Include an action verb and a noun. Some examples:</w:t>
      </w:r>
    </w:p>
    <w:p w:rsidR="00781B8F" w:rsidRDefault="0094343B">
      <w:pPr>
        <w:pStyle w:val="BodyA"/>
        <w:numPr>
          <w:ilvl w:val="0"/>
          <w:numId w:val="9"/>
        </w:numPr>
      </w:pPr>
      <w:r>
        <w:t>View part number information.</w:t>
      </w:r>
    </w:p>
    <w:p w:rsidR="00781B8F" w:rsidRDefault="0094343B">
      <w:pPr>
        <w:pStyle w:val="BodyA"/>
        <w:numPr>
          <w:ilvl w:val="0"/>
          <w:numId w:val="12"/>
        </w:numPr>
      </w:pPr>
      <w:r>
        <w:t>Manually mark hypertext source and establish link to target.</w:t>
      </w:r>
    </w:p>
    <w:p w:rsidR="00781B8F" w:rsidRDefault="0094343B">
      <w:pPr>
        <w:pStyle w:val="BodyA"/>
        <w:numPr>
          <w:ilvl w:val="0"/>
          <w:numId w:val="15"/>
        </w:numPr>
      </w:pPr>
      <w:r>
        <w:t>Place an order for a CD with the updated software version.</w:t>
      </w:r>
    </w:p>
    <w:p w:rsidR="00781B8F" w:rsidRDefault="0094343B">
      <w:pPr>
        <w:pStyle w:val="2"/>
        <w:numPr>
          <w:ilvl w:val="1"/>
          <w:numId w:val="6"/>
        </w:numPr>
      </w:pPr>
      <w:r>
        <w:t>Use Case History</w:t>
      </w:r>
    </w:p>
    <w:p w:rsidR="00781B8F" w:rsidRDefault="0094343B">
      <w:pPr>
        <w:pStyle w:val="3"/>
        <w:numPr>
          <w:ilvl w:val="2"/>
          <w:numId w:val="18"/>
        </w:numPr>
      </w:pPr>
      <w:r>
        <w:rPr>
          <w:rFonts w:ascii="Helvetica"/>
        </w:rPr>
        <w:t>Created By</w:t>
      </w:r>
    </w:p>
    <w:p w:rsidR="00781B8F" w:rsidRDefault="0094343B">
      <w:pPr>
        <w:pStyle w:val="a0"/>
      </w:pPr>
      <w:r>
        <w:t>Supply the name of the person who initially documented this use case.</w:t>
      </w:r>
    </w:p>
    <w:p w:rsidR="00781B8F" w:rsidRDefault="0094343B">
      <w:pPr>
        <w:pStyle w:val="3"/>
        <w:numPr>
          <w:ilvl w:val="2"/>
          <w:numId w:val="18"/>
        </w:numPr>
      </w:pPr>
      <w:r>
        <w:rPr>
          <w:rFonts w:ascii="Helvetica"/>
        </w:rPr>
        <w:t>Date Created</w:t>
      </w:r>
    </w:p>
    <w:p w:rsidR="00781B8F" w:rsidRDefault="0094343B">
      <w:pPr>
        <w:pStyle w:val="a0"/>
      </w:pPr>
      <w:r>
        <w:t>Enter the date on which the use case was initially documented.</w:t>
      </w:r>
    </w:p>
    <w:p w:rsidR="00781B8F" w:rsidRDefault="0094343B">
      <w:pPr>
        <w:pStyle w:val="3"/>
        <w:numPr>
          <w:ilvl w:val="2"/>
          <w:numId w:val="18"/>
        </w:numPr>
      </w:pPr>
      <w:r>
        <w:rPr>
          <w:rFonts w:ascii="Helvetica"/>
        </w:rPr>
        <w:t>Last Updated By</w:t>
      </w:r>
    </w:p>
    <w:p w:rsidR="00781B8F" w:rsidRDefault="0094343B">
      <w:pPr>
        <w:pStyle w:val="a0"/>
      </w:pPr>
      <w:r>
        <w:t>Supply the name of the person who performed the most recent update to the use case description.</w:t>
      </w:r>
    </w:p>
    <w:p w:rsidR="00781B8F" w:rsidRDefault="0094343B">
      <w:pPr>
        <w:pStyle w:val="3"/>
        <w:numPr>
          <w:ilvl w:val="2"/>
          <w:numId w:val="18"/>
        </w:numPr>
      </w:pPr>
      <w:r>
        <w:rPr>
          <w:rFonts w:ascii="Helvetica"/>
        </w:rPr>
        <w:t>Date Last Updated</w:t>
      </w:r>
    </w:p>
    <w:p w:rsidR="00781B8F" w:rsidRDefault="0094343B">
      <w:pPr>
        <w:pStyle w:val="a0"/>
      </w:pPr>
      <w:r>
        <w:t>Enter the date on which the use case was most recently updated.</w:t>
      </w:r>
    </w:p>
    <w:p w:rsidR="00781B8F" w:rsidRDefault="0094343B">
      <w:pPr>
        <w:pStyle w:val="Heading"/>
        <w:numPr>
          <w:ilvl w:val="0"/>
          <w:numId w:val="3"/>
        </w:numPr>
      </w:pPr>
      <w:r>
        <w:rPr>
          <w:rFonts w:ascii="Helvetica"/>
        </w:rPr>
        <w:lastRenderedPageBreak/>
        <w:t>Use Case Definition</w:t>
      </w:r>
    </w:p>
    <w:p w:rsidR="00781B8F" w:rsidRDefault="0094343B">
      <w:pPr>
        <w:pStyle w:val="2"/>
        <w:numPr>
          <w:ilvl w:val="1"/>
          <w:numId w:val="21"/>
        </w:numPr>
      </w:pPr>
      <w:r>
        <w:t>Actors</w:t>
      </w:r>
    </w:p>
    <w:p w:rsidR="00781B8F" w:rsidRDefault="0094343B">
      <w:pPr>
        <w:pStyle w:val="a0"/>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781B8F" w:rsidRDefault="0094343B">
      <w:pPr>
        <w:pStyle w:val="2"/>
        <w:numPr>
          <w:ilvl w:val="1"/>
          <w:numId w:val="21"/>
        </w:numPr>
      </w:pPr>
      <w:r>
        <w:t>Trigger</w:t>
      </w:r>
    </w:p>
    <w:p w:rsidR="00781B8F" w:rsidRDefault="0094343B">
      <w:pPr>
        <w:pStyle w:val="a0"/>
      </w:pPr>
      <w:r>
        <w:t>Identify the event that initiates the use case. This could be an external business event or system event that causes the use case to begin, or it could be the first step in the normal flow.</w:t>
      </w:r>
    </w:p>
    <w:p w:rsidR="00781B8F" w:rsidRDefault="0094343B">
      <w:pPr>
        <w:pStyle w:val="2"/>
        <w:numPr>
          <w:ilvl w:val="1"/>
          <w:numId w:val="21"/>
        </w:numPr>
      </w:pPr>
      <w:r>
        <w:t>Description</w:t>
      </w:r>
    </w:p>
    <w:p w:rsidR="00781B8F" w:rsidRDefault="0094343B">
      <w:pPr>
        <w:pStyle w:val="a0"/>
      </w:pPr>
      <w:r>
        <w:t>Provide a brief description of the reason for and outcome of this use case, or a high-level description of the sequence of actions and the outcome of executing the use case.</w:t>
      </w:r>
    </w:p>
    <w:p w:rsidR="00781B8F" w:rsidRDefault="0094343B">
      <w:pPr>
        <w:pStyle w:val="2"/>
        <w:numPr>
          <w:ilvl w:val="1"/>
          <w:numId w:val="21"/>
        </w:numPr>
      </w:pPr>
      <w:r>
        <w:t>Preconditions</w:t>
      </w:r>
    </w:p>
    <w:p w:rsidR="00781B8F" w:rsidRDefault="0094343B">
      <w:pPr>
        <w:pStyle w:val="a0"/>
      </w:pPr>
      <w:r>
        <w:t>List any activities that must take place, or any conditions that must be true, before the use case can be started. Number each precondition. Examples:</w:t>
      </w:r>
    </w:p>
    <w:p w:rsidR="00781B8F" w:rsidRDefault="0094343B">
      <w:pPr>
        <w:pStyle w:val="BodyA"/>
        <w:numPr>
          <w:ilvl w:val="0"/>
          <w:numId w:val="24"/>
        </w:numPr>
      </w:pPr>
      <w:r>
        <w:t>User</w:t>
      </w:r>
      <w:r>
        <w:rPr>
          <w:lang w:val="fr-FR"/>
        </w:rPr>
        <w:t>’</w:t>
      </w:r>
      <w:r>
        <w:t>s identity has been authenticated.</w:t>
      </w:r>
    </w:p>
    <w:p w:rsidR="00781B8F" w:rsidRDefault="0094343B">
      <w:pPr>
        <w:pStyle w:val="BodyA"/>
        <w:numPr>
          <w:ilvl w:val="0"/>
          <w:numId w:val="24"/>
        </w:numPr>
      </w:pPr>
      <w:r>
        <w:t>User</w:t>
      </w:r>
      <w:r>
        <w:rPr>
          <w:lang w:val="fr-FR"/>
        </w:rPr>
        <w:t>’</w:t>
      </w:r>
      <w:r>
        <w:t>s computer has sufficient free memory available to launch task.</w:t>
      </w:r>
    </w:p>
    <w:p w:rsidR="00781B8F" w:rsidRDefault="0094343B">
      <w:pPr>
        <w:pStyle w:val="2"/>
        <w:numPr>
          <w:ilvl w:val="1"/>
          <w:numId w:val="21"/>
        </w:numPr>
      </w:pPr>
      <w:proofErr w:type="spellStart"/>
      <w:r>
        <w:t>Postconditions</w:t>
      </w:r>
      <w:proofErr w:type="spellEnd"/>
    </w:p>
    <w:p w:rsidR="00781B8F" w:rsidRDefault="0094343B">
      <w:pPr>
        <w:pStyle w:val="a0"/>
      </w:pPr>
      <w:r>
        <w:t xml:space="preserve">Describe the state of the system at the conclusion of the use case execution. Number each </w:t>
      </w:r>
      <w:proofErr w:type="spellStart"/>
      <w:r>
        <w:t>postcondition</w:t>
      </w:r>
      <w:proofErr w:type="spellEnd"/>
      <w:r>
        <w:t>. Examples:</w:t>
      </w:r>
    </w:p>
    <w:p w:rsidR="00781B8F" w:rsidRDefault="0094343B">
      <w:pPr>
        <w:pStyle w:val="BodyA"/>
        <w:numPr>
          <w:ilvl w:val="0"/>
          <w:numId w:val="27"/>
        </w:numPr>
      </w:pPr>
      <w:r>
        <w:t>Document contains only valid SGML tags.</w:t>
      </w:r>
    </w:p>
    <w:p w:rsidR="00781B8F" w:rsidRDefault="0094343B">
      <w:pPr>
        <w:pStyle w:val="BodyA"/>
        <w:numPr>
          <w:ilvl w:val="0"/>
          <w:numId w:val="27"/>
        </w:numPr>
      </w:pPr>
      <w:r>
        <w:t>Price of item in database has been updated with new value.</w:t>
      </w:r>
    </w:p>
    <w:p w:rsidR="00781B8F" w:rsidRDefault="0094343B">
      <w:pPr>
        <w:pStyle w:val="2"/>
        <w:numPr>
          <w:ilvl w:val="1"/>
          <w:numId w:val="21"/>
        </w:numPr>
      </w:pPr>
      <w:r>
        <w:t>Normal Flow</w:t>
      </w:r>
    </w:p>
    <w:p w:rsidR="00781B8F" w:rsidRDefault="0094343B">
      <w:pPr>
        <w:pStyle w:val="a0"/>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781B8F" w:rsidRDefault="0094343B">
      <w:pPr>
        <w:pStyle w:val="2"/>
        <w:numPr>
          <w:ilvl w:val="1"/>
          <w:numId w:val="21"/>
        </w:numPr>
      </w:pPr>
      <w:r>
        <w:t>Alternative Flows</w:t>
      </w:r>
    </w:p>
    <w:p w:rsidR="00781B8F" w:rsidRDefault="0094343B">
      <w:pPr>
        <w:pStyle w:val="a0"/>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781B8F" w:rsidRDefault="0094343B">
      <w:pPr>
        <w:pStyle w:val="2"/>
        <w:numPr>
          <w:ilvl w:val="1"/>
          <w:numId w:val="21"/>
        </w:numPr>
      </w:pPr>
      <w:r>
        <w:rPr>
          <w:lang w:val="fr-FR"/>
        </w:rPr>
        <w:t>Exceptions</w:t>
      </w:r>
    </w:p>
    <w:p w:rsidR="00781B8F" w:rsidRDefault="0094343B">
      <w:pPr>
        <w:pStyle w:val="a0"/>
      </w:pPr>
      <w: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w:t>
      </w:r>
      <w:r>
        <w:lastRenderedPageBreak/>
        <w:t>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781B8F" w:rsidRDefault="0094343B">
      <w:pPr>
        <w:pStyle w:val="2"/>
        <w:numPr>
          <w:ilvl w:val="1"/>
          <w:numId w:val="21"/>
        </w:numPr>
      </w:pPr>
      <w:r>
        <w:t>Includes</w:t>
      </w:r>
    </w:p>
    <w:p w:rsidR="00781B8F" w:rsidRDefault="0094343B">
      <w:pPr>
        <w:pStyle w:val="a0"/>
      </w:pPr>
      <w:r>
        <w:t>List any other use cases that are included (“called”) by this use case. Common functionality that appears in multiple use cases can be split out into a separate use case that is included by the ones that need that common functionality.</w:t>
      </w:r>
    </w:p>
    <w:p w:rsidR="00781B8F" w:rsidRDefault="0094343B">
      <w:pPr>
        <w:pStyle w:val="2"/>
        <w:numPr>
          <w:ilvl w:val="1"/>
          <w:numId w:val="21"/>
        </w:numPr>
      </w:pPr>
      <w:r>
        <w:t>Priority</w:t>
      </w:r>
    </w:p>
    <w:p w:rsidR="00781B8F" w:rsidRDefault="0094343B">
      <w:pPr>
        <w:pStyle w:val="a0"/>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rsidR="00781B8F" w:rsidRDefault="0094343B">
      <w:pPr>
        <w:pStyle w:val="2"/>
        <w:numPr>
          <w:ilvl w:val="1"/>
          <w:numId w:val="21"/>
        </w:numPr>
      </w:pPr>
      <w:r>
        <w:t>Frequency of Use</w:t>
      </w:r>
    </w:p>
    <w:p w:rsidR="00781B8F" w:rsidRDefault="0094343B">
      <w:pPr>
        <w:pStyle w:val="a0"/>
      </w:pPr>
      <w:r>
        <w:t>Estimate the number of times this use case will be performed by the actors per some appropriate unit of time.</w:t>
      </w:r>
    </w:p>
    <w:p w:rsidR="00781B8F" w:rsidRDefault="0094343B">
      <w:pPr>
        <w:pStyle w:val="2"/>
        <w:numPr>
          <w:ilvl w:val="1"/>
          <w:numId w:val="21"/>
        </w:numPr>
      </w:pPr>
      <w:r>
        <w:t>Business Rules</w:t>
      </w:r>
    </w:p>
    <w:p w:rsidR="00781B8F" w:rsidRDefault="0094343B">
      <w:pPr>
        <w:pStyle w:val="a0"/>
      </w:pPr>
      <w:r>
        <w:t>List any business rules that influence this use case.</w:t>
      </w:r>
    </w:p>
    <w:p w:rsidR="00781B8F" w:rsidRDefault="0094343B">
      <w:pPr>
        <w:pStyle w:val="2"/>
        <w:numPr>
          <w:ilvl w:val="1"/>
          <w:numId w:val="21"/>
        </w:numPr>
      </w:pPr>
      <w:r>
        <w:t>Special Requirements</w:t>
      </w:r>
    </w:p>
    <w:p w:rsidR="00781B8F" w:rsidRDefault="0094343B">
      <w:pPr>
        <w:pStyle w:val="a0"/>
      </w:pPr>
      <w:r>
        <w:t>Identify any additional requirements, such as nonfunctional requirements, for the use case that may need to be addressed during design or implementation. These may include performance requirements or other quality attributes.</w:t>
      </w:r>
    </w:p>
    <w:p w:rsidR="00781B8F" w:rsidRDefault="0094343B">
      <w:pPr>
        <w:pStyle w:val="2"/>
        <w:numPr>
          <w:ilvl w:val="1"/>
          <w:numId w:val="21"/>
        </w:numPr>
      </w:pPr>
      <w:r>
        <w:t>Assumptions</w:t>
      </w:r>
    </w:p>
    <w:p w:rsidR="00781B8F" w:rsidRDefault="0094343B">
      <w:pPr>
        <w:pStyle w:val="a0"/>
      </w:pPr>
      <w:r>
        <w:t>List any assumptions that were made in the analysis that led to accepting this use case into the product description and writing the use case description.</w:t>
      </w:r>
    </w:p>
    <w:p w:rsidR="00781B8F" w:rsidRDefault="0094343B">
      <w:pPr>
        <w:pStyle w:val="2"/>
        <w:numPr>
          <w:ilvl w:val="1"/>
          <w:numId w:val="21"/>
        </w:numPr>
      </w:pPr>
      <w:r>
        <w:t>Notes and Issues</w:t>
      </w:r>
    </w:p>
    <w:p w:rsidR="00781B8F" w:rsidRDefault="0094343B">
      <w:pPr>
        <w:pStyle w:val="a0"/>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rsidR="00781B8F" w:rsidRPr="00590C28" w:rsidRDefault="0094343B" w:rsidP="00590C28">
      <w:pPr>
        <w:pStyle w:val="a7"/>
        <w:spacing w:before="0" w:after="360"/>
        <w:jc w:val="center"/>
        <w:rPr>
          <w:rFonts w:eastAsiaTheme="minorEastAsia"/>
        </w:rPr>
      </w:pPr>
      <w:r>
        <w:br w:type="page"/>
      </w:r>
    </w:p>
    <w:p w:rsidR="00781B8F" w:rsidRDefault="0094343B">
      <w:pPr>
        <w:pStyle w:val="a7"/>
        <w:widowControl w:val="0"/>
        <w:spacing w:before="0" w:after="360"/>
        <w:jc w:val="center"/>
        <w:rPr>
          <w:rFonts w:ascii="Helvetica"/>
          <w:sz w:val="36"/>
          <w:szCs w:val="36"/>
        </w:rPr>
      </w:pPr>
      <w:r>
        <w:rPr>
          <w:rFonts w:ascii="Helvetica"/>
          <w:sz w:val="36"/>
          <w:szCs w:val="36"/>
        </w:rPr>
        <w:lastRenderedPageBreak/>
        <w:t>Use Case List</w:t>
      </w:r>
    </w:p>
    <w:p w:rsidR="00590C28" w:rsidRPr="00590C28" w:rsidRDefault="00590C28">
      <w:pPr>
        <w:pStyle w:val="a7"/>
        <w:widowControl w:val="0"/>
        <w:spacing w:before="0" w:after="360"/>
        <w:jc w:val="center"/>
        <w:rPr>
          <w:b w:val="0"/>
          <w:sz w:val="24"/>
          <w:szCs w:val="24"/>
        </w:rPr>
      </w:pPr>
      <w:r w:rsidRPr="00590C28">
        <w:rPr>
          <w:b w:val="0"/>
          <w:sz w:val="24"/>
          <w:szCs w:val="24"/>
        </w:rPr>
        <w:t>A use case is a list of actions or event steps, typically defining the interactions between a role (an actor) and a system, to achieve a goal.</w:t>
      </w:r>
    </w:p>
    <w:tbl>
      <w:tblPr>
        <w:tblStyle w:val="TableNormal"/>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781B8F">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94343B">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94343B">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94343B">
            <w:pPr>
              <w:pStyle w:val="TableHead"/>
            </w:pPr>
            <w:r>
              <w:t>Use Case Title</w:t>
            </w:r>
          </w:p>
        </w:tc>
      </w:tr>
      <w:tr w:rsidR="00781B8F">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1.0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App 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 xml:space="preserve">User </w:t>
            </w:r>
            <w:r>
              <w:rPr>
                <w:lang w:eastAsia="zh-TW"/>
              </w:rPr>
              <w:t>Authentication</w:t>
            </w:r>
          </w:p>
        </w:tc>
      </w:tr>
      <w:tr w:rsidR="00781B8F">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2.0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App 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951351">
            <w:pPr>
              <w:rPr>
                <w:lang w:eastAsia="zh-TW"/>
              </w:rPr>
            </w:pPr>
            <w:r>
              <w:rPr>
                <w:lang w:eastAsia="zh-TW"/>
              </w:rPr>
              <w:t>Event List (Home page)</w:t>
            </w:r>
          </w:p>
        </w:tc>
      </w:tr>
      <w:tr w:rsidR="00781B8F">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3.0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App 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C</w:t>
            </w:r>
            <w:r>
              <w:rPr>
                <w:lang w:eastAsia="zh-TW"/>
              </w:rPr>
              <w:t>reate New Event</w:t>
            </w:r>
          </w:p>
        </w:tc>
      </w:tr>
      <w:tr w:rsidR="00951351">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4.0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App 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Profile page</w:t>
            </w:r>
          </w:p>
        </w:tc>
      </w:tr>
      <w:tr w:rsidR="00951351">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5.0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App 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lang w:eastAsia="zh-TW"/>
              </w:rPr>
              <w:t xml:space="preserve">Filter Event </w:t>
            </w:r>
          </w:p>
        </w:tc>
      </w:tr>
      <w:tr w:rsidR="00951351">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6.0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App 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rsidP="00951351">
            <w:pPr>
              <w:tabs>
                <w:tab w:val="left" w:pos="1488"/>
              </w:tabs>
              <w:rPr>
                <w:lang w:eastAsia="zh-TW"/>
              </w:rPr>
            </w:pPr>
            <w:r>
              <w:rPr>
                <w:lang w:eastAsia="zh-TW"/>
              </w:rPr>
              <w:t>Event Detail</w:t>
            </w:r>
          </w:p>
        </w:tc>
      </w:tr>
      <w:tr w:rsidR="00951351">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7.0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App 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rsidP="00951351">
            <w:pPr>
              <w:tabs>
                <w:tab w:val="left" w:pos="1488"/>
              </w:tabs>
              <w:rPr>
                <w:lang w:eastAsia="zh-TW"/>
              </w:rPr>
            </w:pPr>
            <w:r>
              <w:rPr>
                <w:lang w:eastAsia="zh-TW"/>
              </w:rPr>
              <w:t>Join</w:t>
            </w:r>
          </w:p>
        </w:tc>
      </w:tr>
      <w:tr w:rsidR="00951351">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8.0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App 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rsidP="00951351">
            <w:pPr>
              <w:tabs>
                <w:tab w:val="left" w:pos="1488"/>
              </w:tabs>
              <w:rPr>
                <w:lang w:eastAsia="zh-TW"/>
              </w:rPr>
            </w:pPr>
            <w:proofErr w:type="gramStart"/>
            <w:r>
              <w:rPr>
                <w:rFonts w:hint="eastAsia"/>
                <w:lang w:eastAsia="zh-TW"/>
              </w:rPr>
              <w:t>Message</w:t>
            </w:r>
            <w:r w:rsidR="00AC0A8C">
              <w:rPr>
                <w:lang w:eastAsia="zh-TW"/>
              </w:rPr>
              <w:t>(</w:t>
            </w:r>
            <w:proofErr w:type="gramEnd"/>
            <w:r w:rsidR="00AC0A8C">
              <w:rPr>
                <w:lang w:eastAsia="zh-TW"/>
              </w:rPr>
              <w:t>?</w:t>
            </w:r>
          </w:p>
        </w:tc>
      </w:tr>
      <w:tr w:rsidR="00951351">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rsidP="00951351">
            <w:pPr>
              <w:rPr>
                <w:lang w:eastAsia="zh-TW"/>
              </w:rPr>
            </w:pPr>
            <w:r>
              <w:rPr>
                <w:rFonts w:hint="eastAsia"/>
                <w:lang w:eastAsia="zh-TW"/>
              </w:rPr>
              <w:t>9.0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pPr>
              <w:rPr>
                <w:lang w:eastAsia="zh-TW"/>
              </w:rPr>
            </w:pPr>
            <w:r>
              <w:rPr>
                <w:rFonts w:hint="eastAsia"/>
                <w:lang w:eastAsia="zh-TW"/>
              </w:rPr>
              <w:t>App 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51351" w:rsidRDefault="00951351" w:rsidP="00951351">
            <w:pPr>
              <w:tabs>
                <w:tab w:val="left" w:pos="1488"/>
              </w:tabs>
              <w:rPr>
                <w:lang w:eastAsia="zh-TW"/>
              </w:rPr>
            </w:pPr>
          </w:p>
        </w:tc>
      </w:tr>
      <w:tr w:rsidR="00781B8F">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7D501C">
            <w:pPr>
              <w:rPr>
                <w:lang w:eastAsia="zh-TW"/>
              </w:rPr>
            </w:pPr>
            <w:r>
              <w:rPr>
                <w:rFonts w:hint="eastAsia"/>
                <w:lang w:eastAsia="zh-TW"/>
              </w:rPr>
              <w:t>10</w:t>
            </w:r>
            <w:r w:rsidR="00590C28">
              <w:rPr>
                <w:rFonts w:hint="eastAsia"/>
                <w:lang w:eastAsia="zh-TW"/>
              </w:rPr>
              <w:t>.0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590C28">
            <w:pPr>
              <w:rPr>
                <w:lang w:eastAsia="zh-TW"/>
              </w:rPr>
            </w:pPr>
            <w:proofErr w:type="gramStart"/>
            <w:r>
              <w:rPr>
                <w:rFonts w:hint="eastAsia"/>
                <w:lang w:eastAsia="zh-TW"/>
              </w:rPr>
              <w:t>System(</w:t>
            </w:r>
            <w:proofErr w:type="gramEnd"/>
            <w:r>
              <w:rPr>
                <w:rFonts w:hint="eastAsia"/>
                <w:lang w:eastAsia="zh-TW"/>
              </w:rPr>
              <w:t>?</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B8F" w:rsidRDefault="00781B8F"/>
        </w:tc>
      </w:tr>
    </w:tbl>
    <w:p w:rsidR="00781B8F" w:rsidRDefault="00781B8F">
      <w:pPr>
        <w:pStyle w:val="a7"/>
        <w:widowControl w:val="0"/>
        <w:spacing w:before="0" w:after="360"/>
        <w:jc w:val="center"/>
        <w:rPr>
          <w:sz w:val="36"/>
          <w:szCs w:val="36"/>
        </w:rPr>
      </w:pPr>
    </w:p>
    <w:p w:rsidR="00781B8F" w:rsidRDefault="00781B8F">
      <w:pPr>
        <w:pStyle w:val="a7"/>
        <w:spacing w:before="0" w:after="360"/>
        <w:jc w:val="center"/>
        <w:rPr>
          <w:sz w:val="36"/>
          <w:szCs w:val="36"/>
        </w:rPr>
      </w:pPr>
    </w:p>
    <w:p w:rsidR="00781B8F" w:rsidRDefault="00781B8F">
      <w:pPr>
        <w:pStyle w:val="BodyA"/>
        <w:rPr>
          <w:sz w:val="36"/>
          <w:szCs w:val="36"/>
        </w:rPr>
      </w:pPr>
    </w:p>
    <w:p w:rsidR="00781B8F" w:rsidRDefault="0094343B">
      <w:pPr>
        <w:pStyle w:val="a7"/>
        <w:spacing w:before="0" w:after="360"/>
        <w:jc w:val="center"/>
      </w:pPr>
      <w:r>
        <w:br w:type="page"/>
      </w:r>
    </w:p>
    <w:p w:rsidR="00781B8F" w:rsidRDefault="0094343B">
      <w:pPr>
        <w:pStyle w:val="a7"/>
        <w:widowControl w:val="0"/>
        <w:spacing w:before="0" w:after="360"/>
        <w:jc w:val="center"/>
        <w:rPr>
          <w:sz w:val="36"/>
          <w:szCs w:val="36"/>
        </w:rPr>
      </w:pPr>
      <w:r>
        <w:rPr>
          <w:rFonts w:ascii="Helvetica"/>
          <w:sz w:val="36"/>
          <w:szCs w:val="36"/>
        </w:rPr>
        <w:lastRenderedPageBreak/>
        <w:t>Use Case Template</w:t>
      </w:r>
    </w:p>
    <w:tbl>
      <w:tblPr>
        <w:tblStyle w:val="TableNormal"/>
        <w:tblW w:w="896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
        <w:gridCol w:w="1620"/>
        <w:gridCol w:w="1008"/>
        <w:gridCol w:w="6121"/>
        <w:gridCol w:w="107"/>
      </w:tblGrid>
      <w:tr w:rsidR="00781B8F" w:rsidTr="009B37BA">
        <w:trPr>
          <w:gridAfter w:val="1"/>
          <w:wAfter w:w="107" w:type="dxa"/>
          <w:trHeight w:val="313"/>
          <w:jc w:val="center"/>
        </w:trPr>
        <w:tc>
          <w:tcPr>
            <w:tcW w:w="1728" w:type="dxa"/>
            <w:gridSpan w:val="2"/>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94343B">
            <w:pPr>
              <w:pStyle w:val="BodyA"/>
              <w:jc w:val="right"/>
            </w:pPr>
            <w:r>
              <w:t>Use Case ID:</w:t>
            </w:r>
          </w:p>
        </w:tc>
        <w:tc>
          <w:tcPr>
            <w:tcW w:w="7129"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1.0</w:t>
            </w:r>
          </w:p>
        </w:tc>
      </w:tr>
      <w:tr w:rsidR="00781B8F" w:rsidTr="009B37BA">
        <w:trPr>
          <w:gridAfter w:val="1"/>
          <w:wAfter w:w="107" w:type="dxa"/>
          <w:trHeight w:val="290"/>
          <w:jc w:val="center"/>
        </w:trPr>
        <w:tc>
          <w:tcPr>
            <w:tcW w:w="17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94343B">
            <w:pPr>
              <w:pStyle w:val="BodyA"/>
              <w:jc w:val="right"/>
            </w:pPr>
            <w:r>
              <w:t>Use Case Name:</w:t>
            </w:r>
          </w:p>
        </w:tc>
        <w:tc>
          <w:tcPr>
            <w:tcW w:w="712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User Authentication</w:t>
            </w:r>
          </w:p>
        </w:tc>
      </w:tr>
      <w:tr w:rsidR="00781B8F" w:rsidTr="009B37BA">
        <w:tblPrEx>
          <w:jc w:val="left"/>
        </w:tblPrEx>
        <w:trPr>
          <w:gridBefore w:val="1"/>
          <w:wBefore w:w="108" w:type="dxa"/>
          <w:trHeight w:val="313"/>
        </w:trPr>
        <w:tc>
          <w:tcPr>
            <w:tcW w:w="2628" w:type="dxa"/>
            <w:gridSpan w:val="2"/>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94343B">
            <w:pPr>
              <w:pStyle w:val="BodyA"/>
              <w:jc w:val="right"/>
            </w:pPr>
            <w:r>
              <w:t>Actors:</w:t>
            </w:r>
          </w:p>
        </w:tc>
        <w:tc>
          <w:tcPr>
            <w:tcW w:w="6228"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1B8F" w:rsidRDefault="00590C28">
            <w:pPr>
              <w:rPr>
                <w:lang w:eastAsia="zh-TW"/>
              </w:rPr>
            </w:pPr>
            <w:r>
              <w:rPr>
                <w:rFonts w:hint="eastAsia"/>
                <w:lang w:eastAsia="zh-TW"/>
              </w:rPr>
              <w:t>App User</w:t>
            </w:r>
          </w:p>
        </w:tc>
      </w:tr>
      <w:tr w:rsidR="00781B8F"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94343B">
            <w:pPr>
              <w:pStyle w:val="BodyA"/>
              <w:jc w:val="right"/>
            </w:pPr>
            <w:r>
              <w:t>Description:</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1B8F" w:rsidRDefault="00590C28" w:rsidP="00590C28">
            <w:pPr>
              <w:tabs>
                <w:tab w:val="left" w:pos="2740"/>
              </w:tabs>
              <w:overflowPunct w:val="0"/>
              <w:autoSpaceDE w:val="0"/>
              <w:autoSpaceDN w:val="0"/>
              <w:adjustRightInd w:val="0"/>
              <w:spacing w:line="303" w:lineRule="auto"/>
              <w:ind w:right="580"/>
            </w:pPr>
            <w:r>
              <w:rPr>
                <w:rFonts w:ascii="Arial" w:hAnsi="Arial" w:cs="Arial"/>
                <w:sz w:val="22"/>
              </w:rPr>
              <w:t>Authenticate user who tries to log in to the app (authenticated user is required for functionality).</w:t>
            </w:r>
          </w:p>
        </w:tc>
      </w:tr>
      <w:tr w:rsidR="00781B8F"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94343B">
            <w:pPr>
              <w:pStyle w:val="BodyA"/>
              <w:jc w:val="right"/>
            </w:pPr>
            <w:r>
              <w:t>Trigger:</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1B8F" w:rsidRDefault="00590C28" w:rsidP="00590C28">
            <w:pPr>
              <w:autoSpaceDE w:val="0"/>
              <w:autoSpaceDN w:val="0"/>
              <w:adjustRightInd w:val="0"/>
            </w:pPr>
            <w:r>
              <w:rPr>
                <w:rFonts w:ascii="Arial" w:hAnsi="Arial" w:cs="Arial"/>
                <w:sz w:val="22"/>
              </w:rPr>
              <w:t>User clicks on “login” (or “signup”) buttons.</w:t>
            </w:r>
          </w:p>
        </w:tc>
      </w:tr>
      <w:tr w:rsidR="00781B8F"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94343B">
            <w:pPr>
              <w:pStyle w:val="BodyA"/>
              <w:jc w:val="right"/>
            </w:pPr>
            <w:r>
              <w:t>Preconditions: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90C28" w:rsidRDefault="00590C28" w:rsidP="00590C28">
            <w:pPr>
              <w:tabs>
                <w:tab w:val="left" w:pos="2840"/>
              </w:tabs>
              <w:overflowPunct w:val="0"/>
              <w:autoSpaceDE w:val="0"/>
              <w:autoSpaceDN w:val="0"/>
              <w:adjustRightInd w:val="0"/>
              <w:spacing w:line="267" w:lineRule="auto"/>
            </w:pPr>
            <w:r>
              <w:rPr>
                <w:rFonts w:ascii="Arial" w:hAnsi="Arial" w:cs="Arial"/>
                <w:sz w:val="22"/>
              </w:rPr>
              <w:t>1. Username fits specified character requir</w:t>
            </w:r>
            <w:r w:rsidR="00B75C2C">
              <w:rPr>
                <w:rFonts w:ascii="Arial" w:hAnsi="Arial" w:cs="Arial"/>
                <w:sz w:val="22"/>
              </w:rPr>
              <w:t>e</w:t>
            </w:r>
            <w:r>
              <w:rPr>
                <w:rFonts w:ascii="Arial" w:hAnsi="Arial" w:cs="Arial"/>
                <w:sz w:val="22"/>
              </w:rPr>
              <w:t>ments (validated with client-side logic).</w:t>
            </w:r>
          </w:p>
          <w:p w:rsidR="00590C28" w:rsidRDefault="00590C28" w:rsidP="00590C28">
            <w:pPr>
              <w:autoSpaceDE w:val="0"/>
              <w:autoSpaceDN w:val="0"/>
              <w:adjustRightInd w:val="0"/>
              <w:spacing w:line="1" w:lineRule="exact"/>
            </w:pPr>
          </w:p>
          <w:p w:rsidR="00590C28" w:rsidRDefault="00590C28" w:rsidP="00590C28">
            <w:pPr>
              <w:overflowPunct w:val="0"/>
              <w:autoSpaceDE w:val="0"/>
              <w:autoSpaceDN w:val="0"/>
              <w:adjustRightInd w:val="0"/>
              <w:spacing w:line="303" w:lineRule="auto"/>
              <w:ind w:right="40"/>
              <w:rPr>
                <w:rFonts w:ascii="Arial" w:hAnsi="Arial" w:cs="Arial"/>
                <w:sz w:val="22"/>
              </w:rPr>
            </w:pPr>
          </w:p>
          <w:p w:rsidR="00781B8F" w:rsidRDefault="00590C28" w:rsidP="00590C28">
            <w:pPr>
              <w:overflowPunct w:val="0"/>
              <w:autoSpaceDE w:val="0"/>
              <w:autoSpaceDN w:val="0"/>
              <w:adjustRightInd w:val="0"/>
              <w:spacing w:line="303" w:lineRule="auto"/>
              <w:ind w:right="40"/>
            </w:pPr>
            <w:r>
              <w:rPr>
                <w:rFonts w:ascii="Arial" w:hAnsi="Arial" w:cs="Arial"/>
                <w:sz w:val="22"/>
              </w:rPr>
              <w:t>2. Password fits specified character requirements (validated with client-side logic.</w:t>
            </w:r>
          </w:p>
        </w:tc>
      </w:tr>
      <w:tr w:rsidR="00781B8F"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94343B">
            <w:pPr>
              <w:pStyle w:val="BodyA"/>
              <w:jc w:val="right"/>
            </w:pPr>
            <w:proofErr w:type="spellStart"/>
            <w:r>
              <w:t>Postconditions</w:t>
            </w:r>
            <w:proofErr w:type="spellEnd"/>
            <w:r>
              <w:t>:</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r w:rsidRPr="00B75C2C">
              <w:t xml:space="preserve">1. If authentication succeeds, user is presented with a new view that allows access to authentication-required functions of the application. </w:t>
            </w:r>
          </w:p>
          <w:p w:rsidR="00B75C2C" w:rsidRDefault="00B75C2C"/>
          <w:p w:rsidR="00781B8F" w:rsidRDefault="00B75C2C">
            <w:r w:rsidRPr="00B75C2C">
              <w:t>2. If authentication fails, user is presented with a view that alerts them of the failure.</w:t>
            </w:r>
          </w:p>
        </w:tc>
      </w:tr>
      <w:tr w:rsidR="00781B8F"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94343B">
            <w:pPr>
              <w:pStyle w:val="BodyA"/>
              <w:jc w:val="right"/>
            </w:pPr>
            <w:r>
              <w:t>Normal Flow:</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pPr>
              <w:rPr>
                <w:lang w:eastAsia="zh-TW"/>
              </w:rPr>
            </w:pPr>
            <w:r>
              <w:rPr>
                <w:lang w:eastAsia="zh-TW"/>
              </w:rPr>
              <w:t>W</w:t>
            </w:r>
            <w:r>
              <w:rPr>
                <w:rFonts w:hint="eastAsia"/>
                <w:lang w:eastAsia="zh-TW"/>
              </w:rPr>
              <w:t xml:space="preserve">hen </w:t>
            </w:r>
            <w:r>
              <w:rPr>
                <w:lang w:eastAsia="zh-TW"/>
              </w:rPr>
              <w:t xml:space="preserve">user first opens the app, it is just the login page. </w:t>
            </w:r>
          </w:p>
          <w:p w:rsidR="00B75C2C" w:rsidRDefault="00B75C2C" w:rsidP="007D501C">
            <w:pPr>
              <w:rPr>
                <w:lang w:eastAsia="zh-TW"/>
              </w:rPr>
            </w:pPr>
            <w:r w:rsidRPr="00B75C2C">
              <w:t>Next, user clicks log in. After the user has authenticated, the user can then access more of the application's functionality.</w:t>
            </w:r>
          </w:p>
        </w:tc>
      </w:tr>
      <w:tr w:rsidR="00B75C2C"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75C2C" w:rsidRDefault="00B75C2C" w:rsidP="00B75C2C">
            <w:pPr>
              <w:pStyle w:val="BodyA"/>
              <w:jc w:val="right"/>
            </w:pPr>
            <w:r>
              <w:t>Alternative Flows: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rsidP="00B75C2C"/>
        </w:tc>
      </w:tr>
      <w:tr w:rsidR="00B75C2C"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75C2C" w:rsidRDefault="00B75C2C" w:rsidP="00B75C2C">
            <w:pPr>
              <w:pStyle w:val="BodyA"/>
              <w:jc w:val="right"/>
            </w:pPr>
            <w:r>
              <w:t>Exceptions: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rsidP="00B75C2C">
            <w:pPr>
              <w:tabs>
                <w:tab w:val="left" w:pos="1044"/>
              </w:tabs>
            </w:pPr>
            <w:r>
              <w:t>1</w:t>
            </w:r>
            <w:r w:rsidRPr="00B75C2C">
              <w:t>.0</w:t>
            </w:r>
            <w:proofErr w:type="gramStart"/>
            <w:r w:rsidRPr="00B75C2C">
              <w:t>.E.</w:t>
            </w:r>
            <w:r>
              <w:t>1</w:t>
            </w:r>
            <w:proofErr w:type="gramEnd"/>
            <w:r w:rsidRPr="00B75C2C">
              <w:t>: If an unaccounted error occurs then website/app gives a generic error message and asks use</w:t>
            </w:r>
            <w:r>
              <w:t>r to reload the website. 1.0</w:t>
            </w:r>
            <w:proofErr w:type="gramStart"/>
            <w:r>
              <w:t>.E.2</w:t>
            </w:r>
            <w:proofErr w:type="gramEnd"/>
            <w:r w:rsidRPr="00B75C2C">
              <w:t>: If user inputs incorrect username and password then website/app tells the user their username/password is incorrect and to re-enter the information.</w:t>
            </w:r>
          </w:p>
        </w:tc>
      </w:tr>
      <w:tr w:rsidR="00B75C2C"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75C2C" w:rsidRDefault="00B75C2C" w:rsidP="00B75C2C">
            <w:pPr>
              <w:pStyle w:val="BodyA"/>
              <w:jc w:val="right"/>
            </w:pPr>
            <w:r>
              <w:t>Includes: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rsidP="00B75C2C">
            <w:pPr>
              <w:rPr>
                <w:lang w:eastAsia="zh-TW"/>
              </w:rPr>
            </w:pPr>
            <w:r>
              <w:rPr>
                <w:lang w:eastAsia="zh-TW"/>
              </w:rPr>
              <w:t>L</w:t>
            </w:r>
            <w:r>
              <w:rPr>
                <w:rFonts w:hint="eastAsia"/>
                <w:lang w:eastAsia="zh-TW"/>
              </w:rPr>
              <w:t xml:space="preserve">og </w:t>
            </w:r>
            <w:r>
              <w:rPr>
                <w:lang w:eastAsia="zh-TW"/>
              </w:rPr>
              <w:t xml:space="preserve">in with </w:t>
            </w:r>
            <w:proofErr w:type="spellStart"/>
            <w:r>
              <w:rPr>
                <w:lang w:eastAsia="zh-TW"/>
              </w:rPr>
              <w:t>facebook</w:t>
            </w:r>
            <w:proofErr w:type="spellEnd"/>
            <w:r>
              <w:rPr>
                <w:lang w:eastAsia="zh-TW"/>
              </w:rPr>
              <w:t xml:space="preserve"> or BU email </w:t>
            </w:r>
          </w:p>
        </w:tc>
      </w:tr>
      <w:tr w:rsidR="00B75C2C"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75C2C" w:rsidRDefault="00B75C2C" w:rsidP="00B75C2C">
            <w:pPr>
              <w:pStyle w:val="BodyA"/>
              <w:jc w:val="right"/>
            </w:pPr>
            <w:r>
              <w:t>Priority:</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rsidP="00B75C2C"/>
        </w:tc>
      </w:tr>
      <w:tr w:rsidR="00B75C2C"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75C2C" w:rsidRDefault="00B75C2C" w:rsidP="00B75C2C">
            <w:pPr>
              <w:pStyle w:val="BodyA"/>
              <w:jc w:val="right"/>
            </w:pPr>
            <w:r>
              <w:t>Frequency of Use:</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rsidP="00B75C2C">
            <w:r w:rsidRPr="00B75C2C">
              <w:t>Each time a user logs in or signs up.</w:t>
            </w:r>
          </w:p>
        </w:tc>
      </w:tr>
      <w:tr w:rsidR="00B75C2C"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75C2C" w:rsidRDefault="00B75C2C" w:rsidP="00B75C2C">
            <w:pPr>
              <w:pStyle w:val="BodyA"/>
              <w:jc w:val="right"/>
            </w:pPr>
            <w:r>
              <w:t>Business Rules: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rsidP="00B75C2C"/>
        </w:tc>
      </w:tr>
      <w:tr w:rsidR="00B75C2C"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75C2C" w:rsidRDefault="00B75C2C" w:rsidP="00B75C2C">
            <w:pPr>
              <w:pStyle w:val="BodyA"/>
              <w:jc w:val="right"/>
            </w:pPr>
            <w:r>
              <w:t>Special Requirements: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rsidP="00B75C2C">
            <w:pPr>
              <w:rPr>
                <w:lang w:eastAsia="zh-TW"/>
              </w:rPr>
            </w:pPr>
          </w:p>
        </w:tc>
      </w:tr>
      <w:tr w:rsidR="00B75C2C"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75C2C" w:rsidRDefault="00B75C2C" w:rsidP="00B75C2C">
            <w:pPr>
              <w:pStyle w:val="BodyA"/>
              <w:jc w:val="right"/>
            </w:pPr>
            <w:r>
              <w:t>Assumptions: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75C2C" w:rsidRDefault="00B75C2C" w:rsidP="00B75C2C"/>
        </w:tc>
      </w:tr>
      <w:tr w:rsidR="00B75C2C" w:rsidTr="009B37BA">
        <w:tblPrEx>
          <w:jc w:val="left"/>
        </w:tblPrEx>
        <w:trPr>
          <w:gridBefore w:val="1"/>
          <w:wBefore w:w="108" w:type="dxa"/>
          <w:trHeight w:val="298"/>
        </w:trPr>
        <w:tc>
          <w:tcPr>
            <w:tcW w:w="2628" w:type="dxa"/>
            <w:gridSpan w:val="2"/>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75C2C" w:rsidRDefault="00B75C2C" w:rsidP="00B75C2C">
            <w:pPr>
              <w:pStyle w:val="BodyA"/>
              <w:jc w:val="right"/>
            </w:pPr>
            <w:r>
              <w:lastRenderedPageBreak/>
              <w:t>Notes and Issues:</w:t>
            </w:r>
          </w:p>
        </w:tc>
        <w:tc>
          <w:tcPr>
            <w:tcW w:w="6228" w:type="dxa"/>
            <w:gridSpan w:val="2"/>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75C2C" w:rsidRDefault="00B75C2C" w:rsidP="00B75C2C"/>
        </w:tc>
      </w:tr>
    </w:tbl>
    <w:p w:rsidR="00781B8F" w:rsidRDefault="00781B8F">
      <w:pPr>
        <w:pStyle w:val="BodyA"/>
        <w:widowControl w:val="0"/>
        <w:rPr>
          <w:sz w:val="36"/>
          <w:szCs w:val="36"/>
        </w:rPr>
      </w:pPr>
    </w:p>
    <w:p w:rsidR="00781B8F" w:rsidRDefault="00781B8F">
      <w:pPr>
        <w:pStyle w:val="BodyA"/>
        <w:rPr>
          <w:rFonts w:eastAsiaTheme="minorEastAsia"/>
          <w:sz w:val="36"/>
          <w:szCs w:val="36"/>
        </w:rPr>
      </w:pPr>
    </w:p>
    <w:p w:rsidR="009B1992" w:rsidRDefault="009B1992">
      <w:pPr>
        <w:pStyle w:val="ChangeHistoryTitle"/>
        <w:jc w:val="left"/>
        <w:rPr>
          <w:rFonts w:ascii="Times New Roman" w:eastAsiaTheme="minorEastAsia" w:hAnsi="Times New Roman" w:cs="Times New Roman"/>
          <w:b w:val="0"/>
          <w:bCs w:val="0"/>
        </w:rPr>
      </w:pPr>
    </w:p>
    <w:p w:rsidR="009B37BA" w:rsidRDefault="009B37BA">
      <w:pPr>
        <w:pStyle w:val="ChangeHistoryTitle"/>
        <w:jc w:val="left"/>
        <w:rPr>
          <w:rFonts w:ascii="Times New Roman" w:eastAsiaTheme="minorEastAsia" w:hAnsi="Times New Roman" w:cs="Times New Roman"/>
          <w:b w:val="0"/>
          <w:bCs w:val="0"/>
        </w:rPr>
      </w:pPr>
    </w:p>
    <w:tbl>
      <w:tblPr>
        <w:tblStyle w:val="TableNormal"/>
        <w:tblW w:w="896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
        <w:gridCol w:w="1620"/>
        <w:gridCol w:w="1008"/>
        <w:gridCol w:w="6121"/>
        <w:gridCol w:w="107"/>
      </w:tblGrid>
      <w:tr w:rsidR="009B1992" w:rsidTr="009B37BA">
        <w:trPr>
          <w:gridAfter w:val="1"/>
          <w:wAfter w:w="107" w:type="dxa"/>
          <w:trHeight w:val="313"/>
          <w:jc w:val="center"/>
        </w:trPr>
        <w:tc>
          <w:tcPr>
            <w:tcW w:w="1728" w:type="dxa"/>
            <w:gridSpan w:val="2"/>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Use Case ID:</w:t>
            </w:r>
          </w:p>
        </w:tc>
        <w:tc>
          <w:tcPr>
            <w:tcW w:w="7129"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pPr>
              <w:rPr>
                <w:lang w:eastAsia="zh-TW"/>
              </w:rPr>
            </w:pPr>
            <w:r>
              <w:rPr>
                <w:rFonts w:hint="eastAsia"/>
                <w:lang w:eastAsia="zh-TW"/>
              </w:rPr>
              <w:t>2.0</w:t>
            </w:r>
          </w:p>
        </w:tc>
      </w:tr>
      <w:tr w:rsidR="009B1992" w:rsidTr="009B37BA">
        <w:trPr>
          <w:gridAfter w:val="1"/>
          <w:wAfter w:w="107" w:type="dxa"/>
          <w:trHeight w:val="290"/>
          <w:jc w:val="center"/>
        </w:trPr>
        <w:tc>
          <w:tcPr>
            <w:tcW w:w="17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Use Case Name:</w:t>
            </w:r>
          </w:p>
        </w:tc>
        <w:tc>
          <w:tcPr>
            <w:tcW w:w="712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pPr>
              <w:rPr>
                <w:lang w:eastAsia="zh-TW"/>
              </w:rPr>
            </w:pPr>
            <w:r>
              <w:rPr>
                <w:lang w:eastAsia="zh-TW"/>
              </w:rPr>
              <w:t>Event List</w:t>
            </w:r>
          </w:p>
        </w:tc>
      </w:tr>
      <w:tr w:rsidR="009B1992" w:rsidTr="009B37BA">
        <w:tblPrEx>
          <w:jc w:val="left"/>
        </w:tblPrEx>
        <w:trPr>
          <w:gridBefore w:val="1"/>
          <w:wBefore w:w="108" w:type="dxa"/>
          <w:trHeight w:val="313"/>
        </w:trPr>
        <w:tc>
          <w:tcPr>
            <w:tcW w:w="2628" w:type="dxa"/>
            <w:gridSpan w:val="2"/>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Actors:</w:t>
            </w:r>
          </w:p>
        </w:tc>
        <w:tc>
          <w:tcPr>
            <w:tcW w:w="6228"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pPr>
              <w:rPr>
                <w:lang w:eastAsia="zh-TW"/>
              </w:rPr>
            </w:pPr>
            <w:r>
              <w:rPr>
                <w:rFonts w:hint="eastAsia"/>
                <w:lang w:eastAsia="zh-TW"/>
              </w:rPr>
              <w:t>App User</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Description:</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4E4FFD" w:rsidP="004E4FFD">
            <w:pPr>
              <w:tabs>
                <w:tab w:val="left" w:pos="2740"/>
              </w:tabs>
              <w:overflowPunct w:val="0"/>
              <w:autoSpaceDE w:val="0"/>
              <w:autoSpaceDN w:val="0"/>
              <w:adjustRightInd w:val="0"/>
              <w:spacing w:line="303" w:lineRule="auto"/>
              <w:ind w:right="580"/>
            </w:pPr>
            <w:r>
              <w:rPr>
                <w:rFonts w:ascii="Arial" w:hAnsi="Arial" w:cs="Arial"/>
                <w:sz w:val="22"/>
              </w:rPr>
              <w:t>List of events users can click on</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Trigger:</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37BA" w:rsidP="004E4FFD">
            <w:pPr>
              <w:autoSpaceDE w:val="0"/>
              <w:autoSpaceDN w:val="0"/>
              <w:adjustRightInd w:val="0"/>
            </w:pPr>
            <w:r>
              <w:rPr>
                <w:rFonts w:ascii="Arial" w:hAnsi="Arial" w:cs="Arial"/>
                <w:sz w:val="22"/>
              </w:rPr>
              <w:t>T</w:t>
            </w:r>
            <w:r w:rsidR="00B21106">
              <w:rPr>
                <w:rFonts w:ascii="Arial" w:hAnsi="Arial" w:cs="Arial"/>
                <w:sz w:val="22"/>
              </w:rPr>
              <w:t>he event list will be shown after the log in</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Preconditions: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B21106" w:rsidP="00B21106">
            <w:pPr>
              <w:tabs>
                <w:tab w:val="left" w:pos="2840"/>
              </w:tabs>
              <w:overflowPunct w:val="0"/>
              <w:autoSpaceDE w:val="0"/>
              <w:autoSpaceDN w:val="0"/>
              <w:adjustRightInd w:val="0"/>
              <w:spacing w:line="267" w:lineRule="auto"/>
              <w:rPr>
                <w:lang w:eastAsia="zh-TW"/>
              </w:rPr>
            </w:pPr>
            <w:r>
              <w:rPr>
                <w:lang w:eastAsia="zh-TW"/>
              </w:rPr>
              <w:t>U</w:t>
            </w:r>
            <w:r>
              <w:rPr>
                <w:rFonts w:hint="eastAsia"/>
                <w:lang w:eastAsia="zh-TW"/>
              </w:rPr>
              <w:t xml:space="preserve">ser </w:t>
            </w:r>
            <w:r>
              <w:rPr>
                <w:lang w:eastAsia="zh-TW"/>
              </w:rPr>
              <w:t>logged in successfully.</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proofErr w:type="spellStart"/>
            <w:r>
              <w:t>Postconditions</w:t>
            </w:r>
            <w:proofErr w:type="spellEnd"/>
            <w:r>
              <w:t>:</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Normal Flow:</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B21106" w:rsidP="004E4FFD">
            <w:pPr>
              <w:rPr>
                <w:lang w:eastAsia="zh-TW"/>
              </w:rPr>
            </w:pPr>
            <w:r>
              <w:rPr>
                <w:lang w:eastAsia="zh-TW"/>
              </w:rPr>
              <w:t>The user</w:t>
            </w:r>
            <w:r w:rsidR="009B37BA">
              <w:rPr>
                <w:lang w:eastAsia="zh-TW"/>
              </w:rPr>
              <w:t>s should see the list displayed, and able to scroll down</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Alternative Flows: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B21106" w:rsidP="00B21106">
            <w:pPr>
              <w:rPr>
                <w:lang w:eastAsia="zh-TW"/>
              </w:rPr>
            </w:pPr>
            <w:r>
              <w:rPr>
                <w:lang w:eastAsia="zh-TW"/>
              </w:rPr>
              <w:t>I</w:t>
            </w:r>
            <w:r>
              <w:rPr>
                <w:rFonts w:hint="eastAsia"/>
                <w:lang w:eastAsia="zh-TW"/>
              </w:rPr>
              <w:t xml:space="preserve">f the list </w:t>
            </w:r>
            <w:proofErr w:type="spellStart"/>
            <w:r>
              <w:rPr>
                <w:rFonts w:hint="eastAsia"/>
                <w:lang w:eastAsia="zh-TW"/>
              </w:rPr>
              <w:t>cant</w:t>
            </w:r>
            <w:proofErr w:type="spellEnd"/>
            <w:r>
              <w:rPr>
                <w:rFonts w:hint="eastAsia"/>
                <w:lang w:eastAsia="zh-TW"/>
              </w:rPr>
              <w:t xml:space="preserve"> be displayed</w:t>
            </w:r>
            <w:r>
              <w:rPr>
                <w:lang w:eastAsia="zh-TW"/>
              </w:rPr>
              <w:t>, a message will show “error on the server side”</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Exceptions: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pPr>
              <w:tabs>
                <w:tab w:val="left" w:pos="1044"/>
              </w:tabs>
            </w:pP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Includes: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B21106" w:rsidP="004E4FFD">
            <w:pPr>
              <w:rPr>
                <w:lang w:eastAsia="zh-TW"/>
              </w:rPr>
            </w:pPr>
            <w:r>
              <w:rPr>
                <w:lang w:eastAsia="zh-TW"/>
              </w:rPr>
              <w:t>Create evens, Profile, Filter</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Priority:</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Frequency of Use:</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r w:rsidRPr="00B75C2C">
              <w:t>Each time a user logs in or signs up.</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Business Rules: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Special Requirements: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pPr>
              <w:rPr>
                <w:lang w:eastAsia="zh-TW"/>
              </w:rPr>
            </w:pP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Assumptions: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r w:rsidR="009B1992" w:rsidTr="009B37BA">
        <w:tblPrEx>
          <w:jc w:val="left"/>
        </w:tblPrEx>
        <w:trPr>
          <w:gridBefore w:val="1"/>
          <w:wBefore w:w="108" w:type="dxa"/>
          <w:trHeight w:val="298"/>
        </w:trPr>
        <w:tc>
          <w:tcPr>
            <w:tcW w:w="2628" w:type="dxa"/>
            <w:gridSpan w:val="2"/>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Notes and Issues:</w:t>
            </w:r>
          </w:p>
        </w:tc>
        <w:tc>
          <w:tcPr>
            <w:tcW w:w="6228" w:type="dxa"/>
            <w:gridSpan w:val="2"/>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bl>
    <w:p w:rsidR="009B1992" w:rsidRDefault="009B1992">
      <w:pPr>
        <w:pStyle w:val="ChangeHistoryTitle"/>
        <w:jc w:val="left"/>
        <w:rPr>
          <w:rFonts w:eastAsiaTheme="minorEastAsia"/>
        </w:rPr>
      </w:pPr>
    </w:p>
    <w:p w:rsidR="009B37BA" w:rsidRDefault="009B37BA">
      <w:pPr>
        <w:pStyle w:val="ChangeHistoryTitle"/>
        <w:jc w:val="left"/>
        <w:rPr>
          <w:rFonts w:eastAsiaTheme="minorEastAsia"/>
        </w:rPr>
      </w:pPr>
    </w:p>
    <w:p w:rsidR="009B37BA" w:rsidRDefault="009B37BA" w:rsidP="009B37BA">
      <w:pPr>
        <w:pStyle w:val="ChangeHistoryTitle"/>
        <w:jc w:val="left"/>
        <w:rPr>
          <w:rFonts w:eastAsiaTheme="minorEastAsia"/>
        </w:rPr>
      </w:pPr>
    </w:p>
    <w:p w:rsidR="009B37BA" w:rsidRDefault="009B37BA" w:rsidP="009B37BA">
      <w:pPr>
        <w:pStyle w:val="ChangeHistoryTitle"/>
        <w:jc w:val="left"/>
        <w:rPr>
          <w:rFonts w:eastAsiaTheme="minorEastAsia"/>
        </w:rPr>
      </w:pPr>
    </w:p>
    <w:tbl>
      <w:tblPr>
        <w:tblStyle w:val="TableNormal"/>
        <w:tblW w:w="896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
        <w:gridCol w:w="1620"/>
        <w:gridCol w:w="1008"/>
        <w:gridCol w:w="6121"/>
        <w:gridCol w:w="107"/>
      </w:tblGrid>
      <w:tr w:rsidR="009B1992" w:rsidTr="009B37BA">
        <w:trPr>
          <w:gridAfter w:val="1"/>
          <w:wAfter w:w="107" w:type="dxa"/>
          <w:trHeight w:val="313"/>
          <w:jc w:val="center"/>
        </w:trPr>
        <w:tc>
          <w:tcPr>
            <w:tcW w:w="1728" w:type="dxa"/>
            <w:gridSpan w:val="2"/>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Use Case ID:</w:t>
            </w:r>
          </w:p>
        </w:tc>
        <w:tc>
          <w:tcPr>
            <w:tcW w:w="7129"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pPr>
              <w:rPr>
                <w:lang w:eastAsia="zh-TW"/>
              </w:rPr>
            </w:pPr>
            <w:r>
              <w:rPr>
                <w:rFonts w:hint="eastAsia"/>
                <w:lang w:eastAsia="zh-TW"/>
              </w:rPr>
              <w:t>3.0</w:t>
            </w:r>
          </w:p>
        </w:tc>
      </w:tr>
      <w:tr w:rsidR="009B1992" w:rsidTr="009B37BA">
        <w:trPr>
          <w:gridAfter w:val="1"/>
          <w:wAfter w:w="107" w:type="dxa"/>
          <w:trHeight w:val="290"/>
          <w:jc w:val="center"/>
        </w:trPr>
        <w:tc>
          <w:tcPr>
            <w:tcW w:w="17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Use Case Name:</w:t>
            </w:r>
          </w:p>
        </w:tc>
        <w:tc>
          <w:tcPr>
            <w:tcW w:w="7129"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4E4FFD" w:rsidP="004E4FFD">
            <w:pPr>
              <w:rPr>
                <w:lang w:eastAsia="zh-TW"/>
              </w:rPr>
            </w:pPr>
            <w:r>
              <w:rPr>
                <w:lang w:eastAsia="zh-TW"/>
              </w:rPr>
              <w:t>Create New Event</w:t>
            </w:r>
          </w:p>
        </w:tc>
      </w:tr>
      <w:tr w:rsidR="009B1992" w:rsidTr="009B37BA">
        <w:tblPrEx>
          <w:jc w:val="left"/>
        </w:tblPrEx>
        <w:trPr>
          <w:gridBefore w:val="1"/>
          <w:wBefore w:w="108" w:type="dxa"/>
          <w:trHeight w:val="313"/>
        </w:trPr>
        <w:tc>
          <w:tcPr>
            <w:tcW w:w="2628" w:type="dxa"/>
            <w:gridSpan w:val="2"/>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Actors:</w:t>
            </w:r>
          </w:p>
        </w:tc>
        <w:tc>
          <w:tcPr>
            <w:tcW w:w="6228" w:type="dxa"/>
            <w:gridSpan w:val="2"/>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pPr>
              <w:rPr>
                <w:lang w:eastAsia="zh-TW"/>
              </w:rPr>
            </w:pPr>
            <w:r>
              <w:rPr>
                <w:rFonts w:hint="eastAsia"/>
                <w:lang w:eastAsia="zh-TW"/>
              </w:rPr>
              <w:t>App User</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Description:</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7859AD" w:rsidP="004E4FFD">
            <w:pPr>
              <w:tabs>
                <w:tab w:val="left" w:pos="2740"/>
              </w:tabs>
              <w:overflowPunct w:val="0"/>
              <w:autoSpaceDE w:val="0"/>
              <w:autoSpaceDN w:val="0"/>
              <w:adjustRightInd w:val="0"/>
              <w:spacing w:line="303" w:lineRule="auto"/>
              <w:ind w:right="580"/>
            </w:pPr>
            <w:r>
              <w:rPr>
                <w:rFonts w:ascii="Arial" w:hAnsi="Arial" w:cs="Arial"/>
                <w:sz w:val="22"/>
              </w:rPr>
              <w:t xml:space="preserve">Users can create events and it will be shown </w:t>
            </w:r>
            <w:r w:rsidR="009B37BA">
              <w:rPr>
                <w:rFonts w:ascii="Arial" w:hAnsi="Arial" w:cs="Arial"/>
                <w:sz w:val="22"/>
              </w:rPr>
              <w:t>on the list</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Trigger:</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7859AD">
            <w:pPr>
              <w:autoSpaceDE w:val="0"/>
              <w:autoSpaceDN w:val="0"/>
              <w:adjustRightInd w:val="0"/>
            </w:pPr>
            <w:r>
              <w:rPr>
                <w:rFonts w:ascii="Arial" w:hAnsi="Arial" w:cs="Arial"/>
                <w:sz w:val="22"/>
              </w:rPr>
              <w:t xml:space="preserve">User clicks on </w:t>
            </w:r>
            <w:r w:rsidR="007859AD">
              <w:rPr>
                <w:rFonts w:ascii="Arial" w:hAnsi="Arial" w:cs="Arial"/>
                <w:sz w:val="22"/>
              </w:rPr>
              <w:t>“Create New Event”</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Preconditions: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pPr>
              <w:tabs>
                <w:tab w:val="left" w:pos="2840"/>
              </w:tabs>
              <w:overflowPunct w:val="0"/>
              <w:autoSpaceDE w:val="0"/>
              <w:autoSpaceDN w:val="0"/>
              <w:adjustRightInd w:val="0"/>
              <w:spacing w:line="267" w:lineRule="auto"/>
            </w:pPr>
            <w:r>
              <w:rPr>
                <w:rFonts w:ascii="Arial" w:hAnsi="Arial" w:cs="Arial"/>
                <w:sz w:val="22"/>
              </w:rPr>
              <w:t>1. User</w:t>
            </w:r>
            <w:r w:rsidR="007859AD">
              <w:rPr>
                <w:rFonts w:ascii="Arial" w:hAnsi="Arial" w:cs="Arial"/>
                <w:sz w:val="22"/>
              </w:rPr>
              <w:t xml:space="preserve"> logged in successfully </w:t>
            </w:r>
          </w:p>
          <w:p w:rsidR="009B1992" w:rsidRDefault="009B1992" w:rsidP="004E4FFD">
            <w:pPr>
              <w:autoSpaceDE w:val="0"/>
              <w:autoSpaceDN w:val="0"/>
              <w:adjustRightInd w:val="0"/>
              <w:spacing w:line="1" w:lineRule="exact"/>
            </w:pPr>
          </w:p>
          <w:p w:rsidR="009B1992" w:rsidRDefault="009B1992" w:rsidP="004E4FFD">
            <w:pPr>
              <w:overflowPunct w:val="0"/>
              <w:autoSpaceDE w:val="0"/>
              <w:autoSpaceDN w:val="0"/>
              <w:adjustRightInd w:val="0"/>
              <w:spacing w:line="303" w:lineRule="auto"/>
              <w:ind w:right="40"/>
              <w:rPr>
                <w:rFonts w:ascii="Arial" w:hAnsi="Arial" w:cs="Arial"/>
                <w:sz w:val="22"/>
              </w:rPr>
            </w:pPr>
          </w:p>
          <w:p w:rsidR="009B1992" w:rsidRDefault="009B1992" w:rsidP="007859AD">
            <w:pPr>
              <w:overflowPunct w:val="0"/>
              <w:autoSpaceDE w:val="0"/>
              <w:autoSpaceDN w:val="0"/>
              <w:adjustRightInd w:val="0"/>
              <w:spacing w:line="303" w:lineRule="auto"/>
              <w:ind w:right="40"/>
            </w:pPr>
            <w:r>
              <w:rPr>
                <w:rFonts w:ascii="Arial" w:hAnsi="Arial" w:cs="Arial"/>
                <w:sz w:val="22"/>
              </w:rPr>
              <w:t xml:space="preserve">2. </w:t>
            </w:r>
            <w:r w:rsidR="007859AD">
              <w:rPr>
                <w:rFonts w:ascii="Arial" w:hAnsi="Arial" w:cs="Arial"/>
                <w:sz w:val="22"/>
              </w:rPr>
              <w:t>the homepage is displayed properly</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proofErr w:type="spellStart"/>
            <w:r>
              <w:t>Postconditions</w:t>
            </w:r>
            <w:proofErr w:type="spellEnd"/>
            <w:r>
              <w:t>:</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7859AD" w:rsidP="004E4FFD">
            <w:r>
              <w:t>The new created event will be updated to the event list</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Normal Flow:</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A75649" w:rsidP="004E4FFD">
            <w:pPr>
              <w:rPr>
                <w:lang w:eastAsia="zh-TW"/>
              </w:rPr>
            </w:pPr>
            <w:r>
              <w:rPr>
                <w:lang w:eastAsia="zh-TW"/>
              </w:rPr>
              <w:t>A</w:t>
            </w:r>
            <w:r>
              <w:rPr>
                <w:rFonts w:hint="eastAsia"/>
                <w:lang w:eastAsia="zh-TW"/>
              </w:rPr>
              <w:t xml:space="preserve">fter </w:t>
            </w:r>
            <w:r>
              <w:rPr>
                <w:lang w:eastAsia="zh-TW"/>
              </w:rPr>
              <w:t>creating a new event, the user will be redirect to the home page</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Alternative Flows: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Exceptions: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3E15BE" w:rsidP="007859AD">
            <w:pPr>
              <w:tabs>
                <w:tab w:val="left" w:pos="1044"/>
              </w:tabs>
              <w:rPr>
                <w:lang w:eastAsia="zh-TW"/>
              </w:rPr>
            </w:pPr>
            <w:r>
              <w:rPr>
                <w:lang w:eastAsia="zh-TW"/>
              </w:rPr>
              <w:t>S</w:t>
            </w:r>
            <w:r>
              <w:rPr>
                <w:rFonts w:hint="eastAsia"/>
                <w:lang w:eastAsia="zh-TW"/>
              </w:rPr>
              <w:t>o</w:t>
            </w:r>
            <w:r>
              <w:rPr>
                <w:lang w:eastAsia="zh-TW"/>
              </w:rPr>
              <w:t xml:space="preserve">ft delete, dirty reading </w:t>
            </w:r>
            <w:bookmarkStart w:id="0" w:name="_GoBack"/>
            <w:bookmarkEnd w:id="0"/>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Includes: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7859AD" w:rsidP="004E4FFD">
            <w:pPr>
              <w:rPr>
                <w:lang w:eastAsia="zh-TW"/>
              </w:rPr>
            </w:pPr>
            <w:r>
              <w:rPr>
                <w:lang w:eastAsia="zh-TW"/>
              </w:rPr>
              <w:t>“Can</w:t>
            </w:r>
            <w:r w:rsidR="00AC0A8C">
              <w:rPr>
                <w:lang w:eastAsia="zh-TW"/>
              </w:rPr>
              <w:t>c</w:t>
            </w:r>
            <w:r>
              <w:rPr>
                <w:lang w:eastAsia="zh-TW"/>
              </w:rPr>
              <w:t>el”, “Create”, “Home”</w:t>
            </w: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Priority:</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Frequency of Use:</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Business Rules: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Special Requirements: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pPr>
              <w:rPr>
                <w:lang w:eastAsia="zh-TW"/>
              </w:rPr>
            </w:pPr>
          </w:p>
        </w:tc>
      </w:tr>
      <w:tr w:rsidR="009B1992" w:rsidTr="009B37BA">
        <w:tblPrEx>
          <w:jc w:val="left"/>
        </w:tblPrEx>
        <w:trPr>
          <w:gridBefore w:val="1"/>
          <w:wBefore w:w="108" w:type="dxa"/>
          <w:trHeight w:val="290"/>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Assumptions:</w:t>
            </w:r>
          </w:p>
        </w:tc>
        <w:tc>
          <w:tcPr>
            <w:tcW w:w="6228" w:type="dxa"/>
            <w:gridSpan w:val="2"/>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r w:rsidR="009B1992" w:rsidTr="009B37BA">
        <w:tblPrEx>
          <w:jc w:val="left"/>
        </w:tblPrEx>
        <w:trPr>
          <w:gridBefore w:val="1"/>
          <w:wBefore w:w="108" w:type="dxa"/>
          <w:trHeight w:val="298"/>
        </w:trPr>
        <w:tc>
          <w:tcPr>
            <w:tcW w:w="2628" w:type="dxa"/>
            <w:gridSpan w:val="2"/>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B1992" w:rsidRDefault="009B1992" w:rsidP="004E4FFD">
            <w:pPr>
              <w:pStyle w:val="BodyA"/>
              <w:jc w:val="right"/>
            </w:pPr>
            <w:r>
              <w:t>Notes and Issues:</w:t>
            </w:r>
          </w:p>
        </w:tc>
        <w:tc>
          <w:tcPr>
            <w:tcW w:w="6228" w:type="dxa"/>
            <w:gridSpan w:val="2"/>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B1992" w:rsidRDefault="009B1992" w:rsidP="004E4FFD"/>
        </w:tc>
      </w:tr>
    </w:tbl>
    <w:p w:rsidR="009B1992" w:rsidRPr="009B1992" w:rsidRDefault="009B1992">
      <w:pPr>
        <w:pStyle w:val="ChangeHistoryTitle"/>
        <w:jc w:val="left"/>
        <w:rPr>
          <w:rFonts w:eastAsiaTheme="minorEastAsia"/>
        </w:rPr>
      </w:pPr>
    </w:p>
    <w:p w:rsidR="004E4FFD" w:rsidRDefault="004E4FFD">
      <w:pPr>
        <w:pStyle w:val="ChangeHistoryTitle"/>
        <w:jc w:val="left"/>
        <w:rPr>
          <w:rFonts w:ascii="Helvetica"/>
        </w:rPr>
      </w:pPr>
    </w:p>
    <w:tbl>
      <w:tblPr>
        <w:tblStyle w:val="TableNormal"/>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129"/>
      </w:tblGrid>
      <w:tr w:rsidR="004E4FFD" w:rsidTr="004E4FFD">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Use Case ID:</w:t>
            </w:r>
          </w:p>
        </w:tc>
        <w:tc>
          <w:tcPr>
            <w:tcW w:w="7129"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rFonts w:hint="eastAsia"/>
                <w:lang w:eastAsia="zh-TW"/>
              </w:rPr>
              <w:t>4.0</w:t>
            </w:r>
          </w:p>
        </w:tc>
      </w:tr>
      <w:tr w:rsidR="004E4FFD" w:rsidTr="004E4FF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Use Case Name:</w:t>
            </w:r>
          </w:p>
        </w:tc>
        <w:tc>
          <w:tcPr>
            <w:tcW w:w="71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lang w:eastAsia="zh-TW"/>
              </w:rPr>
              <w:t>Profile Page</w:t>
            </w:r>
          </w:p>
        </w:tc>
      </w:tr>
    </w:tbl>
    <w:p w:rsidR="004E4FFD" w:rsidRDefault="004E4FFD" w:rsidP="004E4FFD">
      <w:pPr>
        <w:pStyle w:val="BodyA"/>
        <w:widowControl w:val="0"/>
        <w:rPr>
          <w:sz w:val="36"/>
          <w:szCs w:val="36"/>
        </w:rPr>
      </w:pPr>
    </w:p>
    <w:tbl>
      <w:tblPr>
        <w:tblStyle w:val="TableNormal"/>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4E4FFD" w:rsidTr="004E4FFD">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rFonts w:hint="eastAsia"/>
                <w:lang w:eastAsia="zh-TW"/>
              </w:rPr>
              <w:t>App User</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BD6333" w:rsidP="004E4FFD">
            <w:pPr>
              <w:tabs>
                <w:tab w:val="left" w:pos="2740"/>
              </w:tabs>
              <w:overflowPunct w:val="0"/>
              <w:autoSpaceDE w:val="0"/>
              <w:autoSpaceDN w:val="0"/>
              <w:adjustRightInd w:val="0"/>
              <w:spacing w:line="303" w:lineRule="auto"/>
              <w:ind w:right="580"/>
            </w:pPr>
            <w:r>
              <w:rPr>
                <w:rFonts w:ascii="Arial" w:hAnsi="Arial" w:cs="Arial"/>
                <w:sz w:val="22"/>
              </w:rPr>
              <w:t>Shows the users detail, mostly in text</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BD6333">
            <w:pPr>
              <w:autoSpaceDE w:val="0"/>
              <w:autoSpaceDN w:val="0"/>
              <w:adjustRightInd w:val="0"/>
            </w:pPr>
            <w:r>
              <w:rPr>
                <w:rFonts w:ascii="Arial" w:hAnsi="Arial" w:cs="Arial"/>
                <w:sz w:val="22"/>
              </w:rPr>
              <w:t>User clicks on “</w:t>
            </w:r>
            <w:r w:rsidR="00BD6333">
              <w:rPr>
                <w:rFonts w:ascii="Arial" w:hAnsi="Arial" w:cs="Arial"/>
                <w:sz w:val="22"/>
              </w:rPr>
              <w:t xml:space="preserve">profile” </w:t>
            </w:r>
            <w:r>
              <w:rPr>
                <w:rFonts w:ascii="Arial" w:hAnsi="Arial" w:cs="Arial"/>
                <w:sz w:val="22"/>
              </w:rPr>
              <w:t>buttons.</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BD6333" w:rsidP="004E4FFD">
            <w:pPr>
              <w:overflowPunct w:val="0"/>
              <w:autoSpaceDE w:val="0"/>
              <w:autoSpaceDN w:val="0"/>
              <w:adjustRightInd w:val="0"/>
              <w:spacing w:line="303" w:lineRule="auto"/>
              <w:ind w:right="40"/>
              <w:rPr>
                <w:lang w:eastAsia="zh-TW"/>
              </w:rPr>
            </w:pPr>
            <w:r>
              <w:rPr>
                <w:lang w:eastAsia="zh-TW"/>
              </w:rPr>
              <w:t>User login successfully, the server not down.</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D56276" w:rsidP="004E4FFD">
            <w:pPr>
              <w:rPr>
                <w:lang w:eastAsia="zh-TW"/>
              </w:rPr>
            </w:pPr>
            <w:r>
              <w:rPr>
                <w:lang w:eastAsia="zh-TW"/>
              </w:rPr>
              <w:t>U</w:t>
            </w:r>
            <w:r>
              <w:rPr>
                <w:rFonts w:hint="eastAsia"/>
                <w:lang w:eastAsia="zh-TW"/>
              </w:rPr>
              <w:t xml:space="preserve">ser can update their profile. </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BD6333">
            <w:pPr>
              <w:tabs>
                <w:tab w:val="left" w:pos="1044"/>
              </w:tabs>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bl>
    <w:p w:rsidR="004E4FFD" w:rsidRDefault="004E4FFD">
      <w:pPr>
        <w:pStyle w:val="ChangeHistoryTitle"/>
        <w:jc w:val="left"/>
        <w:rPr>
          <w:rFonts w:ascii="Helvetica" w:eastAsiaTheme="minorEastAsia"/>
        </w:rPr>
      </w:pPr>
    </w:p>
    <w:p w:rsidR="004E4FFD" w:rsidRDefault="004E4FFD">
      <w:pPr>
        <w:pStyle w:val="ChangeHistoryTitle"/>
        <w:jc w:val="left"/>
        <w:rPr>
          <w:rFonts w:ascii="Helvetica" w:eastAsiaTheme="minorEastAsia"/>
        </w:rPr>
      </w:pPr>
    </w:p>
    <w:tbl>
      <w:tblPr>
        <w:tblStyle w:val="TableNormal"/>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129"/>
      </w:tblGrid>
      <w:tr w:rsidR="004E4FFD" w:rsidTr="004E4FFD">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Use Case ID:</w:t>
            </w:r>
          </w:p>
        </w:tc>
        <w:tc>
          <w:tcPr>
            <w:tcW w:w="7129"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rFonts w:hint="eastAsia"/>
                <w:lang w:eastAsia="zh-TW"/>
              </w:rPr>
              <w:t>5.0</w:t>
            </w:r>
          </w:p>
        </w:tc>
      </w:tr>
      <w:tr w:rsidR="004E4FFD" w:rsidTr="004E4FF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Use Case Name:</w:t>
            </w:r>
          </w:p>
        </w:tc>
        <w:tc>
          <w:tcPr>
            <w:tcW w:w="71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rFonts w:hint="eastAsia"/>
                <w:lang w:eastAsia="zh-TW"/>
              </w:rPr>
              <w:t>Filter event</w:t>
            </w:r>
          </w:p>
        </w:tc>
      </w:tr>
    </w:tbl>
    <w:p w:rsidR="004E4FFD" w:rsidRDefault="004E4FFD" w:rsidP="004E4FFD">
      <w:pPr>
        <w:pStyle w:val="a7"/>
        <w:widowControl w:val="0"/>
        <w:spacing w:before="0" w:after="360"/>
        <w:jc w:val="center"/>
        <w:rPr>
          <w:sz w:val="36"/>
          <w:szCs w:val="36"/>
        </w:rPr>
      </w:pPr>
    </w:p>
    <w:p w:rsidR="004E4FFD" w:rsidRDefault="004E4FFD" w:rsidP="004E4FFD">
      <w:pPr>
        <w:pStyle w:val="a7"/>
        <w:spacing w:before="0" w:after="360"/>
        <w:jc w:val="center"/>
        <w:rPr>
          <w:sz w:val="36"/>
          <w:szCs w:val="36"/>
        </w:rPr>
      </w:pPr>
    </w:p>
    <w:p w:rsidR="004E4FFD" w:rsidRDefault="004E4FFD" w:rsidP="004E4FFD">
      <w:pPr>
        <w:pStyle w:val="BodyA"/>
        <w:widowControl w:val="0"/>
        <w:rPr>
          <w:sz w:val="36"/>
          <w:szCs w:val="36"/>
        </w:rPr>
      </w:pPr>
    </w:p>
    <w:tbl>
      <w:tblPr>
        <w:tblStyle w:val="TableNormal"/>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4E4FFD" w:rsidTr="004E4FFD">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rFonts w:hint="eastAsia"/>
                <w:lang w:eastAsia="zh-TW"/>
              </w:rPr>
              <w:t>App User</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D56276" w:rsidP="004E4FFD">
            <w:pPr>
              <w:tabs>
                <w:tab w:val="left" w:pos="2740"/>
              </w:tabs>
              <w:overflowPunct w:val="0"/>
              <w:autoSpaceDE w:val="0"/>
              <w:autoSpaceDN w:val="0"/>
              <w:adjustRightInd w:val="0"/>
              <w:spacing w:line="303" w:lineRule="auto"/>
              <w:ind w:right="580"/>
            </w:pPr>
            <w:r>
              <w:rPr>
                <w:rFonts w:ascii="Arial" w:hAnsi="Arial" w:cs="Arial"/>
                <w:sz w:val="22"/>
              </w:rPr>
              <w:t>User can search for activity with the filter</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lastRenderedPageBreak/>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autoSpaceDE w:val="0"/>
              <w:autoSpaceDN w:val="0"/>
              <w:adjustRightInd w:val="0"/>
            </w:pPr>
            <w:r>
              <w:rPr>
                <w:rFonts w:ascii="Arial" w:hAnsi="Arial" w:cs="Arial"/>
                <w:sz w:val="22"/>
              </w:rPr>
              <w:t xml:space="preserve">User clicks </w:t>
            </w:r>
            <w:r w:rsidR="00D56276">
              <w:rPr>
                <w:rFonts w:ascii="Arial" w:hAnsi="Arial" w:cs="Arial"/>
                <w:sz w:val="22"/>
              </w:rPr>
              <w:t>on “filter”</w:t>
            </w:r>
            <w:r>
              <w:rPr>
                <w:rFonts w:ascii="Arial" w:hAnsi="Arial" w:cs="Arial"/>
                <w:sz w:val="22"/>
              </w:rPr>
              <w:t>.</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DE7168" w:rsidP="004E4FFD">
            <w:pPr>
              <w:overflowPunct w:val="0"/>
              <w:autoSpaceDE w:val="0"/>
              <w:autoSpaceDN w:val="0"/>
              <w:adjustRightInd w:val="0"/>
              <w:spacing w:line="303" w:lineRule="auto"/>
              <w:ind w:right="40"/>
              <w:rPr>
                <w:lang w:eastAsia="zh-TW"/>
              </w:rPr>
            </w:pPr>
            <w:r>
              <w:rPr>
                <w:rFonts w:hint="eastAsia"/>
                <w:lang w:eastAsia="zh-TW"/>
              </w:rPr>
              <w:t>User is logged in</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DE7168" w:rsidP="004E4FFD">
            <w:pPr>
              <w:rPr>
                <w:lang w:eastAsia="zh-TW"/>
              </w:rPr>
            </w:pPr>
            <w:r>
              <w:rPr>
                <w:lang w:eastAsia="zh-TW"/>
              </w:rPr>
              <w:t>T</w:t>
            </w:r>
            <w:r>
              <w:rPr>
                <w:rFonts w:hint="eastAsia"/>
                <w:lang w:eastAsia="zh-TW"/>
              </w:rPr>
              <w:t xml:space="preserve">he event list will be updated </w:t>
            </w:r>
            <w:r>
              <w:rPr>
                <w:lang w:eastAsia="zh-TW"/>
              </w:rPr>
              <w:t>according</w:t>
            </w:r>
            <w:r>
              <w:rPr>
                <w:rFonts w:hint="eastAsia"/>
                <w:lang w:eastAsia="zh-TW"/>
              </w:rPr>
              <w:t xml:space="preserve"> </w:t>
            </w:r>
            <w:r>
              <w:rPr>
                <w:lang w:eastAsia="zh-TW"/>
              </w:rPr>
              <w:t xml:space="preserve">to the filter. </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tabs>
                <w:tab w:val="left" w:pos="1044"/>
              </w:tabs>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DE7168" w:rsidP="004E4FFD">
            <w:pPr>
              <w:rPr>
                <w:lang w:eastAsia="zh-TW"/>
              </w:rPr>
            </w:pPr>
            <w:r>
              <w:rPr>
                <w:lang w:eastAsia="zh-TW"/>
              </w:rPr>
              <w:t>check</w:t>
            </w:r>
            <w:r w:rsidR="00D56276">
              <w:rPr>
                <w:lang w:eastAsia="zh-TW"/>
              </w:rPr>
              <w:t xml:space="preserve"> boxes of many category </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bl>
    <w:p w:rsidR="004E4FFD" w:rsidRDefault="004E4FFD">
      <w:pPr>
        <w:pStyle w:val="ChangeHistoryTitle"/>
        <w:jc w:val="left"/>
        <w:rPr>
          <w:rFonts w:ascii="Helvetica" w:eastAsiaTheme="minorEastAsia"/>
        </w:rPr>
      </w:pPr>
    </w:p>
    <w:tbl>
      <w:tblPr>
        <w:tblStyle w:val="TableNormal"/>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4E4FFD" w:rsidTr="004E4FFD">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lang w:eastAsia="zh-TW"/>
              </w:rPr>
              <w:t>6</w:t>
            </w:r>
            <w:r>
              <w:rPr>
                <w:rFonts w:hint="eastAsia"/>
                <w:lang w:eastAsia="zh-TW"/>
              </w:rPr>
              <w:t>.0</w:t>
            </w:r>
          </w:p>
        </w:tc>
      </w:tr>
      <w:tr w:rsidR="004E4FFD" w:rsidTr="004E4FF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lang w:eastAsia="zh-TW"/>
              </w:rPr>
              <w:t>Event Detail</w:t>
            </w:r>
          </w:p>
        </w:tc>
      </w:tr>
      <w:tr w:rsidR="004E4FFD" w:rsidTr="004E4FF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bl>
    <w:p w:rsidR="004E4FFD" w:rsidRDefault="004E4FFD" w:rsidP="004E4FFD">
      <w:pPr>
        <w:pStyle w:val="a7"/>
        <w:spacing w:before="0" w:after="360"/>
        <w:jc w:val="center"/>
        <w:rPr>
          <w:sz w:val="36"/>
          <w:szCs w:val="36"/>
        </w:rPr>
      </w:pPr>
    </w:p>
    <w:p w:rsidR="004E4FFD" w:rsidRDefault="004E4FFD" w:rsidP="004E4FFD">
      <w:pPr>
        <w:pStyle w:val="BodyA"/>
        <w:widowControl w:val="0"/>
        <w:rPr>
          <w:sz w:val="36"/>
          <w:szCs w:val="36"/>
        </w:rPr>
      </w:pPr>
    </w:p>
    <w:tbl>
      <w:tblPr>
        <w:tblStyle w:val="TableNormal"/>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4E4FFD" w:rsidTr="004E4FFD">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rFonts w:hint="eastAsia"/>
                <w:lang w:eastAsia="zh-TW"/>
              </w:rPr>
              <w:t>App User</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7759C3" w:rsidP="004E4FFD">
            <w:pPr>
              <w:tabs>
                <w:tab w:val="left" w:pos="2740"/>
              </w:tabs>
              <w:overflowPunct w:val="0"/>
              <w:autoSpaceDE w:val="0"/>
              <w:autoSpaceDN w:val="0"/>
              <w:adjustRightInd w:val="0"/>
              <w:spacing w:line="303" w:lineRule="auto"/>
              <w:ind w:right="580"/>
              <w:rPr>
                <w:lang w:eastAsia="zh-TW"/>
              </w:rPr>
            </w:pPr>
            <w:r>
              <w:rPr>
                <w:lang w:eastAsia="zh-TW"/>
              </w:rPr>
              <w:t>D</w:t>
            </w:r>
            <w:r>
              <w:rPr>
                <w:rFonts w:hint="eastAsia"/>
                <w:lang w:eastAsia="zh-TW"/>
              </w:rPr>
              <w:t xml:space="preserve">etails </w:t>
            </w:r>
            <w:r>
              <w:rPr>
                <w:lang w:eastAsia="zh-TW"/>
              </w:rPr>
              <w:t>of a specific activity.</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7759C3" w:rsidP="004E4FFD">
            <w:pPr>
              <w:autoSpaceDE w:val="0"/>
              <w:autoSpaceDN w:val="0"/>
              <w:adjustRightInd w:val="0"/>
            </w:pPr>
            <w:r>
              <w:rPr>
                <w:rFonts w:ascii="Arial" w:hAnsi="Arial" w:cs="Arial"/>
                <w:sz w:val="22"/>
              </w:rPr>
              <w:t>Use clicks on the one of the event list.</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overflowPunct w:val="0"/>
              <w:autoSpaceDE w:val="0"/>
              <w:autoSpaceDN w:val="0"/>
              <w:adjustRightInd w:val="0"/>
              <w:spacing w:line="303" w:lineRule="auto"/>
              <w:ind w:right="40"/>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759C3" w:rsidRDefault="007759C3" w:rsidP="007759C3">
            <w:pPr>
              <w:pStyle w:val="a8"/>
              <w:numPr>
                <w:ilvl w:val="2"/>
                <w:numId w:val="27"/>
              </w:numPr>
              <w:ind w:leftChars="0"/>
            </w:pPr>
            <w:r>
              <w:rPr>
                <w:rFonts w:hint="eastAsia"/>
                <w:lang w:eastAsia="zh-TW"/>
              </w:rPr>
              <w:t xml:space="preserve">User join the </w:t>
            </w:r>
            <w:r>
              <w:rPr>
                <w:lang w:eastAsia="zh-TW"/>
              </w:rPr>
              <w:t>activity</w:t>
            </w:r>
            <w:r>
              <w:rPr>
                <w:rFonts w:hint="eastAsia"/>
                <w:lang w:eastAsia="zh-TW"/>
              </w:rPr>
              <w:t xml:space="preserve"> </w:t>
            </w:r>
          </w:p>
          <w:p w:rsidR="007759C3" w:rsidRDefault="007759C3" w:rsidP="007759C3">
            <w:pPr>
              <w:pStyle w:val="a8"/>
              <w:numPr>
                <w:ilvl w:val="2"/>
                <w:numId w:val="27"/>
              </w:numPr>
              <w:ind w:leftChars="0"/>
            </w:pPr>
            <w:r>
              <w:rPr>
                <w:lang w:eastAsia="zh-TW"/>
              </w:rPr>
              <w:t>User message the activity owner</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lastRenderedPageBreak/>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542881" w:rsidP="004E4FFD">
            <w:pPr>
              <w:rPr>
                <w:lang w:eastAsia="zh-TW"/>
              </w:rPr>
            </w:pPr>
            <w:r>
              <w:rPr>
                <w:lang w:eastAsia="zh-TW"/>
              </w:rPr>
              <w:t>After clicking “join”, will be redirected to</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DE7168" w:rsidP="004E4FFD">
            <w:pPr>
              <w:rPr>
                <w:lang w:eastAsia="zh-TW"/>
              </w:rPr>
            </w:pPr>
            <w:r>
              <w:rPr>
                <w:lang w:eastAsia="zh-TW"/>
              </w:rPr>
              <w:t>Click “home” and go back to the event list</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tabs>
                <w:tab w:val="left" w:pos="1044"/>
              </w:tabs>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7759C3" w:rsidP="004E4FFD">
            <w:pPr>
              <w:rPr>
                <w:lang w:eastAsia="zh-TW"/>
              </w:rPr>
            </w:pPr>
            <w:r>
              <w:rPr>
                <w:lang w:eastAsia="zh-TW"/>
              </w:rPr>
              <w:t>“Join</w:t>
            </w:r>
            <w:r w:rsidR="00542881">
              <w:rPr>
                <w:lang w:eastAsia="zh-TW"/>
              </w:rPr>
              <w:t>”</w:t>
            </w:r>
            <w:r>
              <w:rPr>
                <w:lang w:eastAsia="zh-TW"/>
              </w:rPr>
              <w:t xml:space="preserve"> </w:t>
            </w:r>
            <w:r w:rsidR="00542881">
              <w:rPr>
                <w:lang w:eastAsia="zh-TW"/>
              </w:rPr>
              <w:t>“</w:t>
            </w:r>
            <w:r>
              <w:rPr>
                <w:lang w:eastAsia="zh-TW"/>
              </w:rPr>
              <w:t>Message”</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r w:rsidRPr="00B75C2C">
              <w:t>Each time a user logs in or signs up.</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bl>
    <w:p w:rsidR="004E4FFD" w:rsidRDefault="004E4FFD">
      <w:pPr>
        <w:pStyle w:val="ChangeHistoryTitle"/>
        <w:jc w:val="left"/>
        <w:rPr>
          <w:rFonts w:ascii="Helvetica" w:eastAsiaTheme="minorEastAsia"/>
        </w:rPr>
      </w:pPr>
    </w:p>
    <w:p w:rsidR="00542881" w:rsidRDefault="00542881">
      <w:pPr>
        <w:pStyle w:val="ChangeHistoryTitle"/>
        <w:jc w:val="left"/>
        <w:rPr>
          <w:rFonts w:ascii="Helvetica" w:eastAsiaTheme="minorEastAsia"/>
        </w:rPr>
      </w:pPr>
    </w:p>
    <w:p w:rsidR="00DE7168" w:rsidRDefault="00DE7168">
      <w:pPr>
        <w:pStyle w:val="ChangeHistoryTitle"/>
        <w:jc w:val="left"/>
        <w:rPr>
          <w:rFonts w:ascii="Helvetica" w:eastAsiaTheme="minorEastAsia"/>
        </w:rPr>
      </w:pPr>
    </w:p>
    <w:tbl>
      <w:tblPr>
        <w:tblStyle w:val="TableNormal"/>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4E4FFD" w:rsidTr="004E4FFD">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lang w:eastAsia="zh-TW"/>
              </w:rPr>
              <w:t>7</w:t>
            </w:r>
            <w:r>
              <w:rPr>
                <w:rFonts w:hint="eastAsia"/>
                <w:lang w:eastAsia="zh-TW"/>
              </w:rPr>
              <w:t>.0</w:t>
            </w:r>
          </w:p>
        </w:tc>
      </w:tr>
      <w:tr w:rsidR="004E4FFD" w:rsidTr="004E4FF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lang w:eastAsia="zh-TW"/>
              </w:rPr>
              <w:t>Join</w:t>
            </w:r>
          </w:p>
        </w:tc>
      </w:tr>
      <w:tr w:rsidR="004E4FFD" w:rsidTr="004E4FF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bl>
    <w:p w:rsidR="004E4FFD" w:rsidRDefault="004E4FFD" w:rsidP="004E4FFD">
      <w:pPr>
        <w:pStyle w:val="a7"/>
        <w:widowControl w:val="0"/>
        <w:spacing w:before="0" w:after="360"/>
        <w:jc w:val="center"/>
        <w:rPr>
          <w:sz w:val="36"/>
          <w:szCs w:val="36"/>
        </w:rPr>
      </w:pPr>
    </w:p>
    <w:p w:rsidR="004E4FFD" w:rsidRDefault="004E4FFD" w:rsidP="004E4FFD">
      <w:pPr>
        <w:pStyle w:val="a7"/>
        <w:spacing w:before="0" w:after="360"/>
        <w:jc w:val="center"/>
        <w:rPr>
          <w:sz w:val="36"/>
          <w:szCs w:val="36"/>
        </w:rPr>
      </w:pPr>
    </w:p>
    <w:p w:rsidR="004E4FFD" w:rsidRDefault="004E4FFD" w:rsidP="004E4FFD">
      <w:pPr>
        <w:pStyle w:val="BodyA"/>
        <w:widowControl w:val="0"/>
        <w:rPr>
          <w:sz w:val="36"/>
          <w:szCs w:val="36"/>
        </w:rPr>
      </w:pPr>
    </w:p>
    <w:tbl>
      <w:tblPr>
        <w:tblStyle w:val="TableNormal"/>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4E4FFD" w:rsidTr="004E4FFD">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r>
              <w:rPr>
                <w:rFonts w:hint="eastAsia"/>
                <w:lang w:eastAsia="zh-TW"/>
              </w:rPr>
              <w:t>App User</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542881" w:rsidP="004E4FFD">
            <w:pPr>
              <w:tabs>
                <w:tab w:val="left" w:pos="2740"/>
              </w:tabs>
              <w:overflowPunct w:val="0"/>
              <w:autoSpaceDE w:val="0"/>
              <w:autoSpaceDN w:val="0"/>
              <w:adjustRightInd w:val="0"/>
              <w:spacing w:line="303" w:lineRule="auto"/>
              <w:ind w:right="580"/>
            </w:pPr>
            <w:r>
              <w:rPr>
                <w:rFonts w:ascii="Arial" w:hAnsi="Arial" w:cs="Arial"/>
                <w:sz w:val="22"/>
              </w:rPr>
              <w:t>User can</w:t>
            </w:r>
            <w:r w:rsidR="006B1461">
              <w:rPr>
                <w:rFonts w:ascii="Arial" w:hAnsi="Arial" w:cs="Arial"/>
                <w:sz w:val="22"/>
              </w:rPr>
              <w:t xml:space="preserve"> join the activity</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6B1461">
            <w:pPr>
              <w:autoSpaceDE w:val="0"/>
              <w:autoSpaceDN w:val="0"/>
              <w:adjustRightInd w:val="0"/>
            </w:pPr>
            <w:r>
              <w:rPr>
                <w:rFonts w:ascii="Arial" w:hAnsi="Arial" w:cs="Arial"/>
                <w:sz w:val="22"/>
              </w:rPr>
              <w:t xml:space="preserve">User clicks on </w:t>
            </w:r>
            <w:r w:rsidR="006B1461">
              <w:rPr>
                <w:rFonts w:ascii="Arial" w:hAnsi="Arial" w:cs="Arial"/>
                <w:sz w:val="22"/>
              </w:rPr>
              <w:t>“Join”</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6B1461" w:rsidP="004E4FFD">
            <w:pPr>
              <w:overflowPunct w:val="0"/>
              <w:autoSpaceDE w:val="0"/>
              <w:autoSpaceDN w:val="0"/>
              <w:adjustRightInd w:val="0"/>
              <w:spacing w:line="303" w:lineRule="auto"/>
              <w:ind w:right="40"/>
            </w:pPr>
            <w:r>
              <w:rPr>
                <w:rFonts w:ascii="Arial" w:hAnsi="Arial" w:cs="Arial"/>
                <w:sz w:val="22"/>
              </w:rPr>
              <w:t xml:space="preserve">The event is not yet finished, people are not </w:t>
            </w:r>
            <w:proofErr w:type="gramStart"/>
            <w:r>
              <w:rPr>
                <w:rFonts w:ascii="Arial" w:hAnsi="Arial" w:cs="Arial"/>
                <w:sz w:val="22"/>
              </w:rPr>
              <w:t>full(</w:t>
            </w:r>
            <w:proofErr w:type="gramEnd"/>
            <w:r>
              <w:rPr>
                <w:rFonts w:ascii="Arial" w:hAnsi="Arial" w:cs="Arial"/>
                <w:sz w:val="22"/>
              </w:rPr>
              <w:t>?</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6B1461" w:rsidP="004E4FFD">
            <w:r>
              <w:t>The owner will be notified that someone joined the event</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lastRenderedPageBreak/>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FA36D3" w:rsidP="004E4FFD">
            <w:pPr>
              <w:rPr>
                <w:lang w:eastAsia="zh-TW"/>
              </w:rPr>
            </w:pPr>
            <w:r>
              <w:rPr>
                <w:rFonts w:hint="eastAsia"/>
                <w:lang w:eastAsia="zh-TW"/>
              </w:rPr>
              <w:t>User</w:t>
            </w:r>
            <w:r>
              <w:rPr>
                <w:lang w:eastAsia="zh-TW"/>
              </w:rPr>
              <w:t>’s name will be put under that event</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FA36D3" w:rsidP="004E4FFD">
            <w:pPr>
              <w:tabs>
                <w:tab w:val="left" w:pos="1044"/>
              </w:tabs>
              <w:rPr>
                <w:lang w:eastAsia="zh-TW"/>
              </w:rPr>
            </w:pPr>
            <w:r>
              <w:rPr>
                <w:rFonts w:hint="eastAsia"/>
                <w:lang w:eastAsia="zh-TW"/>
              </w:rPr>
              <w:t>User failed to join</w:t>
            </w:r>
            <w:r>
              <w:rPr>
                <w:lang w:eastAsia="zh-TW"/>
              </w:rPr>
              <w:t>, error message will pop up according to different error type</w:t>
            </w: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pPr>
              <w:rPr>
                <w:lang w:eastAsia="zh-TW"/>
              </w:rPr>
            </w:pPr>
          </w:p>
        </w:tc>
      </w:tr>
      <w:tr w:rsidR="004E4FFD" w:rsidTr="004E4FF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r w:rsidR="004E4FFD" w:rsidTr="004E4FFD">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4E4FFD" w:rsidRDefault="004E4FFD" w:rsidP="004E4FFD">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4E4FFD" w:rsidRDefault="004E4FFD" w:rsidP="004E4FFD"/>
        </w:tc>
      </w:tr>
    </w:tbl>
    <w:p w:rsidR="004E4FFD" w:rsidRDefault="004E4FFD">
      <w:pPr>
        <w:pStyle w:val="ChangeHistoryTitle"/>
        <w:jc w:val="left"/>
        <w:rPr>
          <w:rFonts w:ascii="Helvetica" w:eastAsiaTheme="minorEastAsia"/>
        </w:rPr>
      </w:pPr>
    </w:p>
    <w:p w:rsidR="004E4FFD" w:rsidRPr="004E4FFD" w:rsidRDefault="004E4FFD">
      <w:pPr>
        <w:pStyle w:val="ChangeHistoryTitle"/>
        <w:jc w:val="left"/>
        <w:rPr>
          <w:rFonts w:ascii="Helvetica" w:eastAsiaTheme="minorEastAsia"/>
        </w:rPr>
      </w:pPr>
    </w:p>
    <w:p w:rsidR="00781B8F" w:rsidRDefault="0094343B">
      <w:pPr>
        <w:pStyle w:val="ChangeHistoryTitle"/>
        <w:jc w:val="left"/>
      </w:pPr>
      <w:r>
        <w:rPr>
          <w:rFonts w:ascii="Helvetica"/>
        </w:rPr>
        <w:t>Revision History</w:t>
      </w:r>
    </w:p>
    <w:p w:rsidR="00781B8F" w:rsidRDefault="00781B8F">
      <w:pPr>
        <w:pStyle w:val="BodyA"/>
        <w:widowControl w:val="0"/>
        <w:jc w:val="center"/>
        <w:rPr>
          <w:b/>
          <w:bCs/>
          <w:sz w:val="28"/>
          <w:szCs w:val="28"/>
        </w:rPr>
      </w:pPr>
    </w:p>
    <w:tbl>
      <w:tblPr>
        <w:tblStyle w:val="TableNormal"/>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781B8F">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81B8F" w:rsidRDefault="0094343B">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781B8F" w:rsidRDefault="0094343B">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781B8F" w:rsidRDefault="0094343B">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81B8F" w:rsidRDefault="0094343B">
            <w:pPr>
              <w:pStyle w:val="BodyA"/>
              <w:spacing w:before="40" w:after="40"/>
            </w:pPr>
            <w:r>
              <w:rPr>
                <w:b/>
                <w:bCs/>
              </w:rPr>
              <w:t>Version</w:t>
            </w:r>
          </w:p>
        </w:tc>
      </w:tr>
      <w:tr w:rsidR="00781B8F">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781B8F"/>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781B8F"/>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1B8F" w:rsidRDefault="00781B8F"/>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1B8F" w:rsidRDefault="00781B8F"/>
        </w:tc>
      </w:tr>
      <w:tr w:rsidR="00781B8F">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781B8F" w:rsidRDefault="00781B8F"/>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781B8F" w:rsidRDefault="00781B8F"/>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781B8F" w:rsidRDefault="00781B8F"/>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781B8F" w:rsidRDefault="00781B8F"/>
        </w:tc>
      </w:tr>
    </w:tbl>
    <w:p w:rsidR="00781B8F" w:rsidRDefault="00781B8F">
      <w:pPr>
        <w:pStyle w:val="BodyA"/>
        <w:widowControl w:val="0"/>
        <w:jc w:val="center"/>
      </w:pPr>
    </w:p>
    <w:sectPr w:rsidR="00781B8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2A5" w:rsidRDefault="00C142A5">
      <w:r>
        <w:separator/>
      </w:r>
    </w:p>
  </w:endnote>
  <w:endnote w:type="continuationSeparator" w:id="0">
    <w:p w:rsidR="00C142A5" w:rsidRDefault="00C14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5BE" w:rsidRDefault="003E15B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2A5" w:rsidRDefault="00C142A5">
      <w:r>
        <w:separator/>
      </w:r>
    </w:p>
  </w:footnote>
  <w:footnote w:type="continuationSeparator" w:id="0">
    <w:p w:rsidR="00C142A5" w:rsidRDefault="00C142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5BE" w:rsidRDefault="003E15BE">
    <w:pPr>
      <w:pStyle w:val="a5"/>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090D3B">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BEC"/>
    <w:multiLevelType w:val="multilevel"/>
    <w:tmpl w:val="3A2049FE"/>
    <w:styleLink w:val="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15:restartNumberingAfterBreak="0">
    <w:nsid w:val="0A732094"/>
    <w:multiLevelType w:val="multilevel"/>
    <w:tmpl w:val="29A62D9E"/>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2" w15:restartNumberingAfterBreak="0">
    <w:nsid w:val="18DF6071"/>
    <w:multiLevelType w:val="multilevel"/>
    <w:tmpl w:val="15EEB362"/>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3" w15:restartNumberingAfterBreak="0">
    <w:nsid w:val="196C6CEA"/>
    <w:multiLevelType w:val="multilevel"/>
    <w:tmpl w:val="494439A8"/>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4" w15:restartNumberingAfterBreak="0">
    <w:nsid w:val="21876A2C"/>
    <w:multiLevelType w:val="multilevel"/>
    <w:tmpl w:val="D28031A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5" w15:restartNumberingAfterBreak="0">
    <w:nsid w:val="27871AEF"/>
    <w:multiLevelType w:val="multilevel"/>
    <w:tmpl w:val="DCEAB248"/>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6" w15:restartNumberingAfterBreak="0">
    <w:nsid w:val="28ED3714"/>
    <w:multiLevelType w:val="multilevel"/>
    <w:tmpl w:val="68C018B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15:restartNumberingAfterBreak="0">
    <w:nsid w:val="2E64005D"/>
    <w:multiLevelType w:val="multilevel"/>
    <w:tmpl w:val="5914D96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8" w15:restartNumberingAfterBreak="0">
    <w:nsid w:val="30E87FFE"/>
    <w:multiLevelType w:val="multilevel"/>
    <w:tmpl w:val="2F843DF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9" w15:restartNumberingAfterBreak="0">
    <w:nsid w:val="34962051"/>
    <w:multiLevelType w:val="multilevel"/>
    <w:tmpl w:val="FD624FE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15:restartNumberingAfterBreak="0">
    <w:nsid w:val="365A58EB"/>
    <w:multiLevelType w:val="multilevel"/>
    <w:tmpl w:val="0862FFB4"/>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1" w15:restartNumberingAfterBreak="0">
    <w:nsid w:val="36D66B39"/>
    <w:multiLevelType w:val="multilevel"/>
    <w:tmpl w:val="5984811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2" w15:restartNumberingAfterBreak="0">
    <w:nsid w:val="373C27A1"/>
    <w:multiLevelType w:val="multilevel"/>
    <w:tmpl w:val="0F847EB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3" w15:restartNumberingAfterBreak="0">
    <w:nsid w:val="3CBF23EE"/>
    <w:multiLevelType w:val="multilevel"/>
    <w:tmpl w:val="24680F9E"/>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4" w15:restartNumberingAfterBreak="0">
    <w:nsid w:val="446A68C6"/>
    <w:multiLevelType w:val="multilevel"/>
    <w:tmpl w:val="6F44FA3E"/>
    <w:styleLink w:val="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5" w15:restartNumberingAfterBreak="0">
    <w:nsid w:val="502607DE"/>
    <w:multiLevelType w:val="multilevel"/>
    <w:tmpl w:val="FFA87780"/>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6" w15:restartNumberingAfterBreak="0">
    <w:nsid w:val="51A0365B"/>
    <w:multiLevelType w:val="multilevel"/>
    <w:tmpl w:val="E4809088"/>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7" w15:restartNumberingAfterBreak="0">
    <w:nsid w:val="555C7EDF"/>
    <w:multiLevelType w:val="multilevel"/>
    <w:tmpl w:val="2BF0EA04"/>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8" w15:restartNumberingAfterBreak="0">
    <w:nsid w:val="565241AD"/>
    <w:multiLevelType w:val="multilevel"/>
    <w:tmpl w:val="9FCA852A"/>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9" w15:restartNumberingAfterBreak="0">
    <w:nsid w:val="5B2B396A"/>
    <w:multiLevelType w:val="multilevel"/>
    <w:tmpl w:val="B1465A6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0" w15:restartNumberingAfterBreak="0">
    <w:nsid w:val="5D497B81"/>
    <w:multiLevelType w:val="multilevel"/>
    <w:tmpl w:val="CD2A3EE0"/>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1" w15:restartNumberingAfterBreak="0">
    <w:nsid w:val="5E411C2B"/>
    <w:multiLevelType w:val="multilevel"/>
    <w:tmpl w:val="84A88F92"/>
    <w:styleLink w:val="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2" w15:restartNumberingAfterBreak="0">
    <w:nsid w:val="64166C3B"/>
    <w:multiLevelType w:val="multilevel"/>
    <w:tmpl w:val="C12AFE50"/>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3" w15:restartNumberingAfterBreak="0">
    <w:nsid w:val="6F025E0D"/>
    <w:multiLevelType w:val="multilevel"/>
    <w:tmpl w:val="B65A2562"/>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4" w15:restartNumberingAfterBreak="0">
    <w:nsid w:val="72ED437B"/>
    <w:multiLevelType w:val="multilevel"/>
    <w:tmpl w:val="EF32F452"/>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15:restartNumberingAfterBreak="0">
    <w:nsid w:val="74552998"/>
    <w:multiLevelType w:val="multilevel"/>
    <w:tmpl w:val="AF4A18D8"/>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6" w15:restartNumberingAfterBreak="0">
    <w:nsid w:val="7A6C597B"/>
    <w:multiLevelType w:val="multilevel"/>
    <w:tmpl w:val="03EEFE1C"/>
    <w:styleLink w:val="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16"/>
  </w:num>
  <w:num w:numId="2">
    <w:abstractNumId w:val="4"/>
  </w:num>
  <w:num w:numId="3">
    <w:abstractNumId w:val="3"/>
  </w:num>
  <w:num w:numId="4">
    <w:abstractNumId w:val="10"/>
  </w:num>
  <w:num w:numId="5">
    <w:abstractNumId w:val="8"/>
  </w:num>
  <w:num w:numId="6">
    <w:abstractNumId w:val="5"/>
  </w:num>
  <w:num w:numId="7">
    <w:abstractNumId w:val="24"/>
  </w:num>
  <w:num w:numId="8">
    <w:abstractNumId w:val="19"/>
  </w:num>
  <w:num w:numId="9">
    <w:abstractNumId w:val="26"/>
  </w:num>
  <w:num w:numId="10">
    <w:abstractNumId w:val="2"/>
  </w:num>
  <w:num w:numId="11">
    <w:abstractNumId w:val="6"/>
  </w:num>
  <w:num w:numId="12">
    <w:abstractNumId w:val="14"/>
  </w:num>
  <w:num w:numId="13">
    <w:abstractNumId w:val="20"/>
  </w:num>
  <w:num w:numId="14">
    <w:abstractNumId w:val="9"/>
  </w:num>
  <w:num w:numId="15">
    <w:abstractNumId w:val="0"/>
  </w:num>
  <w:num w:numId="16">
    <w:abstractNumId w:val="25"/>
  </w:num>
  <w:num w:numId="17">
    <w:abstractNumId w:val="7"/>
  </w:num>
  <w:num w:numId="18">
    <w:abstractNumId w:val="21"/>
  </w:num>
  <w:num w:numId="19">
    <w:abstractNumId w:val="12"/>
  </w:num>
  <w:num w:numId="20">
    <w:abstractNumId w:val="11"/>
  </w:num>
  <w:num w:numId="21">
    <w:abstractNumId w:val="18"/>
  </w:num>
  <w:num w:numId="22">
    <w:abstractNumId w:val="1"/>
  </w:num>
  <w:num w:numId="23">
    <w:abstractNumId w:val="13"/>
  </w:num>
  <w:num w:numId="24">
    <w:abstractNumId w:val="15"/>
  </w:num>
  <w:num w:numId="25">
    <w:abstractNumId w:val="22"/>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8F"/>
    <w:rsid w:val="00090D3B"/>
    <w:rsid w:val="000B63A3"/>
    <w:rsid w:val="00124D9E"/>
    <w:rsid w:val="003E15BE"/>
    <w:rsid w:val="004E4FFD"/>
    <w:rsid w:val="00542881"/>
    <w:rsid w:val="00590C28"/>
    <w:rsid w:val="006B1461"/>
    <w:rsid w:val="007759C3"/>
    <w:rsid w:val="00781B8F"/>
    <w:rsid w:val="007859AD"/>
    <w:rsid w:val="007D501C"/>
    <w:rsid w:val="0094343B"/>
    <w:rsid w:val="00951351"/>
    <w:rsid w:val="009B1992"/>
    <w:rsid w:val="009B37BA"/>
    <w:rsid w:val="009F71ED"/>
    <w:rsid w:val="00A75649"/>
    <w:rsid w:val="00AC0A8C"/>
    <w:rsid w:val="00B21106"/>
    <w:rsid w:val="00B75C2C"/>
    <w:rsid w:val="00BD6333"/>
    <w:rsid w:val="00C142A5"/>
    <w:rsid w:val="00D56276"/>
    <w:rsid w:val="00DE4227"/>
    <w:rsid w:val="00DE7168"/>
    <w:rsid w:val="00FA36D3"/>
    <w:rsid w:val="00FA7E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D671CD-AC70-43E7-8309-144511D5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2">
    <w:name w:val="heading 2"/>
    <w:next w:val="a0"/>
    <w:pPr>
      <w:keepNext/>
      <w:tabs>
        <w:tab w:val="left" w:pos="720"/>
      </w:tabs>
      <w:spacing w:before="120" w:after="240"/>
      <w:outlineLvl w:val="1"/>
    </w:pPr>
    <w:rPr>
      <w:rFonts w:ascii="Arial" w:eastAsia="Arial" w:hAnsi="Arial" w:cs="Arial"/>
      <w:b/>
      <w:bCs/>
      <w:color w:val="000000"/>
      <w:sz w:val="28"/>
      <w:szCs w:val="28"/>
      <w:u w:color="000000"/>
    </w:rPr>
  </w:style>
  <w:style w:type="paragraph" w:styleId="3">
    <w:name w:val="heading 3"/>
    <w:next w:val="a0"/>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a6">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a7">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a0"/>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a0">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21">
    <w:name w:val="清單 21"/>
    <w:basedOn w:val="ImportedStyle3"/>
    <w:pPr>
      <w:numPr>
        <w:numId w:val="9"/>
      </w:numPr>
    </w:pPr>
  </w:style>
  <w:style w:type="numbering" w:customStyle="1" w:styleId="ImportedStyle3">
    <w:name w:val="Imported Style 3"/>
  </w:style>
  <w:style w:type="numbering" w:customStyle="1" w:styleId="31">
    <w:name w:val="清單 31"/>
    <w:basedOn w:val="ImportedStyle4"/>
    <w:pPr>
      <w:numPr>
        <w:numId w:val="12"/>
      </w:numPr>
    </w:pPr>
  </w:style>
  <w:style w:type="numbering" w:customStyle="1" w:styleId="ImportedStyle4">
    <w:name w:val="Imported Style 4"/>
  </w:style>
  <w:style w:type="numbering" w:customStyle="1" w:styleId="41">
    <w:name w:val="清單 41"/>
    <w:basedOn w:val="ImportedStyle5"/>
    <w:pPr>
      <w:numPr>
        <w:numId w:val="15"/>
      </w:numPr>
    </w:pPr>
  </w:style>
  <w:style w:type="numbering" w:customStyle="1" w:styleId="ImportedStyle5">
    <w:name w:val="Imported Style 5"/>
  </w:style>
  <w:style w:type="numbering" w:customStyle="1" w:styleId="51">
    <w:name w:val="清單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a8">
    <w:name w:val="List Paragraph"/>
    <w:basedOn w:val="a"/>
    <w:uiPriority w:val="34"/>
    <w:qFormat/>
    <w:rsid w:val="00B75C2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細明體"/>
        <a:cs typeface="Arial"/>
      </a:majorFont>
      <a:minorFont>
        <a:latin typeface="Helvetica"/>
        <a:ea typeface="新細明體"/>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AED6-74D1-4AC1-9D5E-03A02AB22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1674</Words>
  <Characters>9542</Characters>
  <Application>Microsoft Office Word</Application>
  <DocSecurity>0</DocSecurity>
  <Lines>79</Lines>
  <Paragraphs>22</Paragraphs>
  <ScaleCrop>false</ScaleCrop>
  <Company>Microsoft</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Microsoft</cp:lastModifiedBy>
  <cp:revision>17</cp:revision>
  <dcterms:created xsi:type="dcterms:W3CDTF">2016-10-24T19:49:00Z</dcterms:created>
  <dcterms:modified xsi:type="dcterms:W3CDTF">2016-11-09T23:42:00Z</dcterms:modified>
</cp:coreProperties>
</file>