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5A7E66" w:rsidRPr="001715D2" w14:paraId="13C060FB" w14:textId="77777777" w:rsidTr="00BC4F72">
        <w:trPr>
          <w:trHeight w:val="11420"/>
        </w:trPr>
        <w:tc>
          <w:tcPr>
            <w:tcW w:w="2538" w:type="dxa"/>
          </w:tcPr>
          <w:p w14:paraId="4D6A0D1F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  <w:r w:rsidRPr="001715D2">
              <w:rPr>
                <w:rFonts w:ascii="Helvetica Neue" w:eastAsia="Arial Unicode MS" w:hAnsi="Helvetica Neue"/>
                <w:i/>
              </w:rPr>
              <w:t>Focus Question:</w:t>
            </w:r>
          </w:p>
          <w:p w14:paraId="78862B5C" w14:textId="187CB4A5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4E3A651A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14579E0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16161A3" w14:textId="79CDFCF3" w:rsidR="005A7E66" w:rsidRDefault="00A5732D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Why did Jackson dislike the bank so much?</w:t>
            </w:r>
          </w:p>
          <w:p w14:paraId="25D29460" w14:textId="77777777" w:rsidR="00A5732D" w:rsidRDefault="00A5732D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A92F63A" w14:textId="77777777" w:rsidR="00A5732D" w:rsidRDefault="00A5732D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2FCD043" w14:textId="77777777" w:rsidR="00A5732D" w:rsidRDefault="00A5732D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7CE4EDE" w14:textId="77777777" w:rsidR="00A5732D" w:rsidRDefault="00A5732D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20BBD70" w14:textId="77777777" w:rsidR="00A5732D" w:rsidRDefault="00A5732D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What caused Jackson to continue his attacks on the bank?</w:t>
            </w:r>
          </w:p>
          <w:p w14:paraId="476F6B85" w14:textId="77777777" w:rsidR="00A5732D" w:rsidRDefault="00A5732D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32AE3EE" w14:textId="77777777" w:rsidR="00A5732D" w:rsidRDefault="00A5732D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F76C79A" w14:textId="77777777" w:rsidR="00A5732D" w:rsidRDefault="00A5732D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AD423E2" w14:textId="77777777" w:rsidR="00A5732D" w:rsidRDefault="00A5732D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77163C7" w14:textId="77777777" w:rsidR="00A5732D" w:rsidRPr="001715D2" w:rsidRDefault="00A5732D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FEB8D33" w14:textId="77777777" w:rsidR="005A7E66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B394E89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0868B68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9B6B110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0B38E60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369D15E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D91CA7B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D11A787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954AD86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091D275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543B81C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1FAC956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9A0BEDD" w14:textId="7D0AC6CC" w:rsidR="004D291A" w:rsidRPr="001715D2" w:rsidRDefault="004D291A" w:rsidP="00BC1B2C">
            <w:pPr>
              <w:rPr>
                <w:rFonts w:ascii="Helvetica Neue" w:eastAsia="Arial Unicode MS" w:hAnsi="Helvetica Neue"/>
                <w:i/>
              </w:rPr>
            </w:pPr>
          </w:p>
        </w:tc>
        <w:tc>
          <w:tcPr>
            <w:tcW w:w="7038" w:type="dxa"/>
          </w:tcPr>
          <w:p w14:paraId="7AA989EC" w14:textId="5AC12318" w:rsidR="00B25C5D" w:rsidRPr="001715D2" w:rsidRDefault="00A5732D" w:rsidP="00BC4F72">
            <w:pPr>
              <w:rPr>
                <w:rFonts w:ascii="Helvetica Neue" w:eastAsia="Arial Unicode MS" w:hAnsi="Helvetica Neue"/>
                <w:b/>
              </w:rPr>
            </w:pPr>
            <w:r>
              <w:rPr>
                <w:rFonts w:ascii="Helvetica Neue" w:eastAsia="Arial Unicode MS" w:hAnsi="Helvetica Neue"/>
                <w:b/>
              </w:rPr>
              <w:t>What actions of Jackson caused the economy to collapse; how did this affect the next election?</w:t>
            </w:r>
          </w:p>
          <w:p w14:paraId="4780AC4B" w14:textId="77777777" w:rsidR="005A7E66" w:rsidRPr="001715D2" w:rsidRDefault="005A7E66" w:rsidP="00BC4F72">
            <w:pPr>
              <w:pStyle w:val="Heading21"/>
              <w:rPr>
                <w:rFonts w:ascii="Helvetica Neue" w:hAnsi="Helvetica Neue"/>
                <w:u w:val="single"/>
              </w:rPr>
            </w:pPr>
          </w:p>
          <w:p w14:paraId="6CFA0A12" w14:textId="4857FE94" w:rsidR="005A7E66" w:rsidRDefault="00A5732D" w:rsidP="00BC4F72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Mr. Biddle’s Bank</w:t>
            </w:r>
          </w:p>
          <w:p w14:paraId="60BCBD7E" w14:textId="72CE6222" w:rsidR="00B25C5D" w:rsidRDefault="00A5732D" w:rsidP="00B25C5D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The Second Bank controlled all U.S. money, Nicholas Biddle ran.</w:t>
            </w:r>
          </w:p>
          <w:p w14:paraId="7297A18B" w14:textId="77777777" w:rsidR="00A5732D" w:rsidRDefault="00A5732D" w:rsidP="00B25C5D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Jackson disliked banks, having lost money to them.</w:t>
            </w:r>
          </w:p>
          <w:p w14:paraId="0344AF44" w14:textId="2D6BA7C3" w:rsidR="00A5732D" w:rsidRDefault="00A5732D" w:rsidP="00B25C5D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Biddle asked for a charter renewal from Congress in 1832, thinking the election year would prevent Jackson from taking a risk.</w:t>
            </w:r>
          </w:p>
          <w:p w14:paraId="210F5471" w14:textId="5ADD572B" w:rsidR="00FF4F8E" w:rsidRDefault="00A5732D" w:rsidP="00FF4F8E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Jackson’s War on the Bank</w:t>
            </w:r>
          </w:p>
          <w:p w14:paraId="26B27F0F" w14:textId="59B17BB3" w:rsidR="00FF4F8E" w:rsidRDefault="00A5732D" w:rsidP="00A5732D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Jackson vetoed Congress charter to renew the bank.</w:t>
            </w:r>
          </w:p>
          <w:p w14:paraId="08E35C05" w14:textId="77777777" w:rsidR="00A5732D" w:rsidRDefault="00A5732D" w:rsidP="00A5732D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Sent a letter to Congress saying it was unconstitutional, dismissed the Supreme Court.</w:t>
            </w:r>
          </w:p>
          <w:p w14:paraId="685967F5" w14:textId="77777777" w:rsidR="00A5732D" w:rsidRDefault="00A5732D" w:rsidP="00A5732D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When Jackson was reelected, he thought the people supported his war on the bank, continued to attack it.</w:t>
            </w:r>
          </w:p>
          <w:p w14:paraId="23EA4FAE" w14:textId="6DF40B33" w:rsidR="00A5732D" w:rsidRDefault="00A5732D" w:rsidP="00A5732D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The war between Biddle and Jackson continued, until eventually the bank closed and the economy suffered.</w:t>
            </w:r>
          </w:p>
          <w:p w14:paraId="6A0AF71E" w14:textId="0A957E7A" w:rsidR="00FF4F8E" w:rsidRDefault="00A5732D" w:rsidP="00FF4F8E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Prosperity Becomes Panic</w:t>
            </w:r>
          </w:p>
          <w:p w14:paraId="101B7A66" w14:textId="3C2BD6C4" w:rsidR="00FF4F8E" w:rsidRDefault="00A5732D" w:rsidP="00FF4F8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Inflation devalued the U.S. dollar to an extreme.</w:t>
            </w:r>
          </w:p>
          <w:p w14:paraId="78DB00A1" w14:textId="0BB38084" w:rsidR="00A5732D" w:rsidRPr="00A5732D" w:rsidRDefault="00A5732D" w:rsidP="00FF4F8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 w:rsidRPr="00A5732D">
              <w:rPr>
                <w:rFonts w:ascii="Helvetica Neue" w:hAnsi="Helvetica Neue"/>
                <w:b w:val="0"/>
                <w:sz w:val="24"/>
                <w:szCs w:val="24"/>
              </w:rPr>
              <w:t xml:space="preserve">Martin van Buren was elected president, distress at the time became known as </w:t>
            </w:r>
            <w:r w:rsidRPr="00A5732D">
              <w:rPr>
                <w:rFonts w:ascii="Helvetica Neue" w:hAnsi="Helvetica Neue"/>
                <w:b w:val="0"/>
                <w:i/>
                <w:sz w:val="24"/>
                <w:szCs w:val="24"/>
              </w:rPr>
              <w:t>Panic of 1837</w:t>
            </w:r>
            <w:r w:rsidRPr="00A5732D">
              <w:rPr>
                <w:rFonts w:ascii="Helvetica Neue" w:hAnsi="Helvetica Neue"/>
                <w:b w:val="0"/>
                <w:sz w:val="24"/>
                <w:szCs w:val="24"/>
              </w:rPr>
              <w:t>.</w:t>
            </w:r>
          </w:p>
          <w:p w14:paraId="0055EEB2" w14:textId="77777777" w:rsidR="00A5732D" w:rsidRPr="00A5732D" w:rsidRDefault="00A5732D" w:rsidP="00FF4F8E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 w:rsidRPr="00A5732D">
              <w:rPr>
                <w:rFonts w:ascii="Helvetica Neue" w:hAnsi="Helvetica Neue"/>
                <w:b w:val="0"/>
                <w:sz w:val="24"/>
                <w:szCs w:val="24"/>
              </w:rPr>
              <w:t>A depression followed the Panic.</w:t>
            </w:r>
          </w:p>
          <w:p w14:paraId="656E48B7" w14:textId="77777777" w:rsidR="00A5732D" w:rsidRPr="00A5732D" w:rsidRDefault="00A5732D" w:rsidP="00A5732D">
            <w:pPr>
              <w:pStyle w:val="Heading21"/>
              <w:numPr>
                <w:ilvl w:val="0"/>
                <w:numId w:val="19"/>
              </w:numPr>
              <w:rPr>
                <w:rFonts w:ascii="Helvetica Neue" w:hAnsi="Helvetica Neue"/>
                <w:sz w:val="24"/>
                <w:szCs w:val="24"/>
                <w:u w:val="single"/>
              </w:rPr>
            </w:pPr>
            <w:r w:rsidRPr="00A5732D">
              <w:rPr>
                <w:rFonts w:ascii="Helvetica Neue" w:hAnsi="Helvetica Neue"/>
                <w:b w:val="0"/>
                <w:sz w:val="24"/>
                <w:szCs w:val="24"/>
              </w:rPr>
              <w:t>Almost 90% of factories closed in 1837, affected all of the country, hurt cities the most.</w:t>
            </w:r>
          </w:p>
          <w:p w14:paraId="725B7CF7" w14:textId="5549DA96" w:rsidR="00FF4F8E" w:rsidRDefault="00A5732D" w:rsidP="00A5732D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The Rise of the Whig Party</w:t>
            </w:r>
          </w:p>
          <w:p w14:paraId="0E100759" w14:textId="36CE4DFD" w:rsidR="00FF4F8E" w:rsidRDefault="0073630E" w:rsidP="00A5732D">
            <w:pPr>
              <w:pStyle w:val="Heading21"/>
              <w:numPr>
                <w:ilvl w:val="0"/>
                <w:numId w:val="19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Henry Clay and Daniel Webster argued that the U.S. needed to support the economy — van Buren disagreed</w:t>
            </w:r>
            <w:r w:rsidR="00FF4F8E">
              <w:rPr>
                <w:rFonts w:ascii="Helvetica Neue" w:hAnsi="Helvetica Neue"/>
                <w:b w:val="0"/>
                <w:sz w:val="24"/>
                <w:szCs w:val="24"/>
              </w:rPr>
              <w:t>.</w:t>
            </w:r>
          </w:p>
          <w:p w14:paraId="46488ECC" w14:textId="77777777" w:rsidR="0073630E" w:rsidRDefault="0073630E" w:rsidP="00A5732D">
            <w:pPr>
              <w:pStyle w:val="Heading21"/>
              <w:numPr>
                <w:ilvl w:val="0"/>
                <w:numId w:val="19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Most Americans blamed van Buren for the depression.</w:t>
            </w:r>
          </w:p>
          <w:p w14:paraId="689B0924" w14:textId="75AE312B" w:rsidR="0073630E" w:rsidRDefault="0073630E" w:rsidP="00A5732D">
            <w:pPr>
              <w:pStyle w:val="Heading21"/>
              <w:numPr>
                <w:ilvl w:val="0"/>
                <w:numId w:val="19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Clay, Webster, and other opponents of Jackson formed the Whig Party, nominated Harrison and Tyler to run.</w:t>
            </w:r>
          </w:p>
          <w:p w14:paraId="1F89C7BB" w14:textId="7167A8D3" w:rsidR="00A5732D" w:rsidRDefault="00A5732D" w:rsidP="00A5732D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The Election of 1840</w:t>
            </w:r>
          </w:p>
          <w:p w14:paraId="03C019FE" w14:textId="4EA22BF5" w:rsidR="00A5732D" w:rsidRDefault="0073630E" w:rsidP="00A5732D">
            <w:pPr>
              <w:pStyle w:val="Heading21"/>
              <w:numPr>
                <w:ilvl w:val="0"/>
                <w:numId w:val="19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 xml:space="preserve">Harrison won in a close election with van Buren; </w:t>
            </w:r>
            <w:r>
              <w:rPr>
                <w:rFonts w:ascii="Helvetica Neue" w:hAnsi="Helvetica Neue"/>
                <w:b w:val="0"/>
                <w:sz w:val="24"/>
                <w:szCs w:val="24"/>
              </w:rPr>
              <w:lastRenderedPageBreak/>
              <w:t>emphasized Harrison as the common man.</w:t>
            </w:r>
          </w:p>
          <w:p w14:paraId="770C5362" w14:textId="5535B234" w:rsidR="0073630E" w:rsidRPr="0073630E" w:rsidRDefault="0073630E" w:rsidP="0073630E">
            <w:pPr>
              <w:pStyle w:val="Heading21"/>
              <w:numPr>
                <w:ilvl w:val="0"/>
                <w:numId w:val="19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Harrison caught a cold after his two-hour speech in the freezing cold temperatures at his inauguration, died; John Tyler became president.</w:t>
            </w:r>
          </w:p>
          <w:p w14:paraId="4B1D0BCA" w14:textId="7FB968B6" w:rsidR="004D291A" w:rsidRDefault="004D291A" w:rsidP="004D291A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Summary</w:t>
            </w:r>
          </w:p>
          <w:p w14:paraId="2675E434" w14:textId="42F472DF" w:rsidR="004D291A" w:rsidRPr="004D291A" w:rsidRDefault="0073630E" w:rsidP="00827445">
            <w:pPr>
              <w:pStyle w:val="Heading21"/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Jackson caused the economy to collapse by closing the national bank.  Later, van Buren took office, but was largely blamed on him, and not Jackson.  As a result of this, the Whig party formed, and won the election of 1840.</w:t>
            </w:r>
            <w:bookmarkStart w:id="0" w:name="_GoBack"/>
            <w:bookmarkEnd w:id="0"/>
          </w:p>
        </w:tc>
      </w:tr>
      <w:tr w:rsidR="00427D6E" w:rsidRPr="001715D2" w14:paraId="62B54B5B" w14:textId="77777777" w:rsidTr="00BC4F72">
        <w:trPr>
          <w:trHeight w:val="11420"/>
        </w:trPr>
        <w:tc>
          <w:tcPr>
            <w:tcW w:w="2538" w:type="dxa"/>
          </w:tcPr>
          <w:p w14:paraId="61FB4E11" w14:textId="64143DF7" w:rsidR="00427D6E" w:rsidRPr="001715D2" w:rsidRDefault="00427D6E" w:rsidP="00BC4F72">
            <w:pPr>
              <w:rPr>
                <w:rFonts w:ascii="Helvetica Neue" w:eastAsia="Arial Unicode MS" w:hAnsi="Helvetica Neue"/>
                <w:i/>
              </w:rPr>
            </w:pPr>
          </w:p>
        </w:tc>
        <w:tc>
          <w:tcPr>
            <w:tcW w:w="7038" w:type="dxa"/>
          </w:tcPr>
          <w:p w14:paraId="00EEC2D6" w14:textId="21DC36DE" w:rsidR="00BC1B2C" w:rsidRDefault="00BC1B2C" w:rsidP="00BC4F72">
            <w:pPr>
              <w:rPr>
                <w:rFonts w:ascii="Helvetica Neue" w:eastAsia="Arial Unicode MS" w:hAnsi="Helvetica Neue"/>
                <w:b/>
              </w:rPr>
            </w:pPr>
          </w:p>
          <w:p w14:paraId="4CABFD92" w14:textId="11B01895" w:rsidR="00427D6E" w:rsidRPr="00BC1B2C" w:rsidRDefault="00427D6E" w:rsidP="00BC1B2C">
            <w:pPr>
              <w:tabs>
                <w:tab w:val="left" w:pos="2410"/>
              </w:tabs>
              <w:rPr>
                <w:rFonts w:ascii="Helvetica Neue" w:eastAsia="Arial Unicode MS" w:hAnsi="Helvetica Neue"/>
              </w:rPr>
            </w:pPr>
          </w:p>
        </w:tc>
      </w:tr>
    </w:tbl>
    <w:p w14:paraId="5655389A" w14:textId="38957D50" w:rsidR="005A7E66" w:rsidRPr="001715D2" w:rsidRDefault="00BC4F72" w:rsidP="00923E1F">
      <w:pPr>
        <w:rPr>
          <w:rFonts w:ascii="Helvetica Neue" w:hAnsi="Helvetica Neue"/>
        </w:rPr>
      </w:pPr>
      <w:r>
        <w:rPr>
          <w:rFonts w:ascii="Helvetica Neue" w:hAnsi="Helvetica Neue"/>
        </w:rPr>
        <w:br w:type="textWrapping" w:clear="all"/>
      </w:r>
    </w:p>
    <w:sectPr w:rsidR="005A7E66" w:rsidRPr="001715D2"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F253C46"/>
    <w:multiLevelType w:val="multilevel"/>
    <w:tmpl w:val="6BD085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A03BCD"/>
    <w:multiLevelType w:val="hybridMultilevel"/>
    <w:tmpl w:val="C0C6E192"/>
    <w:lvl w:ilvl="0" w:tplc="5F8CFA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C543E"/>
    <w:multiLevelType w:val="hybridMultilevel"/>
    <w:tmpl w:val="4C4A04B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400C5E68"/>
    <w:multiLevelType w:val="hybridMultilevel"/>
    <w:tmpl w:val="044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6061FF"/>
    <w:multiLevelType w:val="hybridMultilevel"/>
    <w:tmpl w:val="6BD08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97B4E90"/>
    <w:multiLevelType w:val="hybridMultilevel"/>
    <w:tmpl w:val="3A320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8"/>
  </w:num>
  <w:num w:numId="16">
    <w:abstractNumId w:val="17"/>
  </w:num>
  <w:num w:numId="17">
    <w:abstractNumId w:val="16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66"/>
    <w:rsid w:val="001715D2"/>
    <w:rsid w:val="00427D6E"/>
    <w:rsid w:val="004D291A"/>
    <w:rsid w:val="004F61E9"/>
    <w:rsid w:val="005A32D2"/>
    <w:rsid w:val="005A7E66"/>
    <w:rsid w:val="0073630E"/>
    <w:rsid w:val="007770EA"/>
    <w:rsid w:val="00827445"/>
    <w:rsid w:val="00923E1F"/>
    <w:rsid w:val="0092734B"/>
    <w:rsid w:val="00A5732D"/>
    <w:rsid w:val="00B25C5D"/>
    <w:rsid w:val="00BC1B2C"/>
    <w:rsid w:val="00BC4F72"/>
    <w:rsid w:val="00E12F10"/>
    <w:rsid w:val="00ED2A45"/>
    <w:rsid w:val="00F65441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stroke weight="0" endcap="round"/>
    </o:shapedefaults>
    <o:shapelayout v:ext="edit">
      <o:idmap v:ext="edit" data="1"/>
    </o:shapelayout>
  </w:shapeDefaults>
  <w:doNotEmbedSmartTags/>
  <w:decimalSymbol w:val="."/>
  <w:listSeparator w:val=","/>
  <w14:docId w14:val="47E35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1648</Characters>
  <Application>Microsoft Macintosh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cp:lastModifiedBy>Kolin Krewinkel</cp:lastModifiedBy>
  <cp:revision>2</cp:revision>
  <dcterms:created xsi:type="dcterms:W3CDTF">2012-03-13T07:24:00Z</dcterms:created>
  <dcterms:modified xsi:type="dcterms:W3CDTF">2012-03-13T07:24:00Z</dcterms:modified>
</cp:coreProperties>
</file>