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932C6" w14:textId="6233548C" w:rsidR="009526E8" w:rsidRPr="00D518E7" w:rsidRDefault="00EE52F8" w:rsidP="00EE52F8">
      <w:pPr>
        <w:spacing w:line="480" w:lineRule="auto"/>
        <w:jc w:val="center"/>
        <w:rPr>
          <w:rFonts w:ascii="Times New Roman" w:hAnsi="Times New Roman"/>
        </w:rPr>
      </w:pPr>
      <w:r w:rsidRPr="00D518E7">
        <w:rPr>
          <w:rFonts w:ascii="Times New Roman" w:hAnsi="Times New Roman"/>
        </w:rPr>
        <w:t>Code Hero – Chunks</w:t>
      </w:r>
    </w:p>
    <w:p w14:paraId="190EA16E" w14:textId="024AA708" w:rsidR="00EE52F8" w:rsidRPr="00D518E7" w:rsidRDefault="00EE52F8" w:rsidP="00EE52F8">
      <w:pPr>
        <w:pStyle w:val="ListParagraph"/>
        <w:numPr>
          <w:ilvl w:val="0"/>
          <w:numId w:val="1"/>
        </w:numPr>
        <w:spacing w:line="480" w:lineRule="auto"/>
        <w:rPr>
          <w:rFonts w:ascii="Times New Roman" w:hAnsi="Times New Roman"/>
        </w:rPr>
      </w:pPr>
      <w:r w:rsidRPr="00D518E7">
        <w:rPr>
          <w:rFonts w:ascii="Times New Roman" w:hAnsi="Times New Roman"/>
        </w:rPr>
        <w:t>Santiago demonstrates “</w:t>
      </w:r>
      <w:r w:rsidRPr="00D518E7">
        <w:rPr>
          <w:rFonts w:ascii="Times New Roman" w:hAnsi="Times New Roman"/>
          <w:i/>
        </w:rPr>
        <w:t>machoism</w:t>
      </w:r>
      <w:r w:rsidRPr="00D518E7">
        <w:rPr>
          <w:rFonts w:ascii="Times New Roman" w:hAnsi="Times New Roman"/>
        </w:rPr>
        <w:t>”, the trait of aggressive masculinity, when he endures the pain and struggle with the fish. He encourages, “Pull, hands. Hold up, legs. Last for me, head. Last for me. You never went. This time I’ll pull him over” (91) Despite his prior pain and injuries, Santiago still marches onwards. Proved by his great willpower and strength, this demonstrates his valuation of masculinity.</w:t>
      </w:r>
    </w:p>
    <w:p w14:paraId="663F6B47" w14:textId="6D2B259B" w:rsidR="00EE52F8" w:rsidRPr="00D518E7" w:rsidRDefault="00EE52F8" w:rsidP="00EE52F8">
      <w:pPr>
        <w:pStyle w:val="ListParagraph"/>
        <w:numPr>
          <w:ilvl w:val="0"/>
          <w:numId w:val="1"/>
        </w:numPr>
        <w:spacing w:line="480" w:lineRule="auto"/>
        <w:rPr>
          <w:rFonts w:ascii="Times New Roman" w:hAnsi="Times New Roman"/>
        </w:rPr>
      </w:pPr>
      <w:r w:rsidRPr="00D518E7">
        <w:rPr>
          <w:rFonts w:ascii="Times New Roman" w:hAnsi="Times New Roman"/>
        </w:rPr>
        <w:t xml:space="preserve">The trait of </w:t>
      </w:r>
      <w:r w:rsidRPr="00D518E7">
        <w:rPr>
          <w:rFonts w:ascii="Times New Roman" w:hAnsi="Times New Roman"/>
          <w:i/>
        </w:rPr>
        <w:t>stoicism</w:t>
      </w:r>
      <w:r w:rsidRPr="00D518E7">
        <w:rPr>
          <w:rFonts w:ascii="Times New Roman" w:hAnsi="Times New Roman"/>
        </w:rPr>
        <w:t xml:space="preserve"> is demonstrated when Santiago is in the final stretches of his journey home. He counters, after thinking about previous pains, “Think about something cheerful, old man. Every minute now you are closer to home. You sail lighter for the loss of forty pounds” (104).</w:t>
      </w:r>
    </w:p>
    <w:p w14:paraId="22FBDC46" w14:textId="1D95772C" w:rsidR="00EE52F8" w:rsidRPr="00D518E7" w:rsidRDefault="00EE52F8" w:rsidP="00EE52F8">
      <w:pPr>
        <w:pStyle w:val="ListParagraph"/>
        <w:numPr>
          <w:ilvl w:val="0"/>
          <w:numId w:val="1"/>
        </w:numPr>
        <w:spacing w:line="480" w:lineRule="auto"/>
        <w:rPr>
          <w:rFonts w:ascii="Times New Roman" w:hAnsi="Times New Roman"/>
        </w:rPr>
      </w:pPr>
      <w:r w:rsidRPr="00D518E7">
        <w:rPr>
          <w:rFonts w:ascii="Times New Roman" w:hAnsi="Times New Roman"/>
        </w:rPr>
        <w:t xml:space="preserve">Santiago demonstrates the trait of </w:t>
      </w:r>
      <w:r w:rsidRPr="00D518E7">
        <w:rPr>
          <w:rFonts w:ascii="Times New Roman" w:hAnsi="Times New Roman"/>
          <w:i/>
        </w:rPr>
        <w:t>discipline</w:t>
      </w:r>
      <w:r w:rsidRPr="00D518E7">
        <w:rPr>
          <w:rFonts w:ascii="Times New Roman" w:hAnsi="Times New Roman"/>
        </w:rPr>
        <w:t>, when he reflects on the killing of the fish. Hemmingway narrates, “You did not kill the fish only to keep alive and to sell for food. You killed him for pride and because you are a fisherman. You loved him when he was alive and you loved him after. If you love him, it is not a sin to kill him” (105). Contrary to his opinion of other wealthy fisherman, Santiago sees himself following a greater code, one that involves respect for the fish.</w:t>
      </w:r>
    </w:p>
    <w:p w14:paraId="0A098F4E" w14:textId="47E75177" w:rsidR="00EE52F8" w:rsidRPr="00D518E7" w:rsidRDefault="00EE52F8" w:rsidP="00EE52F8">
      <w:pPr>
        <w:pStyle w:val="ListParagraph"/>
        <w:numPr>
          <w:ilvl w:val="0"/>
          <w:numId w:val="1"/>
        </w:numPr>
        <w:spacing w:line="480" w:lineRule="auto"/>
        <w:rPr>
          <w:rFonts w:ascii="Times New Roman" w:hAnsi="Times New Roman"/>
        </w:rPr>
      </w:pPr>
      <w:r w:rsidRPr="00D518E7">
        <w:rPr>
          <w:rFonts w:ascii="Times New Roman" w:hAnsi="Times New Roman"/>
        </w:rPr>
        <w:t xml:space="preserve">Santiago demonstrates his </w:t>
      </w:r>
      <w:r w:rsidRPr="00D518E7">
        <w:rPr>
          <w:rFonts w:ascii="Times New Roman" w:hAnsi="Times New Roman"/>
          <w:i/>
        </w:rPr>
        <w:t>physicality</w:t>
      </w:r>
      <w:r w:rsidRPr="00D518E7">
        <w:rPr>
          <w:rFonts w:ascii="Times New Roman" w:hAnsi="Times New Roman"/>
        </w:rPr>
        <w:t xml:space="preserve"> when he encounters the last set of sharks on his return. Hemmingway describes, “He raised the club high and brought it down heavy and slamming onto the top of the shark’s broad head…and he struck the shark once more </w:t>
      </w:r>
      <w:r w:rsidRPr="00D518E7">
        <w:rPr>
          <w:rFonts w:ascii="Times New Roman" w:hAnsi="Times New Roman"/>
        </w:rPr>
        <w:lastRenderedPageBreak/>
        <w:t>hard across the point of the nose as he slid down from the fish” (113)</w:t>
      </w:r>
      <w:r w:rsidR="00D518E7" w:rsidRPr="00D518E7">
        <w:rPr>
          <w:rFonts w:ascii="Times New Roman" w:hAnsi="Times New Roman"/>
        </w:rPr>
        <w:t>.</w:t>
      </w:r>
      <w:r w:rsidRPr="00D518E7">
        <w:rPr>
          <w:rFonts w:ascii="Times New Roman" w:hAnsi="Times New Roman"/>
        </w:rPr>
        <w:t xml:space="preserve"> Santiago knows the only way he can outlast the sharks is to demonstrate his physicality and “machoism,” proving he fits this trait by clubbing the sharks.</w:t>
      </w:r>
    </w:p>
    <w:p w14:paraId="393CE9CF" w14:textId="2D2D7520" w:rsidR="00EE52F8" w:rsidRDefault="00EE52F8" w:rsidP="00EE52F8">
      <w:pPr>
        <w:pStyle w:val="ListParagraph"/>
        <w:numPr>
          <w:ilvl w:val="0"/>
          <w:numId w:val="1"/>
        </w:numPr>
        <w:spacing w:line="480" w:lineRule="auto"/>
        <w:rPr>
          <w:rFonts w:ascii="Times New Roman" w:hAnsi="Times New Roman"/>
        </w:rPr>
      </w:pPr>
      <w:r w:rsidRPr="00D518E7">
        <w:rPr>
          <w:rFonts w:ascii="Times New Roman" w:hAnsi="Times New Roman"/>
        </w:rPr>
        <w:t xml:space="preserve">The trait of </w:t>
      </w:r>
      <w:r w:rsidRPr="00D518E7">
        <w:rPr>
          <w:rFonts w:ascii="Times New Roman" w:hAnsi="Times New Roman"/>
          <w:i/>
        </w:rPr>
        <w:t>endurance</w:t>
      </w:r>
      <w:r w:rsidRPr="00D518E7">
        <w:rPr>
          <w:rFonts w:ascii="Times New Roman" w:hAnsi="Times New Roman"/>
        </w:rPr>
        <w:t xml:space="preserve"> </w:t>
      </w:r>
      <w:r w:rsidR="00D518E7" w:rsidRPr="00D518E7">
        <w:rPr>
          <w:rFonts w:ascii="Times New Roman" w:hAnsi="Times New Roman"/>
        </w:rPr>
        <w:t>is demonstrated by Santiago when he reflects on his situation, prior to the last set of sharks. He notes, “You should have brought many things. But you did not bring them, old man. Now is no time to think of what you do not have. Think of what you can do with what there is” (110).</w:t>
      </w:r>
      <w:r w:rsidR="00D518E7">
        <w:rPr>
          <w:rFonts w:ascii="Times New Roman" w:hAnsi="Times New Roman"/>
        </w:rPr>
        <w:t xml:space="preserve"> Santiago demonstrates his mental strength and lack of self-pity with this thought process, forcing himself to trudge on despite the situation.</w:t>
      </w:r>
    </w:p>
    <w:p w14:paraId="102D193A" w14:textId="642E6E1D" w:rsidR="00D518E7" w:rsidRDefault="00D518E7" w:rsidP="00EE52F8">
      <w:pPr>
        <w:pStyle w:val="ListParagraph"/>
        <w:numPr>
          <w:ilvl w:val="0"/>
          <w:numId w:val="1"/>
        </w:numPr>
        <w:spacing w:line="480" w:lineRule="auto"/>
        <w:rPr>
          <w:rFonts w:ascii="Times New Roman" w:hAnsi="Times New Roman"/>
        </w:rPr>
      </w:pPr>
      <w:r>
        <w:rPr>
          <w:rFonts w:ascii="Times New Roman" w:hAnsi="Times New Roman"/>
        </w:rPr>
        <w:t xml:space="preserve">Santiago’s </w:t>
      </w:r>
      <w:r w:rsidRPr="00D518E7">
        <w:rPr>
          <w:rFonts w:ascii="Times New Roman" w:hAnsi="Times New Roman"/>
          <w:i/>
        </w:rPr>
        <w:t>Love of Nature</w:t>
      </w:r>
      <w:r>
        <w:rPr>
          <w:rFonts w:ascii="Times New Roman" w:hAnsi="Times New Roman"/>
        </w:rPr>
        <w:t xml:space="preserve"> is demonstrated several times throughout the book, most notably when he acknowledges his enemy. He muses, “He lives on the live fish as you do. He is not a scavenger nor just a moving appetite as some sharks are. He is beautiful and noble and knows no fear of anything.” (105-106). Despite the receiver of this description being Santiago’s enemy, he still praises the shark. This demonstrates his love for nature.</w:t>
      </w:r>
    </w:p>
    <w:p w14:paraId="7BAAD807" w14:textId="43FB81C1" w:rsidR="00D518E7" w:rsidRDefault="00D518E7" w:rsidP="00EE52F8">
      <w:pPr>
        <w:pStyle w:val="ListParagraph"/>
        <w:numPr>
          <w:ilvl w:val="0"/>
          <w:numId w:val="1"/>
        </w:numPr>
        <w:spacing w:line="480" w:lineRule="auto"/>
        <w:rPr>
          <w:rFonts w:ascii="Times New Roman" w:hAnsi="Times New Roman"/>
        </w:rPr>
      </w:pPr>
      <w:r>
        <w:rPr>
          <w:rFonts w:ascii="Times New Roman" w:hAnsi="Times New Roman"/>
        </w:rPr>
        <w:t xml:space="preserve">Santiago shows his </w:t>
      </w:r>
      <w:r>
        <w:rPr>
          <w:rFonts w:ascii="Times New Roman" w:hAnsi="Times New Roman"/>
          <w:i/>
        </w:rPr>
        <w:t>Ritual</w:t>
      </w:r>
      <w:r>
        <w:rPr>
          <w:rFonts w:ascii="Times New Roman" w:hAnsi="Times New Roman"/>
        </w:rPr>
        <w:t xml:space="preserve"> when he speaks with Manolin before he departs</w:t>
      </w:r>
      <w:r w:rsidR="005F51CE">
        <w:rPr>
          <w:rFonts w:ascii="Times New Roman" w:hAnsi="Times New Roman"/>
        </w:rPr>
        <w:t>. They discuss, “‘What do you have to eat?’ the boy asked. ‘A pot of yellow rice with fish…’ ‘May I take the cast net?’ ‘Of course.’ There was no cast net and the boy remembered when they had sold it. But they went</w:t>
      </w:r>
      <w:r w:rsidR="00E65C7D">
        <w:rPr>
          <w:rFonts w:ascii="Times New Roman" w:hAnsi="Times New Roman"/>
        </w:rPr>
        <w:t xml:space="preserve"> through this fiction every day</w:t>
      </w:r>
      <w:r w:rsidR="005F51CE">
        <w:rPr>
          <w:rFonts w:ascii="Times New Roman" w:hAnsi="Times New Roman"/>
        </w:rPr>
        <w:t>”</w:t>
      </w:r>
      <w:r w:rsidR="00E65C7D">
        <w:rPr>
          <w:rFonts w:ascii="Times New Roman" w:hAnsi="Times New Roman"/>
        </w:rPr>
        <w:t xml:space="preserve"> (16). </w:t>
      </w:r>
      <w:r w:rsidR="005F51CE">
        <w:rPr>
          <w:rFonts w:ascii="Times New Roman" w:hAnsi="Times New Roman"/>
        </w:rPr>
        <w:t xml:space="preserve">This “fiction” demonstrates Santiago’s </w:t>
      </w:r>
      <w:r w:rsidR="0005213A">
        <w:rPr>
          <w:rFonts w:ascii="Times New Roman" w:hAnsi="Times New Roman"/>
        </w:rPr>
        <w:t>ritual, intended as a stabilizer for his life and a luck symbol.</w:t>
      </w:r>
    </w:p>
    <w:p w14:paraId="669C231E" w14:textId="3A7BD84C" w:rsidR="0005213A" w:rsidRPr="00E65C7D" w:rsidRDefault="0005213A" w:rsidP="00E65C7D">
      <w:pPr>
        <w:pStyle w:val="ListParagraph"/>
        <w:numPr>
          <w:ilvl w:val="0"/>
          <w:numId w:val="1"/>
        </w:numPr>
        <w:spacing w:line="480" w:lineRule="auto"/>
        <w:rPr>
          <w:rFonts w:ascii="Times New Roman" w:hAnsi="Times New Roman"/>
        </w:rPr>
      </w:pPr>
      <w:r>
        <w:rPr>
          <w:rFonts w:ascii="Times New Roman" w:hAnsi="Times New Roman"/>
        </w:rPr>
        <w:t xml:space="preserve">Santiago’s </w:t>
      </w:r>
      <w:r w:rsidRPr="0005213A">
        <w:rPr>
          <w:rFonts w:ascii="Times New Roman" w:hAnsi="Times New Roman"/>
          <w:i/>
        </w:rPr>
        <w:t>fairness and loyalty</w:t>
      </w:r>
      <w:r>
        <w:rPr>
          <w:rFonts w:ascii="Times New Roman" w:hAnsi="Times New Roman"/>
        </w:rPr>
        <w:t xml:space="preserve"> are shown when he </w:t>
      </w:r>
      <w:r w:rsidR="003B2258">
        <w:rPr>
          <w:rFonts w:ascii="Times New Roman" w:hAnsi="Times New Roman"/>
        </w:rPr>
        <w:t xml:space="preserve">speaks about the ocean. He discusses, </w:t>
      </w:r>
      <w:r w:rsidR="003B2258" w:rsidRPr="00E65C7D">
        <w:rPr>
          <w:rFonts w:ascii="Times New Roman" w:hAnsi="Times New Roman"/>
        </w:rPr>
        <w:t xml:space="preserve">“He always thought of the sea as </w:t>
      </w:r>
      <w:r w:rsidR="003B2258" w:rsidRPr="00E65C7D">
        <w:rPr>
          <w:rFonts w:ascii="Times New Roman" w:hAnsi="Times New Roman"/>
          <w:i/>
        </w:rPr>
        <w:t>la mar</w:t>
      </w:r>
      <w:r w:rsidR="003B2258" w:rsidRPr="00E65C7D">
        <w:rPr>
          <w:rFonts w:ascii="Times New Roman" w:hAnsi="Times New Roman"/>
        </w:rPr>
        <w:t xml:space="preserve"> which is what people call her in Spanish when </w:t>
      </w:r>
      <w:r w:rsidR="00E65C7D">
        <w:rPr>
          <w:rFonts w:ascii="Times New Roman" w:hAnsi="Times New Roman"/>
        </w:rPr>
        <w:t>they love her…</w:t>
      </w:r>
      <w:r w:rsidR="003B2258" w:rsidRPr="00E65C7D">
        <w:rPr>
          <w:rFonts w:ascii="Times New Roman" w:hAnsi="Times New Roman"/>
        </w:rPr>
        <w:t xml:space="preserve"> Some of the younger fishermen…</w:t>
      </w:r>
      <w:r w:rsidR="00E65C7D" w:rsidRPr="00E65C7D">
        <w:rPr>
          <w:rFonts w:ascii="Times New Roman" w:hAnsi="Times New Roman"/>
        </w:rPr>
        <w:t xml:space="preserve">spoke of her as </w:t>
      </w:r>
      <w:r w:rsidR="00E65C7D" w:rsidRPr="00E65C7D">
        <w:rPr>
          <w:rFonts w:ascii="Times New Roman" w:hAnsi="Times New Roman"/>
          <w:i/>
        </w:rPr>
        <w:t>el mar</w:t>
      </w:r>
      <w:r w:rsidR="00E65C7D">
        <w:rPr>
          <w:rFonts w:ascii="Times New Roman" w:hAnsi="Times New Roman"/>
        </w:rPr>
        <w:t xml:space="preserve"> which is masculine” (29-30). </w:t>
      </w:r>
      <w:r w:rsidR="004B1827">
        <w:rPr>
          <w:rFonts w:ascii="Times New Roman" w:hAnsi="Times New Roman"/>
        </w:rPr>
        <w:t>Despite his different perspectives on the subject, he still acknowledges and respects others’ points of view, proving his fairness and loyalty.</w:t>
      </w:r>
      <w:bookmarkStart w:id="0" w:name="_GoBack"/>
      <w:bookmarkEnd w:id="0"/>
    </w:p>
    <w:sectPr w:rsidR="0005213A" w:rsidRPr="00E65C7D"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3B2258" w:rsidRDefault="003B2258" w:rsidP="00A775AF">
      <w:r>
        <w:separator/>
      </w:r>
    </w:p>
  </w:endnote>
  <w:endnote w:type="continuationSeparator" w:id="0">
    <w:p w14:paraId="30EE9085" w14:textId="77777777" w:rsidR="003B2258" w:rsidRDefault="003B2258"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3B2258" w:rsidRDefault="003B2258" w:rsidP="00A775AF">
      <w:r>
        <w:separator/>
      </w:r>
    </w:p>
  </w:footnote>
  <w:footnote w:type="continuationSeparator" w:id="0">
    <w:p w14:paraId="2C903A37" w14:textId="77777777" w:rsidR="003B2258" w:rsidRDefault="003B2258"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3B2258" w:rsidRDefault="003B2258"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3B2258" w:rsidRDefault="003B2258"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3B2258" w:rsidRDefault="003B2258"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B1827">
      <w:rPr>
        <w:rStyle w:val="PageNumber"/>
        <w:noProof/>
      </w:rPr>
      <w:t>3</w:t>
    </w:r>
    <w:r>
      <w:rPr>
        <w:rStyle w:val="PageNumber"/>
      </w:rPr>
      <w:fldChar w:fldCharType="end"/>
    </w:r>
  </w:p>
  <w:p w14:paraId="38F38123" w14:textId="77777777" w:rsidR="003B2258" w:rsidRPr="00731205" w:rsidRDefault="003B2258" w:rsidP="0093103C">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3B2258" w:rsidRDefault="003B2258"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B1827">
      <w:rPr>
        <w:rStyle w:val="PageNumber"/>
        <w:noProof/>
      </w:rPr>
      <w:t>1</w:t>
    </w:r>
    <w:r>
      <w:rPr>
        <w:rStyle w:val="PageNumber"/>
      </w:rPr>
      <w:fldChar w:fldCharType="end"/>
    </w:r>
  </w:p>
  <w:p w14:paraId="2A17B8B5" w14:textId="5C6EC0AA" w:rsidR="003B2258" w:rsidRDefault="003B2258" w:rsidP="00E70378">
    <w:pPr>
      <w:pStyle w:val="Header"/>
      <w:tabs>
        <w:tab w:val="left" w:pos="2657"/>
      </w:tabs>
      <w:spacing w:line="480" w:lineRule="auto"/>
      <w:ind w:right="360"/>
      <w:rPr>
        <w:rFonts w:ascii="Times New Roman" w:hAnsi="Times New Roman" w:cs="Times New Roman"/>
      </w:rPr>
    </w:pPr>
    <w:r>
      <w:rPr>
        <w:rFonts w:ascii="Times New Roman" w:hAnsi="Times New Roman" w:cs="Times New Roman"/>
      </w:rPr>
      <w:t>Kolin Krewinkel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Krewinkel </w:t>
    </w:r>
  </w:p>
  <w:p w14:paraId="6B15BEA2" w14:textId="77777777" w:rsidR="003B2258" w:rsidRDefault="003B2258" w:rsidP="0093103C">
    <w:pPr>
      <w:pStyle w:val="Header"/>
      <w:spacing w:line="480" w:lineRule="auto"/>
      <w:ind w:right="360"/>
      <w:rPr>
        <w:rFonts w:ascii="Times New Roman" w:hAnsi="Times New Roman" w:cs="Times New Roman"/>
      </w:rPr>
    </w:pPr>
    <w:r>
      <w:rPr>
        <w:rFonts w:ascii="Times New Roman" w:hAnsi="Times New Roman" w:cs="Times New Roman"/>
      </w:rPr>
      <w:t>Matheson</w:t>
    </w:r>
  </w:p>
  <w:p w14:paraId="3C3F469C" w14:textId="2A4822D0" w:rsidR="003B2258" w:rsidRDefault="003B2258" w:rsidP="0093103C">
    <w:pPr>
      <w:pStyle w:val="Header"/>
      <w:spacing w:line="480" w:lineRule="auto"/>
      <w:rPr>
        <w:rFonts w:ascii="Times New Roman" w:hAnsi="Times New Roman" w:cs="Times New Roman"/>
      </w:rPr>
    </w:pPr>
    <w:r>
      <w:rPr>
        <w:rFonts w:ascii="Times New Roman" w:hAnsi="Times New Roman" w:cs="Times New Roman"/>
      </w:rPr>
      <w:t>English 9A(H), 4</w:t>
    </w:r>
  </w:p>
  <w:p w14:paraId="6284AEF4" w14:textId="7A0C2236" w:rsidR="003B2258" w:rsidRPr="0093103C" w:rsidRDefault="003B2258" w:rsidP="0093103C">
    <w:pPr>
      <w:pStyle w:val="Header"/>
      <w:spacing w:line="480" w:lineRule="auto"/>
      <w:rPr>
        <w:rFonts w:ascii="Times New Roman" w:hAnsi="Times New Roman" w:cs="Times New Roman"/>
      </w:rPr>
    </w:pPr>
    <w:r>
      <w:rPr>
        <w:rFonts w:ascii="Times New Roman" w:hAnsi="Times New Roman" w:cs="Times New Roman"/>
      </w:rPr>
      <w:t>30 September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D5B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5213A"/>
    <w:rsid w:val="00163C92"/>
    <w:rsid w:val="001869C8"/>
    <w:rsid w:val="001877CE"/>
    <w:rsid w:val="001D02DC"/>
    <w:rsid w:val="002E00A9"/>
    <w:rsid w:val="00311A93"/>
    <w:rsid w:val="00327044"/>
    <w:rsid w:val="00331992"/>
    <w:rsid w:val="00337141"/>
    <w:rsid w:val="003803F9"/>
    <w:rsid w:val="00386673"/>
    <w:rsid w:val="003B2258"/>
    <w:rsid w:val="004627F0"/>
    <w:rsid w:val="004B1827"/>
    <w:rsid w:val="005F51CE"/>
    <w:rsid w:val="005F75A7"/>
    <w:rsid w:val="006A4BE9"/>
    <w:rsid w:val="00731205"/>
    <w:rsid w:val="007D153C"/>
    <w:rsid w:val="00822208"/>
    <w:rsid w:val="0082639B"/>
    <w:rsid w:val="0093103C"/>
    <w:rsid w:val="009526E8"/>
    <w:rsid w:val="00A775AF"/>
    <w:rsid w:val="00AE3FE6"/>
    <w:rsid w:val="00B07754"/>
    <w:rsid w:val="00B9207A"/>
    <w:rsid w:val="00B92ED3"/>
    <w:rsid w:val="00D03F6B"/>
    <w:rsid w:val="00D518E7"/>
    <w:rsid w:val="00E6062C"/>
    <w:rsid w:val="00E65C7D"/>
    <w:rsid w:val="00E70378"/>
    <w:rsid w:val="00E8021A"/>
    <w:rsid w:val="00EA2539"/>
    <w:rsid w:val="00EE52F8"/>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510</Words>
  <Characters>2908</Characters>
  <Application>Microsoft Macintosh Word</Application>
  <DocSecurity>0</DocSecurity>
  <Lines>24</Lines>
  <Paragraphs>6</Paragraphs>
  <ScaleCrop>false</ScaleCrop>
  <Company>Enkla</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4</cp:revision>
  <cp:lastPrinted>2012-09-17T15:47:00Z</cp:lastPrinted>
  <dcterms:created xsi:type="dcterms:W3CDTF">2012-10-01T14:57:00Z</dcterms:created>
  <dcterms:modified xsi:type="dcterms:W3CDTF">2012-10-01T15:01:00Z</dcterms:modified>
</cp:coreProperties>
</file>