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DC64" w14:textId="2103A78C" w:rsidR="004633D0" w:rsidRDefault="000D08D5" w:rsidP="000E698D">
      <w:pPr>
        <w:spacing w:after="0"/>
        <w:jc w:val="center"/>
        <w:rPr>
          <w:rFonts w:ascii="Roboto" w:hAnsi="Roboto"/>
          <w:b/>
          <w:bCs/>
          <w:noProof/>
          <w:color w:val="202124"/>
          <w:spacing w:val="3"/>
          <w:sz w:val="44"/>
          <w:szCs w:val="44"/>
          <w:lang w:val="de-DE"/>
        </w:rPr>
      </w:pPr>
      <w:r>
        <w:rPr>
          <w:rFonts w:ascii="Roboto" w:hAnsi="Roboto"/>
          <w:b/>
          <w:bCs/>
          <w:noProof/>
          <w:color w:val="202124"/>
          <w:spacing w:val="3"/>
          <w:sz w:val="44"/>
          <w:szCs w:val="44"/>
          <w:lang w:val="de-DE"/>
        </w:rPr>
        <w:t>Oyekola Oyedele</w:t>
      </w:r>
    </w:p>
    <w:p w14:paraId="243F6BC5" w14:textId="77777777" w:rsidR="00E90E9D" w:rsidRPr="00BD6826" w:rsidRDefault="00E90E9D" w:rsidP="000E698D">
      <w:pPr>
        <w:spacing w:after="0"/>
        <w:jc w:val="center"/>
        <w:rPr>
          <w:rFonts w:ascii="Roboto" w:hAnsi="Roboto"/>
          <w:b/>
          <w:bCs/>
          <w:color w:val="202124"/>
          <w:spacing w:val="3"/>
          <w:sz w:val="36"/>
          <w:szCs w:val="36"/>
          <w:shd w:val="clear" w:color="auto" w:fill="FFFFFF"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6"/>
        <w:gridCol w:w="10210"/>
      </w:tblGrid>
      <w:tr w:rsidR="00E90E9D" w14:paraId="6976D3F8" w14:textId="77777777" w:rsidTr="00ED6DA9">
        <w:trPr>
          <w:trHeight w:val="323"/>
        </w:trPr>
        <w:tc>
          <w:tcPr>
            <w:tcW w:w="892" w:type="dxa"/>
          </w:tcPr>
          <w:p w14:paraId="0C826DB9" w14:textId="451A7EAB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Email:</w:t>
            </w:r>
          </w:p>
        </w:tc>
        <w:tc>
          <w:tcPr>
            <w:tcW w:w="10474" w:type="dxa"/>
          </w:tcPr>
          <w:p w14:paraId="02B80A7B" w14:textId="283B1256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 w:rsidRPr="00B22056"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kolaoyedele@icloud.com</w:t>
            </w:r>
          </w:p>
        </w:tc>
      </w:tr>
      <w:tr w:rsidR="00E90E9D" w14:paraId="03E2AB7C" w14:textId="77777777" w:rsidTr="00ED6DA9">
        <w:tc>
          <w:tcPr>
            <w:tcW w:w="892" w:type="dxa"/>
          </w:tcPr>
          <w:p w14:paraId="0EAEAF49" w14:textId="247A31BA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Phone:</w:t>
            </w:r>
          </w:p>
        </w:tc>
        <w:tc>
          <w:tcPr>
            <w:tcW w:w="10474" w:type="dxa"/>
          </w:tcPr>
          <w:p w14:paraId="5E8733FF" w14:textId="04A804D7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 w:rsidRPr="00B22056"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(423) 353-7123</w:t>
            </w:r>
          </w:p>
        </w:tc>
      </w:tr>
      <w:tr w:rsidR="00E90E9D" w14:paraId="7217271E" w14:textId="77777777" w:rsidTr="00ED6DA9">
        <w:tc>
          <w:tcPr>
            <w:tcW w:w="892" w:type="dxa"/>
          </w:tcPr>
          <w:p w14:paraId="29D97277" w14:textId="7ED278FE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Location:</w:t>
            </w:r>
          </w:p>
        </w:tc>
        <w:tc>
          <w:tcPr>
            <w:tcW w:w="10474" w:type="dxa"/>
          </w:tcPr>
          <w:p w14:paraId="1608FE79" w14:textId="022FA1E2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 w:rsidRPr="00B22056"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Knoxville, TN 37932</w:t>
            </w:r>
          </w:p>
        </w:tc>
      </w:tr>
      <w:tr w:rsidR="00E90E9D" w14:paraId="71131C37" w14:textId="77777777" w:rsidTr="00ED6DA9">
        <w:tc>
          <w:tcPr>
            <w:tcW w:w="892" w:type="dxa"/>
          </w:tcPr>
          <w:p w14:paraId="7D44AED1" w14:textId="6B78B2F7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LinkedIn:</w:t>
            </w:r>
          </w:p>
        </w:tc>
        <w:tc>
          <w:tcPr>
            <w:tcW w:w="10474" w:type="dxa"/>
          </w:tcPr>
          <w:p w14:paraId="4EF3911E" w14:textId="73C4F7CA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 w:rsidRPr="00B22056"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linkedin.com/in/</w:t>
            </w:r>
            <w:r w:rsidRPr="00B22056">
              <w:rPr>
                <w:rFonts w:ascii="Calibri" w:hAnsi="Calibri" w:cs="Calibri"/>
                <w:color w:val="1E1E23"/>
                <w:lang w:val="sv-SE"/>
              </w:rPr>
              <w:t>kola-oyedele-86854910</w:t>
            </w:r>
          </w:p>
        </w:tc>
      </w:tr>
      <w:tr w:rsidR="00E90E9D" w14:paraId="5C42BCDD" w14:textId="77777777" w:rsidTr="00ED6DA9">
        <w:tc>
          <w:tcPr>
            <w:tcW w:w="892" w:type="dxa"/>
          </w:tcPr>
          <w:p w14:paraId="052E4E8A" w14:textId="10768FF7" w:rsidR="00E90E9D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GitHub:</w:t>
            </w:r>
          </w:p>
        </w:tc>
        <w:tc>
          <w:tcPr>
            <w:tcW w:w="10474" w:type="dxa"/>
          </w:tcPr>
          <w:p w14:paraId="5C87AE9E" w14:textId="7A51BE9D" w:rsidR="00E90E9D" w:rsidRPr="00ED6DA9" w:rsidRDefault="00ED6DA9" w:rsidP="00ED6DA9">
            <w:pPr>
              <w:spacing w:line="276" w:lineRule="auto"/>
              <w:ind w:right="101"/>
              <w:rPr>
                <w:rFonts w:ascii="Calibri" w:hAnsi="Calibri" w:cs="Calibri"/>
                <w:color w:val="1E1E23"/>
                <w:lang w:val="sv-SE"/>
              </w:rPr>
            </w:pPr>
            <w:r w:rsidRPr="00E90E9D">
              <w:rPr>
                <w:rFonts w:ascii="Calibri" w:hAnsi="Calibri" w:cs="Calibri"/>
                <w:color w:val="202124"/>
                <w:spacing w:val="3"/>
                <w:shd w:val="clear" w:color="auto" w:fill="FFFFFF"/>
                <w:lang w:val="sv-SE"/>
              </w:rPr>
              <w:t>https://github.com/kolinzo1</w:t>
            </w:r>
          </w:p>
        </w:tc>
      </w:tr>
    </w:tbl>
    <w:p w14:paraId="7645D4D5" w14:textId="2D676CC8" w:rsidR="00E90E9D" w:rsidRDefault="00425276" w:rsidP="006F2B12">
      <w:pPr>
        <w:spacing w:before="240" w:after="0" w:line="240" w:lineRule="auto"/>
        <w:ind w:right="101"/>
        <w:rPr>
          <w:rFonts w:ascii="Calibri" w:hAnsi="Calibri" w:cs="Calibri"/>
          <w:color w:val="1E1E23"/>
          <w:lang w:val="sv-SE"/>
        </w:rPr>
      </w:pP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 xml:space="preserve">    </w:t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D45BFE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D45BFE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D45BFE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  <w:t xml:space="preserve">      </w:t>
      </w:r>
      <w:r w:rsid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 xml:space="preserve">   </w:t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="009D56FC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  <w:t xml:space="preserve">       </w:t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</w:r>
      <w:r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  <w:t xml:space="preserve">   </w:t>
      </w:r>
      <w:r w:rsidR="00D45BFE" w:rsidRP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ab/>
        <w:t xml:space="preserve">          </w:t>
      </w:r>
      <w:r w:rsidR="00B22056">
        <w:rPr>
          <w:rFonts w:ascii="Calibri" w:hAnsi="Calibri" w:cs="Calibri"/>
          <w:color w:val="202124"/>
          <w:spacing w:val="3"/>
          <w:shd w:val="clear" w:color="auto" w:fill="FFFFFF"/>
          <w:lang w:val="sv-SE"/>
        </w:rPr>
        <w:t xml:space="preserve">           </w:t>
      </w:r>
    </w:p>
    <w:p w14:paraId="6077CCCC" w14:textId="3953FB50" w:rsidR="003B1425" w:rsidRPr="000D08D5" w:rsidRDefault="00723CA5" w:rsidP="00723CA5">
      <w:pPr>
        <w:tabs>
          <w:tab w:val="left" w:pos="536"/>
        </w:tabs>
        <w:spacing w:after="0"/>
        <w:rPr>
          <w:rFonts w:ascii="Roboto" w:hAnsi="Roboto"/>
          <w:color w:val="202124"/>
          <w:spacing w:val="3"/>
          <w:sz w:val="10"/>
          <w:szCs w:val="10"/>
          <w:shd w:val="clear" w:color="auto" w:fill="FFFFFF"/>
          <w:lang w:val="sv-SE"/>
        </w:rPr>
      </w:pPr>
      <w:r w:rsidRPr="000D08D5">
        <w:rPr>
          <w:rFonts w:ascii="Roboto" w:hAnsi="Roboto"/>
          <w:color w:val="202124"/>
          <w:spacing w:val="3"/>
          <w:sz w:val="20"/>
          <w:szCs w:val="20"/>
          <w:shd w:val="clear" w:color="auto" w:fill="FFFFFF"/>
          <w:lang w:val="sv-SE"/>
        </w:rPr>
        <w:tab/>
      </w:r>
    </w:p>
    <w:p w14:paraId="186645C5" w14:textId="77777777" w:rsidR="00723CA5" w:rsidRPr="000D08D5" w:rsidRDefault="00723CA5" w:rsidP="004633D0">
      <w:pPr>
        <w:spacing w:after="0"/>
        <w:rPr>
          <w:rFonts w:ascii="Roboto" w:hAnsi="Roboto"/>
          <w:color w:val="202124"/>
          <w:spacing w:val="3"/>
          <w:sz w:val="10"/>
          <w:szCs w:val="10"/>
          <w:shd w:val="clear" w:color="auto" w:fill="FFFFFF"/>
          <w:lang w:val="sv-SE"/>
        </w:rPr>
      </w:pPr>
    </w:p>
    <w:p w14:paraId="3EAD6605" w14:textId="23161084" w:rsidR="004633D0" w:rsidRPr="008B52C1" w:rsidRDefault="004633D0" w:rsidP="004633D0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 w:rsidRPr="008B52C1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SUMMARY</w:t>
      </w:r>
    </w:p>
    <w:p w14:paraId="121E17ED" w14:textId="6C0DD240" w:rsidR="00723CA5" w:rsidRPr="00B22056" w:rsidRDefault="00AA22D0" w:rsidP="00723CA5">
      <w:r w:rsidRPr="00B22056">
        <w:t xml:space="preserve">Shrewd and pragmatic </w:t>
      </w:r>
      <w:r w:rsidR="000D08D5" w:rsidRPr="00B22056">
        <w:t>data analyst</w:t>
      </w:r>
      <w:r w:rsidRPr="00B22056">
        <w:t xml:space="preserve">, </w:t>
      </w:r>
      <w:r w:rsidR="00ED6DA9">
        <w:t xml:space="preserve">with more than 3-years’ experience in data ETL, </w:t>
      </w:r>
      <w:r w:rsidRPr="00B22056">
        <w:t xml:space="preserve">well educated in </w:t>
      </w:r>
      <w:r w:rsidR="00C76528" w:rsidRPr="00B22056">
        <w:t>information technology</w:t>
      </w:r>
      <w:r w:rsidRPr="00B22056">
        <w:t xml:space="preserve">, </w:t>
      </w:r>
      <w:r w:rsidR="00C76528" w:rsidRPr="00B22056">
        <w:t>engineering</w:t>
      </w:r>
      <w:r w:rsidRPr="00B22056">
        <w:t xml:space="preserve">, </w:t>
      </w:r>
      <w:r w:rsidR="00C76528" w:rsidRPr="00B22056">
        <w:t>project management</w:t>
      </w:r>
      <w:r w:rsidRPr="00B22056">
        <w:t xml:space="preserve">, and </w:t>
      </w:r>
      <w:r w:rsidR="00C76528" w:rsidRPr="00B22056">
        <w:t>data</w:t>
      </w:r>
      <w:r w:rsidRPr="00B22056">
        <w:t xml:space="preserve"> </w:t>
      </w:r>
      <w:r w:rsidR="00C76528" w:rsidRPr="00B22056">
        <w:t>analytics</w:t>
      </w:r>
      <w:r w:rsidRPr="00B22056">
        <w:t xml:space="preserve">. </w:t>
      </w:r>
      <w:r w:rsidR="00C76528" w:rsidRPr="00B22056">
        <w:t>Certified Salesforce Administrator</w:t>
      </w:r>
      <w:r w:rsidRPr="00B22056">
        <w:t xml:space="preserve">. Well versed in programming, R, Python, </w:t>
      </w:r>
      <w:r w:rsidR="00C76528" w:rsidRPr="00B22056">
        <w:t>VBA</w:t>
      </w:r>
      <w:r w:rsidRPr="00B22056">
        <w:t xml:space="preserve">, </w:t>
      </w:r>
      <w:r w:rsidR="00C76528" w:rsidRPr="00B22056">
        <w:t>HTML</w:t>
      </w:r>
      <w:r w:rsidRPr="00B22056">
        <w:t>,</w:t>
      </w:r>
      <w:r w:rsidR="00C76528" w:rsidRPr="00B22056">
        <w:t xml:space="preserve"> SQL, JavaScript,</w:t>
      </w:r>
      <w:r w:rsidRPr="00B22056">
        <w:t xml:space="preserve"> </w:t>
      </w:r>
      <w:r w:rsidR="002A4760">
        <w:t xml:space="preserve">Git, </w:t>
      </w:r>
      <w:r w:rsidRPr="00B22056">
        <w:t xml:space="preserve">and </w:t>
      </w:r>
      <w:r w:rsidR="00C76528" w:rsidRPr="00B22056">
        <w:t>APEX</w:t>
      </w:r>
      <w:r w:rsidRPr="00B22056">
        <w:t xml:space="preserve">. Able to work independently in </w:t>
      </w:r>
      <w:r w:rsidR="00FA0196" w:rsidRPr="00B22056">
        <w:t>an</w:t>
      </w:r>
      <w:r w:rsidRPr="00B22056">
        <w:t xml:space="preserve"> ever-changing environment</w:t>
      </w:r>
      <w:r w:rsidR="00ED6DA9">
        <w:t>; Innovative; and Collaborative.</w:t>
      </w:r>
    </w:p>
    <w:p w14:paraId="6C6174DA" w14:textId="3FA2ECC2" w:rsidR="004633D0" w:rsidRPr="008B52C1" w:rsidRDefault="00634E9B" w:rsidP="004633D0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SKILLS</w:t>
      </w:r>
    </w:p>
    <w:p w14:paraId="683C16C1" w14:textId="254A6366" w:rsidR="003B1425" w:rsidRDefault="00F34F52" w:rsidP="00BC362A">
      <w:r>
        <w:t xml:space="preserve">Data </w:t>
      </w:r>
      <w:r w:rsidR="00AA22D0" w:rsidRPr="00B22056">
        <w:t xml:space="preserve">Analytics | </w:t>
      </w:r>
      <w:r w:rsidRPr="00B22056">
        <w:t xml:space="preserve">Data Visualization </w:t>
      </w:r>
      <w:r w:rsidR="00AA22D0" w:rsidRPr="00B22056">
        <w:t xml:space="preserve">| </w:t>
      </w:r>
      <w:r>
        <w:t>Machine Learning</w:t>
      </w:r>
      <w:r w:rsidR="00C76528" w:rsidRPr="00B22056">
        <w:t xml:space="preserve"> | </w:t>
      </w:r>
      <w:r w:rsidR="00AA22D0" w:rsidRPr="00B22056">
        <w:t>Critical Analysis | Problem Solving | Programming | Database Querying | Quantitative Modeling | Statistical Analysis | Critical Thinking | Collaboration | Troubleshooting | Research and Development | Implementation | Leadership | Strategic Thinking | Business Analysis | Teamwork</w:t>
      </w:r>
      <w:r w:rsidR="00C76528" w:rsidRPr="00B22056">
        <w:t xml:space="preserve"> | </w:t>
      </w:r>
      <w:r w:rsidR="00A2007C" w:rsidRPr="00B22056">
        <w:t>Organization.</w:t>
      </w:r>
    </w:p>
    <w:p w14:paraId="6CE422DE" w14:textId="04C20A87" w:rsidR="00F34F52" w:rsidRPr="00F34F52" w:rsidRDefault="00F34F52" w:rsidP="00F34F52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PROJECTS</w:t>
      </w:r>
    </w:p>
    <w:p w14:paraId="1FB22C88" w14:textId="6D2D10A5" w:rsidR="00F34F52" w:rsidRDefault="00F34F52" w:rsidP="00F34F52">
      <w:pPr>
        <w:pStyle w:val="ListParagraph"/>
        <w:numPr>
          <w:ilvl w:val="0"/>
          <w:numId w:val="36"/>
        </w:numPr>
      </w:pPr>
      <w:r>
        <w:t>Medical Deserts Determination and Impact in the US</w:t>
      </w:r>
    </w:p>
    <w:p w14:paraId="13601E69" w14:textId="04A82D27" w:rsidR="00F34F52" w:rsidRDefault="00A2007C" w:rsidP="00F34F52">
      <w:pPr>
        <w:pStyle w:val="ListParagraph"/>
        <w:numPr>
          <w:ilvl w:val="0"/>
          <w:numId w:val="36"/>
        </w:numPr>
      </w:pPr>
      <w:r>
        <w:t>Mapping Earthquakes</w:t>
      </w:r>
    </w:p>
    <w:p w14:paraId="6397BD84" w14:textId="1732C3C5" w:rsidR="00A2007C" w:rsidRPr="00B22056" w:rsidRDefault="00A2007C" w:rsidP="00F34F52">
      <w:pPr>
        <w:pStyle w:val="ListParagraph"/>
        <w:numPr>
          <w:ilvl w:val="0"/>
          <w:numId w:val="36"/>
        </w:numPr>
      </w:pPr>
      <w:r>
        <w:t>World Weather Analysis</w:t>
      </w:r>
    </w:p>
    <w:p w14:paraId="7E58F189" w14:textId="349F5167" w:rsidR="004633D0" w:rsidRPr="008B52C1" w:rsidRDefault="004633D0" w:rsidP="004633D0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 w:rsidRPr="008B52C1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TECHNICAL</w:t>
      </w:r>
      <w:r w:rsidR="00AA22D0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 xml:space="preserve"> KNOWLEDGE</w:t>
      </w:r>
    </w:p>
    <w:p w14:paraId="287F5B62" w14:textId="2FA1E6FF" w:rsidR="00863FCF" w:rsidRPr="00B22056" w:rsidRDefault="00AA22D0" w:rsidP="00545FA1">
      <w:r w:rsidRPr="00B22056">
        <w:t xml:space="preserve">R | Python | </w:t>
      </w:r>
      <w:r w:rsidR="00C76528" w:rsidRPr="00B22056">
        <w:t xml:space="preserve">Pandas | Matplotlib </w:t>
      </w:r>
      <w:r w:rsidRPr="00B22056">
        <w:t xml:space="preserve">| </w:t>
      </w:r>
      <w:r w:rsidR="006632AA">
        <w:t xml:space="preserve">Machine Learning | </w:t>
      </w:r>
      <w:r w:rsidRPr="00B22056">
        <w:t xml:space="preserve">SQL | </w:t>
      </w:r>
      <w:r w:rsidR="00C76528" w:rsidRPr="00B22056">
        <w:t>PostgreSQL | ETL| VBA</w:t>
      </w:r>
      <w:r w:rsidRPr="00B22056">
        <w:t xml:space="preserve"> | </w:t>
      </w:r>
      <w:r w:rsidR="00C76528" w:rsidRPr="00B22056">
        <w:t xml:space="preserve">HTML | JavaScript </w:t>
      </w:r>
      <w:r w:rsidRPr="00B22056">
        <w:t xml:space="preserve">| </w:t>
      </w:r>
      <w:r w:rsidR="00C76528" w:rsidRPr="00B22056">
        <w:t xml:space="preserve">APEX | </w:t>
      </w:r>
      <w:r w:rsidRPr="00B22056">
        <w:t xml:space="preserve">Microsoft Office | </w:t>
      </w:r>
      <w:r w:rsidR="00C76528" w:rsidRPr="00B22056">
        <w:t>MS</w:t>
      </w:r>
      <w:r w:rsidRPr="00B22056">
        <w:t xml:space="preserve"> Word | </w:t>
      </w:r>
      <w:r w:rsidR="00C76528" w:rsidRPr="00B22056">
        <w:t>MS</w:t>
      </w:r>
      <w:r w:rsidRPr="00B22056">
        <w:t xml:space="preserve"> Excel | </w:t>
      </w:r>
      <w:r w:rsidR="00C76528" w:rsidRPr="00B22056">
        <w:t>MS</w:t>
      </w:r>
      <w:r w:rsidRPr="00B22056">
        <w:t xml:space="preserve"> Outlook | </w:t>
      </w:r>
      <w:r w:rsidR="00C76528" w:rsidRPr="00B22056">
        <w:t>MS</w:t>
      </w:r>
      <w:r w:rsidRPr="00B22056">
        <w:t xml:space="preserve"> PowerPoint | </w:t>
      </w:r>
      <w:r w:rsidR="00C76528" w:rsidRPr="00B22056">
        <w:t>MS</w:t>
      </w:r>
      <w:r w:rsidRPr="00B22056">
        <w:t xml:space="preserve"> Access | </w:t>
      </w:r>
      <w:r w:rsidR="00C76528" w:rsidRPr="00B22056">
        <w:t>MS</w:t>
      </w:r>
      <w:r w:rsidRPr="00B22056">
        <w:t xml:space="preserve"> SharePoint | </w:t>
      </w:r>
      <w:r w:rsidR="00C76528" w:rsidRPr="00B22056">
        <w:t xml:space="preserve">Salesforce | Oracle | Tableau | </w:t>
      </w:r>
      <w:r w:rsidR="00A2007C" w:rsidRPr="00B22056">
        <w:t>social media</w:t>
      </w:r>
      <w:r w:rsidRPr="00B22056">
        <w:t xml:space="preserve"> | LinkedIn | OneDrive | WeTransfer | Google Docs | Google Sheets </w:t>
      </w:r>
    </w:p>
    <w:p w14:paraId="542D7651" w14:textId="31ABC0DD" w:rsidR="001838B6" w:rsidRPr="008B52C1" w:rsidRDefault="001838B6" w:rsidP="001838B6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 w:rsidRPr="008B52C1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EDUCATION</w:t>
      </w:r>
      <w:r w:rsidR="00C76528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 xml:space="preserve"> AND CERTIFICATIONS</w:t>
      </w:r>
    </w:p>
    <w:p w14:paraId="5AFA4352" w14:textId="77777777" w:rsidR="001838B6" w:rsidRPr="00F15249" w:rsidRDefault="001838B6" w:rsidP="00F1524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10"/>
          <w:szCs w:val="10"/>
          <w:lang w:eastAsia="zh-CN"/>
        </w:rPr>
      </w:pPr>
    </w:p>
    <w:p w14:paraId="6211F259" w14:textId="77777777" w:rsidR="00047662" w:rsidRPr="00B22056" w:rsidRDefault="00047662" w:rsidP="00047662">
      <w:pPr>
        <w:spacing w:after="0"/>
        <w:rPr>
          <w:lang w:val="nb-NO"/>
        </w:rPr>
      </w:pPr>
      <w:r w:rsidRPr="00B22056">
        <w:rPr>
          <w:rFonts w:cstheme="minorHAnsi"/>
          <w:b/>
          <w:bCs/>
          <w:color w:val="202124"/>
          <w:lang w:val="nb-NO"/>
        </w:rPr>
        <w:t>Vanderbilt University</w:t>
      </w:r>
      <w:r w:rsidRPr="00B22056">
        <w:rPr>
          <w:lang w:val="nb-NO"/>
        </w:rPr>
        <w:t xml:space="preserve"> | </w:t>
      </w:r>
      <w:r w:rsidRPr="00B22056">
        <w:rPr>
          <w:rFonts w:cstheme="minorHAnsi"/>
          <w:b/>
          <w:color w:val="000000" w:themeColor="text1"/>
          <w:lang w:val="nb-NO"/>
        </w:rPr>
        <w:t>Nashville, TN</w:t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  <w:r w:rsidRPr="00B22056">
        <w:rPr>
          <w:lang w:val="nb-NO"/>
        </w:rPr>
        <w:tab/>
      </w:r>
    </w:p>
    <w:p w14:paraId="51AA22AA" w14:textId="7CB87F69" w:rsidR="00047662" w:rsidRDefault="00047662" w:rsidP="00047662">
      <w:pPr>
        <w:spacing w:after="0"/>
        <w:rPr>
          <w:rFonts w:cstheme="minorHAnsi"/>
          <w:b/>
          <w:i/>
          <w:iCs/>
          <w:color w:val="000000" w:themeColor="text1"/>
        </w:rPr>
      </w:pPr>
      <w:proofErr w:type="spellStart"/>
      <w:r w:rsidRPr="006C1000">
        <w:rPr>
          <w:b/>
          <w:bCs/>
          <w:i/>
          <w:iCs/>
        </w:rPr>
        <w:t>BootCamp</w:t>
      </w:r>
      <w:proofErr w:type="spellEnd"/>
      <w:r w:rsidRPr="006C1000">
        <w:rPr>
          <w:b/>
          <w:bCs/>
          <w:i/>
          <w:iCs/>
        </w:rPr>
        <w:t xml:space="preserve"> – Data Analytics </w:t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="006C1000">
        <w:rPr>
          <w:b/>
          <w:bCs/>
          <w:i/>
          <w:iCs/>
        </w:rPr>
        <w:tab/>
      </w:r>
      <w:r w:rsidRPr="006C1000">
        <w:rPr>
          <w:rFonts w:cstheme="minorHAnsi"/>
          <w:b/>
          <w:bCs/>
          <w:i/>
          <w:iCs/>
          <w:color w:val="000000" w:themeColor="text1"/>
        </w:rPr>
        <w:t>Dec</w:t>
      </w:r>
      <w:r w:rsidRPr="006C1000">
        <w:rPr>
          <w:rFonts w:cstheme="minorHAnsi"/>
          <w:b/>
          <w:i/>
          <w:iCs/>
          <w:color w:val="000000" w:themeColor="text1"/>
        </w:rPr>
        <w:t xml:space="preserve">. 2020 – </w:t>
      </w:r>
      <w:r w:rsidR="00A2007C">
        <w:rPr>
          <w:rFonts w:cstheme="minorHAnsi"/>
          <w:b/>
          <w:i/>
          <w:iCs/>
          <w:color w:val="000000" w:themeColor="text1"/>
        </w:rPr>
        <w:t>June 2021</w:t>
      </w:r>
    </w:p>
    <w:p w14:paraId="4CFCCFC3" w14:textId="19BB45FB" w:rsidR="00A2007C" w:rsidRPr="006C1000" w:rsidRDefault="00A2007C" w:rsidP="00047662">
      <w:pPr>
        <w:spacing w:after="0"/>
        <w:rPr>
          <w:rFonts w:cstheme="minorHAnsi"/>
          <w:b/>
          <w:i/>
          <w:iCs/>
          <w:color w:val="000000" w:themeColor="text1"/>
        </w:rPr>
      </w:pPr>
      <w:r>
        <w:rPr>
          <w:b/>
          <w:bCs/>
          <w:i/>
          <w:iCs/>
        </w:rPr>
        <w:t>Certificate</w:t>
      </w:r>
    </w:p>
    <w:p w14:paraId="42553E21" w14:textId="48672C7C" w:rsidR="00047662" w:rsidRPr="00B22056" w:rsidRDefault="00047662" w:rsidP="00047662">
      <w:pPr>
        <w:pStyle w:val="ListParagraph"/>
        <w:numPr>
          <w:ilvl w:val="0"/>
          <w:numId w:val="32"/>
        </w:numPr>
        <w:spacing w:after="0"/>
      </w:pPr>
      <w:r w:rsidRPr="00B22056">
        <w:t xml:space="preserve">Relevant </w:t>
      </w:r>
      <w:r w:rsidR="00B22056" w:rsidRPr="00B22056">
        <w:t>C</w:t>
      </w:r>
      <w:r w:rsidRPr="00B22056">
        <w:t xml:space="preserve">lasses: Excel, VBA, Python, Pandas, Matplotlib, Python APIs, </w:t>
      </w:r>
      <w:r w:rsidR="00953B4B">
        <w:t>Machine Learning</w:t>
      </w:r>
      <w:r w:rsidR="00EA0C27">
        <w:t xml:space="preserve">, </w:t>
      </w:r>
      <w:r w:rsidRPr="00B22056">
        <w:t>SQL, ETL, MongoDB, JavaScript. Big Data</w:t>
      </w:r>
    </w:p>
    <w:p w14:paraId="600C18B2" w14:textId="77777777" w:rsidR="00047662" w:rsidRPr="00B22056" w:rsidRDefault="00047662" w:rsidP="00047662">
      <w:pPr>
        <w:pStyle w:val="ListParagraph"/>
        <w:spacing w:after="0"/>
        <w:rPr>
          <w:sz w:val="10"/>
          <w:szCs w:val="10"/>
        </w:rPr>
      </w:pPr>
    </w:p>
    <w:p w14:paraId="22DA38D9" w14:textId="0700BCBC" w:rsidR="00F15249" w:rsidRPr="00B22056" w:rsidRDefault="00F15249" w:rsidP="001838B6">
      <w:pPr>
        <w:spacing w:after="0" w:line="240" w:lineRule="auto"/>
        <w:outlineLvl w:val="0"/>
        <w:rPr>
          <w:rFonts w:cstheme="minorHAnsi"/>
          <w:b/>
          <w:bCs/>
          <w:color w:val="000000" w:themeColor="text1"/>
        </w:rPr>
      </w:pPr>
      <w:r w:rsidRPr="00B22056">
        <w:rPr>
          <w:rFonts w:cstheme="minorHAnsi"/>
          <w:b/>
          <w:bCs/>
          <w:color w:val="000000" w:themeColor="text1"/>
        </w:rPr>
        <w:t>Walters State Community College | Morristown, TN</w:t>
      </w:r>
      <w:r w:rsidR="00545FA1" w:rsidRPr="00B22056">
        <w:rPr>
          <w:rFonts w:cstheme="minorHAnsi"/>
          <w:b/>
          <w:bCs/>
          <w:color w:val="000000" w:themeColor="text1"/>
        </w:rPr>
        <w:tab/>
      </w:r>
      <w:r w:rsidR="00BC362A" w:rsidRPr="00B22056">
        <w:rPr>
          <w:rFonts w:cstheme="minorHAnsi"/>
          <w:b/>
          <w:bCs/>
          <w:color w:val="000000" w:themeColor="text1"/>
        </w:rPr>
        <w:tab/>
      </w:r>
      <w:r w:rsidRPr="00B22056">
        <w:rPr>
          <w:rFonts w:cstheme="minorHAnsi"/>
          <w:b/>
          <w:bCs/>
          <w:color w:val="000000" w:themeColor="text1"/>
        </w:rPr>
        <w:tab/>
      </w:r>
    </w:p>
    <w:p w14:paraId="6053E2CB" w14:textId="48E0C8CF" w:rsidR="001838B6" w:rsidRPr="00B22056" w:rsidRDefault="00F15249" w:rsidP="001838B6">
      <w:pPr>
        <w:spacing w:after="0" w:line="240" w:lineRule="auto"/>
        <w:outlineLvl w:val="0"/>
        <w:rPr>
          <w:rFonts w:cstheme="minorHAnsi"/>
          <w:b/>
          <w:bCs/>
          <w:i/>
          <w:iCs/>
          <w:color w:val="000000" w:themeColor="text1"/>
        </w:rPr>
      </w:pPr>
      <w:r w:rsidRPr="00B22056">
        <w:rPr>
          <w:rFonts w:cstheme="minorHAnsi"/>
          <w:b/>
          <w:bCs/>
          <w:i/>
          <w:iCs/>
          <w:color w:val="000000" w:themeColor="text1"/>
        </w:rPr>
        <w:t xml:space="preserve">A.A.S., Health Information </w:t>
      </w:r>
      <w:r w:rsidR="00A2007C" w:rsidRPr="00B22056">
        <w:rPr>
          <w:rFonts w:cstheme="minorHAnsi"/>
          <w:b/>
          <w:bCs/>
          <w:i/>
          <w:iCs/>
          <w:color w:val="000000" w:themeColor="text1"/>
        </w:rPr>
        <w:t xml:space="preserve">Management </w:t>
      </w:r>
      <w:r w:rsidR="00A2007C" w:rsidRPr="00B22056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6C1000">
        <w:rPr>
          <w:rFonts w:cstheme="minorHAnsi"/>
          <w:b/>
          <w:bCs/>
          <w:i/>
          <w:iCs/>
          <w:color w:val="000000" w:themeColor="text1"/>
        </w:rPr>
        <w:tab/>
      </w:r>
      <w:r w:rsidR="00B22056" w:rsidRPr="00B22056">
        <w:rPr>
          <w:rFonts w:cstheme="minorHAnsi"/>
          <w:b/>
          <w:bCs/>
          <w:i/>
          <w:iCs/>
          <w:color w:val="000000" w:themeColor="text1"/>
        </w:rPr>
        <w:t>Aug. 2018 – Present</w:t>
      </w:r>
    </w:p>
    <w:p w14:paraId="4D7D6451" w14:textId="51CD470C" w:rsidR="00B22056" w:rsidRPr="00B22056" w:rsidRDefault="00B22056" w:rsidP="00B22056">
      <w:pPr>
        <w:pStyle w:val="ListParagraph"/>
        <w:numPr>
          <w:ilvl w:val="0"/>
          <w:numId w:val="32"/>
        </w:numPr>
        <w:spacing w:after="0"/>
      </w:pPr>
      <w:r w:rsidRPr="00B22056">
        <w:t>Relevant Experience: Practice Management Software, EPIC, EHR Management Systems, 3M Encoder</w:t>
      </w:r>
    </w:p>
    <w:p w14:paraId="6A1DAEA6" w14:textId="77777777" w:rsidR="00F15249" w:rsidRPr="00B22056" w:rsidRDefault="00F15249" w:rsidP="00F15249">
      <w:pPr>
        <w:spacing w:after="0" w:line="240" w:lineRule="auto"/>
        <w:outlineLvl w:val="0"/>
        <w:rPr>
          <w:rFonts w:cstheme="minorHAnsi"/>
          <w:b/>
          <w:bCs/>
          <w:color w:val="000000" w:themeColor="text1"/>
          <w:sz w:val="10"/>
          <w:szCs w:val="10"/>
        </w:rPr>
      </w:pPr>
    </w:p>
    <w:p w14:paraId="276BB540" w14:textId="4597C2EC" w:rsidR="00F15249" w:rsidRPr="00B22056" w:rsidRDefault="00F15249" w:rsidP="00F15249">
      <w:pPr>
        <w:spacing w:after="0" w:line="240" w:lineRule="auto"/>
        <w:outlineLvl w:val="0"/>
        <w:rPr>
          <w:rFonts w:cstheme="minorHAnsi"/>
          <w:b/>
          <w:bCs/>
          <w:color w:val="000000" w:themeColor="text1"/>
        </w:rPr>
      </w:pPr>
      <w:r w:rsidRPr="00B22056">
        <w:rPr>
          <w:rFonts w:cstheme="minorHAnsi"/>
          <w:b/>
          <w:bCs/>
          <w:color w:val="000000" w:themeColor="text1"/>
        </w:rPr>
        <w:t>Obafemi Awolowo University | Nigeria</w:t>
      </w:r>
      <w:r w:rsidRPr="00B22056">
        <w:rPr>
          <w:rFonts w:cstheme="minorHAnsi"/>
          <w:b/>
          <w:bCs/>
          <w:color w:val="000000" w:themeColor="text1"/>
        </w:rPr>
        <w:tab/>
      </w:r>
      <w:r w:rsidRPr="00B22056">
        <w:rPr>
          <w:rFonts w:cstheme="minorHAnsi"/>
          <w:b/>
          <w:bCs/>
          <w:color w:val="000000" w:themeColor="text1"/>
        </w:rPr>
        <w:tab/>
      </w:r>
      <w:r w:rsidRPr="00B22056">
        <w:rPr>
          <w:rFonts w:cstheme="minorHAnsi"/>
          <w:b/>
          <w:bCs/>
          <w:color w:val="000000" w:themeColor="text1"/>
        </w:rPr>
        <w:tab/>
      </w:r>
      <w:r w:rsidRPr="00B22056">
        <w:rPr>
          <w:rFonts w:cstheme="minorHAnsi"/>
          <w:b/>
          <w:bCs/>
          <w:color w:val="000000" w:themeColor="text1"/>
        </w:rPr>
        <w:tab/>
      </w:r>
    </w:p>
    <w:p w14:paraId="6A151371" w14:textId="77777777" w:rsidR="00F15249" w:rsidRPr="00B22056" w:rsidRDefault="00F15249" w:rsidP="00F15249">
      <w:pPr>
        <w:spacing w:after="0" w:line="240" w:lineRule="auto"/>
        <w:outlineLvl w:val="0"/>
        <w:rPr>
          <w:rFonts w:cstheme="minorHAnsi"/>
          <w:b/>
          <w:bCs/>
          <w:color w:val="000000" w:themeColor="text1"/>
        </w:rPr>
      </w:pPr>
      <w:r w:rsidRPr="00B22056">
        <w:rPr>
          <w:rFonts w:cstheme="minorHAnsi"/>
          <w:b/>
          <w:i/>
          <w:iCs/>
          <w:color w:val="000000" w:themeColor="text1"/>
        </w:rPr>
        <w:t xml:space="preserve">B.S., Chemical Engineering </w:t>
      </w:r>
    </w:p>
    <w:p w14:paraId="6754486F" w14:textId="4E3689A7" w:rsidR="00F15249" w:rsidRPr="00B22056" w:rsidRDefault="00F15249" w:rsidP="001838B6">
      <w:pPr>
        <w:spacing w:after="0" w:line="240" w:lineRule="auto"/>
        <w:outlineLvl w:val="0"/>
        <w:rPr>
          <w:rFonts w:cstheme="minorHAnsi"/>
          <w:b/>
          <w:bCs/>
          <w:color w:val="000000" w:themeColor="text1"/>
          <w:sz w:val="10"/>
          <w:szCs w:val="10"/>
        </w:rPr>
      </w:pPr>
    </w:p>
    <w:p w14:paraId="79C5E1A5" w14:textId="2D624A5D" w:rsidR="00047662" w:rsidRPr="00B22056" w:rsidRDefault="00047662" w:rsidP="00047662">
      <w:pPr>
        <w:spacing w:after="0" w:line="240" w:lineRule="auto"/>
        <w:outlineLvl w:val="0"/>
        <w:rPr>
          <w:rFonts w:cstheme="minorHAnsi"/>
          <w:b/>
          <w:bCs/>
          <w:color w:val="000000" w:themeColor="text1"/>
        </w:rPr>
      </w:pPr>
      <w:r w:rsidRPr="00B22056">
        <w:rPr>
          <w:rFonts w:cstheme="minorHAnsi"/>
          <w:b/>
          <w:bCs/>
          <w:color w:val="000000" w:themeColor="text1"/>
        </w:rPr>
        <w:t>Certification: Salesforce Administration</w:t>
      </w:r>
    </w:p>
    <w:p w14:paraId="73CE5DFC" w14:textId="77777777" w:rsidR="00F15249" w:rsidRDefault="00F15249" w:rsidP="00DB1C6F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</w:p>
    <w:p w14:paraId="3406C6B3" w14:textId="28C39F98" w:rsidR="00064526" w:rsidRDefault="004633D0" w:rsidP="00DB1C6F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 w:rsidRPr="00545FA1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>EXPERIENCE</w:t>
      </w:r>
    </w:p>
    <w:p w14:paraId="58206E3F" w14:textId="14A15280" w:rsidR="00BD6826" w:rsidRPr="00B22056" w:rsidRDefault="00047662" w:rsidP="00BD6826">
      <w:pPr>
        <w:spacing w:after="0"/>
        <w:rPr>
          <w:rFonts w:cstheme="minorHAnsi"/>
          <w:b/>
          <w:bCs/>
          <w:color w:val="202124"/>
        </w:rPr>
      </w:pPr>
      <w:r w:rsidRPr="00B22056">
        <w:rPr>
          <w:rFonts w:cstheme="minorHAnsi"/>
          <w:b/>
          <w:bCs/>
          <w:color w:val="202124"/>
        </w:rPr>
        <w:t>Cherokee Health Systems | Knoxville, TN</w:t>
      </w:r>
    </w:p>
    <w:p w14:paraId="0BE6BCEA" w14:textId="7537877B" w:rsidR="00047662" w:rsidRPr="00B22056" w:rsidRDefault="00047662" w:rsidP="00BD6826">
      <w:pPr>
        <w:spacing w:after="0"/>
        <w:rPr>
          <w:i/>
          <w:iCs/>
          <w:lang w:val="pt-BR"/>
        </w:rPr>
      </w:pPr>
      <w:r w:rsidRPr="00B22056">
        <w:rPr>
          <w:rFonts w:cstheme="minorHAnsi"/>
          <w:b/>
          <w:bCs/>
          <w:i/>
          <w:iCs/>
          <w:color w:val="202124"/>
          <w:lang w:val="pt-BR"/>
        </w:rPr>
        <w:t xml:space="preserve">Research Data Analyst </w:t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="006C1000">
        <w:rPr>
          <w:rFonts w:cstheme="minorHAnsi"/>
          <w:b/>
          <w:bCs/>
          <w:i/>
          <w:iCs/>
          <w:color w:val="202124"/>
          <w:lang w:val="pt-BR"/>
        </w:rPr>
        <w:tab/>
      </w:r>
      <w:r w:rsidRPr="00B22056">
        <w:rPr>
          <w:rFonts w:cstheme="minorHAnsi"/>
          <w:b/>
          <w:bCs/>
          <w:i/>
          <w:iCs/>
          <w:color w:val="202124"/>
          <w:lang w:val="pt-BR"/>
        </w:rPr>
        <w:t>Mar. 2020 – Present</w:t>
      </w:r>
    </w:p>
    <w:p w14:paraId="66948CFE" w14:textId="7C97CA2F" w:rsidR="009455EC" w:rsidRPr="00722211" w:rsidRDefault="00722211" w:rsidP="009455EC">
      <w:pPr>
        <w:pStyle w:val="ListParagraph"/>
        <w:numPr>
          <w:ilvl w:val="0"/>
          <w:numId w:val="32"/>
        </w:numPr>
      </w:pPr>
      <w:r w:rsidRPr="00722211">
        <w:t>Designed a report template for weekly MCM reporting</w:t>
      </w:r>
      <w:r w:rsidR="00047662" w:rsidRPr="00722211">
        <w:t>.</w:t>
      </w:r>
    </w:p>
    <w:p w14:paraId="0A5118A0" w14:textId="26CBDD1C" w:rsidR="00047662" w:rsidRPr="00722211" w:rsidRDefault="00722211" w:rsidP="009455EC">
      <w:pPr>
        <w:pStyle w:val="ListParagraph"/>
        <w:numPr>
          <w:ilvl w:val="0"/>
          <w:numId w:val="32"/>
        </w:numPr>
      </w:pPr>
      <w:r w:rsidRPr="00722211">
        <w:t xml:space="preserve">Maintained </w:t>
      </w:r>
      <w:proofErr w:type="spellStart"/>
      <w:r w:rsidRPr="00722211">
        <w:t>REDCap</w:t>
      </w:r>
      <w:proofErr w:type="spellEnd"/>
      <w:r w:rsidRPr="00722211">
        <w:t xml:space="preserve"> database to ensure data quality and consistency</w:t>
      </w:r>
      <w:r w:rsidR="00047662" w:rsidRPr="00722211">
        <w:t>.</w:t>
      </w:r>
    </w:p>
    <w:p w14:paraId="5DBA5613" w14:textId="14A1C846" w:rsidR="00047662" w:rsidRPr="00722211" w:rsidRDefault="00722211" w:rsidP="009455EC">
      <w:pPr>
        <w:pStyle w:val="ListParagraph"/>
        <w:numPr>
          <w:ilvl w:val="0"/>
          <w:numId w:val="32"/>
        </w:numPr>
      </w:pPr>
      <w:r w:rsidRPr="00722211">
        <w:t>Designed and maintained a tracking system</w:t>
      </w:r>
      <w:r w:rsidR="00B22056" w:rsidRPr="00722211">
        <w:t xml:space="preserve"> </w:t>
      </w:r>
      <w:r w:rsidRPr="00722211">
        <w:t>for</w:t>
      </w:r>
      <w:r w:rsidR="00B22056" w:rsidRPr="00722211">
        <w:t xml:space="preserve"> the Operation Vaccination program.</w:t>
      </w:r>
    </w:p>
    <w:p w14:paraId="1DB10CFE" w14:textId="33A28AAC" w:rsidR="00B22056" w:rsidRPr="00722211" w:rsidRDefault="00B22056" w:rsidP="009455EC">
      <w:pPr>
        <w:pStyle w:val="ListParagraph"/>
        <w:numPr>
          <w:ilvl w:val="0"/>
          <w:numId w:val="32"/>
        </w:numPr>
      </w:pPr>
      <w:r w:rsidRPr="00722211">
        <w:t>Collaborate with external agencies on a day-to-day basis regarding reporting and data analysis.</w:t>
      </w:r>
    </w:p>
    <w:p w14:paraId="503EA47A" w14:textId="32EB62CE" w:rsidR="009455EC" w:rsidRPr="00722211" w:rsidRDefault="00722211" w:rsidP="00B22056">
      <w:pPr>
        <w:pStyle w:val="ListParagraph"/>
        <w:numPr>
          <w:ilvl w:val="0"/>
          <w:numId w:val="32"/>
        </w:numPr>
      </w:pPr>
      <w:r w:rsidRPr="00722211">
        <w:t>Built analysis and reporting for COVID Counseling Program</w:t>
      </w:r>
      <w:r w:rsidR="00B22056" w:rsidRPr="00722211">
        <w:t>.</w:t>
      </w:r>
    </w:p>
    <w:p w14:paraId="43AAD174" w14:textId="772BACDA" w:rsidR="00B22056" w:rsidRPr="00B22056" w:rsidRDefault="00B22056" w:rsidP="00B22056">
      <w:pPr>
        <w:spacing w:after="0"/>
        <w:rPr>
          <w:rFonts w:cstheme="minorHAnsi"/>
          <w:b/>
          <w:bCs/>
          <w:color w:val="202124"/>
        </w:rPr>
      </w:pPr>
      <w:r w:rsidRPr="00B22056">
        <w:rPr>
          <w:rFonts w:cstheme="minorHAnsi"/>
          <w:b/>
          <w:bCs/>
          <w:color w:val="202124"/>
        </w:rPr>
        <w:t xml:space="preserve">Express Employment Professionals </w:t>
      </w:r>
    </w:p>
    <w:p w14:paraId="0B32350C" w14:textId="56B4EB1B" w:rsidR="00B22056" w:rsidRPr="00B22056" w:rsidRDefault="00B22056" w:rsidP="00B22056">
      <w:pPr>
        <w:spacing w:after="0"/>
        <w:rPr>
          <w:i/>
          <w:iCs/>
        </w:rPr>
      </w:pPr>
      <w:r w:rsidRPr="00B22056">
        <w:rPr>
          <w:rFonts w:cstheme="minorHAnsi"/>
          <w:b/>
          <w:bCs/>
          <w:i/>
          <w:iCs/>
          <w:color w:val="202124"/>
        </w:rPr>
        <w:t xml:space="preserve">Production Team Member </w:t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Pr="00B22056">
        <w:rPr>
          <w:rFonts w:cstheme="minorHAnsi"/>
          <w:b/>
          <w:bCs/>
          <w:i/>
          <w:iCs/>
          <w:color w:val="202124"/>
        </w:rPr>
        <w:t>June 2017 – Oct. 2018</w:t>
      </w:r>
    </w:p>
    <w:p w14:paraId="1C788F5C" w14:textId="77777777" w:rsidR="00BD6826" w:rsidRPr="00B22056" w:rsidRDefault="00BD6826" w:rsidP="00DB1C6F">
      <w:pPr>
        <w:spacing w:after="0"/>
        <w:rPr>
          <w:rFonts w:ascii="Roboto" w:hAnsi="Roboto"/>
          <w:b/>
          <w:bCs/>
          <w:color w:val="202124"/>
          <w:spacing w:val="3"/>
          <w:sz w:val="10"/>
          <w:szCs w:val="10"/>
          <w:shd w:val="clear" w:color="auto" w:fill="FFFFFF"/>
        </w:rPr>
      </w:pPr>
    </w:p>
    <w:p w14:paraId="5545C117" w14:textId="667D820F" w:rsidR="00B22056" w:rsidRPr="00B22056" w:rsidRDefault="00B22056" w:rsidP="00B22056">
      <w:pPr>
        <w:spacing w:after="0"/>
        <w:rPr>
          <w:rFonts w:cstheme="minorHAnsi"/>
          <w:b/>
          <w:bCs/>
          <w:color w:val="202124"/>
        </w:rPr>
      </w:pPr>
      <w:r w:rsidRPr="00B22056">
        <w:rPr>
          <w:rFonts w:cstheme="minorHAnsi"/>
          <w:b/>
          <w:bCs/>
          <w:color w:val="202124"/>
        </w:rPr>
        <w:t xml:space="preserve">Two K. </w:t>
      </w:r>
      <w:proofErr w:type="spellStart"/>
      <w:r w:rsidRPr="00B22056">
        <w:rPr>
          <w:rFonts w:cstheme="minorHAnsi"/>
          <w:b/>
          <w:bCs/>
          <w:color w:val="202124"/>
        </w:rPr>
        <w:t>Netlink</w:t>
      </w:r>
      <w:proofErr w:type="spellEnd"/>
      <w:r w:rsidRPr="00B22056">
        <w:rPr>
          <w:rFonts w:cstheme="minorHAnsi"/>
          <w:b/>
          <w:bCs/>
          <w:color w:val="202124"/>
        </w:rPr>
        <w:t>, Ltd. | Nigeria</w:t>
      </w:r>
    </w:p>
    <w:p w14:paraId="700D727C" w14:textId="7D9C965E" w:rsidR="00B22056" w:rsidRPr="00B22056" w:rsidRDefault="00B22056" w:rsidP="00B22056">
      <w:pPr>
        <w:spacing w:after="0"/>
        <w:rPr>
          <w:i/>
          <w:iCs/>
        </w:rPr>
      </w:pPr>
      <w:r w:rsidRPr="00B22056">
        <w:rPr>
          <w:rFonts w:cstheme="minorHAnsi"/>
          <w:b/>
          <w:bCs/>
          <w:i/>
          <w:iCs/>
          <w:color w:val="202124"/>
        </w:rPr>
        <w:t xml:space="preserve">Project Coordinator </w:t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="006C1000">
        <w:rPr>
          <w:rFonts w:cstheme="minorHAnsi"/>
          <w:b/>
          <w:bCs/>
          <w:i/>
          <w:iCs/>
          <w:color w:val="202124"/>
        </w:rPr>
        <w:tab/>
      </w:r>
      <w:r w:rsidRPr="00B22056">
        <w:rPr>
          <w:rFonts w:cstheme="minorHAnsi"/>
          <w:b/>
          <w:bCs/>
          <w:i/>
          <w:iCs/>
          <w:color w:val="202124"/>
        </w:rPr>
        <w:t>Jan. 2003 – Oct. 2014</w:t>
      </w:r>
    </w:p>
    <w:p w14:paraId="4EEDE4CD" w14:textId="3F2A70BC" w:rsidR="00B22056" w:rsidRPr="00B22056" w:rsidRDefault="00B22056" w:rsidP="00B22056">
      <w:pPr>
        <w:pStyle w:val="ListParagraph"/>
        <w:numPr>
          <w:ilvl w:val="0"/>
          <w:numId w:val="32"/>
        </w:numPr>
      </w:pPr>
      <w:r w:rsidRPr="00B22056">
        <w:rPr>
          <w:b/>
          <w:bCs/>
        </w:rPr>
        <w:t xml:space="preserve">Responsible for the successful execution of a running service contract </w:t>
      </w:r>
      <w:r w:rsidRPr="00B22056">
        <w:t>for the installation of Base Transmission Stations and associated services for major telecoms network with over 450 cell site installations.</w:t>
      </w:r>
    </w:p>
    <w:p w14:paraId="51350051" w14:textId="66D2D266" w:rsidR="004633D0" w:rsidRPr="00BC362A" w:rsidRDefault="00AB6E6F" w:rsidP="004633D0">
      <w:pPr>
        <w:spacing w:after="0"/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</w:pPr>
      <w:r w:rsidRPr="00AB6E6F">
        <w:rPr>
          <w:rFonts w:ascii="Roboto" w:hAnsi="Roboto"/>
          <w:b/>
          <w:bCs/>
          <w:color w:val="202124"/>
          <w:spacing w:val="3"/>
          <w:sz w:val="20"/>
          <w:szCs w:val="20"/>
          <w:shd w:val="clear" w:color="auto" w:fill="FFFFFF"/>
        </w:rPr>
        <w:tab/>
        <w:t xml:space="preserve">  </w:t>
      </w:r>
    </w:p>
    <w:sectPr w:rsidR="004633D0" w:rsidRPr="00BC362A" w:rsidSect="006B5540">
      <w:pgSz w:w="12240" w:h="15840"/>
      <w:pgMar w:top="446" w:right="432" w:bottom="27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E9"/>
    <w:multiLevelType w:val="hybridMultilevel"/>
    <w:tmpl w:val="F9724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3159"/>
    <w:multiLevelType w:val="hybridMultilevel"/>
    <w:tmpl w:val="CB40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7A55"/>
    <w:multiLevelType w:val="hybridMultilevel"/>
    <w:tmpl w:val="DEC25A98"/>
    <w:lvl w:ilvl="0" w:tplc="7ABAB7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08705F"/>
    <w:multiLevelType w:val="hybridMultilevel"/>
    <w:tmpl w:val="1DEC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5FAB"/>
    <w:multiLevelType w:val="hybridMultilevel"/>
    <w:tmpl w:val="ECEA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713B"/>
    <w:multiLevelType w:val="hybridMultilevel"/>
    <w:tmpl w:val="5A04D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CFB"/>
    <w:multiLevelType w:val="hybridMultilevel"/>
    <w:tmpl w:val="F0F8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041BE"/>
    <w:multiLevelType w:val="hybridMultilevel"/>
    <w:tmpl w:val="B61A94E0"/>
    <w:lvl w:ilvl="0" w:tplc="2F02B3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220A2"/>
    <w:multiLevelType w:val="hybridMultilevel"/>
    <w:tmpl w:val="3928F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13235"/>
    <w:multiLevelType w:val="multilevel"/>
    <w:tmpl w:val="C02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E65D3"/>
    <w:multiLevelType w:val="hybridMultilevel"/>
    <w:tmpl w:val="3342DE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1185D"/>
    <w:multiLevelType w:val="hybridMultilevel"/>
    <w:tmpl w:val="AA22743E"/>
    <w:lvl w:ilvl="0" w:tplc="AD4E1D3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55A0E98"/>
    <w:multiLevelType w:val="hybridMultilevel"/>
    <w:tmpl w:val="B87A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AB33D3"/>
    <w:multiLevelType w:val="hybridMultilevel"/>
    <w:tmpl w:val="BDCCEB5A"/>
    <w:lvl w:ilvl="0" w:tplc="7ABAB7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275F40"/>
    <w:multiLevelType w:val="hybridMultilevel"/>
    <w:tmpl w:val="D03E8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D3440"/>
    <w:multiLevelType w:val="hybridMultilevel"/>
    <w:tmpl w:val="6A6AD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090C84"/>
    <w:multiLevelType w:val="hybridMultilevel"/>
    <w:tmpl w:val="B4606458"/>
    <w:lvl w:ilvl="0" w:tplc="217279D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9A7AFE"/>
    <w:multiLevelType w:val="hybridMultilevel"/>
    <w:tmpl w:val="7EF86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00C3"/>
    <w:multiLevelType w:val="hybridMultilevel"/>
    <w:tmpl w:val="E6C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E6056"/>
    <w:multiLevelType w:val="hybridMultilevel"/>
    <w:tmpl w:val="B9B4CB24"/>
    <w:lvl w:ilvl="0" w:tplc="AD4E1D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C7743E"/>
    <w:multiLevelType w:val="hybridMultilevel"/>
    <w:tmpl w:val="227E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162D5"/>
    <w:multiLevelType w:val="hybridMultilevel"/>
    <w:tmpl w:val="A2F88404"/>
    <w:lvl w:ilvl="0" w:tplc="2F02B3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47E2FFF"/>
    <w:multiLevelType w:val="hybridMultilevel"/>
    <w:tmpl w:val="0914A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C23A5"/>
    <w:multiLevelType w:val="hybridMultilevel"/>
    <w:tmpl w:val="AFBEC252"/>
    <w:lvl w:ilvl="0" w:tplc="2F02B3D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2168B"/>
    <w:multiLevelType w:val="hybridMultilevel"/>
    <w:tmpl w:val="FC92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35EBF"/>
    <w:multiLevelType w:val="hybridMultilevel"/>
    <w:tmpl w:val="1E143334"/>
    <w:lvl w:ilvl="0" w:tplc="AD4E1D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7A0000"/>
    <w:multiLevelType w:val="hybridMultilevel"/>
    <w:tmpl w:val="5492C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CE111D"/>
    <w:multiLevelType w:val="hybridMultilevel"/>
    <w:tmpl w:val="919C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5473A"/>
    <w:multiLevelType w:val="hybridMultilevel"/>
    <w:tmpl w:val="71228996"/>
    <w:lvl w:ilvl="0" w:tplc="AD4E1D3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71D96E9F"/>
    <w:multiLevelType w:val="multilevel"/>
    <w:tmpl w:val="4A9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DA048F"/>
    <w:multiLevelType w:val="hybridMultilevel"/>
    <w:tmpl w:val="080E3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04882"/>
    <w:multiLevelType w:val="multilevel"/>
    <w:tmpl w:val="E6C2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5F2510"/>
    <w:multiLevelType w:val="hybridMultilevel"/>
    <w:tmpl w:val="2A7E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3C4A"/>
    <w:multiLevelType w:val="hybridMultilevel"/>
    <w:tmpl w:val="B55869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6B7BEA"/>
    <w:multiLevelType w:val="hybridMultilevel"/>
    <w:tmpl w:val="1B3AD23E"/>
    <w:lvl w:ilvl="0" w:tplc="7ABAB79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EA3DC3"/>
    <w:multiLevelType w:val="hybridMultilevel"/>
    <w:tmpl w:val="B1A47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16"/>
  </w:num>
  <w:num w:numId="4">
    <w:abstractNumId w:val="13"/>
  </w:num>
  <w:num w:numId="5">
    <w:abstractNumId w:val="34"/>
  </w:num>
  <w:num w:numId="6">
    <w:abstractNumId w:val="2"/>
  </w:num>
  <w:num w:numId="7">
    <w:abstractNumId w:val="33"/>
  </w:num>
  <w:num w:numId="8">
    <w:abstractNumId w:val="11"/>
  </w:num>
  <w:num w:numId="9">
    <w:abstractNumId w:val="28"/>
  </w:num>
  <w:num w:numId="10">
    <w:abstractNumId w:val="19"/>
  </w:num>
  <w:num w:numId="11">
    <w:abstractNumId w:val="25"/>
  </w:num>
  <w:num w:numId="12">
    <w:abstractNumId w:val="30"/>
  </w:num>
  <w:num w:numId="13">
    <w:abstractNumId w:val="8"/>
  </w:num>
  <w:num w:numId="14">
    <w:abstractNumId w:val="9"/>
  </w:num>
  <w:num w:numId="15">
    <w:abstractNumId w:val="14"/>
  </w:num>
  <w:num w:numId="16">
    <w:abstractNumId w:val="5"/>
  </w:num>
  <w:num w:numId="17">
    <w:abstractNumId w:val="0"/>
  </w:num>
  <w:num w:numId="18">
    <w:abstractNumId w:val="17"/>
  </w:num>
  <w:num w:numId="19">
    <w:abstractNumId w:val="22"/>
  </w:num>
  <w:num w:numId="20">
    <w:abstractNumId w:val="32"/>
  </w:num>
  <w:num w:numId="21">
    <w:abstractNumId w:val="23"/>
  </w:num>
  <w:num w:numId="22">
    <w:abstractNumId w:val="12"/>
  </w:num>
  <w:num w:numId="23">
    <w:abstractNumId w:val="18"/>
  </w:num>
  <w:num w:numId="24">
    <w:abstractNumId w:val="1"/>
  </w:num>
  <w:num w:numId="25">
    <w:abstractNumId w:val="4"/>
  </w:num>
  <w:num w:numId="26">
    <w:abstractNumId w:val="35"/>
  </w:num>
  <w:num w:numId="27">
    <w:abstractNumId w:val="15"/>
  </w:num>
  <w:num w:numId="28">
    <w:abstractNumId w:val="24"/>
  </w:num>
  <w:num w:numId="29">
    <w:abstractNumId w:val="7"/>
  </w:num>
  <w:num w:numId="30">
    <w:abstractNumId w:val="27"/>
  </w:num>
  <w:num w:numId="31">
    <w:abstractNumId w:val="21"/>
  </w:num>
  <w:num w:numId="32">
    <w:abstractNumId w:val="3"/>
  </w:num>
  <w:num w:numId="33">
    <w:abstractNumId w:val="26"/>
  </w:num>
  <w:num w:numId="34">
    <w:abstractNumId w:val="20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szAzMrE0MTU1NDVT0lEKTi0uzszPAykwqgUA8sruHCwAAAA="/>
  </w:docVars>
  <w:rsids>
    <w:rsidRoot w:val="004633D0"/>
    <w:rsid w:val="00037732"/>
    <w:rsid w:val="0004117F"/>
    <w:rsid w:val="00047662"/>
    <w:rsid w:val="00064526"/>
    <w:rsid w:val="000D08D5"/>
    <w:rsid w:val="000E698D"/>
    <w:rsid w:val="000F09A9"/>
    <w:rsid w:val="001313D1"/>
    <w:rsid w:val="00176BB8"/>
    <w:rsid w:val="001838B6"/>
    <w:rsid w:val="001879D8"/>
    <w:rsid w:val="001A3A7A"/>
    <w:rsid w:val="001A600A"/>
    <w:rsid w:val="001C1F44"/>
    <w:rsid w:val="001C4F25"/>
    <w:rsid w:val="001D45FF"/>
    <w:rsid w:val="002154AD"/>
    <w:rsid w:val="002220C2"/>
    <w:rsid w:val="00262F5E"/>
    <w:rsid w:val="002A0CA0"/>
    <w:rsid w:val="002A4760"/>
    <w:rsid w:val="002B4690"/>
    <w:rsid w:val="003B1425"/>
    <w:rsid w:val="003D64FC"/>
    <w:rsid w:val="00425276"/>
    <w:rsid w:val="00427945"/>
    <w:rsid w:val="00432496"/>
    <w:rsid w:val="00457E2A"/>
    <w:rsid w:val="004633D0"/>
    <w:rsid w:val="0048737F"/>
    <w:rsid w:val="004A5F72"/>
    <w:rsid w:val="004C7E83"/>
    <w:rsid w:val="004E2E91"/>
    <w:rsid w:val="00545FA1"/>
    <w:rsid w:val="00563C2E"/>
    <w:rsid w:val="00571D19"/>
    <w:rsid w:val="00581B9F"/>
    <w:rsid w:val="00581EBE"/>
    <w:rsid w:val="005907D5"/>
    <w:rsid w:val="006036A6"/>
    <w:rsid w:val="00622206"/>
    <w:rsid w:val="00634E9B"/>
    <w:rsid w:val="006632AA"/>
    <w:rsid w:val="006634A0"/>
    <w:rsid w:val="00666FCD"/>
    <w:rsid w:val="006B5540"/>
    <w:rsid w:val="006C1000"/>
    <w:rsid w:val="006F2B12"/>
    <w:rsid w:val="00703610"/>
    <w:rsid w:val="0071023E"/>
    <w:rsid w:val="00722211"/>
    <w:rsid w:val="00723CA5"/>
    <w:rsid w:val="00777C75"/>
    <w:rsid w:val="007960EB"/>
    <w:rsid w:val="00863FCF"/>
    <w:rsid w:val="0088308F"/>
    <w:rsid w:val="0089310C"/>
    <w:rsid w:val="008B52C1"/>
    <w:rsid w:val="008D46D6"/>
    <w:rsid w:val="00902E0B"/>
    <w:rsid w:val="0091681F"/>
    <w:rsid w:val="009455EC"/>
    <w:rsid w:val="009517B1"/>
    <w:rsid w:val="00953B4B"/>
    <w:rsid w:val="00956EF5"/>
    <w:rsid w:val="00961177"/>
    <w:rsid w:val="009A3B59"/>
    <w:rsid w:val="009B3739"/>
    <w:rsid w:val="009D56FC"/>
    <w:rsid w:val="00A2007C"/>
    <w:rsid w:val="00A6154B"/>
    <w:rsid w:val="00AA22D0"/>
    <w:rsid w:val="00AB0C13"/>
    <w:rsid w:val="00AB6E6F"/>
    <w:rsid w:val="00AD60FE"/>
    <w:rsid w:val="00B03CD1"/>
    <w:rsid w:val="00B22056"/>
    <w:rsid w:val="00B26093"/>
    <w:rsid w:val="00B316A7"/>
    <w:rsid w:val="00BC362A"/>
    <w:rsid w:val="00BD6826"/>
    <w:rsid w:val="00BE60E6"/>
    <w:rsid w:val="00C04845"/>
    <w:rsid w:val="00C13DD8"/>
    <w:rsid w:val="00C424A8"/>
    <w:rsid w:val="00C5417A"/>
    <w:rsid w:val="00C76528"/>
    <w:rsid w:val="00CA0AC1"/>
    <w:rsid w:val="00CA264F"/>
    <w:rsid w:val="00CB053D"/>
    <w:rsid w:val="00CB0844"/>
    <w:rsid w:val="00CB28DD"/>
    <w:rsid w:val="00CB4B8E"/>
    <w:rsid w:val="00CD5D2D"/>
    <w:rsid w:val="00CD5F69"/>
    <w:rsid w:val="00D106E2"/>
    <w:rsid w:val="00D12FBC"/>
    <w:rsid w:val="00D33B88"/>
    <w:rsid w:val="00D42340"/>
    <w:rsid w:val="00D45BFE"/>
    <w:rsid w:val="00D676AB"/>
    <w:rsid w:val="00DA0B05"/>
    <w:rsid w:val="00DB01BC"/>
    <w:rsid w:val="00DB1C6F"/>
    <w:rsid w:val="00E0371D"/>
    <w:rsid w:val="00E55636"/>
    <w:rsid w:val="00E90E9D"/>
    <w:rsid w:val="00EA0C27"/>
    <w:rsid w:val="00EA254A"/>
    <w:rsid w:val="00EB5CFE"/>
    <w:rsid w:val="00ED6DA9"/>
    <w:rsid w:val="00F020FB"/>
    <w:rsid w:val="00F1394B"/>
    <w:rsid w:val="00F15249"/>
    <w:rsid w:val="00F21142"/>
    <w:rsid w:val="00F30595"/>
    <w:rsid w:val="00F34F52"/>
    <w:rsid w:val="00FA0196"/>
    <w:rsid w:val="00F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4B42"/>
  <w15:chartTrackingRefBased/>
  <w15:docId w15:val="{95C598BF-695C-4D8E-98E3-E341A4B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98D"/>
    <w:rPr>
      <w:b/>
      <w:bCs/>
    </w:rPr>
  </w:style>
  <w:style w:type="paragraph" w:styleId="ListParagraph">
    <w:name w:val="List Paragraph"/>
    <w:basedOn w:val="Normal"/>
    <w:uiPriority w:val="34"/>
    <w:qFormat/>
    <w:rsid w:val="00CA0A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5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E9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Wisby</dc:creator>
  <cp:keywords/>
  <dc:description/>
  <cp:lastModifiedBy>Kola Oyedele</cp:lastModifiedBy>
  <cp:revision>2</cp:revision>
  <dcterms:created xsi:type="dcterms:W3CDTF">2021-06-22T18:33:00Z</dcterms:created>
  <dcterms:modified xsi:type="dcterms:W3CDTF">2021-06-22T18:33:00Z</dcterms:modified>
</cp:coreProperties>
</file>