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0" w:type="auto"/>
        <w:tblLayout w:type="fixed"/>
        <w:tblLook w:val="0000" w:firstRow="0" w:lastRow="0" w:firstColumn="0" w:lastColumn="0" w:noHBand="0" w:noVBand="0"/>
      </w:tblPr>
      <w:tblGrid>
        <w:gridCol w:w="10754"/>
      </w:tblGrid>
      <w:tr w:rsidR="00CF4B1C" w:rsidRPr="0030075D">
        <w:trPr>
          <w:trHeight w:val="1206"/>
        </w:trPr>
        <w:tc>
          <w:tcPr>
            <w:tcW w:w="10754" w:type="dxa"/>
            <w:shd w:val="clear" w:color="auto" w:fill="auto"/>
          </w:tcPr>
          <w:p w:rsidR="00CF4B1C" w:rsidRPr="002336EE" w:rsidRDefault="00CF4B1C" w:rsidP="00D769A3">
            <w:pPr>
              <w:spacing w:after="0" w:line="240" w:lineRule="auto"/>
              <w:rPr>
                <w:rFonts w:ascii="Tahoma" w:hAnsi="Tahoma" w:cs="Tahoma"/>
                <w:color w:val="002060"/>
                <w:sz w:val="20"/>
                <w:szCs w:val="20"/>
              </w:rPr>
            </w:pPr>
            <w:r w:rsidRPr="002336EE">
              <w:rPr>
                <w:rFonts w:ascii="Tahoma" w:hAnsi="Tahoma" w:cs="Tahoma"/>
                <w:b/>
                <w:color w:val="002060"/>
                <w:sz w:val="28"/>
                <w:szCs w:val="24"/>
              </w:rPr>
              <w:t>Sachin Koli</w:t>
            </w:r>
          </w:p>
          <w:p w:rsidR="00CF4B1C" w:rsidRPr="0030075D" w:rsidRDefault="00CF4B1C" w:rsidP="00D769A3">
            <w:pPr>
              <w:spacing w:before="240" w:after="0" w:line="240" w:lineRule="auto"/>
              <w:rPr>
                <w:rFonts w:ascii="Tahoma" w:hAnsi="Tahoma" w:cs="Tahoma"/>
                <w:sz w:val="20"/>
                <w:szCs w:val="20"/>
              </w:rPr>
            </w:pPr>
            <w:r w:rsidRPr="0030075D">
              <w:rPr>
                <w:rFonts w:ascii="Tahoma" w:hAnsi="Tahoma" w:cs="Tahoma"/>
                <w:sz w:val="20"/>
                <w:szCs w:val="20"/>
              </w:rPr>
              <w:t>Mobile</w:t>
            </w:r>
            <w:r w:rsidR="00B00B51" w:rsidRPr="0030075D">
              <w:rPr>
                <w:rFonts w:ascii="Tahoma" w:hAnsi="Tahoma" w:cs="Tahoma"/>
                <w:sz w:val="20"/>
                <w:szCs w:val="20"/>
              </w:rPr>
              <w:t xml:space="preserve"> #</w:t>
            </w:r>
            <w:r w:rsidRPr="0030075D">
              <w:rPr>
                <w:rFonts w:ascii="Tahoma" w:hAnsi="Tahoma" w:cs="Tahoma"/>
                <w:sz w:val="20"/>
                <w:szCs w:val="20"/>
              </w:rPr>
              <w:t>: +9</w:t>
            </w:r>
            <w:r w:rsidR="00CB6C22" w:rsidRPr="0030075D">
              <w:rPr>
                <w:rFonts w:ascii="Tahoma" w:hAnsi="Tahoma" w:cs="Tahoma"/>
                <w:sz w:val="20"/>
                <w:szCs w:val="20"/>
              </w:rPr>
              <w:t xml:space="preserve">1 9552236200  |   </w:t>
            </w:r>
            <w:r w:rsidRPr="0030075D">
              <w:rPr>
                <w:rFonts w:ascii="Tahoma" w:hAnsi="Tahoma" w:cs="Tahoma"/>
                <w:sz w:val="20"/>
                <w:szCs w:val="20"/>
              </w:rPr>
              <w:t xml:space="preserve">Email Id: </w:t>
            </w:r>
            <w:hyperlink r:id="rId7" w:history="1">
              <w:r w:rsidRPr="0030075D">
                <w:rPr>
                  <w:rStyle w:val="Hyperlink"/>
                  <w:rFonts w:ascii="Tahoma" w:hAnsi="Tahoma" w:cs="Tahoma"/>
                  <w:sz w:val="20"/>
                  <w:szCs w:val="20"/>
                </w:rPr>
                <w:t>kolisachint@gmail.com</w:t>
              </w:r>
            </w:hyperlink>
          </w:p>
        </w:tc>
      </w:tr>
    </w:tbl>
    <w:p w:rsidR="00784E5E" w:rsidRDefault="003C4D31" w:rsidP="00784E5E">
      <w:pPr>
        <w:pStyle w:val="NoSpacing"/>
        <w:rPr>
          <w:rFonts w:ascii="Tahoma" w:hAnsi="Tahoma" w:cs="Tahoma"/>
          <w:b/>
          <w:szCs w:val="20"/>
          <w:u w:val="single"/>
        </w:rPr>
      </w:pPr>
      <w:r w:rsidRPr="0030075D">
        <w:rPr>
          <w:rFonts w:ascii="Tahoma" w:hAnsi="Tahoma" w:cs="Tahoma"/>
          <w:noProof/>
          <w:lang w:eastAsia="en-US"/>
        </w:rPr>
        <mc:AlternateContent>
          <mc:Choice Requires="wps">
            <w:drawing>
              <wp:anchor distT="0" distB="0" distL="114300" distR="114300" simplePos="0" relativeHeight="251658240" behindDoc="0" locked="0" layoutInCell="1" allowOverlap="1">
                <wp:simplePos x="0" y="0"/>
                <wp:positionH relativeFrom="column">
                  <wp:posOffset>-95250</wp:posOffset>
                </wp:positionH>
                <wp:positionV relativeFrom="paragraph">
                  <wp:posOffset>-90805</wp:posOffset>
                </wp:positionV>
                <wp:extent cx="6858000" cy="0"/>
                <wp:effectExtent l="19050" t="19050" r="19050" b="19050"/>
                <wp:wrapNone/>
                <wp:docPr id="7"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58000" cy="0"/>
                        </a:xfrm>
                        <a:prstGeom prst="line">
                          <a:avLst/>
                        </a:prstGeom>
                        <a:noFill/>
                        <a:ln w="255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FD82034" id="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7.15pt" to="532.5pt,-7.1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zxjcePAgAAbQUAAA4AAABkcnMvZTJvRG9jLnhtbKxUUW/bIBB+n7T/gHh37SS241p1qtZx&#10;9tJtlbppz8TgGA2DBzRONfW/78BO2nQv0zZbQhwHH999d8fV9aETaM+04UoWeHYRYcRkrSiXuwJ/&#10;/bIJMoyMJZISoSQr8BMz+Hr1/t3V0OdsrlolKNMIQKTJh77ArbV9HoambllHzIXqmQRno3RHLJh6&#10;F1JNBkDvRDiPojQclKa9VjUzBlbXoxOvPH7TsNp+bhrDLBIFBm7Wj9qPWz+GqyuS7zTpW15PPMhf&#10;0OgIl3DrCWpNLEGPmv8G1fFaK6Mae1GrLlRNw2vmg4BwZtGbcB5a0jMfDKhj+pNO5v/B1p/29xpx&#10;WuAlRpJ0kCMUYwSyDL3JwVvKe+0Cqw/yob9T9XfjnOGZ1xmmB5zt8FFRgCCPVnk5Do3u3GkIFB28&#10;4E8vsrODRTWsplmSRRGkpz45Q5Ifj/ba2A9MdchNCiy4dJKQnOzvjPVcSH7c49al2nAhnIPkQqKh&#10;wPMkSR06gQIzP/xhowSnbp/bZfRuWwqN9sRVif+8AkDibF/HLRSr4F2BHV/H2N/SMkIrSUfDEi4m&#10;A84L6S5gvhInumAeLMy9AxTwVfLzMrqssiqLg3ieVkEcrdfBzaaMg3QzWybrxbos17NnR30W5y2n&#10;lEkf5dg5sPhnFTE1z1hrp5p9USw8h4c8e7bnVG82SbSMF1mwXCaLIF5UUXCbbcrgppyl6bK6LW+r&#10;N1QrH7859te/sT2J6VipR0jJQ0sHRLmrjkVyOZ9hMKDH58spSUTs4HGqrcZIK/uN29Y3litEh3GW&#10;/ixy/zH9J/hRiWManXXKwxTci1ajZj7Dvk1cZ4zttFX0Cbrk2D/Q0v7U9Py4N+O1DfPXr+TqFwAA&#10;AP//AwBQSwMEFAAGAAgAAAAhAAZBjBLhAAAAEgEAAA8AAABkcnMvZG93bnJldi54bWxMT0tPwzAM&#10;vk/iP0RG4ralAzahrumEhnhJ7MDgwDFrvLZb4lRNuhV+Pe4BsYtlf7a/R7bsnRVHbEPtScF0koBA&#10;KrypqVTw+fE4vgMRoiajrSdU8I0BlvnFKNOp8Sd6x+MmloJJKKRaQRVjk0oZigqdDhPfIPFu51un&#10;I49tKU2rT0zurLxOkrl0uiZWqHSDqwqLw6ZzCnbr8qujn30TXp6t2z9RsXo9vCl1ddk/LLjcL0BE&#10;7OP/BwwZ2D/kbGzrOzJBWAXj6YwDxaG5vQExXCTzAdr+QTLP5HmU/BcAAP//AwBQSwECLQAUAAYA&#10;CAAAACEAWiKTo/8AAADlAQAAEwAAAAAAAAAAAAAAAAAAAAAAW0NvbnRlbnRfVHlwZXNdLnhtbFBL&#10;AQItABQABgAIAAAAIQCnSs841wAAAJYBAAALAAAAAAAAAAAAAAAAADABAABfcmVscy8ucmVsc1BL&#10;AQItABQABgAIAAAAIQBc8Y3HjwIAAG0FAAAOAAAAAAAAAAAAAAAAADACAABkcnMvZTJvRG9jLnht&#10;bFBLAQItABQABgAIAAAAIQAGQYwS4QAAABIBAAAPAAAAAAAAAAAAAAAAAOsEAABkcnMvZG93bnJl&#10;di54bWxQSwUGAAAAAAQABADzAAAA+QUAAAAA&#10;" strokeweight=".71mm">
                <v:stroke joinstyle="miter" endcap="square"/>
                <o:lock v:ext="edit" shapetype="f"/>
              </v:line>
            </w:pict>
          </mc:Fallback>
        </mc:AlternateContent>
      </w:r>
    </w:p>
    <w:p w:rsidR="00E27DB3" w:rsidRDefault="00CF4B1C" w:rsidP="00784E5E">
      <w:pPr>
        <w:pStyle w:val="NoSpacing"/>
        <w:rPr>
          <w:rFonts w:ascii="Tahoma" w:hAnsi="Tahoma" w:cs="Tahoma"/>
          <w:b/>
          <w:szCs w:val="20"/>
          <w:u w:val="single"/>
        </w:rPr>
      </w:pPr>
      <w:r w:rsidRPr="0030075D">
        <w:rPr>
          <w:rFonts w:ascii="Tahoma" w:hAnsi="Tahoma" w:cs="Tahoma"/>
          <w:b/>
          <w:szCs w:val="20"/>
          <w:u w:val="single"/>
        </w:rPr>
        <w:t>Objective:</w:t>
      </w:r>
    </w:p>
    <w:p w:rsidR="00E27DB3" w:rsidRPr="00E27DB3" w:rsidRDefault="00E27DB3" w:rsidP="00784E5E">
      <w:pPr>
        <w:pStyle w:val="NoSpacing"/>
        <w:rPr>
          <w:rFonts w:ascii="Tahoma" w:hAnsi="Tahoma" w:cs="Tahoma"/>
          <w:b/>
          <w:szCs w:val="20"/>
          <w:u w:val="single"/>
        </w:rPr>
      </w:pPr>
    </w:p>
    <w:p w:rsidR="00CF4B1C" w:rsidRPr="0030075D" w:rsidRDefault="00CF4B1C" w:rsidP="00D769A3">
      <w:pPr>
        <w:autoSpaceDE w:val="0"/>
        <w:spacing w:after="0" w:line="240" w:lineRule="auto"/>
        <w:ind w:firstLine="720"/>
        <w:rPr>
          <w:rFonts w:ascii="Tahoma" w:hAnsi="Tahoma" w:cs="Tahoma"/>
          <w:b/>
          <w:sz w:val="20"/>
          <w:szCs w:val="20"/>
        </w:rPr>
      </w:pPr>
      <w:r w:rsidRPr="0030075D">
        <w:rPr>
          <w:rFonts w:ascii="Tahoma" w:hAnsi="Tahoma" w:cs="Tahoma"/>
          <w:sz w:val="20"/>
          <w:szCs w:val="20"/>
        </w:rPr>
        <w:t>Seeking a good career as an innovative and resourceful software developer in a dynamic and progressive company using my experience in data warehousing and database designing.</w:t>
      </w:r>
    </w:p>
    <w:p w:rsidR="00CF4B1C" w:rsidRPr="0030075D" w:rsidRDefault="00CF4B1C" w:rsidP="00D769A3">
      <w:pPr>
        <w:pStyle w:val="NoSpacing"/>
        <w:rPr>
          <w:rFonts w:ascii="Tahoma" w:hAnsi="Tahoma" w:cs="Tahoma"/>
          <w:b/>
          <w:sz w:val="20"/>
          <w:szCs w:val="20"/>
        </w:rPr>
      </w:pPr>
    </w:p>
    <w:p w:rsidR="00CF4B1C" w:rsidRPr="0030075D" w:rsidRDefault="00CF4B1C" w:rsidP="00D769A3">
      <w:pPr>
        <w:pStyle w:val="NoSpacing"/>
        <w:rPr>
          <w:rFonts w:ascii="Tahoma" w:hAnsi="Tahoma" w:cs="Tahoma"/>
          <w:sz w:val="20"/>
          <w:szCs w:val="20"/>
        </w:rPr>
      </w:pPr>
      <w:r w:rsidRPr="0030075D">
        <w:rPr>
          <w:rFonts w:ascii="Tahoma" w:hAnsi="Tahoma" w:cs="Tahoma"/>
          <w:b/>
          <w:szCs w:val="20"/>
          <w:u w:val="single"/>
        </w:rPr>
        <w:t>Professional Summary:</w:t>
      </w:r>
    </w:p>
    <w:p w:rsidR="00CF4B1C" w:rsidRPr="0030075D" w:rsidRDefault="00CF4B1C" w:rsidP="00D769A3">
      <w:pPr>
        <w:pStyle w:val="NoSpacing"/>
        <w:rPr>
          <w:rFonts w:ascii="Tahoma" w:hAnsi="Tahoma" w:cs="Tahoma"/>
          <w:sz w:val="20"/>
          <w:szCs w:val="20"/>
        </w:rPr>
      </w:pPr>
    </w:p>
    <w:p w:rsidR="00CF4B1C" w:rsidRPr="0030075D" w:rsidRDefault="002C3229" w:rsidP="00D769A3">
      <w:pPr>
        <w:pStyle w:val="NoSpacing"/>
        <w:numPr>
          <w:ilvl w:val="0"/>
          <w:numId w:val="3"/>
        </w:numPr>
        <w:rPr>
          <w:rFonts w:ascii="Tahoma" w:hAnsi="Tahoma" w:cs="Tahoma"/>
          <w:sz w:val="20"/>
          <w:szCs w:val="20"/>
        </w:rPr>
      </w:pPr>
      <w:r>
        <w:rPr>
          <w:rFonts w:ascii="Tahoma" w:hAnsi="Tahoma" w:cs="Tahoma"/>
          <w:sz w:val="20"/>
          <w:szCs w:val="20"/>
        </w:rPr>
        <w:t>Data Warehouse Specialist with over</w:t>
      </w:r>
      <w:r w:rsidR="004E7C12" w:rsidRPr="0030075D">
        <w:rPr>
          <w:rFonts w:ascii="Tahoma" w:hAnsi="Tahoma" w:cs="Tahoma"/>
          <w:sz w:val="20"/>
          <w:szCs w:val="20"/>
        </w:rPr>
        <w:t xml:space="preserve"> </w:t>
      </w:r>
      <w:r w:rsidR="00CB6C22" w:rsidRPr="0030075D">
        <w:rPr>
          <w:rFonts w:ascii="Tahoma" w:hAnsi="Tahoma" w:cs="Tahoma"/>
          <w:sz w:val="20"/>
          <w:szCs w:val="20"/>
        </w:rPr>
        <w:t>10</w:t>
      </w:r>
      <w:r w:rsidR="00CF4B1C" w:rsidRPr="0030075D">
        <w:rPr>
          <w:rFonts w:ascii="Tahoma" w:hAnsi="Tahoma" w:cs="Tahoma"/>
          <w:sz w:val="20"/>
          <w:szCs w:val="20"/>
        </w:rPr>
        <w:t xml:space="preserve"> years</w:t>
      </w:r>
      <w:r>
        <w:rPr>
          <w:rFonts w:ascii="Tahoma" w:hAnsi="Tahoma" w:cs="Tahoma"/>
          <w:sz w:val="20"/>
          <w:szCs w:val="20"/>
        </w:rPr>
        <w:t>’</w:t>
      </w:r>
      <w:r w:rsidR="00CF4B1C" w:rsidRPr="0030075D">
        <w:rPr>
          <w:rFonts w:ascii="Tahoma" w:hAnsi="Tahoma" w:cs="Tahoma"/>
          <w:sz w:val="20"/>
          <w:szCs w:val="20"/>
        </w:rPr>
        <w:t xml:space="preserve"> of experience in </w:t>
      </w:r>
      <w:r w:rsidR="00CB6C22" w:rsidRPr="0030075D">
        <w:rPr>
          <w:rFonts w:ascii="Tahoma" w:hAnsi="Tahoma" w:cs="Tahoma"/>
          <w:sz w:val="20"/>
          <w:szCs w:val="20"/>
        </w:rPr>
        <w:t>Data W</w:t>
      </w:r>
      <w:r w:rsidR="00CF4B1C" w:rsidRPr="0030075D">
        <w:rPr>
          <w:rFonts w:ascii="Tahoma" w:hAnsi="Tahoma" w:cs="Tahoma"/>
          <w:sz w:val="20"/>
          <w:szCs w:val="20"/>
        </w:rPr>
        <w:t xml:space="preserve">arehousing and Business Intelligence. </w:t>
      </w:r>
    </w:p>
    <w:p w:rsidR="00525373" w:rsidRDefault="00525373" w:rsidP="00D769A3">
      <w:pPr>
        <w:pStyle w:val="NoSpacing"/>
        <w:numPr>
          <w:ilvl w:val="0"/>
          <w:numId w:val="3"/>
        </w:numPr>
        <w:rPr>
          <w:rFonts w:ascii="Tahoma" w:hAnsi="Tahoma" w:cs="Tahoma"/>
          <w:sz w:val="20"/>
          <w:szCs w:val="20"/>
        </w:rPr>
      </w:pPr>
      <w:r w:rsidRPr="00525373">
        <w:rPr>
          <w:rFonts w:ascii="Tahoma" w:hAnsi="Tahoma" w:cs="Tahoma"/>
          <w:sz w:val="20"/>
          <w:szCs w:val="20"/>
        </w:rPr>
        <w:t>Extensive experience in Relational and Dimensional Data modeling for creating Logical and Physical Design of Database and ER Diagrams using data modeling tools like ERWIN.</w:t>
      </w:r>
    </w:p>
    <w:p w:rsidR="00871B87" w:rsidRPr="00871B87" w:rsidRDefault="00871B87" w:rsidP="00871B87">
      <w:pPr>
        <w:pStyle w:val="NoSpacing"/>
        <w:numPr>
          <w:ilvl w:val="0"/>
          <w:numId w:val="3"/>
        </w:numPr>
        <w:rPr>
          <w:rFonts w:ascii="Tahoma" w:hAnsi="Tahoma" w:cs="Tahoma"/>
          <w:sz w:val="20"/>
          <w:szCs w:val="20"/>
        </w:rPr>
      </w:pPr>
      <w:r>
        <w:rPr>
          <w:rFonts w:ascii="Tahoma" w:hAnsi="Tahoma" w:cs="Tahoma"/>
          <w:sz w:val="20"/>
          <w:szCs w:val="20"/>
        </w:rPr>
        <w:t>Constructing architecture for the project. Designing</w:t>
      </w:r>
      <w:r w:rsidRPr="0030075D">
        <w:rPr>
          <w:rFonts w:ascii="Tahoma" w:hAnsi="Tahoma" w:cs="Tahoma"/>
          <w:sz w:val="20"/>
          <w:szCs w:val="20"/>
        </w:rPr>
        <w:t xml:space="preserve"> Logical and Physical Data Model</w:t>
      </w:r>
      <w:r>
        <w:rPr>
          <w:rFonts w:ascii="Tahoma" w:hAnsi="Tahoma" w:cs="Tahoma"/>
          <w:sz w:val="20"/>
          <w:szCs w:val="20"/>
        </w:rPr>
        <w:t xml:space="preserve"> for the project</w:t>
      </w:r>
      <w:r w:rsidRPr="0030075D">
        <w:rPr>
          <w:rFonts w:ascii="Tahoma" w:hAnsi="Tahoma" w:cs="Tahoma"/>
          <w:sz w:val="20"/>
          <w:szCs w:val="20"/>
        </w:rPr>
        <w:t>.</w:t>
      </w:r>
    </w:p>
    <w:p w:rsidR="002C3229" w:rsidRDefault="00BB5AC6" w:rsidP="00D769A3">
      <w:pPr>
        <w:pStyle w:val="NoSpacing"/>
        <w:numPr>
          <w:ilvl w:val="0"/>
          <w:numId w:val="3"/>
        </w:numPr>
        <w:rPr>
          <w:rFonts w:ascii="Tahoma" w:hAnsi="Tahoma" w:cs="Tahoma"/>
          <w:sz w:val="20"/>
          <w:szCs w:val="20"/>
        </w:rPr>
      </w:pPr>
      <w:r>
        <w:rPr>
          <w:rFonts w:ascii="Tahoma" w:hAnsi="Tahoma" w:cs="Tahoma"/>
          <w:sz w:val="20"/>
          <w:szCs w:val="20"/>
        </w:rPr>
        <w:t xml:space="preserve">Rich </w:t>
      </w:r>
      <w:r w:rsidR="004E7C12" w:rsidRPr="0030075D">
        <w:rPr>
          <w:rFonts w:ascii="Tahoma" w:hAnsi="Tahoma" w:cs="Tahoma"/>
          <w:sz w:val="20"/>
          <w:szCs w:val="20"/>
        </w:rPr>
        <w:t>Experience in Analysis, Design, Development, Testing and I</w:t>
      </w:r>
      <w:r w:rsidR="002C3229">
        <w:rPr>
          <w:rFonts w:ascii="Tahoma" w:hAnsi="Tahoma" w:cs="Tahoma"/>
          <w:sz w:val="20"/>
          <w:szCs w:val="20"/>
        </w:rPr>
        <w:t>mplementation of Data Warehouse.</w:t>
      </w:r>
    </w:p>
    <w:p w:rsidR="004E7C12" w:rsidRPr="0030075D" w:rsidRDefault="002C3229" w:rsidP="00D769A3">
      <w:pPr>
        <w:pStyle w:val="NoSpacing"/>
        <w:numPr>
          <w:ilvl w:val="0"/>
          <w:numId w:val="3"/>
        </w:numPr>
        <w:rPr>
          <w:rFonts w:ascii="Tahoma" w:hAnsi="Tahoma" w:cs="Tahoma"/>
          <w:sz w:val="20"/>
          <w:szCs w:val="20"/>
        </w:rPr>
      </w:pPr>
      <w:r>
        <w:rPr>
          <w:rFonts w:ascii="Tahoma" w:hAnsi="Tahoma" w:cs="Tahoma"/>
          <w:sz w:val="20"/>
          <w:szCs w:val="20"/>
        </w:rPr>
        <w:t xml:space="preserve">Expertise in </w:t>
      </w:r>
      <w:r w:rsidR="003E7DB9">
        <w:rPr>
          <w:rFonts w:ascii="Tahoma" w:hAnsi="Tahoma" w:cs="Tahoma"/>
          <w:sz w:val="20"/>
          <w:szCs w:val="20"/>
        </w:rPr>
        <w:t>Ab-Initio,</w:t>
      </w:r>
      <w:r w:rsidR="004E67B8">
        <w:rPr>
          <w:rFonts w:ascii="Tahoma" w:hAnsi="Tahoma" w:cs="Tahoma"/>
          <w:sz w:val="20"/>
          <w:szCs w:val="20"/>
        </w:rPr>
        <w:t xml:space="preserve"> </w:t>
      </w:r>
      <w:r w:rsidR="004E7C12" w:rsidRPr="0030075D">
        <w:rPr>
          <w:rFonts w:ascii="Tahoma" w:hAnsi="Tahoma" w:cs="Tahoma"/>
          <w:sz w:val="20"/>
          <w:szCs w:val="20"/>
        </w:rPr>
        <w:t xml:space="preserve">Teradata, Data stage, and </w:t>
      </w:r>
      <w:r>
        <w:rPr>
          <w:rFonts w:ascii="Tahoma" w:hAnsi="Tahoma" w:cs="Tahoma"/>
          <w:sz w:val="20"/>
          <w:szCs w:val="20"/>
        </w:rPr>
        <w:t xml:space="preserve">other data warehouse </w:t>
      </w:r>
      <w:r w:rsidR="004E7C12" w:rsidRPr="0030075D">
        <w:rPr>
          <w:rFonts w:ascii="Tahoma" w:hAnsi="Tahoma" w:cs="Tahoma"/>
          <w:sz w:val="20"/>
          <w:szCs w:val="20"/>
        </w:rPr>
        <w:t>related technologies.</w:t>
      </w:r>
    </w:p>
    <w:p w:rsidR="00A05FF4" w:rsidRPr="0030075D" w:rsidRDefault="00A05FF4" w:rsidP="00D769A3">
      <w:pPr>
        <w:pStyle w:val="NoSpacing"/>
        <w:numPr>
          <w:ilvl w:val="0"/>
          <w:numId w:val="3"/>
        </w:numPr>
        <w:rPr>
          <w:rFonts w:ascii="Tahoma" w:hAnsi="Tahoma" w:cs="Tahoma"/>
          <w:sz w:val="20"/>
          <w:szCs w:val="20"/>
        </w:rPr>
      </w:pPr>
      <w:r w:rsidRPr="0030075D">
        <w:rPr>
          <w:rFonts w:ascii="Tahoma" w:hAnsi="Tahoma" w:cs="Tahoma"/>
          <w:sz w:val="20"/>
          <w:szCs w:val="20"/>
        </w:rPr>
        <w:t xml:space="preserve">Ability to lead large and complex EDW project portfolios from concept to fully operational status. </w:t>
      </w:r>
    </w:p>
    <w:p w:rsidR="00CF4B1C" w:rsidRDefault="00175CEF" w:rsidP="00175CEF">
      <w:pPr>
        <w:pStyle w:val="NoSpacing"/>
        <w:numPr>
          <w:ilvl w:val="0"/>
          <w:numId w:val="3"/>
        </w:numPr>
        <w:rPr>
          <w:rFonts w:ascii="Tahoma" w:hAnsi="Tahoma" w:cs="Tahoma"/>
          <w:sz w:val="20"/>
          <w:szCs w:val="20"/>
        </w:rPr>
      </w:pPr>
      <w:r w:rsidRPr="00175CEF">
        <w:rPr>
          <w:rFonts w:ascii="Tahoma" w:hAnsi="Tahoma" w:cs="Tahoma"/>
          <w:sz w:val="20"/>
          <w:szCs w:val="20"/>
        </w:rPr>
        <w:t>Excellent analytical, inter-personal and communication skills with a strong technical background.</w:t>
      </w:r>
    </w:p>
    <w:p w:rsidR="00175CEF" w:rsidRPr="00175CEF" w:rsidRDefault="00175CEF" w:rsidP="00175CEF">
      <w:pPr>
        <w:pStyle w:val="NoSpacing"/>
        <w:ind w:left="720"/>
        <w:rPr>
          <w:rFonts w:ascii="Tahoma" w:hAnsi="Tahoma" w:cs="Tahoma"/>
          <w:sz w:val="20"/>
          <w:szCs w:val="20"/>
        </w:rPr>
      </w:pPr>
    </w:p>
    <w:p w:rsidR="00CF4B1C" w:rsidRPr="0030075D" w:rsidRDefault="00A05FF4" w:rsidP="00D769A3">
      <w:pPr>
        <w:pStyle w:val="NoSpacing"/>
        <w:rPr>
          <w:rFonts w:ascii="Tahoma" w:hAnsi="Tahoma" w:cs="Tahoma"/>
          <w:b/>
          <w:szCs w:val="20"/>
          <w:u w:val="single"/>
        </w:rPr>
      </w:pPr>
      <w:r w:rsidRPr="0030075D">
        <w:rPr>
          <w:rFonts w:ascii="Tahoma" w:hAnsi="Tahoma" w:cs="Tahoma"/>
          <w:b/>
          <w:szCs w:val="20"/>
          <w:u w:val="single"/>
        </w:rPr>
        <w:t>Academics and Certifications:</w:t>
      </w:r>
    </w:p>
    <w:p w:rsidR="00CF4B1C" w:rsidRPr="0030075D" w:rsidRDefault="00CF4B1C" w:rsidP="00D769A3">
      <w:pPr>
        <w:pStyle w:val="NoSpacing"/>
        <w:rPr>
          <w:rFonts w:ascii="Tahoma" w:hAnsi="Tahoma" w:cs="Tahoma"/>
          <w:b/>
          <w:sz w:val="20"/>
          <w:szCs w:val="20"/>
        </w:rPr>
      </w:pPr>
    </w:p>
    <w:p w:rsidR="00CB6C22" w:rsidRPr="0030075D" w:rsidRDefault="00CB6C22" w:rsidP="00D769A3">
      <w:pPr>
        <w:pStyle w:val="NoSpacing"/>
        <w:numPr>
          <w:ilvl w:val="0"/>
          <w:numId w:val="3"/>
        </w:numPr>
        <w:rPr>
          <w:rFonts w:ascii="Tahoma" w:hAnsi="Tahoma" w:cs="Tahoma"/>
          <w:b/>
          <w:spacing w:val="4"/>
          <w:u w:val="single"/>
        </w:rPr>
      </w:pPr>
      <w:r w:rsidRPr="0030075D">
        <w:rPr>
          <w:rFonts w:ascii="Tahoma" w:hAnsi="Tahoma" w:cs="Tahoma"/>
          <w:sz w:val="20"/>
          <w:szCs w:val="20"/>
        </w:rPr>
        <w:t>Bachelor’s Degree in Computer Science And Engineering</w:t>
      </w:r>
      <w:r w:rsidR="00410986" w:rsidRPr="0030075D">
        <w:rPr>
          <w:rFonts w:ascii="Tahoma" w:hAnsi="Tahoma" w:cs="Tahoma"/>
          <w:sz w:val="20"/>
          <w:szCs w:val="20"/>
        </w:rPr>
        <w:t xml:space="preserve">  -  Shivaji University Kolhapur, India</w:t>
      </w:r>
    </w:p>
    <w:p w:rsidR="00A05FF4" w:rsidRPr="0030075D" w:rsidRDefault="00A05FF4" w:rsidP="00D769A3">
      <w:pPr>
        <w:numPr>
          <w:ilvl w:val="0"/>
          <w:numId w:val="3"/>
        </w:numPr>
        <w:tabs>
          <w:tab w:val="left" w:pos="0"/>
        </w:tabs>
        <w:spacing w:after="0" w:line="240" w:lineRule="auto"/>
        <w:rPr>
          <w:rFonts w:ascii="Tahoma" w:hAnsi="Tahoma" w:cs="Tahoma"/>
          <w:sz w:val="20"/>
          <w:szCs w:val="20"/>
        </w:rPr>
      </w:pPr>
      <w:r w:rsidRPr="0030075D">
        <w:rPr>
          <w:rFonts w:ascii="Tahoma" w:hAnsi="Tahoma" w:cs="Tahoma"/>
          <w:sz w:val="20"/>
          <w:szCs w:val="20"/>
        </w:rPr>
        <w:t xml:space="preserve">Teradata </w:t>
      </w:r>
      <w:r w:rsidR="00503FC6">
        <w:rPr>
          <w:rFonts w:ascii="Tahoma" w:hAnsi="Tahoma" w:cs="Tahoma"/>
          <w:sz w:val="20"/>
          <w:szCs w:val="20"/>
        </w:rPr>
        <w:t>Certification</w:t>
      </w:r>
      <w:r w:rsidR="003E4D35" w:rsidRPr="0030075D">
        <w:rPr>
          <w:rFonts w:ascii="Tahoma" w:hAnsi="Tahoma" w:cs="Tahoma"/>
          <w:sz w:val="20"/>
          <w:szCs w:val="20"/>
        </w:rPr>
        <w:t xml:space="preserve"> </w:t>
      </w:r>
      <w:r w:rsidRPr="0030075D">
        <w:rPr>
          <w:rFonts w:ascii="Tahoma" w:hAnsi="Tahoma" w:cs="Tahoma"/>
          <w:sz w:val="20"/>
          <w:szCs w:val="20"/>
        </w:rPr>
        <w:t xml:space="preserve"> </w:t>
      </w:r>
      <w:r w:rsidR="00D3543E">
        <w:rPr>
          <w:rFonts w:ascii="Tahoma" w:hAnsi="Tahoma" w:cs="Tahoma"/>
          <w:sz w:val="20"/>
          <w:szCs w:val="20"/>
        </w:rPr>
        <w:t xml:space="preserve"> </w:t>
      </w:r>
      <w:r w:rsidRPr="0030075D">
        <w:rPr>
          <w:rFonts w:ascii="Tahoma" w:hAnsi="Tahoma" w:cs="Tahoma"/>
          <w:sz w:val="20"/>
          <w:szCs w:val="20"/>
        </w:rPr>
        <w:t xml:space="preserve">-  </w:t>
      </w:r>
      <w:r w:rsidR="00EB7662" w:rsidRPr="0030075D">
        <w:rPr>
          <w:rFonts w:ascii="Tahoma" w:hAnsi="Tahoma" w:cs="Tahoma"/>
          <w:sz w:val="20"/>
          <w:szCs w:val="20"/>
        </w:rPr>
        <w:t xml:space="preserve"> </w:t>
      </w:r>
      <w:r w:rsidRPr="0030075D">
        <w:rPr>
          <w:rFonts w:ascii="Tahoma" w:hAnsi="Tahoma" w:cs="Tahoma"/>
          <w:sz w:val="20"/>
          <w:szCs w:val="20"/>
        </w:rPr>
        <w:t>NR0-011 NCR Teradata Basics V2R5</w:t>
      </w:r>
    </w:p>
    <w:p w:rsidR="00A05FF4" w:rsidRPr="0030075D" w:rsidRDefault="00D3543E" w:rsidP="00D769A3">
      <w:pPr>
        <w:tabs>
          <w:tab w:val="left" w:pos="0"/>
        </w:tabs>
        <w:spacing w:after="0" w:line="240" w:lineRule="auto"/>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       </w:t>
      </w:r>
      <w:r w:rsidR="00A05FF4" w:rsidRPr="0030075D">
        <w:rPr>
          <w:rFonts w:ascii="Tahoma" w:hAnsi="Tahoma" w:cs="Tahoma"/>
          <w:sz w:val="20"/>
          <w:szCs w:val="20"/>
        </w:rPr>
        <w:t xml:space="preserve"> </w:t>
      </w:r>
      <w:r w:rsidR="003E4D35" w:rsidRPr="0030075D">
        <w:rPr>
          <w:rFonts w:ascii="Tahoma" w:hAnsi="Tahoma" w:cs="Tahoma"/>
          <w:sz w:val="20"/>
          <w:szCs w:val="20"/>
        </w:rPr>
        <w:t xml:space="preserve"> </w:t>
      </w:r>
      <w:r w:rsidR="00A05FF4" w:rsidRPr="0030075D">
        <w:rPr>
          <w:rFonts w:ascii="Tahoma" w:hAnsi="Tahoma" w:cs="Tahoma"/>
          <w:sz w:val="20"/>
          <w:szCs w:val="20"/>
        </w:rPr>
        <w:t xml:space="preserve"> -  </w:t>
      </w:r>
      <w:r w:rsidR="00EB7662" w:rsidRPr="0030075D">
        <w:rPr>
          <w:rFonts w:ascii="Tahoma" w:hAnsi="Tahoma" w:cs="Tahoma"/>
          <w:sz w:val="20"/>
          <w:szCs w:val="20"/>
        </w:rPr>
        <w:t xml:space="preserve"> </w:t>
      </w:r>
      <w:r w:rsidR="00A05FF4" w:rsidRPr="0030075D">
        <w:rPr>
          <w:rFonts w:ascii="Tahoma" w:hAnsi="Tahoma" w:cs="Tahoma"/>
          <w:sz w:val="20"/>
          <w:szCs w:val="20"/>
        </w:rPr>
        <w:t xml:space="preserve">NR0-013 NCR Teradata SQL V2R5 </w:t>
      </w:r>
    </w:p>
    <w:p w:rsidR="00A05FF4" w:rsidRPr="0030075D" w:rsidRDefault="00A05FF4" w:rsidP="00D769A3">
      <w:pPr>
        <w:numPr>
          <w:ilvl w:val="0"/>
          <w:numId w:val="3"/>
        </w:numPr>
        <w:tabs>
          <w:tab w:val="left" w:pos="0"/>
        </w:tabs>
        <w:spacing w:after="0" w:line="240" w:lineRule="auto"/>
        <w:rPr>
          <w:rFonts w:ascii="Tahoma" w:hAnsi="Tahoma" w:cs="Tahoma"/>
          <w:sz w:val="20"/>
          <w:szCs w:val="20"/>
        </w:rPr>
      </w:pPr>
      <w:r w:rsidRPr="0030075D">
        <w:rPr>
          <w:rFonts w:ascii="Tahoma" w:hAnsi="Tahoma" w:cs="Tahoma"/>
          <w:sz w:val="20"/>
          <w:szCs w:val="20"/>
        </w:rPr>
        <w:t xml:space="preserve">Oracle </w:t>
      </w:r>
      <w:r w:rsidR="00503FC6">
        <w:rPr>
          <w:rFonts w:ascii="Tahoma" w:hAnsi="Tahoma" w:cs="Tahoma"/>
          <w:sz w:val="20"/>
          <w:szCs w:val="20"/>
        </w:rPr>
        <w:t>Certification</w:t>
      </w:r>
      <w:r w:rsidRPr="0030075D">
        <w:rPr>
          <w:rFonts w:ascii="Tahoma" w:hAnsi="Tahoma" w:cs="Tahoma"/>
          <w:sz w:val="20"/>
          <w:szCs w:val="20"/>
        </w:rPr>
        <w:t xml:space="preserve">     </w:t>
      </w:r>
      <w:r w:rsidR="00D3543E">
        <w:rPr>
          <w:rFonts w:ascii="Tahoma" w:hAnsi="Tahoma" w:cs="Tahoma"/>
          <w:sz w:val="20"/>
          <w:szCs w:val="20"/>
        </w:rPr>
        <w:t xml:space="preserve"> </w:t>
      </w:r>
      <w:r w:rsidRPr="0030075D">
        <w:rPr>
          <w:rFonts w:ascii="Tahoma" w:hAnsi="Tahoma" w:cs="Tahoma"/>
          <w:sz w:val="20"/>
          <w:szCs w:val="20"/>
        </w:rPr>
        <w:t xml:space="preserve">-  </w:t>
      </w:r>
      <w:r w:rsidR="003E4D35" w:rsidRPr="0030075D">
        <w:rPr>
          <w:rFonts w:ascii="Tahoma" w:hAnsi="Tahoma" w:cs="Tahoma"/>
          <w:sz w:val="20"/>
          <w:szCs w:val="20"/>
        </w:rPr>
        <w:t xml:space="preserve"> </w:t>
      </w:r>
      <w:r w:rsidR="00EB7662" w:rsidRPr="0030075D">
        <w:rPr>
          <w:rFonts w:ascii="Tahoma" w:hAnsi="Tahoma" w:cs="Tahoma"/>
          <w:sz w:val="20"/>
          <w:szCs w:val="20"/>
        </w:rPr>
        <w:t>1</w:t>
      </w:r>
      <w:r w:rsidRPr="0030075D">
        <w:rPr>
          <w:rFonts w:ascii="Tahoma" w:hAnsi="Tahoma" w:cs="Tahoma"/>
          <w:sz w:val="20"/>
          <w:szCs w:val="20"/>
        </w:rPr>
        <w:t>Z0-007 Introduction to Oracle9i: SQL</w:t>
      </w:r>
      <w:r w:rsidRPr="0030075D">
        <w:rPr>
          <w:rFonts w:ascii="Tahoma" w:hAnsi="Tahoma" w:cs="Tahoma"/>
          <w:sz w:val="20"/>
          <w:szCs w:val="20"/>
        </w:rPr>
        <w:tab/>
      </w:r>
    </w:p>
    <w:p w:rsidR="00CF4B1C" w:rsidRPr="0030075D" w:rsidRDefault="00CF4B1C" w:rsidP="00FC5019">
      <w:pPr>
        <w:pStyle w:val="NoSpacing"/>
        <w:ind w:left="720"/>
        <w:rPr>
          <w:rFonts w:ascii="Tahoma" w:hAnsi="Tahoma" w:cs="Tahoma"/>
          <w:b/>
          <w:spacing w:val="4"/>
          <w:u w:val="single"/>
        </w:rPr>
      </w:pPr>
      <w:r w:rsidRPr="0030075D">
        <w:rPr>
          <w:rFonts w:ascii="Tahoma" w:hAnsi="Tahoma" w:cs="Tahoma"/>
          <w:b/>
          <w:sz w:val="20"/>
          <w:szCs w:val="20"/>
        </w:rPr>
        <w:tab/>
      </w:r>
    </w:p>
    <w:p w:rsidR="00FC5019" w:rsidRDefault="00CF4B1C" w:rsidP="00FC5019">
      <w:pPr>
        <w:pStyle w:val="Header"/>
        <w:tabs>
          <w:tab w:val="clear" w:pos="4320"/>
          <w:tab w:val="clear" w:pos="8640"/>
        </w:tabs>
        <w:spacing w:before="60" w:after="60"/>
        <w:jc w:val="left"/>
        <w:rPr>
          <w:rFonts w:ascii="Tahoma" w:hAnsi="Tahoma" w:cs="Tahoma"/>
          <w:b/>
          <w:spacing w:val="4"/>
          <w:sz w:val="16"/>
          <w:szCs w:val="16"/>
          <w:u w:val="single"/>
        </w:rPr>
      </w:pPr>
      <w:r w:rsidRPr="0030075D">
        <w:rPr>
          <w:rFonts w:ascii="Tahoma" w:hAnsi="Tahoma" w:cs="Tahoma"/>
          <w:b/>
          <w:spacing w:val="4"/>
          <w:u w:val="single"/>
        </w:rPr>
        <w:t>Technical Skills:</w:t>
      </w:r>
    </w:p>
    <w:p w:rsidR="00FC5019" w:rsidRPr="00FC5019" w:rsidRDefault="00FC5019" w:rsidP="00FC5019">
      <w:pPr>
        <w:pStyle w:val="Header"/>
        <w:tabs>
          <w:tab w:val="clear" w:pos="4320"/>
          <w:tab w:val="clear" w:pos="8640"/>
        </w:tabs>
        <w:spacing w:before="60" w:after="60"/>
        <w:jc w:val="left"/>
        <w:rPr>
          <w:rFonts w:ascii="Tahoma" w:hAnsi="Tahoma" w:cs="Tahoma"/>
          <w:b/>
          <w:spacing w:val="4"/>
          <w:sz w:val="16"/>
          <w:szCs w:val="16"/>
          <w:u w:val="single"/>
        </w:rPr>
      </w:pPr>
    </w:p>
    <w:tbl>
      <w:tblPr>
        <w:tblW w:w="0" w:type="auto"/>
        <w:tblInd w:w="108" w:type="dxa"/>
        <w:tblLayout w:type="fixed"/>
        <w:tblLook w:val="0000" w:firstRow="0" w:lastRow="0" w:firstColumn="0" w:lastColumn="0" w:noHBand="0" w:noVBand="0"/>
      </w:tblPr>
      <w:tblGrid>
        <w:gridCol w:w="2340"/>
        <w:gridCol w:w="7740"/>
      </w:tblGrid>
      <w:tr w:rsidR="00CF4B1C" w:rsidRPr="0030075D" w:rsidTr="001F7ED9">
        <w:tc>
          <w:tcPr>
            <w:tcW w:w="2340" w:type="dxa"/>
            <w:tcBorders>
              <w:top w:val="single" w:sz="4" w:space="0" w:color="000000"/>
              <w:left w:val="single" w:sz="4" w:space="0" w:color="000000"/>
              <w:bottom w:val="single" w:sz="4" w:space="0" w:color="000000"/>
            </w:tcBorders>
            <w:shd w:val="clear" w:color="auto" w:fill="auto"/>
          </w:tcPr>
          <w:p w:rsidR="00CF4B1C" w:rsidRPr="0030075D" w:rsidRDefault="00CF4B1C" w:rsidP="00D769A3">
            <w:pPr>
              <w:pStyle w:val="Heading1"/>
              <w:spacing w:after="60"/>
              <w:jc w:val="left"/>
              <w:rPr>
                <w:rFonts w:ascii="Tahoma" w:hAnsi="Tahoma" w:cs="Tahoma"/>
                <w:spacing w:val="4"/>
                <w:sz w:val="20"/>
              </w:rPr>
            </w:pPr>
            <w:r w:rsidRPr="0030075D">
              <w:rPr>
                <w:rFonts w:ascii="Tahoma" w:hAnsi="Tahoma" w:cs="Tahoma"/>
                <w:b w:val="0"/>
                <w:smallCaps w:val="0"/>
                <w:sz w:val="20"/>
              </w:rPr>
              <w:t xml:space="preserve">Operating Systems:  </w:t>
            </w:r>
          </w:p>
        </w:tc>
        <w:tc>
          <w:tcPr>
            <w:tcW w:w="7740" w:type="dxa"/>
            <w:tcBorders>
              <w:top w:val="single" w:sz="4" w:space="0" w:color="000000"/>
              <w:left w:val="single" w:sz="4" w:space="0" w:color="000000"/>
              <w:bottom w:val="single" w:sz="4" w:space="0" w:color="000000"/>
              <w:right w:val="single" w:sz="4" w:space="0" w:color="000000"/>
            </w:tcBorders>
            <w:shd w:val="clear" w:color="auto" w:fill="auto"/>
          </w:tcPr>
          <w:p w:rsidR="00CF4B1C" w:rsidRPr="0030075D" w:rsidRDefault="00BA306A" w:rsidP="00D769A3">
            <w:pPr>
              <w:pStyle w:val="Header"/>
              <w:tabs>
                <w:tab w:val="clear" w:pos="4320"/>
                <w:tab w:val="clear" w:pos="8640"/>
              </w:tabs>
              <w:spacing w:after="60"/>
              <w:jc w:val="left"/>
              <w:rPr>
                <w:rFonts w:ascii="Tahoma" w:hAnsi="Tahoma" w:cs="Tahoma"/>
                <w:sz w:val="20"/>
              </w:rPr>
            </w:pPr>
            <w:r w:rsidRPr="0030075D">
              <w:rPr>
                <w:rFonts w:ascii="Tahoma" w:hAnsi="Tahoma" w:cs="Tahoma"/>
                <w:spacing w:val="4"/>
                <w:sz w:val="20"/>
              </w:rPr>
              <w:t xml:space="preserve">Windows XP/7, </w:t>
            </w:r>
            <w:r w:rsidR="00537A49" w:rsidRPr="0030075D">
              <w:rPr>
                <w:rFonts w:ascii="Tahoma" w:hAnsi="Tahoma" w:cs="Tahoma"/>
                <w:spacing w:val="4"/>
                <w:sz w:val="20"/>
              </w:rPr>
              <w:t>Suse 9,</w:t>
            </w:r>
            <w:r w:rsidR="00953BA1" w:rsidRPr="0030075D">
              <w:rPr>
                <w:rFonts w:ascii="Tahoma" w:hAnsi="Tahoma" w:cs="Tahoma"/>
                <w:spacing w:val="4"/>
                <w:sz w:val="20"/>
              </w:rPr>
              <w:t xml:space="preserve"> </w:t>
            </w:r>
            <w:r w:rsidR="00537A49" w:rsidRPr="0030075D">
              <w:rPr>
                <w:rFonts w:ascii="Tahoma" w:hAnsi="Tahoma" w:cs="Tahoma"/>
                <w:spacing w:val="4"/>
                <w:sz w:val="20"/>
              </w:rPr>
              <w:t>CentOS 6.9</w:t>
            </w:r>
            <w:r w:rsidR="00953BA1" w:rsidRPr="0030075D">
              <w:rPr>
                <w:rFonts w:ascii="Tahoma" w:hAnsi="Tahoma" w:cs="Tahoma"/>
                <w:spacing w:val="4"/>
                <w:sz w:val="20"/>
              </w:rPr>
              <w:t xml:space="preserve">, </w:t>
            </w:r>
            <w:r w:rsidR="00CF4B1C" w:rsidRPr="0030075D">
              <w:rPr>
                <w:rFonts w:ascii="Tahoma" w:hAnsi="Tahoma" w:cs="Tahoma"/>
                <w:spacing w:val="4"/>
                <w:sz w:val="20"/>
              </w:rPr>
              <w:t>IBM AIX 6.0</w:t>
            </w:r>
          </w:p>
        </w:tc>
      </w:tr>
      <w:tr w:rsidR="00CF4B1C" w:rsidRPr="0030075D" w:rsidTr="001F7ED9">
        <w:tc>
          <w:tcPr>
            <w:tcW w:w="2340" w:type="dxa"/>
            <w:tcBorders>
              <w:top w:val="single" w:sz="4" w:space="0" w:color="000000"/>
              <w:left w:val="single" w:sz="4" w:space="0" w:color="000000"/>
              <w:bottom w:val="single" w:sz="4" w:space="0" w:color="000000"/>
            </w:tcBorders>
            <w:shd w:val="clear" w:color="auto" w:fill="auto"/>
          </w:tcPr>
          <w:p w:rsidR="00CF4B1C" w:rsidRPr="0030075D" w:rsidRDefault="00CF4B1C" w:rsidP="00D769A3">
            <w:pPr>
              <w:pStyle w:val="Heading1"/>
              <w:spacing w:after="60"/>
              <w:jc w:val="left"/>
              <w:rPr>
                <w:rFonts w:ascii="Tahoma" w:hAnsi="Tahoma" w:cs="Tahoma"/>
                <w:spacing w:val="4"/>
                <w:sz w:val="20"/>
              </w:rPr>
            </w:pPr>
            <w:r w:rsidRPr="0030075D">
              <w:rPr>
                <w:rFonts w:ascii="Tahoma" w:hAnsi="Tahoma" w:cs="Tahoma"/>
                <w:b w:val="0"/>
                <w:smallCaps w:val="0"/>
                <w:sz w:val="20"/>
              </w:rPr>
              <w:t xml:space="preserve">Languages:              </w:t>
            </w:r>
          </w:p>
        </w:tc>
        <w:tc>
          <w:tcPr>
            <w:tcW w:w="7740" w:type="dxa"/>
            <w:tcBorders>
              <w:top w:val="single" w:sz="4" w:space="0" w:color="000000"/>
              <w:left w:val="single" w:sz="4" w:space="0" w:color="000000"/>
              <w:bottom w:val="single" w:sz="4" w:space="0" w:color="000000"/>
              <w:right w:val="single" w:sz="4" w:space="0" w:color="000000"/>
            </w:tcBorders>
            <w:shd w:val="clear" w:color="auto" w:fill="auto"/>
          </w:tcPr>
          <w:p w:rsidR="00CF4B1C" w:rsidRPr="0030075D" w:rsidRDefault="00CF4B1C" w:rsidP="00D769A3">
            <w:pPr>
              <w:pStyle w:val="Header"/>
              <w:tabs>
                <w:tab w:val="clear" w:pos="4320"/>
                <w:tab w:val="clear" w:pos="8640"/>
              </w:tabs>
              <w:spacing w:after="60"/>
              <w:jc w:val="left"/>
              <w:rPr>
                <w:rFonts w:ascii="Tahoma" w:hAnsi="Tahoma" w:cs="Tahoma"/>
                <w:sz w:val="20"/>
              </w:rPr>
            </w:pPr>
            <w:r w:rsidRPr="0030075D">
              <w:rPr>
                <w:rFonts w:ascii="Tahoma" w:hAnsi="Tahoma" w:cs="Tahoma"/>
                <w:b/>
                <w:spacing w:val="4"/>
                <w:sz w:val="20"/>
              </w:rPr>
              <w:t>Unix Shell Scripting</w:t>
            </w:r>
            <w:r w:rsidR="007955F5" w:rsidRPr="0030075D">
              <w:rPr>
                <w:rFonts w:ascii="Tahoma" w:hAnsi="Tahoma" w:cs="Tahoma"/>
                <w:spacing w:val="4"/>
                <w:sz w:val="20"/>
              </w:rPr>
              <w:t>,</w:t>
            </w:r>
            <w:r w:rsidRPr="0030075D">
              <w:rPr>
                <w:rFonts w:ascii="Tahoma" w:hAnsi="Tahoma" w:cs="Tahoma"/>
                <w:spacing w:val="4"/>
                <w:sz w:val="20"/>
              </w:rPr>
              <w:t xml:space="preserve"> </w:t>
            </w:r>
            <w:r w:rsidRPr="0030075D">
              <w:rPr>
                <w:rFonts w:ascii="Tahoma" w:hAnsi="Tahoma" w:cs="Tahoma"/>
                <w:b/>
                <w:spacing w:val="4"/>
                <w:sz w:val="20"/>
              </w:rPr>
              <w:t>SQL</w:t>
            </w:r>
            <w:r w:rsidR="007955F5" w:rsidRPr="0030075D">
              <w:rPr>
                <w:rFonts w:ascii="Tahoma" w:hAnsi="Tahoma" w:cs="Tahoma"/>
                <w:spacing w:val="4"/>
                <w:sz w:val="20"/>
              </w:rPr>
              <w:t xml:space="preserve">, </w:t>
            </w:r>
            <w:r w:rsidR="00BE3531" w:rsidRPr="0030075D">
              <w:rPr>
                <w:rFonts w:ascii="Tahoma" w:hAnsi="Tahoma" w:cs="Tahoma"/>
                <w:spacing w:val="4"/>
                <w:sz w:val="20"/>
              </w:rPr>
              <w:t>VBA</w:t>
            </w:r>
          </w:p>
        </w:tc>
      </w:tr>
      <w:tr w:rsidR="00CF4B1C" w:rsidRPr="0030075D" w:rsidTr="001F7ED9">
        <w:tc>
          <w:tcPr>
            <w:tcW w:w="2340" w:type="dxa"/>
            <w:tcBorders>
              <w:top w:val="single" w:sz="4" w:space="0" w:color="000000"/>
              <w:left w:val="single" w:sz="4" w:space="0" w:color="000000"/>
              <w:bottom w:val="single" w:sz="4" w:space="0" w:color="000000"/>
            </w:tcBorders>
            <w:shd w:val="clear" w:color="auto" w:fill="auto"/>
          </w:tcPr>
          <w:p w:rsidR="00CF4B1C" w:rsidRPr="0030075D" w:rsidRDefault="00CF4B1C" w:rsidP="00D769A3">
            <w:pPr>
              <w:pStyle w:val="Heading1"/>
              <w:spacing w:after="60"/>
              <w:jc w:val="left"/>
              <w:rPr>
                <w:rFonts w:ascii="Tahoma" w:hAnsi="Tahoma" w:cs="Tahoma"/>
                <w:spacing w:val="4"/>
                <w:sz w:val="20"/>
              </w:rPr>
            </w:pPr>
            <w:r w:rsidRPr="0030075D">
              <w:rPr>
                <w:rFonts w:ascii="Tahoma" w:hAnsi="Tahoma" w:cs="Tahoma"/>
                <w:b w:val="0"/>
                <w:smallCaps w:val="0"/>
                <w:sz w:val="20"/>
              </w:rPr>
              <w:t xml:space="preserve">Databases:  </w:t>
            </w:r>
          </w:p>
        </w:tc>
        <w:tc>
          <w:tcPr>
            <w:tcW w:w="7740" w:type="dxa"/>
            <w:tcBorders>
              <w:top w:val="single" w:sz="4" w:space="0" w:color="000000"/>
              <w:left w:val="single" w:sz="4" w:space="0" w:color="000000"/>
              <w:bottom w:val="single" w:sz="4" w:space="0" w:color="000000"/>
              <w:right w:val="single" w:sz="4" w:space="0" w:color="000000"/>
            </w:tcBorders>
            <w:shd w:val="clear" w:color="auto" w:fill="auto"/>
          </w:tcPr>
          <w:p w:rsidR="00CF4B1C" w:rsidRPr="0030075D" w:rsidRDefault="00537A49" w:rsidP="00D769A3">
            <w:pPr>
              <w:pStyle w:val="Header"/>
              <w:tabs>
                <w:tab w:val="clear" w:pos="4320"/>
                <w:tab w:val="clear" w:pos="8640"/>
              </w:tabs>
              <w:spacing w:after="60"/>
              <w:jc w:val="left"/>
              <w:rPr>
                <w:rFonts w:ascii="Tahoma" w:hAnsi="Tahoma" w:cs="Tahoma"/>
                <w:sz w:val="20"/>
              </w:rPr>
            </w:pPr>
            <w:r w:rsidRPr="0030075D">
              <w:rPr>
                <w:rFonts w:ascii="Tahoma" w:hAnsi="Tahoma" w:cs="Tahoma"/>
                <w:b/>
                <w:spacing w:val="4"/>
                <w:sz w:val="20"/>
              </w:rPr>
              <w:t>Teradata 14</w:t>
            </w:r>
            <w:r w:rsidRPr="00F20F1B">
              <w:rPr>
                <w:rFonts w:ascii="Tahoma" w:hAnsi="Tahoma" w:cs="Tahoma"/>
                <w:spacing w:val="4"/>
                <w:sz w:val="20"/>
              </w:rPr>
              <w:t xml:space="preserve">, </w:t>
            </w:r>
            <w:r w:rsidR="004E3991" w:rsidRPr="00F20F1B">
              <w:rPr>
                <w:rFonts w:ascii="Tahoma" w:hAnsi="Tahoma" w:cs="Tahoma"/>
                <w:spacing w:val="4"/>
                <w:sz w:val="20"/>
              </w:rPr>
              <w:t xml:space="preserve">Greenplum, </w:t>
            </w:r>
            <w:r w:rsidRPr="00F20F1B">
              <w:rPr>
                <w:rFonts w:ascii="Tahoma" w:hAnsi="Tahoma" w:cs="Tahoma"/>
                <w:spacing w:val="4"/>
                <w:sz w:val="20"/>
              </w:rPr>
              <w:t>Oracle 12c</w:t>
            </w:r>
          </w:p>
        </w:tc>
      </w:tr>
      <w:tr w:rsidR="00CF4B1C" w:rsidRPr="0030075D" w:rsidTr="001F7ED9">
        <w:tc>
          <w:tcPr>
            <w:tcW w:w="2340" w:type="dxa"/>
            <w:tcBorders>
              <w:top w:val="single" w:sz="4" w:space="0" w:color="000000"/>
              <w:left w:val="single" w:sz="4" w:space="0" w:color="000000"/>
              <w:bottom w:val="single" w:sz="4" w:space="0" w:color="000000"/>
            </w:tcBorders>
            <w:shd w:val="clear" w:color="auto" w:fill="auto"/>
          </w:tcPr>
          <w:p w:rsidR="00CF4B1C" w:rsidRPr="0030075D" w:rsidRDefault="00CF4B1C" w:rsidP="00D769A3">
            <w:pPr>
              <w:pStyle w:val="Heading1"/>
              <w:spacing w:after="60"/>
              <w:jc w:val="left"/>
              <w:rPr>
                <w:rFonts w:ascii="Tahoma" w:hAnsi="Tahoma" w:cs="Tahoma"/>
                <w:spacing w:val="4"/>
                <w:sz w:val="20"/>
              </w:rPr>
            </w:pPr>
            <w:r w:rsidRPr="0030075D">
              <w:rPr>
                <w:rFonts w:ascii="Tahoma" w:hAnsi="Tahoma" w:cs="Tahoma"/>
                <w:b w:val="0"/>
                <w:smallCaps w:val="0"/>
                <w:sz w:val="20"/>
              </w:rPr>
              <w:t>ETL Tools:</w:t>
            </w:r>
          </w:p>
        </w:tc>
        <w:tc>
          <w:tcPr>
            <w:tcW w:w="7740" w:type="dxa"/>
            <w:tcBorders>
              <w:top w:val="single" w:sz="4" w:space="0" w:color="000000"/>
              <w:left w:val="single" w:sz="4" w:space="0" w:color="000000"/>
              <w:bottom w:val="single" w:sz="4" w:space="0" w:color="000000"/>
              <w:right w:val="single" w:sz="4" w:space="0" w:color="000000"/>
            </w:tcBorders>
            <w:shd w:val="clear" w:color="auto" w:fill="auto"/>
          </w:tcPr>
          <w:p w:rsidR="00CF4B1C" w:rsidRPr="0030075D" w:rsidRDefault="00CF4B1C" w:rsidP="00D769A3">
            <w:pPr>
              <w:pStyle w:val="Header"/>
              <w:tabs>
                <w:tab w:val="clear" w:pos="4320"/>
                <w:tab w:val="clear" w:pos="8640"/>
              </w:tabs>
              <w:spacing w:after="60"/>
              <w:jc w:val="left"/>
              <w:rPr>
                <w:rFonts w:ascii="Tahoma" w:hAnsi="Tahoma" w:cs="Tahoma"/>
                <w:sz w:val="20"/>
              </w:rPr>
            </w:pPr>
            <w:r w:rsidRPr="0030075D">
              <w:rPr>
                <w:rFonts w:ascii="Tahoma" w:hAnsi="Tahoma" w:cs="Tahoma"/>
                <w:spacing w:val="4"/>
                <w:sz w:val="20"/>
              </w:rPr>
              <w:t>DataStage 7.5.2, Informatica 8</w:t>
            </w:r>
            <w:r w:rsidR="00953BA1" w:rsidRPr="0030075D">
              <w:rPr>
                <w:rFonts w:ascii="Tahoma" w:hAnsi="Tahoma" w:cs="Tahoma"/>
                <w:spacing w:val="4"/>
                <w:sz w:val="20"/>
              </w:rPr>
              <w:t>.6</w:t>
            </w:r>
            <w:r w:rsidR="00537A49" w:rsidRPr="0030075D">
              <w:rPr>
                <w:rFonts w:ascii="Tahoma" w:hAnsi="Tahoma" w:cs="Tahoma"/>
                <w:spacing w:val="4"/>
                <w:sz w:val="20"/>
              </w:rPr>
              <w:t xml:space="preserve">, </w:t>
            </w:r>
            <w:r w:rsidR="00537A49" w:rsidRPr="0030075D">
              <w:rPr>
                <w:rFonts w:ascii="Tahoma" w:hAnsi="Tahoma" w:cs="Tahoma"/>
                <w:b/>
                <w:spacing w:val="4"/>
                <w:sz w:val="20"/>
              </w:rPr>
              <w:t>Ab</w:t>
            </w:r>
            <w:r w:rsidR="00C3224B" w:rsidRPr="0030075D">
              <w:rPr>
                <w:rFonts w:ascii="Tahoma" w:hAnsi="Tahoma" w:cs="Tahoma"/>
                <w:b/>
                <w:spacing w:val="4"/>
                <w:sz w:val="20"/>
              </w:rPr>
              <w:t>-I</w:t>
            </w:r>
            <w:r w:rsidR="00537A49" w:rsidRPr="0030075D">
              <w:rPr>
                <w:rFonts w:ascii="Tahoma" w:hAnsi="Tahoma" w:cs="Tahoma"/>
                <w:b/>
                <w:spacing w:val="4"/>
                <w:sz w:val="20"/>
              </w:rPr>
              <w:t>nitio 3.1.5</w:t>
            </w:r>
          </w:p>
        </w:tc>
      </w:tr>
      <w:tr w:rsidR="00CF4B1C" w:rsidRPr="0030075D" w:rsidTr="001F7ED9">
        <w:tc>
          <w:tcPr>
            <w:tcW w:w="2340" w:type="dxa"/>
            <w:tcBorders>
              <w:top w:val="single" w:sz="4" w:space="0" w:color="000000"/>
              <w:left w:val="single" w:sz="4" w:space="0" w:color="000000"/>
              <w:bottom w:val="single" w:sz="4" w:space="0" w:color="000000"/>
            </w:tcBorders>
            <w:shd w:val="clear" w:color="auto" w:fill="auto"/>
          </w:tcPr>
          <w:p w:rsidR="00CF4B1C" w:rsidRPr="0030075D" w:rsidRDefault="00175CEF" w:rsidP="00D769A3">
            <w:pPr>
              <w:pStyle w:val="Heading1"/>
              <w:spacing w:after="60"/>
              <w:jc w:val="left"/>
              <w:rPr>
                <w:rFonts w:ascii="Tahoma" w:hAnsi="Tahoma" w:cs="Tahoma"/>
                <w:spacing w:val="4"/>
                <w:sz w:val="20"/>
              </w:rPr>
            </w:pPr>
            <w:r>
              <w:rPr>
                <w:rFonts w:ascii="Tahoma" w:hAnsi="Tahoma" w:cs="Tahoma"/>
                <w:b w:val="0"/>
                <w:smallCaps w:val="0"/>
                <w:sz w:val="20"/>
              </w:rPr>
              <w:t>Data Modeling</w:t>
            </w:r>
            <w:r w:rsidR="00CF4B1C" w:rsidRPr="0030075D">
              <w:rPr>
                <w:rFonts w:ascii="Tahoma" w:hAnsi="Tahoma" w:cs="Tahoma"/>
                <w:b w:val="0"/>
                <w:smallCaps w:val="0"/>
                <w:sz w:val="20"/>
              </w:rPr>
              <w:t xml:space="preserve"> Tools:</w:t>
            </w:r>
          </w:p>
        </w:tc>
        <w:tc>
          <w:tcPr>
            <w:tcW w:w="7740" w:type="dxa"/>
            <w:tcBorders>
              <w:top w:val="single" w:sz="4" w:space="0" w:color="000000"/>
              <w:left w:val="single" w:sz="4" w:space="0" w:color="000000"/>
              <w:bottom w:val="single" w:sz="4" w:space="0" w:color="000000"/>
              <w:right w:val="single" w:sz="4" w:space="0" w:color="000000"/>
            </w:tcBorders>
            <w:shd w:val="clear" w:color="auto" w:fill="auto"/>
          </w:tcPr>
          <w:p w:rsidR="00CF4B1C" w:rsidRPr="00175CEF" w:rsidRDefault="00175CEF" w:rsidP="00D769A3">
            <w:pPr>
              <w:pStyle w:val="Header"/>
              <w:tabs>
                <w:tab w:val="clear" w:pos="4320"/>
                <w:tab w:val="clear" w:pos="8640"/>
              </w:tabs>
              <w:spacing w:after="60"/>
              <w:jc w:val="left"/>
              <w:rPr>
                <w:rFonts w:ascii="Tahoma" w:hAnsi="Tahoma" w:cs="Tahoma"/>
                <w:b/>
                <w:sz w:val="20"/>
              </w:rPr>
            </w:pPr>
            <w:r w:rsidRPr="00175CEF">
              <w:rPr>
                <w:rFonts w:ascii="Tahoma" w:hAnsi="Tahoma" w:cs="Tahoma"/>
                <w:b/>
                <w:spacing w:val="4"/>
                <w:sz w:val="20"/>
              </w:rPr>
              <w:t>Erwin 3.5.2</w:t>
            </w:r>
          </w:p>
        </w:tc>
      </w:tr>
      <w:tr w:rsidR="00CF4B1C" w:rsidRPr="0030075D" w:rsidTr="001F7ED9">
        <w:tc>
          <w:tcPr>
            <w:tcW w:w="2340" w:type="dxa"/>
            <w:tcBorders>
              <w:top w:val="single" w:sz="4" w:space="0" w:color="000000"/>
              <w:left w:val="single" w:sz="4" w:space="0" w:color="000000"/>
              <w:bottom w:val="single" w:sz="4" w:space="0" w:color="000000"/>
            </w:tcBorders>
            <w:shd w:val="clear" w:color="auto" w:fill="auto"/>
          </w:tcPr>
          <w:p w:rsidR="00CF4B1C" w:rsidRPr="0030075D" w:rsidRDefault="00CF4B1C" w:rsidP="00D769A3">
            <w:pPr>
              <w:pStyle w:val="Heading1"/>
              <w:spacing w:after="60"/>
              <w:jc w:val="left"/>
              <w:rPr>
                <w:rFonts w:ascii="Tahoma" w:hAnsi="Tahoma" w:cs="Tahoma"/>
                <w:spacing w:val="4"/>
                <w:sz w:val="20"/>
              </w:rPr>
            </w:pPr>
            <w:r w:rsidRPr="0030075D">
              <w:rPr>
                <w:rFonts w:ascii="Tahoma" w:hAnsi="Tahoma" w:cs="Tahoma"/>
                <w:b w:val="0"/>
                <w:smallCaps w:val="0"/>
                <w:sz w:val="20"/>
              </w:rPr>
              <w:t>Tools &amp; Utilities:</w:t>
            </w:r>
          </w:p>
        </w:tc>
        <w:tc>
          <w:tcPr>
            <w:tcW w:w="7740" w:type="dxa"/>
            <w:tcBorders>
              <w:top w:val="single" w:sz="4" w:space="0" w:color="000000"/>
              <w:left w:val="single" w:sz="4" w:space="0" w:color="000000"/>
              <w:bottom w:val="single" w:sz="4" w:space="0" w:color="000000"/>
              <w:right w:val="single" w:sz="4" w:space="0" w:color="000000"/>
            </w:tcBorders>
            <w:shd w:val="clear" w:color="auto" w:fill="auto"/>
          </w:tcPr>
          <w:p w:rsidR="00CF4B1C" w:rsidRPr="0030075D" w:rsidRDefault="00CF4B1C" w:rsidP="00D769A3">
            <w:pPr>
              <w:pStyle w:val="Header"/>
              <w:tabs>
                <w:tab w:val="clear" w:pos="4320"/>
                <w:tab w:val="clear" w:pos="8640"/>
              </w:tabs>
              <w:spacing w:after="60"/>
              <w:jc w:val="left"/>
              <w:rPr>
                <w:rFonts w:ascii="Tahoma" w:hAnsi="Tahoma" w:cs="Tahoma"/>
                <w:sz w:val="20"/>
              </w:rPr>
            </w:pPr>
            <w:r w:rsidRPr="0030075D">
              <w:rPr>
                <w:rFonts w:ascii="Tahoma" w:hAnsi="Tahoma" w:cs="Tahoma"/>
                <w:spacing w:val="4"/>
                <w:sz w:val="20"/>
              </w:rPr>
              <w:t xml:space="preserve">Teradata Tools and Utilities, </w:t>
            </w:r>
            <w:r w:rsidR="00537A49" w:rsidRPr="0030075D">
              <w:rPr>
                <w:rFonts w:ascii="Tahoma" w:hAnsi="Tahoma" w:cs="Tahoma"/>
                <w:spacing w:val="4"/>
                <w:sz w:val="20"/>
              </w:rPr>
              <w:t>Scheduling</w:t>
            </w:r>
            <w:r w:rsidR="00D50353" w:rsidRPr="0030075D">
              <w:rPr>
                <w:rFonts w:ascii="Tahoma" w:hAnsi="Tahoma" w:cs="Tahoma"/>
                <w:spacing w:val="4"/>
                <w:sz w:val="20"/>
              </w:rPr>
              <w:t xml:space="preserve"> Tools</w:t>
            </w:r>
            <w:r w:rsidR="00537A49" w:rsidRPr="0030075D">
              <w:rPr>
                <w:rFonts w:ascii="Tahoma" w:hAnsi="Tahoma" w:cs="Tahoma"/>
                <w:spacing w:val="4"/>
                <w:sz w:val="20"/>
              </w:rPr>
              <w:t>(</w:t>
            </w:r>
            <w:r w:rsidR="00C862EC" w:rsidRPr="0030075D">
              <w:rPr>
                <w:rFonts w:ascii="Tahoma" w:hAnsi="Tahoma" w:cs="Tahoma"/>
                <w:spacing w:val="4"/>
                <w:sz w:val="20"/>
              </w:rPr>
              <w:t>TWS</w:t>
            </w:r>
            <w:r w:rsidR="00537A49" w:rsidRPr="0030075D">
              <w:rPr>
                <w:rFonts w:ascii="Tahoma" w:hAnsi="Tahoma" w:cs="Tahoma"/>
                <w:spacing w:val="4"/>
                <w:sz w:val="20"/>
              </w:rPr>
              <w:t>, Control-M, Dollar-U)</w:t>
            </w:r>
            <w:r w:rsidR="00710AF6" w:rsidRPr="0030075D">
              <w:rPr>
                <w:rFonts w:ascii="Tahoma" w:hAnsi="Tahoma" w:cs="Tahoma"/>
                <w:spacing w:val="4"/>
                <w:sz w:val="20"/>
              </w:rPr>
              <w:t>, GitLab</w:t>
            </w:r>
          </w:p>
        </w:tc>
      </w:tr>
      <w:tr w:rsidR="00CF4B1C" w:rsidRPr="0030075D" w:rsidTr="001F7ED9">
        <w:tc>
          <w:tcPr>
            <w:tcW w:w="2340" w:type="dxa"/>
            <w:tcBorders>
              <w:top w:val="single" w:sz="4" w:space="0" w:color="000000"/>
              <w:left w:val="single" w:sz="4" w:space="0" w:color="000000"/>
              <w:bottom w:val="single" w:sz="4" w:space="0" w:color="000000"/>
            </w:tcBorders>
            <w:shd w:val="clear" w:color="auto" w:fill="auto"/>
          </w:tcPr>
          <w:p w:rsidR="00CF4B1C" w:rsidRPr="0030075D" w:rsidRDefault="00CF4B1C" w:rsidP="00D769A3">
            <w:pPr>
              <w:pStyle w:val="Heading1"/>
              <w:spacing w:after="60"/>
              <w:jc w:val="left"/>
              <w:rPr>
                <w:rFonts w:ascii="Tahoma" w:hAnsi="Tahoma" w:cs="Tahoma"/>
                <w:spacing w:val="4"/>
                <w:sz w:val="20"/>
              </w:rPr>
            </w:pPr>
            <w:r w:rsidRPr="0030075D">
              <w:rPr>
                <w:rFonts w:ascii="Tahoma" w:hAnsi="Tahoma" w:cs="Tahoma"/>
                <w:b w:val="0"/>
                <w:smallCaps w:val="0"/>
                <w:sz w:val="20"/>
              </w:rPr>
              <w:t>Domain Knowledge:</w:t>
            </w:r>
          </w:p>
        </w:tc>
        <w:tc>
          <w:tcPr>
            <w:tcW w:w="7740" w:type="dxa"/>
            <w:tcBorders>
              <w:top w:val="single" w:sz="4" w:space="0" w:color="000000"/>
              <w:left w:val="single" w:sz="4" w:space="0" w:color="000000"/>
              <w:bottom w:val="single" w:sz="4" w:space="0" w:color="000000"/>
              <w:right w:val="single" w:sz="4" w:space="0" w:color="000000"/>
            </w:tcBorders>
            <w:shd w:val="clear" w:color="auto" w:fill="auto"/>
          </w:tcPr>
          <w:p w:rsidR="00CF4B1C" w:rsidRPr="0030075D" w:rsidRDefault="00537A49" w:rsidP="00D769A3">
            <w:pPr>
              <w:pStyle w:val="Header"/>
              <w:tabs>
                <w:tab w:val="clear" w:pos="4320"/>
                <w:tab w:val="clear" w:pos="8640"/>
              </w:tabs>
              <w:spacing w:after="60"/>
              <w:jc w:val="left"/>
              <w:rPr>
                <w:rFonts w:ascii="Tahoma" w:hAnsi="Tahoma" w:cs="Tahoma"/>
              </w:rPr>
            </w:pPr>
            <w:r w:rsidRPr="0030075D">
              <w:rPr>
                <w:rFonts w:ascii="Tahoma" w:hAnsi="Tahoma" w:cs="Tahoma"/>
                <w:spacing w:val="4"/>
                <w:sz w:val="20"/>
              </w:rPr>
              <w:t>Data Warehousing, Banking, Telecom, Retail</w:t>
            </w:r>
            <w:r w:rsidR="00AE6EB1" w:rsidRPr="0030075D">
              <w:rPr>
                <w:rFonts w:ascii="Tahoma" w:hAnsi="Tahoma" w:cs="Tahoma"/>
                <w:spacing w:val="4"/>
                <w:sz w:val="20"/>
              </w:rPr>
              <w:t>, Networking</w:t>
            </w:r>
          </w:p>
        </w:tc>
      </w:tr>
    </w:tbl>
    <w:p w:rsidR="00FC5019" w:rsidRPr="0030075D" w:rsidRDefault="00FC5019" w:rsidP="00D769A3">
      <w:pPr>
        <w:pStyle w:val="NoSpacing"/>
        <w:rPr>
          <w:rFonts w:ascii="Tahoma" w:hAnsi="Tahoma" w:cs="Tahoma"/>
        </w:rPr>
      </w:pPr>
    </w:p>
    <w:p w:rsidR="00B00B51" w:rsidRDefault="00B00B51" w:rsidP="00D769A3">
      <w:pPr>
        <w:pStyle w:val="NoSpacing"/>
        <w:rPr>
          <w:rFonts w:ascii="Tahoma" w:hAnsi="Tahoma" w:cs="Tahoma"/>
          <w:b/>
          <w:szCs w:val="20"/>
          <w:u w:val="single"/>
        </w:rPr>
      </w:pPr>
      <w:r w:rsidRPr="0030075D">
        <w:rPr>
          <w:rFonts w:ascii="Tahoma" w:hAnsi="Tahoma" w:cs="Tahoma"/>
          <w:b/>
          <w:szCs w:val="20"/>
          <w:u w:val="single"/>
        </w:rPr>
        <w:t>Employment History</w:t>
      </w:r>
      <w:r w:rsidR="00AE6EB1" w:rsidRPr="0030075D">
        <w:rPr>
          <w:rFonts w:ascii="Tahoma" w:hAnsi="Tahoma" w:cs="Tahoma"/>
          <w:b/>
          <w:szCs w:val="20"/>
          <w:u w:val="single"/>
        </w:rPr>
        <w:t>:</w:t>
      </w:r>
    </w:p>
    <w:p w:rsidR="00B00B51" w:rsidRPr="0030075D" w:rsidRDefault="00B00B51" w:rsidP="00D769A3">
      <w:pPr>
        <w:pStyle w:val="NoSpacing"/>
        <w:rPr>
          <w:rFonts w:ascii="Tahoma" w:hAnsi="Tahoma" w:cs="Tahoma"/>
          <w:b/>
          <w:sz w:val="20"/>
          <w:szCs w:val="20"/>
        </w:rPr>
      </w:pPr>
    </w:p>
    <w:tbl>
      <w:tblPr>
        <w:tblW w:w="10080" w:type="dxa"/>
        <w:tblInd w:w="108" w:type="dxa"/>
        <w:tblLook w:val="04A0" w:firstRow="1" w:lastRow="0" w:firstColumn="1" w:lastColumn="0" w:noHBand="0" w:noVBand="1"/>
      </w:tblPr>
      <w:tblGrid>
        <w:gridCol w:w="2340"/>
        <w:gridCol w:w="2790"/>
        <w:gridCol w:w="1530"/>
        <w:gridCol w:w="1440"/>
        <w:gridCol w:w="1980"/>
      </w:tblGrid>
      <w:tr w:rsidR="00B00B51" w:rsidRPr="0030075D" w:rsidTr="00447C8A">
        <w:trPr>
          <w:trHeight w:val="300"/>
        </w:trPr>
        <w:tc>
          <w:tcPr>
            <w:tcW w:w="2340" w:type="dxa"/>
            <w:tcBorders>
              <w:top w:val="single" w:sz="4" w:space="0" w:color="auto"/>
              <w:left w:val="single" w:sz="4" w:space="0" w:color="auto"/>
              <w:bottom w:val="single" w:sz="4" w:space="0" w:color="auto"/>
              <w:right w:val="single" w:sz="4" w:space="0" w:color="auto"/>
            </w:tcBorders>
            <w:shd w:val="clear" w:color="000000" w:fill="F2F2F2"/>
            <w:hideMark/>
          </w:tcPr>
          <w:p w:rsidR="00B00B51" w:rsidRPr="0030075D" w:rsidRDefault="00B00B51" w:rsidP="00D769A3">
            <w:pPr>
              <w:suppressAutoHyphens w:val="0"/>
              <w:spacing w:after="0" w:line="240" w:lineRule="auto"/>
              <w:rPr>
                <w:rFonts w:ascii="Tahoma" w:eastAsia="Times New Roman" w:hAnsi="Tahoma" w:cs="Tahoma"/>
                <w:b/>
                <w:bCs/>
                <w:color w:val="000000"/>
                <w:sz w:val="20"/>
                <w:szCs w:val="20"/>
                <w:lang w:eastAsia="en-US"/>
              </w:rPr>
            </w:pPr>
            <w:r w:rsidRPr="0030075D">
              <w:rPr>
                <w:rFonts w:ascii="Tahoma" w:eastAsia="Times New Roman" w:hAnsi="Tahoma" w:cs="Tahoma"/>
                <w:b/>
                <w:bCs/>
                <w:color w:val="000000"/>
                <w:sz w:val="20"/>
                <w:szCs w:val="20"/>
                <w:lang w:eastAsia="en-US"/>
              </w:rPr>
              <w:t>Organization</w:t>
            </w:r>
          </w:p>
        </w:tc>
        <w:tc>
          <w:tcPr>
            <w:tcW w:w="2790" w:type="dxa"/>
            <w:tcBorders>
              <w:top w:val="single" w:sz="4" w:space="0" w:color="auto"/>
              <w:left w:val="nil"/>
              <w:bottom w:val="single" w:sz="4" w:space="0" w:color="auto"/>
              <w:right w:val="single" w:sz="4" w:space="0" w:color="auto"/>
            </w:tcBorders>
            <w:shd w:val="clear" w:color="000000" w:fill="F2F2F2"/>
            <w:hideMark/>
          </w:tcPr>
          <w:p w:rsidR="00B00B51" w:rsidRPr="0030075D" w:rsidRDefault="00B00B51" w:rsidP="00D769A3">
            <w:pPr>
              <w:suppressAutoHyphens w:val="0"/>
              <w:spacing w:after="0" w:line="240" w:lineRule="auto"/>
              <w:rPr>
                <w:rFonts w:ascii="Tahoma" w:eastAsia="Times New Roman" w:hAnsi="Tahoma" w:cs="Tahoma"/>
                <w:b/>
                <w:bCs/>
                <w:color w:val="000000"/>
                <w:sz w:val="20"/>
                <w:szCs w:val="20"/>
                <w:lang w:eastAsia="en-US"/>
              </w:rPr>
            </w:pPr>
            <w:r w:rsidRPr="0030075D">
              <w:rPr>
                <w:rFonts w:ascii="Tahoma" w:eastAsia="Times New Roman" w:hAnsi="Tahoma" w:cs="Tahoma"/>
                <w:b/>
                <w:bCs/>
                <w:color w:val="000000"/>
                <w:sz w:val="20"/>
                <w:szCs w:val="20"/>
                <w:lang w:eastAsia="en-US"/>
              </w:rPr>
              <w:t>Designation</w:t>
            </w:r>
          </w:p>
        </w:tc>
        <w:tc>
          <w:tcPr>
            <w:tcW w:w="1530" w:type="dxa"/>
            <w:tcBorders>
              <w:top w:val="single" w:sz="4" w:space="0" w:color="auto"/>
              <w:left w:val="nil"/>
              <w:bottom w:val="single" w:sz="4" w:space="0" w:color="auto"/>
              <w:right w:val="single" w:sz="4" w:space="0" w:color="auto"/>
            </w:tcBorders>
            <w:shd w:val="clear" w:color="000000" w:fill="F2F2F2"/>
            <w:hideMark/>
          </w:tcPr>
          <w:p w:rsidR="00B00B51" w:rsidRPr="0030075D" w:rsidRDefault="00B00B51" w:rsidP="00D769A3">
            <w:pPr>
              <w:suppressAutoHyphens w:val="0"/>
              <w:spacing w:after="0" w:line="240" w:lineRule="auto"/>
              <w:rPr>
                <w:rFonts w:ascii="Tahoma" w:eastAsia="Times New Roman" w:hAnsi="Tahoma" w:cs="Tahoma"/>
                <w:b/>
                <w:bCs/>
                <w:color w:val="000000"/>
                <w:sz w:val="20"/>
                <w:szCs w:val="20"/>
                <w:lang w:eastAsia="en-US"/>
              </w:rPr>
            </w:pPr>
            <w:r w:rsidRPr="0030075D">
              <w:rPr>
                <w:rFonts w:ascii="Tahoma" w:eastAsia="Times New Roman" w:hAnsi="Tahoma" w:cs="Tahoma"/>
                <w:b/>
                <w:bCs/>
                <w:color w:val="000000"/>
                <w:sz w:val="20"/>
                <w:szCs w:val="20"/>
                <w:lang w:eastAsia="en-US"/>
              </w:rPr>
              <w:t>From</w:t>
            </w:r>
          </w:p>
        </w:tc>
        <w:tc>
          <w:tcPr>
            <w:tcW w:w="1440" w:type="dxa"/>
            <w:tcBorders>
              <w:top w:val="single" w:sz="4" w:space="0" w:color="auto"/>
              <w:left w:val="nil"/>
              <w:bottom w:val="single" w:sz="4" w:space="0" w:color="auto"/>
              <w:right w:val="single" w:sz="4" w:space="0" w:color="auto"/>
            </w:tcBorders>
            <w:shd w:val="clear" w:color="000000" w:fill="F2F2F2"/>
            <w:hideMark/>
          </w:tcPr>
          <w:p w:rsidR="00B00B51" w:rsidRPr="0030075D" w:rsidRDefault="00B00B51" w:rsidP="00D769A3">
            <w:pPr>
              <w:suppressAutoHyphens w:val="0"/>
              <w:spacing w:after="0" w:line="240" w:lineRule="auto"/>
              <w:rPr>
                <w:rFonts w:ascii="Tahoma" w:eastAsia="Times New Roman" w:hAnsi="Tahoma" w:cs="Tahoma"/>
                <w:b/>
                <w:bCs/>
                <w:color w:val="000000"/>
                <w:sz w:val="20"/>
                <w:szCs w:val="20"/>
                <w:lang w:eastAsia="en-US"/>
              </w:rPr>
            </w:pPr>
            <w:r w:rsidRPr="0030075D">
              <w:rPr>
                <w:rFonts w:ascii="Tahoma" w:eastAsia="Times New Roman" w:hAnsi="Tahoma" w:cs="Tahoma"/>
                <w:b/>
                <w:bCs/>
                <w:color w:val="000000"/>
                <w:sz w:val="20"/>
                <w:szCs w:val="20"/>
                <w:lang w:eastAsia="en-US"/>
              </w:rPr>
              <w:t>To</w:t>
            </w:r>
          </w:p>
        </w:tc>
        <w:tc>
          <w:tcPr>
            <w:tcW w:w="1980" w:type="dxa"/>
            <w:tcBorders>
              <w:top w:val="single" w:sz="4" w:space="0" w:color="auto"/>
              <w:left w:val="nil"/>
              <w:bottom w:val="single" w:sz="4" w:space="0" w:color="auto"/>
              <w:right w:val="single" w:sz="4" w:space="0" w:color="auto"/>
            </w:tcBorders>
            <w:shd w:val="clear" w:color="000000" w:fill="F2F2F2"/>
            <w:hideMark/>
          </w:tcPr>
          <w:p w:rsidR="00B00B51" w:rsidRPr="0030075D" w:rsidRDefault="00B00B51" w:rsidP="00D769A3">
            <w:pPr>
              <w:suppressAutoHyphens w:val="0"/>
              <w:spacing w:after="0" w:line="240" w:lineRule="auto"/>
              <w:rPr>
                <w:rFonts w:ascii="Tahoma" w:eastAsia="Times New Roman" w:hAnsi="Tahoma" w:cs="Tahoma"/>
                <w:b/>
                <w:bCs/>
                <w:color w:val="000000"/>
                <w:sz w:val="20"/>
                <w:szCs w:val="20"/>
                <w:lang w:eastAsia="en-US"/>
              </w:rPr>
            </w:pPr>
            <w:r w:rsidRPr="0030075D">
              <w:rPr>
                <w:rFonts w:ascii="Tahoma" w:eastAsia="Times New Roman" w:hAnsi="Tahoma" w:cs="Tahoma"/>
                <w:b/>
                <w:bCs/>
                <w:color w:val="000000"/>
                <w:sz w:val="20"/>
                <w:szCs w:val="20"/>
                <w:lang w:eastAsia="en-US"/>
              </w:rPr>
              <w:t xml:space="preserve">Duration </w:t>
            </w:r>
          </w:p>
        </w:tc>
      </w:tr>
      <w:tr w:rsidR="00BE3531" w:rsidRPr="0030075D" w:rsidTr="00447C8A">
        <w:trPr>
          <w:trHeight w:val="300"/>
        </w:trPr>
        <w:tc>
          <w:tcPr>
            <w:tcW w:w="2340" w:type="dxa"/>
            <w:tcBorders>
              <w:top w:val="nil"/>
              <w:left w:val="single" w:sz="4" w:space="0" w:color="auto"/>
              <w:bottom w:val="single" w:sz="4" w:space="0" w:color="auto"/>
              <w:right w:val="single" w:sz="4" w:space="0" w:color="auto"/>
            </w:tcBorders>
            <w:shd w:val="clear" w:color="auto" w:fill="auto"/>
            <w:hideMark/>
          </w:tcPr>
          <w:p w:rsidR="00B00B51" w:rsidRPr="0030075D" w:rsidRDefault="00B00B51" w:rsidP="00D769A3">
            <w:pPr>
              <w:suppressAutoHyphens w:val="0"/>
              <w:spacing w:after="0" w:line="240" w:lineRule="auto"/>
              <w:rPr>
                <w:rFonts w:ascii="Tahoma" w:eastAsia="Times New Roman" w:hAnsi="Tahoma" w:cs="Tahoma"/>
                <w:color w:val="000000"/>
                <w:sz w:val="20"/>
                <w:szCs w:val="20"/>
                <w:lang w:eastAsia="en-US"/>
              </w:rPr>
            </w:pPr>
            <w:r w:rsidRPr="0030075D">
              <w:rPr>
                <w:rFonts w:ascii="Tahoma" w:eastAsia="Times New Roman" w:hAnsi="Tahoma" w:cs="Tahoma"/>
                <w:color w:val="000000"/>
                <w:sz w:val="20"/>
                <w:szCs w:val="20"/>
                <w:lang w:eastAsia="en-US"/>
              </w:rPr>
              <w:t>Mahindra Satyam</w:t>
            </w:r>
          </w:p>
        </w:tc>
        <w:tc>
          <w:tcPr>
            <w:tcW w:w="2790" w:type="dxa"/>
            <w:tcBorders>
              <w:top w:val="nil"/>
              <w:left w:val="nil"/>
              <w:bottom w:val="nil"/>
              <w:right w:val="nil"/>
            </w:tcBorders>
            <w:shd w:val="clear" w:color="auto" w:fill="auto"/>
            <w:noWrap/>
            <w:hideMark/>
          </w:tcPr>
          <w:p w:rsidR="00B00B51" w:rsidRPr="0030075D" w:rsidRDefault="00B00B51" w:rsidP="00D769A3">
            <w:pPr>
              <w:suppressAutoHyphens w:val="0"/>
              <w:spacing w:after="0" w:line="240" w:lineRule="auto"/>
              <w:rPr>
                <w:rFonts w:ascii="Tahoma" w:eastAsia="Courier New" w:hAnsi="Tahoma" w:cs="Tahoma"/>
                <w:color w:val="000000"/>
                <w:sz w:val="20"/>
                <w:szCs w:val="20"/>
                <w:lang w:eastAsia="en-US"/>
              </w:rPr>
            </w:pPr>
            <w:r w:rsidRPr="0030075D">
              <w:rPr>
                <w:rFonts w:ascii="Tahoma" w:eastAsia="Courier New" w:hAnsi="Tahoma" w:cs="Tahoma"/>
                <w:color w:val="000000"/>
                <w:sz w:val="20"/>
                <w:szCs w:val="20"/>
                <w:lang w:eastAsia="en-US"/>
              </w:rPr>
              <w:t xml:space="preserve">Software Developer </w:t>
            </w:r>
            <w:r w:rsidR="001A6078" w:rsidRPr="0030075D">
              <w:rPr>
                <w:rFonts w:ascii="Tahoma" w:eastAsia="Courier New" w:hAnsi="Tahoma" w:cs="Tahoma"/>
                <w:color w:val="000000"/>
                <w:sz w:val="20"/>
                <w:szCs w:val="20"/>
                <w:lang w:eastAsia="en-US"/>
              </w:rPr>
              <w:t>-</w:t>
            </w:r>
          </w:p>
          <w:p w:rsidR="00B00B51" w:rsidRPr="0030075D" w:rsidRDefault="00B00B51" w:rsidP="00D769A3">
            <w:pPr>
              <w:suppressAutoHyphens w:val="0"/>
              <w:spacing w:after="0" w:line="240" w:lineRule="auto"/>
              <w:rPr>
                <w:rFonts w:ascii="Tahoma" w:eastAsia="Courier New" w:hAnsi="Tahoma" w:cs="Tahoma"/>
                <w:color w:val="000000"/>
                <w:sz w:val="20"/>
                <w:szCs w:val="20"/>
                <w:lang w:eastAsia="en-US"/>
              </w:rPr>
            </w:pPr>
            <w:r w:rsidRPr="0030075D">
              <w:rPr>
                <w:rFonts w:ascii="Tahoma" w:eastAsia="Courier New" w:hAnsi="Tahoma" w:cs="Tahoma"/>
                <w:color w:val="000000"/>
                <w:sz w:val="20"/>
                <w:szCs w:val="20"/>
                <w:lang w:eastAsia="en-US"/>
              </w:rPr>
              <w:t>Sub Band S2</w:t>
            </w:r>
          </w:p>
        </w:tc>
        <w:tc>
          <w:tcPr>
            <w:tcW w:w="1530" w:type="dxa"/>
            <w:tcBorders>
              <w:top w:val="nil"/>
              <w:left w:val="single" w:sz="4" w:space="0" w:color="auto"/>
              <w:bottom w:val="single" w:sz="4" w:space="0" w:color="auto"/>
              <w:right w:val="single" w:sz="4" w:space="0" w:color="auto"/>
            </w:tcBorders>
            <w:shd w:val="clear" w:color="auto" w:fill="auto"/>
            <w:noWrap/>
            <w:hideMark/>
          </w:tcPr>
          <w:p w:rsidR="00B00B51" w:rsidRPr="0030075D" w:rsidRDefault="00AE5034" w:rsidP="00D769A3">
            <w:pPr>
              <w:suppressAutoHyphens w:val="0"/>
              <w:spacing w:after="0" w:line="240" w:lineRule="auto"/>
              <w:rPr>
                <w:rFonts w:ascii="Tahoma" w:eastAsia="Times New Roman" w:hAnsi="Tahoma" w:cs="Tahoma"/>
                <w:color w:val="000000"/>
                <w:sz w:val="20"/>
                <w:szCs w:val="20"/>
                <w:lang w:eastAsia="en-US"/>
              </w:rPr>
            </w:pPr>
            <w:r w:rsidRPr="0030075D">
              <w:rPr>
                <w:rFonts w:ascii="Tahoma" w:eastAsia="Times New Roman" w:hAnsi="Tahoma" w:cs="Tahoma"/>
                <w:color w:val="000000"/>
                <w:sz w:val="20"/>
                <w:szCs w:val="20"/>
                <w:lang w:eastAsia="en-US"/>
              </w:rPr>
              <w:t>07-Jan</w:t>
            </w:r>
            <w:r w:rsidR="00A65BFF">
              <w:rPr>
                <w:rFonts w:ascii="Tahoma" w:eastAsia="Times New Roman" w:hAnsi="Tahoma" w:cs="Tahoma"/>
                <w:color w:val="000000"/>
                <w:sz w:val="20"/>
                <w:szCs w:val="20"/>
                <w:lang w:eastAsia="en-US"/>
              </w:rPr>
              <w:t>-2008</w:t>
            </w:r>
          </w:p>
        </w:tc>
        <w:tc>
          <w:tcPr>
            <w:tcW w:w="1440" w:type="dxa"/>
            <w:tcBorders>
              <w:top w:val="nil"/>
              <w:left w:val="nil"/>
              <w:bottom w:val="single" w:sz="4" w:space="0" w:color="auto"/>
              <w:right w:val="single" w:sz="4" w:space="0" w:color="auto"/>
            </w:tcBorders>
            <w:shd w:val="clear" w:color="auto" w:fill="auto"/>
            <w:noWrap/>
            <w:hideMark/>
          </w:tcPr>
          <w:p w:rsidR="00B00B51" w:rsidRPr="0030075D" w:rsidRDefault="00AE5034" w:rsidP="00D769A3">
            <w:pPr>
              <w:suppressAutoHyphens w:val="0"/>
              <w:spacing w:after="0" w:line="240" w:lineRule="auto"/>
              <w:rPr>
                <w:rFonts w:ascii="Tahoma" w:eastAsia="Times New Roman" w:hAnsi="Tahoma" w:cs="Tahoma"/>
                <w:color w:val="000000"/>
                <w:sz w:val="20"/>
                <w:szCs w:val="20"/>
                <w:lang w:eastAsia="en-US"/>
              </w:rPr>
            </w:pPr>
            <w:r w:rsidRPr="0030075D">
              <w:rPr>
                <w:rFonts w:ascii="Tahoma" w:eastAsia="Times New Roman" w:hAnsi="Tahoma" w:cs="Tahoma"/>
                <w:color w:val="000000"/>
                <w:sz w:val="20"/>
                <w:szCs w:val="20"/>
                <w:lang w:eastAsia="en-US"/>
              </w:rPr>
              <w:t>23-Nov</w:t>
            </w:r>
            <w:r w:rsidR="00B00B51" w:rsidRPr="0030075D">
              <w:rPr>
                <w:rFonts w:ascii="Tahoma" w:eastAsia="Times New Roman" w:hAnsi="Tahoma" w:cs="Tahoma"/>
                <w:color w:val="000000"/>
                <w:sz w:val="20"/>
                <w:szCs w:val="20"/>
                <w:lang w:eastAsia="en-US"/>
              </w:rPr>
              <w:t>-2010</w:t>
            </w:r>
          </w:p>
        </w:tc>
        <w:tc>
          <w:tcPr>
            <w:tcW w:w="1980" w:type="dxa"/>
            <w:tcBorders>
              <w:top w:val="nil"/>
              <w:left w:val="nil"/>
              <w:bottom w:val="single" w:sz="4" w:space="0" w:color="auto"/>
              <w:right w:val="single" w:sz="4" w:space="0" w:color="auto"/>
            </w:tcBorders>
            <w:shd w:val="clear" w:color="auto" w:fill="auto"/>
            <w:noWrap/>
            <w:hideMark/>
          </w:tcPr>
          <w:p w:rsidR="00B00B51" w:rsidRPr="0030075D" w:rsidRDefault="00AE5034" w:rsidP="00FE4522">
            <w:pPr>
              <w:suppressAutoHyphens w:val="0"/>
              <w:spacing w:after="0" w:line="240" w:lineRule="auto"/>
              <w:rPr>
                <w:rFonts w:ascii="Tahoma" w:eastAsia="Times New Roman" w:hAnsi="Tahoma" w:cs="Tahoma"/>
                <w:color w:val="000000"/>
                <w:sz w:val="20"/>
                <w:szCs w:val="20"/>
                <w:lang w:eastAsia="en-US"/>
              </w:rPr>
            </w:pPr>
            <w:r w:rsidRPr="0030075D">
              <w:rPr>
                <w:rFonts w:ascii="Tahoma" w:eastAsia="Times New Roman" w:hAnsi="Tahoma" w:cs="Tahoma"/>
                <w:color w:val="000000"/>
                <w:sz w:val="20"/>
                <w:szCs w:val="20"/>
                <w:lang w:eastAsia="en-US"/>
              </w:rPr>
              <w:t xml:space="preserve"> </w:t>
            </w:r>
            <w:r w:rsidR="00B00B51" w:rsidRPr="0030075D">
              <w:rPr>
                <w:rFonts w:ascii="Tahoma" w:eastAsia="Times New Roman" w:hAnsi="Tahoma" w:cs="Tahoma"/>
                <w:color w:val="000000"/>
                <w:sz w:val="20"/>
                <w:szCs w:val="20"/>
                <w:lang w:eastAsia="en-US"/>
              </w:rPr>
              <w:t>2 Years</w:t>
            </w:r>
            <w:r w:rsidRPr="0030075D">
              <w:rPr>
                <w:rFonts w:ascii="Tahoma" w:eastAsia="Times New Roman" w:hAnsi="Tahoma" w:cs="Tahoma"/>
                <w:color w:val="000000"/>
                <w:sz w:val="20"/>
                <w:szCs w:val="20"/>
                <w:lang w:eastAsia="en-US"/>
              </w:rPr>
              <w:t xml:space="preserve"> </w:t>
            </w:r>
            <w:r w:rsidR="00B00B51" w:rsidRPr="0030075D">
              <w:rPr>
                <w:rFonts w:ascii="Tahoma" w:eastAsia="Times New Roman" w:hAnsi="Tahoma" w:cs="Tahoma"/>
                <w:color w:val="000000"/>
                <w:sz w:val="20"/>
                <w:szCs w:val="20"/>
                <w:lang w:eastAsia="en-US"/>
              </w:rPr>
              <w:t>1</w:t>
            </w:r>
            <w:r w:rsidR="00FE4522">
              <w:rPr>
                <w:rFonts w:ascii="Tahoma" w:eastAsia="Times New Roman" w:hAnsi="Tahoma" w:cs="Tahoma"/>
                <w:color w:val="000000"/>
                <w:sz w:val="20"/>
                <w:szCs w:val="20"/>
                <w:lang w:eastAsia="en-US"/>
              </w:rPr>
              <w:t>0</w:t>
            </w:r>
            <w:r w:rsidR="00B00B51" w:rsidRPr="0030075D">
              <w:rPr>
                <w:rFonts w:ascii="Tahoma" w:eastAsia="Times New Roman" w:hAnsi="Tahoma" w:cs="Tahoma"/>
                <w:color w:val="000000"/>
                <w:sz w:val="20"/>
                <w:szCs w:val="20"/>
                <w:lang w:eastAsia="en-US"/>
              </w:rPr>
              <w:t xml:space="preserve"> Months</w:t>
            </w:r>
          </w:p>
        </w:tc>
      </w:tr>
      <w:tr w:rsidR="00BE3531" w:rsidRPr="0030075D" w:rsidTr="00447C8A">
        <w:trPr>
          <w:trHeight w:val="300"/>
        </w:trPr>
        <w:tc>
          <w:tcPr>
            <w:tcW w:w="2340" w:type="dxa"/>
            <w:tcBorders>
              <w:top w:val="nil"/>
              <w:left w:val="single" w:sz="4" w:space="0" w:color="auto"/>
              <w:bottom w:val="single" w:sz="4" w:space="0" w:color="auto"/>
              <w:right w:val="single" w:sz="4" w:space="0" w:color="auto"/>
            </w:tcBorders>
            <w:shd w:val="clear" w:color="auto" w:fill="auto"/>
            <w:hideMark/>
          </w:tcPr>
          <w:p w:rsidR="00B00B51" w:rsidRPr="0030075D" w:rsidRDefault="00B00B51" w:rsidP="00D769A3">
            <w:pPr>
              <w:suppressAutoHyphens w:val="0"/>
              <w:spacing w:after="0" w:line="240" w:lineRule="auto"/>
              <w:rPr>
                <w:rFonts w:ascii="Tahoma" w:eastAsia="Times New Roman" w:hAnsi="Tahoma" w:cs="Tahoma"/>
                <w:color w:val="000000"/>
                <w:sz w:val="20"/>
                <w:szCs w:val="20"/>
                <w:lang w:eastAsia="en-US"/>
              </w:rPr>
            </w:pPr>
            <w:r w:rsidRPr="0030075D">
              <w:rPr>
                <w:rFonts w:ascii="Tahoma" w:eastAsia="Times New Roman" w:hAnsi="Tahoma" w:cs="Tahoma"/>
                <w:color w:val="000000"/>
                <w:sz w:val="20"/>
                <w:szCs w:val="20"/>
                <w:lang w:eastAsia="en-US"/>
              </w:rPr>
              <w:t>Cognizant Technology Solutions</w:t>
            </w:r>
            <w:r w:rsidR="00467599" w:rsidRPr="0030075D">
              <w:rPr>
                <w:rFonts w:ascii="Tahoma" w:eastAsia="Times New Roman" w:hAnsi="Tahoma" w:cs="Tahoma"/>
                <w:color w:val="000000"/>
                <w:sz w:val="20"/>
                <w:szCs w:val="20"/>
                <w:lang w:eastAsia="en-US"/>
              </w:rPr>
              <w:t xml:space="preserve"> India</w:t>
            </w:r>
          </w:p>
        </w:tc>
        <w:tc>
          <w:tcPr>
            <w:tcW w:w="2790" w:type="dxa"/>
            <w:tcBorders>
              <w:top w:val="single" w:sz="4" w:space="0" w:color="auto"/>
              <w:left w:val="nil"/>
              <w:bottom w:val="single" w:sz="4" w:space="0" w:color="auto"/>
              <w:right w:val="single" w:sz="4" w:space="0" w:color="auto"/>
            </w:tcBorders>
            <w:shd w:val="clear" w:color="auto" w:fill="auto"/>
            <w:hideMark/>
          </w:tcPr>
          <w:p w:rsidR="00B00B51" w:rsidRPr="0030075D" w:rsidRDefault="00B00B51" w:rsidP="00D769A3">
            <w:pPr>
              <w:suppressAutoHyphens w:val="0"/>
              <w:spacing w:after="0" w:line="240" w:lineRule="auto"/>
              <w:rPr>
                <w:rFonts w:ascii="Tahoma" w:eastAsia="Times New Roman" w:hAnsi="Tahoma" w:cs="Tahoma"/>
                <w:color w:val="000000"/>
                <w:sz w:val="20"/>
                <w:szCs w:val="20"/>
                <w:lang w:eastAsia="en-US"/>
              </w:rPr>
            </w:pPr>
            <w:r w:rsidRPr="0030075D">
              <w:rPr>
                <w:rFonts w:ascii="Tahoma" w:eastAsia="Times New Roman" w:hAnsi="Tahoma" w:cs="Tahoma"/>
                <w:color w:val="000000"/>
                <w:sz w:val="20"/>
                <w:szCs w:val="20"/>
                <w:lang w:eastAsia="en-US"/>
              </w:rPr>
              <w:t>Senior Associate - Projects</w:t>
            </w:r>
          </w:p>
        </w:tc>
        <w:tc>
          <w:tcPr>
            <w:tcW w:w="1530" w:type="dxa"/>
            <w:tcBorders>
              <w:top w:val="nil"/>
              <w:left w:val="nil"/>
              <w:bottom w:val="single" w:sz="4" w:space="0" w:color="auto"/>
              <w:right w:val="single" w:sz="4" w:space="0" w:color="auto"/>
            </w:tcBorders>
            <w:shd w:val="clear" w:color="auto" w:fill="auto"/>
            <w:noWrap/>
            <w:hideMark/>
          </w:tcPr>
          <w:p w:rsidR="00B00B51" w:rsidRPr="0030075D" w:rsidRDefault="00AE5034" w:rsidP="00D769A3">
            <w:pPr>
              <w:suppressAutoHyphens w:val="0"/>
              <w:spacing w:after="0" w:line="240" w:lineRule="auto"/>
              <w:rPr>
                <w:rFonts w:ascii="Tahoma" w:eastAsia="Times New Roman" w:hAnsi="Tahoma" w:cs="Tahoma"/>
                <w:color w:val="000000"/>
                <w:sz w:val="20"/>
                <w:szCs w:val="20"/>
                <w:lang w:eastAsia="en-US"/>
              </w:rPr>
            </w:pPr>
            <w:r w:rsidRPr="0030075D">
              <w:rPr>
                <w:rFonts w:ascii="Tahoma" w:eastAsia="Times New Roman" w:hAnsi="Tahoma" w:cs="Tahoma"/>
                <w:color w:val="000000"/>
                <w:sz w:val="20"/>
                <w:szCs w:val="20"/>
                <w:lang w:eastAsia="en-US"/>
              </w:rPr>
              <w:t>29-Nov</w:t>
            </w:r>
            <w:r w:rsidR="00B00B51" w:rsidRPr="0030075D">
              <w:rPr>
                <w:rFonts w:ascii="Tahoma" w:eastAsia="Times New Roman" w:hAnsi="Tahoma" w:cs="Tahoma"/>
                <w:color w:val="000000"/>
                <w:sz w:val="20"/>
                <w:szCs w:val="20"/>
                <w:lang w:eastAsia="en-US"/>
              </w:rPr>
              <w:t>-2010</w:t>
            </w:r>
          </w:p>
        </w:tc>
        <w:tc>
          <w:tcPr>
            <w:tcW w:w="1440" w:type="dxa"/>
            <w:tcBorders>
              <w:top w:val="nil"/>
              <w:left w:val="nil"/>
              <w:bottom w:val="single" w:sz="4" w:space="0" w:color="auto"/>
              <w:right w:val="single" w:sz="4" w:space="0" w:color="auto"/>
            </w:tcBorders>
            <w:shd w:val="clear" w:color="auto" w:fill="auto"/>
            <w:noWrap/>
            <w:hideMark/>
          </w:tcPr>
          <w:p w:rsidR="00B00B51" w:rsidRPr="0030075D" w:rsidRDefault="00AE5034" w:rsidP="00D769A3">
            <w:pPr>
              <w:suppressAutoHyphens w:val="0"/>
              <w:spacing w:after="0" w:line="240" w:lineRule="auto"/>
              <w:rPr>
                <w:rFonts w:ascii="Tahoma" w:eastAsia="Times New Roman" w:hAnsi="Tahoma" w:cs="Tahoma"/>
                <w:color w:val="000000"/>
                <w:sz w:val="20"/>
                <w:szCs w:val="20"/>
                <w:lang w:eastAsia="en-US"/>
              </w:rPr>
            </w:pPr>
            <w:r w:rsidRPr="0030075D">
              <w:rPr>
                <w:rFonts w:ascii="Tahoma" w:eastAsia="Times New Roman" w:hAnsi="Tahoma" w:cs="Tahoma"/>
                <w:color w:val="000000"/>
                <w:sz w:val="20"/>
                <w:szCs w:val="20"/>
                <w:lang w:eastAsia="en-US"/>
              </w:rPr>
              <w:t>13-Feb</w:t>
            </w:r>
            <w:r w:rsidR="00B00B51" w:rsidRPr="0030075D">
              <w:rPr>
                <w:rFonts w:ascii="Tahoma" w:eastAsia="Times New Roman" w:hAnsi="Tahoma" w:cs="Tahoma"/>
                <w:color w:val="000000"/>
                <w:sz w:val="20"/>
                <w:szCs w:val="20"/>
                <w:lang w:eastAsia="en-US"/>
              </w:rPr>
              <w:t>-2018</w:t>
            </w:r>
          </w:p>
        </w:tc>
        <w:tc>
          <w:tcPr>
            <w:tcW w:w="1980" w:type="dxa"/>
            <w:tcBorders>
              <w:top w:val="nil"/>
              <w:left w:val="nil"/>
              <w:bottom w:val="single" w:sz="4" w:space="0" w:color="auto"/>
              <w:right w:val="single" w:sz="4" w:space="0" w:color="auto"/>
            </w:tcBorders>
            <w:shd w:val="clear" w:color="auto" w:fill="auto"/>
            <w:noWrap/>
            <w:hideMark/>
          </w:tcPr>
          <w:p w:rsidR="00B00B51" w:rsidRPr="0030075D" w:rsidRDefault="00AE5034" w:rsidP="00AE5034">
            <w:pPr>
              <w:suppressAutoHyphens w:val="0"/>
              <w:spacing w:after="0" w:line="240" w:lineRule="auto"/>
              <w:rPr>
                <w:rFonts w:ascii="Tahoma" w:eastAsia="Times New Roman" w:hAnsi="Tahoma" w:cs="Tahoma"/>
                <w:color w:val="000000"/>
                <w:sz w:val="20"/>
                <w:szCs w:val="20"/>
                <w:lang w:eastAsia="en-US"/>
              </w:rPr>
            </w:pPr>
            <w:r w:rsidRPr="0030075D">
              <w:rPr>
                <w:rFonts w:ascii="Tahoma" w:eastAsia="Times New Roman" w:hAnsi="Tahoma" w:cs="Tahoma"/>
                <w:color w:val="000000"/>
                <w:sz w:val="20"/>
                <w:szCs w:val="20"/>
                <w:lang w:eastAsia="en-US"/>
              </w:rPr>
              <w:t xml:space="preserve"> </w:t>
            </w:r>
            <w:r w:rsidR="00B00B51" w:rsidRPr="0030075D">
              <w:rPr>
                <w:rFonts w:ascii="Tahoma" w:eastAsia="Times New Roman" w:hAnsi="Tahoma" w:cs="Tahoma"/>
                <w:color w:val="000000"/>
                <w:sz w:val="20"/>
                <w:szCs w:val="20"/>
                <w:lang w:eastAsia="en-US"/>
              </w:rPr>
              <w:t>7 Years</w:t>
            </w:r>
            <w:r w:rsidRPr="0030075D">
              <w:rPr>
                <w:rFonts w:ascii="Tahoma" w:eastAsia="Times New Roman" w:hAnsi="Tahoma" w:cs="Tahoma"/>
                <w:color w:val="000000"/>
                <w:sz w:val="20"/>
                <w:szCs w:val="20"/>
                <w:lang w:eastAsia="en-US"/>
              </w:rPr>
              <w:t xml:space="preserve"> 0</w:t>
            </w:r>
            <w:r w:rsidR="00B00B51" w:rsidRPr="0030075D">
              <w:rPr>
                <w:rFonts w:ascii="Tahoma" w:eastAsia="Times New Roman" w:hAnsi="Tahoma" w:cs="Tahoma"/>
                <w:color w:val="000000"/>
                <w:sz w:val="20"/>
                <w:szCs w:val="20"/>
                <w:lang w:eastAsia="en-US"/>
              </w:rPr>
              <w:t>3 Months</w:t>
            </w:r>
          </w:p>
        </w:tc>
      </w:tr>
      <w:tr w:rsidR="00BE3531" w:rsidRPr="0030075D" w:rsidTr="00447C8A">
        <w:trPr>
          <w:trHeight w:val="300"/>
        </w:trPr>
        <w:tc>
          <w:tcPr>
            <w:tcW w:w="2340" w:type="dxa"/>
            <w:tcBorders>
              <w:top w:val="nil"/>
              <w:left w:val="single" w:sz="4" w:space="0" w:color="auto"/>
              <w:bottom w:val="single" w:sz="4" w:space="0" w:color="auto"/>
              <w:right w:val="single" w:sz="4" w:space="0" w:color="auto"/>
            </w:tcBorders>
            <w:shd w:val="clear" w:color="auto" w:fill="auto"/>
            <w:hideMark/>
          </w:tcPr>
          <w:p w:rsidR="00B00B51" w:rsidRPr="0030075D" w:rsidRDefault="00B00B51" w:rsidP="00D769A3">
            <w:pPr>
              <w:suppressAutoHyphens w:val="0"/>
              <w:spacing w:after="0" w:line="240" w:lineRule="auto"/>
              <w:rPr>
                <w:rFonts w:ascii="Tahoma" w:eastAsia="Times New Roman" w:hAnsi="Tahoma" w:cs="Tahoma"/>
                <w:color w:val="000000"/>
                <w:sz w:val="20"/>
                <w:szCs w:val="20"/>
                <w:lang w:eastAsia="en-US"/>
              </w:rPr>
            </w:pPr>
            <w:r w:rsidRPr="0030075D">
              <w:rPr>
                <w:rFonts w:ascii="Tahoma" w:eastAsia="Times New Roman" w:hAnsi="Tahoma" w:cs="Tahoma"/>
                <w:color w:val="000000"/>
                <w:sz w:val="20"/>
                <w:szCs w:val="20"/>
                <w:lang w:eastAsia="en-US"/>
              </w:rPr>
              <w:t>Sears Holdings India</w:t>
            </w:r>
          </w:p>
        </w:tc>
        <w:tc>
          <w:tcPr>
            <w:tcW w:w="2790" w:type="dxa"/>
            <w:tcBorders>
              <w:top w:val="nil"/>
              <w:left w:val="nil"/>
              <w:bottom w:val="single" w:sz="4" w:space="0" w:color="auto"/>
              <w:right w:val="single" w:sz="4" w:space="0" w:color="auto"/>
            </w:tcBorders>
            <w:shd w:val="clear" w:color="auto" w:fill="auto"/>
            <w:hideMark/>
          </w:tcPr>
          <w:p w:rsidR="00B00B51" w:rsidRPr="0030075D" w:rsidRDefault="00B00B51" w:rsidP="00D769A3">
            <w:pPr>
              <w:suppressAutoHyphens w:val="0"/>
              <w:spacing w:after="0" w:line="240" w:lineRule="auto"/>
              <w:rPr>
                <w:rFonts w:ascii="Tahoma" w:eastAsia="Times New Roman" w:hAnsi="Tahoma" w:cs="Tahoma"/>
                <w:color w:val="000000"/>
                <w:sz w:val="20"/>
                <w:szCs w:val="20"/>
                <w:lang w:eastAsia="en-US"/>
              </w:rPr>
            </w:pPr>
            <w:r w:rsidRPr="0030075D">
              <w:rPr>
                <w:rFonts w:ascii="Tahoma" w:eastAsia="Times New Roman" w:hAnsi="Tahoma" w:cs="Tahoma"/>
                <w:color w:val="000000"/>
                <w:sz w:val="20"/>
                <w:szCs w:val="20"/>
                <w:lang w:eastAsia="en-US"/>
              </w:rPr>
              <w:t>Technologists</w:t>
            </w:r>
          </w:p>
        </w:tc>
        <w:tc>
          <w:tcPr>
            <w:tcW w:w="1530" w:type="dxa"/>
            <w:tcBorders>
              <w:top w:val="nil"/>
              <w:left w:val="nil"/>
              <w:bottom w:val="single" w:sz="4" w:space="0" w:color="auto"/>
              <w:right w:val="single" w:sz="4" w:space="0" w:color="auto"/>
            </w:tcBorders>
            <w:shd w:val="clear" w:color="auto" w:fill="auto"/>
            <w:noWrap/>
            <w:hideMark/>
          </w:tcPr>
          <w:p w:rsidR="00B00B51" w:rsidRPr="0030075D" w:rsidRDefault="00AE5034" w:rsidP="00D769A3">
            <w:pPr>
              <w:suppressAutoHyphens w:val="0"/>
              <w:spacing w:after="0" w:line="240" w:lineRule="auto"/>
              <w:rPr>
                <w:rFonts w:ascii="Tahoma" w:eastAsia="Times New Roman" w:hAnsi="Tahoma" w:cs="Tahoma"/>
                <w:color w:val="000000"/>
                <w:sz w:val="20"/>
                <w:szCs w:val="20"/>
                <w:lang w:eastAsia="en-US"/>
              </w:rPr>
            </w:pPr>
            <w:r w:rsidRPr="0030075D">
              <w:rPr>
                <w:rFonts w:ascii="Tahoma" w:eastAsia="Times New Roman" w:hAnsi="Tahoma" w:cs="Tahoma"/>
                <w:color w:val="000000"/>
                <w:sz w:val="20"/>
                <w:szCs w:val="20"/>
                <w:lang w:eastAsia="en-US"/>
              </w:rPr>
              <w:t>15-Feb</w:t>
            </w:r>
            <w:r w:rsidR="00B00B51" w:rsidRPr="0030075D">
              <w:rPr>
                <w:rFonts w:ascii="Tahoma" w:eastAsia="Times New Roman" w:hAnsi="Tahoma" w:cs="Tahoma"/>
                <w:color w:val="000000"/>
                <w:sz w:val="20"/>
                <w:szCs w:val="20"/>
                <w:lang w:eastAsia="en-US"/>
              </w:rPr>
              <w:t>-2018</w:t>
            </w:r>
          </w:p>
        </w:tc>
        <w:tc>
          <w:tcPr>
            <w:tcW w:w="1440" w:type="dxa"/>
            <w:tcBorders>
              <w:top w:val="nil"/>
              <w:left w:val="nil"/>
              <w:bottom w:val="single" w:sz="4" w:space="0" w:color="auto"/>
              <w:right w:val="single" w:sz="4" w:space="0" w:color="auto"/>
            </w:tcBorders>
            <w:shd w:val="clear" w:color="auto" w:fill="auto"/>
            <w:noWrap/>
            <w:hideMark/>
          </w:tcPr>
          <w:p w:rsidR="00B00B51" w:rsidRPr="0030075D" w:rsidRDefault="00B00B51" w:rsidP="00D769A3">
            <w:pPr>
              <w:suppressAutoHyphens w:val="0"/>
              <w:spacing w:after="0" w:line="240" w:lineRule="auto"/>
              <w:rPr>
                <w:rFonts w:ascii="Tahoma" w:eastAsia="Times New Roman" w:hAnsi="Tahoma" w:cs="Tahoma"/>
                <w:color w:val="000000"/>
                <w:sz w:val="20"/>
                <w:szCs w:val="20"/>
                <w:lang w:eastAsia="en-US"/>
              </w:rPr>
            </w:pPr>
            <w:r w:rsidRPr="0030075D">
              <w:rPr>
                <w:rFonts w:ascii="Tahoma" w:eastAsia="Times New Roman" w:hAnsi="Tahoma" w:cs="Tahoma"/>
                <w:color w:val="000000"/>
                <w:sz w:val="20"/>
                <w:szCs w:val="20"/>
                <w:lang w:eastAsia="en-US"/>
              </w:rPr>
              <w:t>Till Date</w:t>
            </w:r>
          </w:p>
        </w:tc>
        <w:tc>
          <w:tcPr>
            <w:tcW w:w="1980" w:type="dxa"/>
            <w:tcBorders>
              <w:top w:val="nil"/>
              <w:left w:val="nil"/>
              <w:bottom w:val="single" w:sz="4" w:space="0" w:color="auto"/>
              <w:right w:val="single" w:sz="4" w:space="0" w:color="auto"/>
            </w:tcBorders>
            <w:shd w:val="clear" w:color="auto" w:fill="auto"/>
            <w:noWrap/>
            <w:hideMark/>
          </w:tcPr>
          <w:p w:rsidR="00B00B51" w:rsidRPr="0030075D" w:rsidRDefault="00AE5034" w:rsidP="00D769A3">
            <w:pPr>
              <w:suppressAutoHyphens w:val="0"/>
              <w:spacing w:after="0" w:line="240" w:lineRule="auto"/>
              <w:rPr>
                <w:rFonts w:ascii="Tahoma" w:eastAsia="Times New Roman" w:hAnsi="Tahoma" w:cs="Tahoma"/>
                <w:color w:val="000000"/>
                <w:sz w:val="20"/>
                <w:szCs w:val="20"/>
                <w:lang w:eastAsia="en-US"/>
              </w:rPr>
            </w:pPr>
            <w:r w:rsidRPr="0030075D">
              <w:rPr>
                <w:rFonts w:ascii="Tahoma" w:eastAsia="Times New Roman" w:hAnsi="Tahoma" w:cs="Tahoma"/>
                <w:color w:val="000000"/>
                <w:sz w:val="20"/>
                <w:szCs w:val="20"/>
                <w:lang w:eastAsia="en-US"/>
              </w:rPr>
              <w:t xml:space="preserve">            0</w:t>
            </w:r>
            <w:r w:rsidR="0020038E">
              <w:rPr>
                <w:rFonts w:ascii="Tahoma" w:eastAsia="Times New Roman" w:hAnsi="Tahoma" w:cs="Tahoma"/>
                <w:color w:val="000000"/>
                <w:sz w:val="20"/>
                <w:szCs w:val="20"/>
                <w:lang w:eastAsia="en-US"/>
              </w:rPr>
              <w:t>9</w:t>
            </w:r>
            <w:r w:rsidR="00B00B51" w:rsidRPr="0030075D">
              <w:rPr>
                <w:rFonts w:ascii="Tahoma" w:eastAsia="Times New Roman" w:hAnsi="Tahoma" w:cs="Tahoma"/>
                <w:color w:val="000000"/>
                <w:sz w:val="20"/>
                <w:szCs w:val="20"/>
                <w:lang w:eastAsia="en-US"/>
              </w:rPr>
              <w:t xml:space="preserve"> Months</w:t>
            </w:r>
          </w:p>
        </w:tc>
      </w:tr>
    </w:tbl>
    <w:p w:rsidR="00871B87" w:rsidRDefault="00871B87" w:rsidP="00D769A3">
      <w:pPr>
        <w:pStyle w:val="NoSpacing"/>
        <w:rPr>
          <w:rFonts w:ascii="Tahoma" w:hAnsi="Tahoma" w:cs="Tahoma"/>
          <w:b/>
          <w:szCs w:val="20"/>
          <w:u w:val="single"/>
        </w:rPr>
      </w:pPr>
    </w:p>
    <w:p w:rsidR="00B00B51" w:rsidRPr="0030075D" w:rsidRDefault="00B00B51" w:rsidP="00D769A3">
      <w:pPr>
        <w:pStyle w:val="NoSpacing"/>
        <w:rPr>
          <w:rFonts w:ascii="Tahoma" w:hAnsi="Tahoma" w:cs="Tahoma"/>
          <w:b/>
          <w:szCs w:val="20"/>
          <w:u w:val="single"/>
        </w:rPr>
      </w:pPr>
      <w:r w:rsidRPr="0030075D">
        <w:rPr>
          <w:rFonts w:ascii="Tahoma" w:hAnsi="Tahoma" w:cs="Tahoma"/>
          <w:b/>
          <w:szCs w:val="20"/>
          <w:u w:val="single"/>
        </w:rPr>
        <w:lastRenderedPageBreak/>
        <w:t>Professional Experience</w:t>
      </w:r>
      <w:r w:rsidR="00AE6EB1" w:rsidRPr="0030075D">
        <w:rPr>
          <w:rFonts w:ascii="Tahoma" w:hAnsi="Tahoma" w:cs="Tahoma"/>
          <w:b/>
          <w:szCs w:val="20"/>
          <w:u w:val="single"/>
        </w:rPr>
        <w:t>:</w:t>
      </w:r>
      <w:r w:rsidRPr="0030075D">
        <w:rPr>
          <w:rFonts w:ascii="Tahoma" w:hAnsi="Tahoma" w:cs="Tahoma"/>
          <w:b/>
          <w:szCs w:val="20"/>
          <w:u w:val="single"/>
        </w:rPr>
        <w:t> </w:t>
      </w:r>
    </w:p>
    <w:p w:rsidR="00410986" w:rsidRPr="0030075D" w:rsidRDefault="00410986" w:rsidP="00D769A3">
      <w:pPr>
        <w:pStyle w:val="NoSpacing"/>
        <w:rPr>
          <w:rFonts w:ascii="Tahoma" w:hAnsi="Tahoma" w:cs="Tahoma"/>
          <w:b/>
          <w:sz w:val="20"/>
          <w:szCs w:val="20"/>
        </w:rPr>
      </w:pPr>
    </w:p>
    <w:tbl>
      <w:tblPr>
        <w:tblW w:w="0" w:type="auto"/>
        <w:tblInd w:w="108" w:type="dxa"/>
        <w:tblLayout w:type="fixed"/>
        <w:tblLook w:val="0000" w:firstRow="0" w:lastRow="0" w:firstColumn="0" w:lastColumn="0" w:noHBand="0" w:noVBand="0"/>
      </w:tblPr>
      <w:tblGrid>
        <w:gridCol w:w="675"/>
        <w:gridCol w:w="1953"/>
        <w:gridCol w:w="7433"/>
      </w:tblGrid>
      <w:tr w:rsidR="00410986" w:rsidRPr="0030075D" w:rsidTr="00407498">
        <w:trPr>
          <w:cantSplit/>
        </w:trPr>
        <w:tc>
          <w:tcPr>
            <w:tcW w:w="675" w:type="dxa"/>
            <w:vMerge w:val="restart"/>
            <w:tcBorders>
              <w:top w:val="single" w:sz="4" w:space="0" w:color="000000"/>
              <w:left w:val="single" w:sz="4" w:space="0" w:color="000000"/>
              <w:bottom w:val="single" w:sz="4" w:space="0" w:color="000000"/>
            </w:tcBorders>
            <w:shd w:val="clear" w:color="auto" w:fill="F2F2F2"/>
          </w:tcPr>
          <w:p w:rsidR="00410986" w:rsidRPr="0030075D" w:rsidRDefault="00410986" w:rsidP="00D769A3">
            <w:pPr>
              <w:pStyle w:val="NoSpacing"/>
              <w:rPr>
                <w:rFonts w:ascii="Tahoma" w:hAnsi="Tahoma" w:cs="Tahoma"/>
                <w:b/>
                <w:sz w:val="20"/>
                <w:szCs w:val="20"/>
              </w:rPr>
            </w:pPr>
            <w:r w:rsidRPr="0030075D">
              <w:rPr>
                <w:rFonts w:ascii="Tahoma" w:hAnsi="Tahoma" w:cs="Tahoma"/>
                <w:sz w:val="20"/>
                <w:szCs w:val="20"/>
              </w:rPr>
              <w:t>1.</w:t>
            </w:r>
          </w:p>
        </w:tc>
        <w:tc>
          <w:tcPr>
            <w:tcW w:w="1953" w:type="dxa"/>
            <w:tcBorders>
              <w:top w:val="single" w:sz="4" w:space="0" w:color="000000"/>
              <w:left w:val="single" w:sz="4" w:space="0" w:color="000000"/>
              <w:bottom w:val="single" w:sz="4" w:space="0" w:color="000000"/>
            </w:tcBorders>
            <w:shd w:val="clear" w:color="auto" w:fill="F2F2F2"/>
          </w:tcPr>
          <w:p w:rsidR="00410986" w:rsidRPr="0030075D" w:rsidRDefault="00410986" w:rsidP="00D769A3">
            <w:pPr>
              <w:pStyle w:val="NoSpacing"/>
              <w:rPr>
                <w:rFonts w:ascii="Tahoma" w:hAnsi="Tahoma" w:cs="Tahoma"/>
                <w:sz w:val="20"/>
                <w:szCs w:val="20"/>
              </w:rPr>
            </w:pPr>
            <w:r w:rsidRPr="0030075D">
              <w:rPr>
                <w:rFonts w:ascii="Tahoma" w:hAnsi="Tahoma" w:cs="Tahoma"/>
                <w:b/>
                <w:sz w:val="20"/>
                <w:szCs w:val="20"/>
              </w:rPr>
              <w:t>Project</w:t>
            </w:r>
          </w:p>
        </w:tc>
        <w:tc>
          <w:tcPr>
            <w:tcW w:w="7433" w:type="dxa"/>
            <w:tcBorders>
              <w:top w:val="single" w:sz="4" w:space="0" w:color="000000"/>
              <w:left w:val="single" w:sz="4" w:space="0" w:color="000000"/>
              <w:bottom w:val="single" w:sz="4" w:space="0" w:color="000000"/>
              <w:right w:val="single" w:sz="4" w:space="0" w:color="000000"/>
            </w:tcBorders>
            <w:shd w:val="clear" w:color="auto" w:fill="F2F2F2"/>
          </w:tcPr>
          <w:p w:rsidR="00410986" w:rsidRPr="0030075D" w:rsidRDefault="00410986" w:rsidP="00D769A3">
            <w:pPr>
              <w:pStyle w:val="NoSpacing"/>
              <w:rPr>
                <w:rFonts w:ascii="Tahoma" w:hAnsi="Tahoma" w:cs="Tahoma"/>
                <w:sz w:val="20"/>
                <w:szCs w:val="20"/>
              </w:rPr>
            </w:pPr>
            <w:r w:rsidRPr="0030075D">
              <w:rPr>
                <w:rFonts w:ascii="Tahoma" w:hAnsi="Tahoma" w:cs="Tahoma"/>
                <w:sz w:val="20"/>
                <w:szCs w:val="20"/>
              </w:rPr>
              <w:t xml:space="preserve">Targeted Interactions </w:t>
            </w:r>
            <w:r w:rsidR="00C05BF7">
              <w:rPr>
                <w:rFonts w:ascii="Tahoma" w:hAnsi="Tahoma" w:cs="Tahoma"/>
                <w:sz w:val="20"/>
                <w:szCs w:val="20"/>
              </w:rPr>
              <w:t xml:space="preserve">(TI) </w:t>
            </w:r>
            <w:r w:rsidR="002C2C2E" w:rsidRPr="0030075D">
              <w:rPr>
                <w:rFonts w:ascii="Tahoma" w:hAnsi="Tahoma" w:cs="Tahoma"/>
                <w:sz w:val="20"/>
                <w:szCs w:val="20"/>
              </w:rPr>
              <w:t xml:space="preserve">Data </w:t>
            </w:r>
            <w:r w:rsidR="00CB6FC9" w:rsidRPr="0030075D">
              <w:rPr>
                <w:rFonts w:ascii="Tahoma" w:hAnsi="Tahoma" w:cs="Tahoma"/>
                <w:sz w:val="20"/>
                <w:szCs w:val="20"/>
              </w:rPr>
              <w:t xml:space="preserve">Mart </w:t>
            </w:r>
          </w:p>
        </w:tc>
      </w:tr>
      <w:tr w:rsidR="00410986" w:rsidRPr="0030075D" w:rsidTr="00407498">
        <w:tc>
          <w:tcPr>
            <w:tcW w:w="675" w:type="dxa"/>
            <w:vMerge/>
            <w:tcBorders>
              <w:top w:val="single" w:sz="4" w:space="0" w:color="000000"/>
              <w:left w:val="single" w:sz="4" w:space="0" w:color="000000"/>
              <w:bottom w:val="single" w:sz="4" w:space="0" w:color="000000"/>
            </w:tcBorders>
            <w:shd w:val="clear" w:color="auto" w:fill="auto"/>
          </w:tcPr>
          <w:p w:rsidR="00410986" w:rsidRPr="0030075D" w:rsidRDefault="00410986" w:rsidP="00D769A3">
            <w:pPr>
              <w:pStyle w:val="NoSpacing"/>
              <w:snapToGrid w:val="0"/>
              <w:rPr>
                <w:rFonts w:ascii="Tahoma" w:hAnsi="Tahoma" w:cs="Tahoma"/>
                <w:sz w:val="20"/>
                <w:szCs w:val="20"/>
              </w:rPr>
            </w:pPr>
          </w:p>
        </w:tc>
        <w:tc>
          <w:tcPr>
            <w:tcW w:w="1953" w:type="dxa"/>
            <w:tcBorders>
              <w:top w:val="single" w:sz="4" w:space="0" w:color="000000"/>
              <w:left w:val="single" w:sz="4" w:space="0" w:color="000000"/>
              <w:bottom w:val="single" w:sz="4" w:space="0" w:color="000000"/>
            </w:tcBorders>
            <w:shd w:val="clear" w:color="auto" w:fill="auto"/>
          </w:tcPr>
          <w:p w:rsidR="00410986" w:rsidRPr="0030075D" w:rsidRDefault="00410986" w:rsidP="00D769A3">
            <w:pPr>
              <w:pStyle w:val="NoSpacing"/>
              <w:rPr>
                <w:rFonts w:ascii="Tahoma" w:hAnsi="Tahoma" w:cs="Tahoma"/>
                <w:sz w:val="20"/>
                <w:szCs w:val="20"/>
              </w:rPr>
            </w:pPr>
            <w:r w:rsidRPr="0030075D">
              <w:rPr>
                <w:rFonts w:ascii="Tahoma" w:hAnsi="Tahoma" w:cs="Tahoma"/>
                <w:sz w:val="20"/>
                <w:szCs w:val="20"/>
              </w:rPr>
              <w:t>Client</w:t>
            </w:r>
          </w:p>
        </w:tc>
        <w:tc>
          <w:tcPr>
            <w:tcW w:w="7433" w:type="dxa"/>
            <w:tcBorders>
              <w:top w:val="single" w:sz="4" w:space="0" w:color="000000"/>
              <w:left w:val="single" w:sz="4" w:space="0" w:color="000000"/>
              <w:bottom w:val="single" w:sz="4" w:space="0" w:color="000000"/>
              <w:right w:val="single" w:sz="4" w:space="0" w:color="000000"/>
            </w:tcBorders>
            <w:shd w:val="clear" w:color="auto" w:fill="auto"/>
          </w:tcPr>
          <w:p w:rsidR="00410986" w:rsidRPr="0030075D" w:rsidRDefault="00410986" w:rsidP="00EF582D">
            <w:pPr>
              <w:pStyle w:val="NoSpacing"/>
              <w:rPr>
                <w:rFonts w:ascii="Tahoma" w:hAnsi="Tahoma" w:cs="Tahoma"/>
                <w:sz w:val="20"/>
                <w:szCs w:val="20"/>
              </w:rPr>
            </w:pPr>
            <w:r w:rsidRPr="0030075D">
              <w:rPr>
                <w:rFonts w:ascii="Tahoma" w:hAnsi="Tahoma" w:cs="Tahoma"/>
                <w:sz w:val="20"/>
                <w:szCs w:val="20"/>
              </w:rPr>
              <w:t>Sears Holdings Corporation</w:t>
            </w:r>
            <w:r w:rsidR="00EF582D" w:rsidRPr="0030075D">
              <w:rPr>
                <w:rFonts w:ascii="Tahoma" w:hAnsi="Tahoma" w:cs="Tahoma"/>
                <w:sz w:val="20"/>
                <w:szCs w:val="20"/>
              </w:rPr>
              <w:t>, United States</w:t>
            </w:r>
            <w:r w:rsidR="00250CE1" w:rsidRPr="0030075D">
              <w:rPr>
                <w:rFonts w:ascii="Tahoma" w:hAnsi="Tahoma" w:cs="Tahoma"/>
                <w:sz w:val="20"/>
                <w:szCs w:val="20"/>
              </w:rPr>
              <w:t xml:space="preserve"> ( Retail )</w:t>
            </w:r>
          </w:p>
        </w:tc>
      </w:tr>
      <w:tr w:rsidR="00410986" w:rsidRPr="0030075D" w:rsidTr="00407498">
        <w:tc>
          <w:tcPr>
            <w:tcW w:w="675" w:type="dxa"/>
            <w:vMerge/>
            <w:tcBorders>
              <w:top w:val="single" w:sz="4" w:space="0" w:color="000000"/>
              <w:left w:val="single" w:sz="4" w:space="0" w:color="000000"/>
              <w:bottom w:val="single" w:sz="4" w:space="0" w:color="000000"/>
            </w:tcBorders>
            <w:shd w:val="clear" w:color="auto" w:fill="auto"/>
          </w:tcPr>
          <w:p w:rsidR="00410986" w:rsidRPr="0030075D" w:rsidRDefault="00410986" w:rsidP="00D769A3">
            <w:pPr>
              <w:pStyle w:val="NoSpacing"/>
              <w:snapToGrid w:val="0"/>
              <w:rPr>
                <w:rFonts w:ascii="Tahoma" w:hAnsi="Tahoma" w:cs="Tahoma"/>
                <w:sz w:val="20"/>
                <w:szCs w:val="20"/>
              </w:rPr>
            </w:pPr>
          </w:p>
        </w:tc>
        <w:tc>
          <w:tcPr>
            <w:tcW w:w="1953" w:type="dxa"/>
            <w:tcBorders>
              <w:top w:val="single" w:sz="4" w:space="0" w:color="000000"/>
              <w:left w:val="single" w:sz="4" w:space="0" w:color="000000"/>
              <w:bottom w:val="single" w:sz="4" w:space="0" w:color="000000"/>
            </w:tcBorders>
            <w:shd w:val="clear" w:color="auto" w:fill="auto"/>
          </w:tcPr>
          <w:p w:rsidR="00410986" w:rsidRPr="0030075D" w:rsidRDefault="00410986" w:rsidP="00D769A3">
            <w:pPr>
              <w:pStyle w:val="NoSpacing"/>
              <w:rPr>
                <w:rFonts w:ascii="Tahoma" w:hAnsi="Tahoma" w:cs="Tahoma"/>
                <w:sz w:val="20"/>
                <w:szCs w:val="20"/>
              </w:rPr>
            </w:pPr>
            <w:r w:rsidRPr="0030075D">
              <w:rPr>
                <w:rFonts w:ascii="Tahoma" w:hAnsi="Tahoma" w:cs="Tahoma"/>
                <w:sz w:val="20"/>
                <w:szCs w:val="20"/>
              </w:rPr>
              <w:t>Role</w:t>
            </w:r>
          </w:p>
        </w:tc>
        <w:tc>
          <w:tcPr>
            <w:tcW w:w="7433" w:type="dxa"/>
            <w:tcBorders>
              <w:top w:val="single" w:sz="4" w:space="0" w:color="000000"/>
              <w:left w:val="single" w:sz="4" w:space="0" w:color="000000"/>
              <w:bottom w:val="single" w:sz="4" w:space="0" w:color="000000"/>
              <w:right w:val="single" w:sz="4" w:space="0" w:color="000000"/>
            </w:tcBorders>
            <w:shd w:val="clear" w:color="auto" w:fill="auto"/>
          </w:tcPr>
          <w:p w:rsidR="00410986" w:rsidRPr="0030075D" w:rsidRDefault="00373529" w:rsidP="00D769A3">
            <w:pPr>
              <w:pStyle w:val="NoSpacing"/>
              <w:rPr>
                <w:rFonts w:ascii="Tahoma" w:hAnsi="Tahoma" w:cs="Tahoma"/>
                <w:sz w:val="20"/>
                <w:szCs w:val="20"/>
              </w:rPr>
            </w:pPr>
            <w:r w:rsidRPr="0030075D">
              <w:rPr>
                <w:rFonts w:ascii="Tahoma" w:hAnsi="Tahoma" w:cs="Tahoma"/>
                <w:sz w:val="20"/>
                <w:szCs w:val="20"/>
              </w:rPr>
              <w:t>Technologists, Technical Specialist</w:t>
            </w:r>
          </w:p>
        </w:tc>
      </w:tr>
      <w:tr w:rsidR="00410986" w:rsidRPr="0030075D" w:rsidTr="00407498">
        <w:trPr>
          <w:trHeight w:val="179"/>
        </w:trPr>
        <w:tc>
          <w:tcPr>
            <w:tcW w:w="675" w:type="dxa"/>
            <w:vMerge/>
            <w:tcBorders>
              <w:top w:val="single" w:sz="4" w:space="0" w:color="000000"/>
              <w:left w:val="single" w:sz="4" w:space="0" w:color="000000"/>
              <w:bottom w:val="single" w:sz="4" w:space="0" w:color="000000"/>
            </w:tcBorders>
            <w:shd w:val="clear" w:color="auto" w:fill="auto"/>
          </w:tcPr>
          <w:p w:rsidR="00410986" w:rsidRPr="0030075D" w:rsidRDefault="00410986" w:rsidP="00D769A3">
            <w:pPr>
              <w:pStyle w:val="NoSpacing"/>
              <w:snapToGrid w:val="0"/>
              <w:rPr>
                <w:rFonts w:ascii="Tahoma" w:hAnsi="Tahoma" w:cs="Tahoma"/>
                <w:sz w:val="20"/>
                <w:szCs w:val="20"/>
              </w:rPr>
            </w:pPr>
          </w:p>
        </w:tc>
        <w:tc>
          <w:tcPr>
            <w:tcW w:w="1953" w:type="dxa"/>
            <w:tcBorders>
              <w:top w:val="single" w:sz="4" w:space="0" w:color="000000"/>
              <w:left w:val="single" w:sz="4" w:space="0" w:color="000000"/>
              <w:bottom w:val="single" w:sz="4" w:space="0" w:color="000000"/>
            </w:tcBorders>
            <w:shd w:val="clear" w:color="auto" w:fill="auto"/>
          </w:tcPr>
          <w:p w:rsidR="00410986" w:rsidRPr="0030075D" w:rsidRDefault="00410986" w:rsidP="00D769A3">
            <w:pPr>
              <w:pStyle w:val="NoSpacing"/>
              <w:rPr>
                <w:rFonts w:ascii="Tahoma" w:hAnsi="Tahoma" w:cs="Tahoma"/>
                <w:sz w:val="20"/>
                <w:szCs w:val="20"/>
              </w:rPr>
            </w:pPr>
            <w:r w:rsidRPr="0030075D">
              <w:rPr>
                <w:rFonts w:ascii="Tahoma" w:hAnsi="Tahoma" w:cs="Tahoma"/>
                <w:sz w:val="20"/>
                <w:szCs w:val="20"/>
              </w:rPr>
              <w:t>Organization</w:t>
            </w:r>
          </w:p>
        </w:tc>
        <w:tc>
          <w:tcPr>
            <w:tcW w:w="7433" w:type="dxa"/>
            <w:tcBorders>
              <w:top w:val="single" w:sz="4" w:space="0" w:color="000000"/>
              <w:left w:val="single" w:sz="4" w:space="0" w:color="000000"/>
              <w:bottom w:val="single" w:sz="4" w:space="0" w:color="000000"/>
              <w:right w:val="single" w:sz="4" w:space="0" w:color="000000"/>
            </w:tcBorders>
            <w:shd w:val="clear" w:color="auto" w:fill="auto"/>
          </w:tcPr>
          <w:p w:rsidR="00410986" w:rsidRPr="0030075D" w:rsidRDefault="00410986" w:rsidP="00D769A3">
            <w:pPr>
              <w:pStyle w:val="NoSpacing"/>
              <w:rPr>
                <w:rFonts w:ascii="Tahoma" w:hAnsi="Tahoma" w:cs="Tahoma"/>
                <w:sz w:val="20"/>
                <w:szCs w:val="20"/>
              </w:rPr>
            </w:pPr>
            <w:r w:rsidRPr="0030075D">
              <w:rPr>
                <w:rFonts w:ascii="Tahoma" w:hAnsi="Tahoma" w:cs="Tahoma"/>
                <w:sz w:val="20"/>
                <w:szCs w:val="20"/>
              </w:rPr>
              <w:t>Sears Holdings India</w:t>
            </w:r>
            <w:r w:rsidR="00EF582D" w:rsidRPr="0030075D">
              <w:rPr>
                <w:rFonts w:ascii="Tahoma" w:hAnsi="Tahoma" w:cs="Tahoma"/>
                <w:sz w:val="20"/>
                <w:szCs w:val="20"/>
              </w:rPr>
              <w:t>, Pune</w:t>
            </w:r>
          </w:p>
        </w:tc>
      </w:tr>
      <w:tr w:rsidR="00410986" w:rsidRPr="0030075D" w:rsidTr="00953BA1">
        <w:trPr>
          <w:cantSplit/>
          <w:trHeight w:val="1205"/>
        </w:trPr>
        <w:tc>
          <w:tcPr>
            <w:tcW w:w="675" w:type="dxa"/>
            <w:vMerge/>
            <w:tcBorders>
              <w:top w:val="single" w:sz="4" w:space="0" w:color="000000"/>
              <w:left w:val="single" w:sz="4" w:space="0" w:color="000000"/>
              <w:bottom w:val="single" w:sz="4" w:space="0" w:color="000000"/>
            </w:tcBorders>
            <w:shd w:val="clear" w:color="auto" w:fill="auto"/>
          </w:tcPr>
          <w:p w:rsidR="00410986" w:rsidRPr="0030075D" w:rsidRDefault="00410986" w:rsidP="00D769A3">
            <w:pPr>
              <w:pStyle w:val="NoSpacing"/>
              <w:snapToGrid w:val="0"/>
              <w:rPr>
                <w:rFonts w:ascii="Tahoma" w:hAnsi="Tahoma" w:cs="Tahoma"/>
                <w:sz w:val="20"/>
                <w:szCs w:val="20"/>
              </w:rPr>
            </w:pPr>
          </w:p>
        </w:tc>
        <w:tc>
          <w:tcPr>
            <w:tcW w:w="1953" w:type="dxa"/>
            <w:tcBorders>
              <w:top w:val="single" w:sz="4" w:space="0" w:color="000000"/>
              <w:left w:val="single" w:sz="4" w:space="0" w:color="000000"/>
              <w:bottom w:val="single" w:sz="4" w:space="0" w:color="000000"/>
            </w:tcBorders>
            <w:shd w:val="clear" w:color="auto" w:fill="auto"/>
          </w:tcPr>
          <w:p w:rsidR="00410986" w:rsidRPr="0030075D" w:rsidRDefault="00410986" w:rsidP="00D769A3">
            <w:pPr>
              <w:pStyle w:val="NoSpacing"/>
              <w:rPr>
                <w:rFonts w:ascii="Tahoma" w:hAnsi="Tahoma" w:cs="Tahoma"/>
                <w:sz w:val="20"/>
                <w:szCs w:val="20"/>
              </w:rPr>
            </w:pPr>
            <w:r w:rsidRPr="0030075D">
              <w:rPr>
                <w:rFonts w:ascii="Tahoma" w:hAnsi="Tahoma" w:cs="Tahoma"/>
                <w:sz w:val="20"/>
                <w:szCs w:val="20"/>
              </w:rPr>
              <w:t>Environment</w:t>
            </w:r>
          </w:p>
          <w:p w:rsidR="00410986" w:rsidRPr="0030075D" w:rsidRDefault="00410986" w:rsidP="00D769A3">
            <w:pPr>
              <w:pStyle w:val="NoSpacing"/>
              <w:rPr>
                <w:rFonts w:ascii="Tahoma" w:hAnsi="Tahoma" w:cs="Tahoma"/>
                <w:sz w:val="20"/>
                <w:szCs w:val="20"/>
              </w:rPr>
            </w:pPr>
            <w:r w:rsidRPr="0030075D">
              <w:rPr>
                <w:rFonts w:ascii="Tahoma" w:hAnsi="Tahoma" w:cs="Tahoma"/>
                <w:sz w:val="20"/>
                <w:szCs w:val="20"/>
              </w:rPr>
              <w:t>(with skill versions)</w:t>
            </w:r>
          </w:p>
        </w:tc>
        <w:tc>
          <w:tcPr>
            <w:tcW w:w="7433" w:type="dxa"/>
            <w:tcBorders>
              <w:top w:val="single" w:sz="4" w:space="0" w:color="000000"/>
              <w:left w:val="single" w:sz="4" w:space="0" w:color="000000"/>
              <w:bottom w:val="single" w:sz="4" w:space="0" w:color="000000"/>
              <w:right w:val="single" w:sz="4" w:space="0" w:color="000000"/>
            </w:tcBorders>
            <w:shd w:val="clear" w:color="auto" w:fill="auto"/>
          </w:tcPr>
          <w:p w:rsidR="00410986" w:rsidRPr="0030075D" w:rsidRDefault="00410986" w:rsidP="00D769A3">
            <w:pPr>
              <w:pStyle w:val="NoSpacing"/>
              <w:rPr>
                <w:rFonts w:ascii="Tahoma" w:hAnsi="Tahoma" w:cs="Tahoma"/>
                <w:sz w:val="20"/>
                <w:szCs w:val="20"/>
              </w:rPr>
            </w:pPr>
            <w:r w:rsidRPr="0030075D">
              <w:rPr>
                <w:rFonts w:ascii="Tahoma" w:hAnsi="Tahoma" w:cs="Tahoma"/>
                <w:sz w:val="20"/>
                <w:szCs w:val="20"/>
              </w:rPr>
              <w:t xml:space="preserve">Languages: SQL, BTEQ/FastLoad/MultiLoad/FastExport Scripts, </w:t>
            </w:r>
          </w:p>
          <w:p w:rsidR="00410986" w:rsidRPr="0030075D" w:rsidRDefault="00410986" w:rsidP="00D769A3">
            <w:pPr>
              <w:pStyle w:val="NoSpacing"/>
              <w:rPr>
                <w:rFonts w:ascii="Tahoma" w:hAnsi="Tahoma" w:cs="Tahoma"/>
                <w:sz w:val="20"/>
                <w:szCs w:val="20"/>
              </w:rPr>
            </w:pPr>
            <w:r w:rsidRPr="0030075D">
              <w:rPr>
                <w:rFonts w:ascii="Tahoma" w:hAnsi="Tahoma" w:cs="Tahoma"/>
                <w:sz w:val="20"/>
                <w:szCs w:val="20"/>
              </w:rPr>
              <w:t xml:space="preserve">     </w:t>
            </w:r>
            <w:r w:rsidR="00306C86">
              <w:rPr>
                <w:rFonts w:ascii="Tahoma" w:hAnsi="Tahoma" w:cs="Tahoma"/>
                <w:sz w:val="20"/>
                <w:szCs w:val="20"/>
              </w:rPr>
              <w:t xml:space="preserve">             Unix shell scripts</w:t>
            </w:r>
          </w:p>
          <w:p w:rsidR="00410986" w:rsidRPr="0030075D" w:rsidRDefault="009C36EB" w:rsidP="00D769A3">
            <w:pPr>
              <w:pStyle w:val="NoSpacing"/>
              <w:rPr>
                <w:rFonts w:ascii="Tahoma" w:hAnsi="Tahoma" w:cs="Tahoma"/>
                <w:sz w:val="20"/>
                <w:szCs w:val="20"/>
              </w:rPr>
            </w:pPr>
            <w:r w:rsidRPr="0030075D">
              <w:rPr>
                <w:rFonts w:ascii="Tahoma" w:hAnsi="Tahoma" w:cs="Tahoma"/>
                <w:sz w:val="20"/>
                <w:szCs w:val="20"/>
              </w:rPr>
              <w:t>Database</w:t>
            </w:r>
            <w:r w:rsidR="00410986" w:rsidRPr="0030075D">
              <w:rPr>
                <w:rFonts w:ascii="Tahoma" w:hAnsi="Tahoma" w:cs="Tahoma"/>
                <w:sz w:val="20"/>
                <w:szCs w:val="20"/>
              </w:rPr>
              <w:t xml:space="preserve">:  </w:t>
            </w:r>
            <w:r w:rsidRPr="0030075D">
              <w:rPr>
                <w:rFonts w:ascii="Tahoma" w:hAnsi="Tahoma" w:cs="Tahoma"/>
                <w:sz w:val="20"/>
                <w:szCs w:val="20"/>
              </w:rPr>
              <w:t xml:space="preserve"> </w:t>
            </w:r>
            <w:r w:rsidR="00410986" w:rsidRPr="0030075D">
              <w:rPr>
                <w:rFonts w:ascii="Tahoma" w:hAnsi="Tahoma" w:cs="Tahoma"/>
                <w:sz w:val="20"/>
                <w:szCs w:val="20"/>
              </w:rPr>
              <w:t>Teradata 14</w:t>
            </w:r>
          </w:p>
          <w:p w:rsidR="00410986" w:rsidRPr="0030075D" w:rsidRDefault="009C36EB" w:rsidP="00D769A3">
            <w:pPr>
              <w:pStyle w:val="NoSpacing"/>
              <w:rPr>
                <w:rFonts w:ascii="Tahoma" w:hAnsi="Tahoma" w:cs="Tahoma"/>
                <w:sz w:val="20"/>
                <w:szCs w:val="20"/>
              </w:rPr>
            </w:pPr>
            <w:r w:rsidRPr="0030075D">
              <w:rPr>
                <w:rFonts w:ascii="Tahoma" w:hAnsi="Tahoma" w:cs="Tahoma"/>
                <w:sz w:val="20"/>
                <w:szCs w:val="20"/>
              </w:rPr>
              <w:t>ETL Tool</w:t>
            </w:r>
            <w:r w:rsidR="00410986" w:rsidRPr="0030075D">
              <w:rPr>
                <w:rFonts w:ascii="Tahoma" w:hAnsi="Tahoma" w:cs="Tahoma"/>
                <w:sz w:val="20"/>
                <w:szCs w:val="20"/>
              </w:rPr>
              <w:t xml:space="preserve">:   </w:t>
            </w:r>
            <w:r w:rsidRPr="0030075D">
              <w:rPr>
                <w:rFonts w:ascii="Tahoma" w:hAnsi="Tahoma" w:cs="Tahoma"/>
                <w:sz w:val="20"/>
                <w:szCs w:val="20"/>
              </w:rPr>
              <w:t xml:space="preserve"> </w:t>
            </w:r>
            <w:r w:rsidR="00410986" w:rsidRPr="0030075D">
              <w:rPr>
                <w:rFonts w:ascii="Tahoma" w:hAnsi="Tahoma" w:cs="Tahoma"/>
                <w:sz w:val="20"/>
                <w:szCs w:val="20"/>
              </w:rPr>
              <w:t>Teradata Tools and Utilities</w:t>
            </w:r>
            <w:r w:rsidR="00F50BC8" w:rsidRPr="0030075D">
              <w:rPr>
                <w:rFonts w:ascii="Tahoma" w:hAnsi="Tahoma" w:cs="Tahoma"/>
                <w:sz w:val="20"/>
                <w:szCs w:val="20"/>
              </w:rPr>
              <w:t>, Unix Shell Scripts</w:t>
            </w:r>
          </w:p>
          <w:p w:rsidR="00410986" w:rsidRPr="0030075D" w:rsidRDefault="00410986" w:rsidP="00D3543E">
            <w:pPr>
              <w:pStyle w:val="NoSpacing"/>
              <w:rPr>
                <w:rFonts w:ascii="Tahoma" w:hAnsi="Tahoma" w:cs="Tahoma"/>
                <w:sz w:val="20"/>
                <w:szCs w:val="20"/>
              </w:rPr>
            </w:pPr>
            <w:r w:rsidRPr="0030075D">
              <w:rPr>
                <w:rFonts w:ascii="Tahoma" w:hAnsi="Tahoma" w:cs="Tahoma"/>
                <w:sz w:val="20"/>
                <w:szCs w:val="20"/>
              </w:rPr>
              <w:t>Tools</w:t>
            </w:r>
            <w:r w:rsidR="00D3543E">
              <w:rPr>
                <w:rFonts w:ascii="Tahoma" w:hAnsi="Tahoma" w:cs="Tahoma"/>
                <w:sz w:val="20"/>
                <w:szCs w:val="20"/>
              </w:rPr>
              <w:t>:         Control-M, Putty, WinSCP</w:t>
            </w:r>
            <w:r w:rsidRPr="0030075D">
              <w:rPr>
                <w:rFonts w:ascii="Tahoma" w:hAnsi="Tahoma" w:cs="Tahoma"/>
                <w:sz w:val="20"/>
                <w:szCs w:val="20"/>
              </w:rPr>
              <w:t>, Git</w:t>
            </w:r>
            <w:r w:rsidR="00816A88" w:rsidRPr="0030075D">
              <w:rPr>
                <w:rFonts w:ascii="Tahoma" w:hAnsi="Tahoma" w:cs="Tahoma"/>
                <w:sz w:val="20"/>
                <w:szCs w:val="20"/>
              </w:rPr>
              <w:t>Lab</w:t>
            </w:r>
            <w:r w:rsidRPr="0030075D">
              <w:rPr>
                <w:rFonts w:ascii="Tahoma" w:hAnsi="Tahoma" w:cs="Tahoma"/>
                <w:sz w:val="20"/>
                <w:szCs w:val="20"/>
              </w:rPr>
              <w:t>, JIRA</w:t>
            </w:r>
            <w:r w:rsidR="00710AF6" w:rsidRPr="0030075D">
              <w:rPr>
                <w:rFonts w:ascii="Tahoma" w:hAnsi="Tahoma" w:cs="Tahoma"/>
                <w:sz w:val="20"/>
                <w:szCs w:val="20"/>
              </w:rPr>
              <w:t>, ServiceNow</w:t>
            </w:r>
          </w:p>
        </w:tc>
      </w:tr>
    </w:tbl>
    <w:p w:rsidR="00410986" w:rsidRPr="0030075D" w:rsidRDefault="00410986" w:rsidP="00D769A3">
      <w:pPr>
        <w:pStyle w:val="NoSpacing"/>
        <w:rPr>
          <w:rFonts w:ascii="Tahoma" w:hAnsi="Tahoma" w:cs="Tahoma"/>
          <w:b/>
          <w:sz w:val="20"/>
          <w:szCs w:val="20"/>
        </w:rPr>
      </w:pPr>
    </w:p>
    <w:p w:rsidR="00B7666B" w:rsidRPr="0030075D" w:rsidRDefault="00B7666B" w:rsidP="00D769A3">
      <w:pPr>
        <w:autoSpaceDE w:val="0"/>
        <w:spacing w:after="0"/>
        <w:rPr>
          <w:rFonts w:ascii="Tahoma" w:hAnsi="Tahoma" w:cs="Tahoma"/>
          <w:sz w:val="20"/>
          <w:szCs w:val="20"/>
        </w:rPr>
      </w:pPr>
      <w:r w:rsidRPr="0030075D">
        <w:rPr>
          <w:rFonts w:ascii="Tahoma" w:hAnsi="Tahoma" w:cs="Tahoma"/>
          <w:b/>
          <w:sz w:val="20"/>
          <w:szCs w:val="20"/>
        </w:rPr>
        <w:t xml:space="preserve">Project </w:t>
      </w:r>
      <w:r w:rsidR="004F4C25" w:rsidRPr="0030075D">
        <w:rPr>
          <w:rFonts w:ascii="Tahoma" w:hAnsi="Tahoma" w:cs="Tahoma"/>
          <w:b/>
          <w:sz w:val="20"/>
          <w:szCs w:val="20"/>
        </w:rPr>
        <w:t>Details</w:t>
      </w:r>
      <w:r w:rsidRPr="0030075D">
        <w:rPr>
          <w:rFonts w:ascii="Tahoma" w:hAnsi="Tahoma" w:cs="Tahoma"/>
          <w:b/>
          <w:sz w:val="20"/>
          <w:szCs w:val="20"/>
        </w:rPr>
        <w:t>:</w:t>
      </w:r>
    </w:p>
    <w:p w:rsidR="003F00F3" w:rsidRDefault="003F00F3" w:rsidP="003F00F3">
      <w:pPr>
        <w:spacing w:after="0"/>
        <w:ind w:firstLine="720"/>
        <w:rPr>
          <w:rFonts w:ascii="Tahoma" w:eastAsia="Courier New" w:hAnsi="Tahoma" w:cs="Tahoma"/>
          <w:sz w:val="20"/>
          <w:szCs w:val="20"/>
        </w:rPr>
      </w:pPr>
      <w:r w:rsidRPr="003F00F3">
        <w:rPr>
          <w:rFonts w:ascii="Tahoma" w:eastAsia="Courier New" w:hAnsi="Tahoma" w:cs="Tahoma"/>
          <w:sz w:val="20"/>
          <w:szCs w:val="20"/>
        </w:rPr>
        <w:t>Sears, is an American chain of department stores. Sears was the largest retailer in the United States until October 1989, when Walmart surpassed the record. As of 2017, Sears is the 23rd largest retailer in the United States</w:t>
      </w:r>
      <w:r>
        <w:rPr>
          <w:rFonts w:ascii="Tahoma" w:eastAsia="Courier New" w:hAnsi="Tahoma" w:cs="Tahoma"/>
          <w:sz w:val="20"/>
          <w:szCs w:val="20"/>
        </w:rPr>
        <w:t>.</w:t>
      </w:r>
      <w:r w:rsidRPr="003F00F3">
        <w:rPr>
          <w:rFonts w:ascii="Tahoma" w:eastAsia="Courier New" w:hAnsi="Tahoma" w:cs="Tahoma"/>
          <w:sz w:val="20"/>
          <w:szCs w:val="20"/>
        </w:rPr>
        <w:t xml:space="preserve"> </w:t>
      </w:r>
    </w:p>
    <w:p w:rsidR="00D60BEA" w:rsidRDefault="00B7666B" w:rsidP="003F00F3">
      <w:pPr>
        <w:spacing w:after="0"/>
        <w:ind w:firstLine="720"/>
        <w:rPr>
          <w:rFonts w:ascii="Tahoma" w:hAnsi="Tahoma" w:cs="Tahoma"/>
          <w:sz w:val="20"/>
          <w:szCs w:val="20"/>
        </w:rPr>
      </w:pPr>
      <w:r w:rsidRPr="0030075D">
        <w:rPr>
          <w:rFonts w:ascii="Tahoma" w:eastAsia="Courier New" w:hAnsi="Tahoma" w:cs="Tahoma"/>
          <w:sz w:val="20"/>
          <w:szCs w:val="20"/>
        </w:rPr>
        <w:t>The Targeted Interactions (TI) group is responsible for issuing offers and messages to customers through a variety of channels. This is to encourage them to shop more at stores or online.</w:t>
      </w:r>
      <w:r w:rsidR="00126891" w:rsidRPr="0030075D">
        <w:rPr>
          <w:rFonts w:ascii="Tahoma" w:eastAsia="Courier New" w:hAnsi="Tahoma" w:cs="Tahoma"/>
          <w:sz w:val="20"/>
          <w:szCs w:val="20"/>
        </w:rPr>
        <w:t xml:space="preserve"> </w:t>
      </w:r>
      <w:r w:rsidR="003A69ED" w:rsidRPr="0030075D">
        <w:rPr>
          <w:rFonts w:ascii="Tahoma" w:hAnsi="Tahoma" w:cs="Tahoma"/>
          <w:sz w:val="20"/>
          <w:szCs w:val="20"/>
        </w:rPr>
        <w:t>TI Mart is built</w:t>
      </w:r>
      <w:r w:rsidR="00D60BEA" w:rsidRPr="0030075D">
        <w:rPr>
          <w:rFonts w:ascii="Tahoma" w:hAnsi="Tahoma" w:cs="Tahoma"/>
          <w:sz w:val="20"/>
          <w:szCs w:val="20"/>
        </w:rPr>
        <w:t xml:space="preserve"> </w:t>
      </w:r>
      <w:r w:rsidR="003A69ED" w:rsidRPr="0030075D">
        <w:rPr>
          <w:rFonts w:ascii="Tahoma" w:hAnsi="Tahoma" w:cs="Tahoma"/>
          <w:sz w:val="20"/>
          <w:szCs w:val="20"/>
        </w:rPr>
        <w:t xml:space="preserve">to </w:t>
      </w:r>
      <w:r w:rsidR="00D60BEA" w:rsidRPr="0030075D">
        <w:rPr>
          <w:rFonts w:ascii="Tahoma" w:hAnsi="Tahoma" w:cs="Tahoma"/>
          <w:sz w:val="20"/>
          <w:szCs w:val="20"/>
        </w:rPr>
        <w:t xml:space="preserve">provide real-time data of all offers across all channels and Business Units (BU) and </w:t>
      </w:r>
      <w:r w:rsidR="003969C2">
        <w:rPr>
          <w:rFonts w:ascii="Tahoma" w:hAnsi="Tahoma" w:cs="Tahoma"/>
          <w:sz w:val="20"/>
          <w:szCs w:val="20"/>
        </w:rPr>
        <w:t>to provide</w:t>
      </w:r>
      <w:r w:rsidR="00D60BEA" w:rsidRPr="0030075D">
        <w:rPr>
          <w:rFonts w:ascii="Tahoma" w:hAnsi="Tahoma" w:cs="Tahoma"/>
          <w:sz w:val="20"/>
          <w:szCs w:val="20"/>
        </w:rPr>
        <w:t xml:space="preserve"> visualization </w:t>
      </w:r>
      <w:r w:rsidR="003969C2">
        <w:rPr>
          <w:rFonts w:ascii="Tahoma" w:hAnsi="Tahoma" w:cs="Tahoma"/>
          <w:sz w:val="20"/>
          <w:szCs w:val="20"/>
        </w:rPr>
        <w:t xml:space="preserve">tools on top of DataMart in the form of </w:t>
      </w:r>
      <w:r w:rsidR="00D60BEA" w:rsidRPr="0030075D">
        <w:rPr>
          <w:rFonts w:ascii="Tahoma" w:hAnsi="Tahoma" w:cs="Tahoma"/>
          <w:sz w:val="20"/>
          <w:szCs w:val="20"/>
        </w:rPr>
        <w:t>reports</w:t>
      </w:r>
      <w:r w:rsidR="003969C2">
        <w:rPr>
          <w:rFonts w:ascii="Tahoma" w:hAnsi="Tahoma" w:cs="Tahoma"/>
          <w:sz w:val="20"/>
          <w:szCs w:val="20"/>
        </w:rPr>
        <w:t>.</w:t>
      </w:r>
      <w:r w:rsidR="003969C2" w:rsidRPr="003969C2">
        <w:rPr>
          <w:rFonts w:ascii="Tahoma" w:hAnsi="Tahoma" w:cs="Tahoma"/>
          <w:sz w:val="20"/>
          <w:szCs w:val="20"/>
        </w:rPr>
        <w:t xml:space="preserve"> </w:t>
      </w:r>
      <w:r w:rsidR="003969C2" w:rsidRPr="0030075D">
        <w:rPr>
          <w:rFonts w:ascii="Tahoma" w:hAnsi="Tahoma" w:cs="Tahoma"/>
          <w:sz w:val="20"/>
          <w:szCs w:val="20"/>
        </w:rPr>
        <w:t>(Including charts, graphs or other visual tools to help guide busines</w:t>
      </w:r>
      <w:r w:rsidR="003969C2">
        <w:rPr>
          <w:rFonts w:ascii="Tahoma" w:hAnsi="Tahoma" w:cs="Tahoma"/>
          <w:sz w:val="20"/>
          <w:szCs w:val="20"/>
        </w:rPr>
        <w:t>s decisions of each Stakeholder</w:t>
      </w:r>
      <w:r w:rsidR="003969C2" w:rsidRPr="0030075D">
        <w:rPr>
          <w:rFonts w:ascii="Tahoma" w:hAnsi="Tahoma" w:cs="Tahoma"/>
          <w:sz w:val="20"/>
          <w:szCs w:val="20"/>
        </w:rPr>
        <w:t>)</w:t>
      </w:r>
      <w:r w:rsidR="003969C2">
        <w:rPr>
          <w:rFonts w:ascii="Tahoma" w:hAnsi="Tahoma" w:cs="Tahoma"/>
          <w:sz w:val="20"/>
          <w:szCs w:val="20"/>
        </w:rPr>
        <w:t>. TI Mart p</w:t>
      </w:r>
      <w:r w:rsidR="00D60BEA" w:rsidRPr="0030075D">
        <w:rPr>
          <w:rFonts w:ascii="Tahoma" w:hAnsi="Tahoma" w:cs="Tahoma"/>
          <w:sz w:val="20"/>
          <w:szCs w:val="20"/>
        </w:rPr>
        <w:t>rovides stakeholders timely actionable reports to increase revenue.</w:t>
      </w:r>
    </w:p>
    <w:p w:rsidR="003F00F3" w:rsidRPr="0030075D" w:rsidRDefault="003F00F3" w:rsidP="003F00F3">
      <w:pPr>
        <w:spacing w:after="0"/>
        <w:ind w:firstLine="720"/>
        <w:rPr>
          <w:rFonts w:ascii="Tahoma" w:hAnsi="Tahoma" w:cs="Tahoma"/>
          <w:sz w:val="20"/>
          <w:szCs w:val="20"/>
        </w:rPr>
      </w:pPr>
    </w:p>
    <w:p w:rsidR="00D60BEA" w:rsidRPr="0030075D" w:rsidRDefault="00D60BEA" w:rsidP="00D769A3">
      <w:pPr>
        <w:autoSpaceDE w:val="0"/>
        <w:spacing w:after="0"/>
        <w:rPr>
          <w:rFonts w:ascii="Tahoma" w:hAnsi="Tahoma" w:cs="Tahoma"/>
          <w:sz w:val="20"/>
          <w:szCs w:val="20"/>
        </w:rPr>
      </w:pPr>
      <w:r w:rsidRPr="0030075D">
        <w:rPr>
          <w:rFonts w:ascii="Tahoma" w:hAnsi="Tahoma" w:cs="Tahoma"/>
          <w:b/>
          <w:sz w:val="20"/>
          <w:szCs w:val="20"/>
        </w:rPr>
        <w:t>Contribution:</w:t>
      </w:r>
    </w:p>
    <w:p w:rsidR="002B6349" w:rsidRDefault="00173AD6" w:rsidP="00175CEF">
      <w:pPr>
        <w:pStyle w:val="NoSpacing"/>
        <w:numPr>
          <w:ilvl w:val="0"/>
          <w:numId w:val="2"/>
        </w:numPr>
        <w:rPr>
          <w:rFonts w:ascii="Tahoma" w:hAnsi="Tahoma" w:cs="Tahoma"/>
          <w:sz w:val="20"/>
          <w:szCs w:val="20"/>
        </w:rPr>
      </w:pPr>
      <w:r>
        <w:rPr>
          <w:rFonts w:ascii="Tahoma" w:hAnsi="Tahoma" w:cs="Tahoma"/>
          <w:sz w:val="20"/>
          <w:szCs w:val="20"/>
        </w:rPr>
        <w:t>Coordinated with Business/Business analy</w:t>
      </w:r>
      <w:r w:rsidR="00D3543E">
        <w:rPr>
          <w:rFonts w:ascii="Tahoma" w:hAnsi="Tahoma" w:cs="Tahoma"/>
          <w:sz w:val="20"/>
          <w:szCs w:val="20"/>
        </w:rPr>
        <w:t>sts for requirement gathering, F</w:t>
      </w:r>
      <w:r>
        <w:rPr>
          <w:rFonts w:ascii="Tahoma" w:hAnsi="Tahoma" w:cs="Tahoma"/>
          <w:sz w:val="20"/>
          <w:szCs w:val="20"/>
        </w:rPr>
        <w:t>o</w:t>
      </w:r>
      <w:r w:rsidR="00D3543E">
        <w:rPr>
          <w:rFonts w:ascii="Tahoma" w:hAnsi="Tahoma" w:cs="Tahoma"/>
          <w:sz w:val="20"/>
          <w:szCs w:val="20"/>
        </w:rPr>
        <w:t>rmulated KPIs, D</w:t>
      </w:r>
      <w:r w:rsidR="004E3B02">
        <w:rPr>
          <w:rFonts w:ascii="Tahoma" w:hAnsi="Tahoma" w:cs="Tahoma"/>
          <w:sz w:val="20"/>
          <w:szCs w:val="20"/>
        </w:rPr>
        <w:t xml:space="preserve">esigned data model, </w:t>
      </w:r>
      <w:r w:rsidR="00897673">
        <w:rPr>
          <w:rFonts w:ascii="Tahoma" w:hAnsi="Tahoma" w:cs="Tahoma"/>
          <w:sz w:val="20"/>
          <w:szCs w:val="20"/>
        </w:rPr>
        <w:t xml:space="preserve">Implemented </w:t>
      </w:r>
      <w:r w:rsidR="006A4106">
        <w:rPr>
          <w:rFonts w:ascii="Tahoma" w:hAnsi="Tahoma" w:cs="Tahoma"/>
          <w:sz w:val="20"/>
          <w:szCs w:val="20"/>
        </w:rPr>
        <w:t xml:space="preserve">DataMart </w:t>
      </w:r>
      <w:r w:rsidR="00897673">
        <w:rPr>
          <w:rFonts w:ascii="Tahoma" w:hAnsi="Tahoma" w:cs="Tahoma"/>
          <w:sz w:val="20"/>
          <w:szCs w:val="20"/>
        </w:rPr>
        <w:t xml:space="preserve">using </w:t>
      </w:r>
      <w:r w:rsidR="00D3543E">
        <w:rPr>
          <w:rFonts w:ascii="Tahoma" w:hAnsi="Tahoma" w:cs="Tahoma"/>
          <w:sz w:val="20"/>
          <w:szCs w:val="20"/>
        </w:rPr>
        <w:t>Teradata</w:t>
      </w:r>
      <w:r w:rsidR="00897673">
        <w:rPr>
          <w:rFonts w:ascii="Tahoma" w:hAnsi="Tahoma" w:cs="Tahoma"/>
          <w:sz w:val="20"/>
          <w:szCs w:val="20"/>
        </w:rPr>
        <w:t xml:space="preserve"> and </w:t>
      </w:r>
      <w:r w:rsidR="00D3543E">
        <w:rPr>
          <w:rFonts w:ascii="Tahoma" w:hAnsi="Tahoma" w:cs="Tahoma"/>
          <w:sz w:val="20"/>
          <w:szCs w:val="20"/>
        </w:rPr>
        <w:t>Unix</w:t>
      </w:r>
      <w:r w:rsidR="006A4106">
        <w:rPr>
          <w:rFonts w:ascii="Tahoma" w:hAnsi="Tahoma" w:cs="Tahoma"/>
          <w:sz w:val="20"/>
          <w:szCs w:val="20"/>
        </w:rPr>
        <w:t>,</w:t>
      </w:r>
      <w:r w:rsidR="00897673">
        <w:rPr>
          <w:rFonts w:ascii="Tahoma" w:hAnsi="Tahoma" w:cs="Tahoma"/>
          <w:sz w:val="20"/>
          <w:szCs w:val="20"/>
        </w:rPr>
        <w:t xml:space="preserve"> </w:t>
      </w:r>
      <w:r w:rsidR="002B6349">
        <w:rPr>
          <w:rFonts w:ascii="Tahoma" w:hAnsi="Tahoma" w:cs="Tahoma"/>
          <w:sz w:val="20"/>
          <w:szCs w:val="20"/>
        </w:rPr>
        <w:t>Production</w:t>
      </w:r>
      <w:r w:rsidR="00D3543E">
        <w:rPr>
          <w:rFonts w:ascii="Tahoma" w:hAnsi="Tahoma" w:cs="Tahoma"/>
          <w:sz w:val="20"/>
          <w:szCs w:val="20"/>
        </w:rPr>
        <w:t>i</w:t>
      </w:r>
      <w:r w:rsidR="002B6349">
        <w:rPr>
          <w:rFonts w:ascii="Tahoma" w:hAnsi="Tahoma" w:cs="Tahoma"/>
          <w:sz w:val="20"/>
          <w:szCs w:val="20"/>
        </w:rPr>
        <w:t>zed scripts using GitLab.</w:t>
      </w:r>
    </w:p>
    <w:p w:rsidR="00175CEF" w:rsidRPr="00175CEF" w:rsidRDefault="00175CEF" w:rsidP="00175CEF">
      <w:pPr>
        <w:pStyle w:val="ListParagraph"/>
        <w:numPr>
          <w:ilvl w:val="0"/>
          <w:numId w:val="2"/>
        </w:numPr>
        <w:shd w:val="clear" w:color="auto" w:fill="FFFFFF"/>
        <w:suppressAutoHyphens w:val="0"/>
        <w:rPr>
          <w:rFonts w:ascii="Tahoma" w:eastAsia="Calibri" w:hAnsi="Tahoma" w:cs="Tahoma"/>
          <w:sz w:val="20"/>
        </w:rPr>
      </w:pPr>
      <w:r w:rsidRPr="00175CEF">
        <w:rPr>
          <w:rFonts w:ascii="Tahoma" w:eastAsia="Calibri" w:hAnsi="Tahoma" w:cs="Tahoma"/>
          <w:sz w:val="20"/>
        </w:rPr>
        <w:t xml:space="preserve">Identified various facts and dimensions from the source system and business requirements to be used for the data warehouse. </w:t>
      </w:r>
      <w:r w:rsidR="00BC676C" w:rsidRPr="00175CEF">
        <w:rPr>
          <w:rFonts w:ascii="Tahoma" w:eastAsia="Calibri" w:hAnsi="Tahoma" w:cs="Tahoma"/>
          <w:sz w:val="20"/>
        </w:rPr>
        <w:t>Created dimensional logical model</w:t>
      </w:r>
      <w:r w:rsidR="00BC676C">
        <w:rPr>
          <w:rFonts w:ascii="Tahoma" w:eastAsia="Calibri" w:hAnsi="Tahoma" w:cs="Tahoma"/>
          <w:sz w:val="20"/>
        </w:rPr>
        <w:t>.</w:t>
      </w:r>
    </w:p>
    <w:p w:rsidR="00175CEF" w:rsidRPr="00175CEF" w:rsidRDefault="00175CEF" w:rsidP="00C94E90">
      <w:pPr>
        <w:pStyle w:val="ListParagraph"/>
        <w:numPr>
          <w:ilvl w:val="0"/>
          <w:numId w:val="2"/>
        </w:numPr>
        <w:shd w:val="clear" w:color="auto" w:fill="FFFFFF"/>
        <w:suppressAutoHyphens w:val="0"/>
        <w:rPr>
          <w:rFonts w:ascii="Tahoma" w:eastAsia="Calibri" w:hAnsi="Tahoma" w:cs="Tahoma"/>
          <w:sz w:val="20"/>
        </w:rPr>
      </w:pPr>
      <w:r w:rsidRPr="00175CEF">
        <w:rPr>
          <w:rFonts w:ascii="Tahoma" w:eastAsia="Calibri" w:hAnsi="Tahoma" w:cs="Tahoma"/>
          <w:sz w:val="20"/>
        </w:rPr>
        <w:t>Implemented Slowly changing dimension scheme (Type II).</w:t>
      </w:r>
      <w:r>
        <w:rPr>
          <w:rFonts w:ascii="Tahoma" w:eastAsia="Calibri" w:hAnsi="Tahoma" w:cs="Tahoma"/>
          <w:sz w:val="20"/>
        </w:rPr>
        <w:t xml:space="preserve"> </w:t>
      </w:r>
      <w:r w:rsidRPr="00175CEF">
        <w:rPr>
          <w:rFonts w:ascii="Tahoma" w:eastAsia="Calibri" w:hAnsi="Tahoma" w:cs="Tahoma"/>
          <w:sz w:val="20"/>
        </w:rPr>
        <w:t xml:space="preserve">Implemented standard naming conventions for the fact and dimension entities and attributes of logical and physical model. </w:t>
      </w:r>
    </w:p>
    <w:p w:rsidR="00175CEF" w:rsidRPr="00175CEF" w:rsidRDefault="00175CEF" w:rsidP="00175CEF">
      <w:pPr>
        <w:pStyle w:val="ListParagraph"/>
        <w:numPr>
          <w:ilvl w:val="0"/>
          <w:numId w:val="2"/>
        </w:numPr>
        <w:shd w:val="clear" w:color="auto" w:fill="FFFFFF"/>
        <w:suppressAutoHyphens w:val="0"/>
        <w:rPr>
          <w:rFonts w:ascii="Tahoma" w:eastAsia="Calibri" w:hAnsi="Tahoma" w:cs="Tahoma"/>
          <w:sz w:val="20"/>
        </w:rPr>
      </w:pPr>
      <w:r w:rsidRPr="00175CEF">
        <w:rPr>
          <w:rFonts w:ascii="Tahoma" w:eastAsia="Calibri" w:hAnsi="Tahoma" w:cs="Tahoma"/>
          <w:sz w:val="20"/>
        </w:rPr>
        <w:t xml:space="preserve">Reviewed the logical model with Business users, ETL Team, DBA’s and testing team to provide information about the data model and business requirements. </w:t>
      </w:r>
    </w:p>
    <w:p w:rsidR="00276134" w:rsidRDefault="007527B7" w:rsidP="00175CEF">
      <w:pPr>
        <w:pStyle w:val="NoSpacing"/>
        <w:numPr>
          <w:ilvl w:val="0"/>
          <w:numId w:val="2"/>
        </w:numPr>
        <w:rPr>
          <w:rFonts w:ascii="Tahoma" w:hAnsi="Tahoma" w:cs="Tahoma"/>
          <w:sz w:val="20"/>
          <w:szCs w:val="20"/>
        </w:rPr>
      </w:pPr>
      <w:r>
        <w:rPr>
          <w:rFonts w:ascii="Tahoma" w:hAnsi="Tahoma" w:cs="Tahoma"/>
          <w:sz w:val="20"/>
          <w:szCs w:val="20"/>
        </w:rPr>
        <w:t>Automated</w:t>
      </w:r>
      <w:r w:rsidR="00F333FD">
        <w:rPr>
          <w:rFonts w:ascii="Tahoma" w:hAnsi="Tahoma" w:cs="Tahoma"/>
          <w:sz w:val="20"/>
          <w:szCs w:val="20"/>
        </w:rPr>
        <w:t xml:space="preserve"> adhoc activities using </w:t>
      </w:r>
      <w:r w:rsidR="00D3543E">
        <w:rPr>
          <w:rFonts w:ascii="Tahoma" w:hAnsi="Tahoma" w:cs="Tahoma"/>
          <w:sz w:val="20"/>
          <w:szCs w:val="20"/>
        </w:rPr>
        <w:t>Unix</w:t>
      </w:r>
      <w:r w:rsidR="003969C2">
        <w:rPr>
          <w:rFonts w:ascii="Tahoma" w:hAnsi="Tahoma" w:cs="Tahoma"/>
          <w:sz w:val="20"/>
          <w:szCs w:val="20"/>
        </w:rPr>
        <w:t xml:space="preserve"> shell scripts</w:t>
      </w:r>
      <w:r w:rsidR="00F333FD">
        <w:rPr>
          <w:rFonts w:ascii="Tahoma" w:hAnsi="Tahoma" w:cs="Tahoma"/>
          <w:sz w:val="20"/>
          <w:szCs w:val="20"/>
        </w:rPr>
        <w:t xml:space="preserve">, </w:t>
      </w:r>
      <w:r w:rsidR="00D3543E">
        <w:rPr>
          <w:rFonts w:ascii="Tahoma" w:hAnsi="Tahoma" w:cs="Tahoma"/>
          <w:sz w:val="20"/>
          <w:szCs w:val="20"/>
        </w:rPr>
        <w:t>Teradata</w:t>
      </w:r>
      <w:r w:rsidR="00F333FD">
        <w:rPr>
          <w:rFonts w:ascii="Tahoma" w:hAnsi="Tahoma" w:cs="Tahoma"/>
          <w:sz w:val="20"/>
          <w:szCs w:val="20"/>
        </w:rPr>
        <w:t xml:space="preserve"> scripts, python scripts and </w:t>
      </w:r>
      <w:r w:rsidR="00276134">
        <w:rPr>
          <w:rFonts w:ascii="Tahoma" w:hAnsi="Tahoma" w:cs="Tahoma"/>
          <w:sz w:val="20"/>
          <w:szCs w:val="20"/>
        </w:rPr>
        <w:t>Control-M job scheduling tool.</w:t>
      </w:r>
    </w:p>
    <w:p w:rsidR="00D60BEA" w:rsidRPr="00175CEF" w:rsidRDefault="007527B7" w:rsidP="00DD79F1">
      <w:pPr>
        <w:pStyle w:val="NoSpacing"/>
        <w:numPr>
          <w:ilvl w:val="0"/>
          <w:numId w:val="2"/>
        </w:numPr>
        <w:rPr>
          <w:rFonts w:ascii="Tahoma" w:hAnsi="Tahoma" w:cs="Tahoma"/>
          <w:b/>
          <w:szCs w:val="20"/>
          <w:u w:val="single"/>
        </w:rPr>
      </w:pPr>
      <w:r w:rsidRPr="00175CEF">
        <w:rPr>
          <w:rFonts w:ascii="Tahoma" w:hAnsi="Tahoma" w:cs="Tahoma"/>
          <w:sz w:val="20"/>
          <w:szCs w:val="20"/>
        </w:rPr>
        <w:t>Enhanced</w:t>
      </w:r>
      <w:r w:rsidR="00343AF8" w:rsidRPr="00175CEF">
        <w:rPr>
          <w:rFonts w:ascii="Tahoma" w:hAnsi="Tahoma" w:cs="Tahoma"/>
          <w:sz w:val="20"/>
          <w:szCs w:val="20"/>
        </w:rPr>
        <w:t xml:space="preserve"> full refresh activity by automating manual activitie</w:t>
      </w:r>
      <w:r w:rsidRPr="00175CEF">
        <w:rPr>
          <w:rFonts w:ascii="Tahoma" w:hAnsi="Tahoma" w:cs="Tahoma"/>
          <w:sz w:val="20"/>
          <w:szCs w:val="20"/>
        </w:rPr>
        <w:t>s, automating validation script execution</w:t>
      </w:r>
      <w:r w:rsidR="00343AF8" w:rsidRPr="00175CEF">
        <w:rPr>
          <w:rFonts w:ascii="Tahoma" w:hAnsi="Tahoma" w:cs="Tahoma"/>
          <w:sz w:val="20"/>
          <w:szCs w:val="20"/>
        </w:rPr>
        <w:t xml:space="preserve">, generating report for the full refresh </w:t>
      </w:r>
      <w:r w:rsidRPr="00175CEF">
        <w:rPr>
          <w:rFonts w:ascii="Tahoma" w:hAnsi="Tahoma" w:cs="Tahoma"/>
          <w:sz w:val="20"/>
          <w:szCs w:val="20"/>
        </w:rPr>
        <w:t>outcomes</w:t>
      </w:r>
      <w:r w:rsidR="006A4106" w:rsidRPr="00175CEF">
        <w:rPr>
          <w:rFonts w:ascii="Tahoma" w:hAnsi="Tahoma" w:cs="Tahoma"/>
          <w:sz w:val="20"/>
          <w:szCs w:val="20"/>
        </w:rPr>
        <w:t xml:space="preserve">; </w:t>
      </w:r>
      <w:r w:rsidR="00343AF8" w:rsidRPr="00175CEF">
        <w:rPr>
          <w:rFonts w:ascii="Tahoma" w:hAnsi="Tahoma" w:cs="Tahoma"/>
          <w:sz w:val="20"/>
          <w:szCs w:val="20"/>
        </w:rPr>
        <w:t xml:space="preserve">reducing time and </w:t>
      </w:r>
      <w:r w:rsidR="00A71C4D" w:rsidRPr="00175CEF">
        <w:rPr>
          <w:rFonts w:ascii="Tahoma" w:hAnsi="Tahoma" w:cs="Tahoma"/>
          <w:sz w:val="20"/>
          <w:szCs w:val="20"/>
        </w:rPr>
        <w:t xml:space="preserve">resource </w:t>
      </w:r>
      <w:r w:rsidR="00343AF8" w:rsidRPr="00175CEF">
        <w:rPr>
          <w:rFonts w:ascii="Tahoma" w:hAnsi="Tahoma" w:cs="Tahoma"/>
          <w:sz w:val="20"/>
          <w:szCs w:val="20"/>
        </w:rPr>
        <w:t>efforts.</w:t>
      </w:r>
    </w:p>
    <w:p w:rsidR="00175CEF" w:rsidRPr="00175CEF" w:rsidRDefault="00175CEF" w:rsidP="00175CEF">
      <w:pPr>
        <w:pStyle w:val="NoSpacing"/>
        <w:rPr>
          <w:rFonts w:ascii="Tahoma" w:hAnsi="Tahoma" w:cs="Tahoma"/>
          <w:b/>
          <w:szCs w:val="20"/>
          <w:u w:val="single"/>
        </w:rPr>
      </w:pPr>
    </w:p>
    <w:p w:rsidR="00175CEF" w:rsidRPr="00175CEF" w:rsidRDefault="00175CEF" w:rsidP="00175CEF">
      <w:pPr>
        <w:pStyle w:val="NoSpacing"/>
        <w:ind w:left="720"/>
        <w:rPr>
          <w:rFonts w:ascii="Tahoma" w:hAnsi="Tahoma" w:cs="Tahoma"/>
          <w:b/>
          <w:szCs w:val="20"/>
          <w:u w:val="single"/>
        </w:rPr>
      </w:pPr>
    </w:p>
    <w:tbl>
      <w:tblPr>
        <w:tblW w:w="0" w:type="auto"/>
        <w:tblInd w:w="108" w:type="dxa"/>
        <w:tblLayout w:type="fixed"/>
        <w:tblLook w:val="0000" w:firstRow="0" w:lastRow="0" w:firstColumn="0" w:lastColumn="0" w:noHBand="0" w:noVBand="0"/>
      </w:tblPr>
      <w:tblGrid>
        <w:gridCol w:w="675"/>
        <w:gridCol w:w="1953"/>
        <w:gridCol w:w="7433"/>
      </w:tblGrid>
      <w:tr w:rsidR="007955F5" w:rsidRPr="0030075D" w:rsidTr="00407498">
        <w:trPr>
          <w:cantSplit/>
        </w:trPr>
        <w:tc>
          <w:tcPr>
            <w:tcW w:w="675" w:type="dxa"/>
            <w:vMerge w:val="restart"/>
            <w:tcBorders>
              <w:top w:val="single" w:sz="4" w:space="0" w:color="000000"/>
              <w:left w:val="single" w:sz="4" w:space="0" w:color="000000"/>
              <w:bottom w:val="single" w:sz="4" w:space="0" w:color="000000"/>
            </w:tcBorders>
            <w:shd w:val="clear" w:color="auto" w:fill="F2F2F2"/>
          </w:tcPr>
          <w:p w:rsidR="007955F5" w:rsidRPr="0030075D" w:rsidRDefault="003A69ED" w:rsidP="00D769A3">
            <w:pPr>
              <w:pStyle w:val="NoSpacing"/>
              <w:rPr>
                <w:rFonts w:ascii="Tahoma" w:hAnsi="Tahoma" w:cs="Tahoma"/>
                <w:b/>
                <w:sz w:val="20"/>
                <w:szCs w:val="20"/>
              </w:rPr>
            </w:pPr>
            <w:r w:rsidRPr="0030075D">
              <w:rPr>
                <w:rFonts w:ascii="Tahoma" w:hAnsi="Tahoma" w:cs="Tahoma"/>
                <w:sz w:val="20"/>
                <w:szCs w:val="20"/>
              </w:rPr>
              <w:t>2</w:t>
            </w:r>
            <w:r w:rsidR="007955F5" w:rsidRPr="0030075D">
              <w:rPr>
                <w:rFonts w:ascii="Tahoma" w:hAnsi="Tahoma" w:cs="Tahoma"/>
                <w:sz w:val="20"/>
                <w:szCs w:val="20"/>
              </w:rPr>
              <w:t>.</w:t>
            </w:r>
          </w:p>
        </w:tc>
        <w:tc>
          <w:tcPr>
            <w:tcW w:w="1953" w:type="dxa"/>
            <w:tcBorders>
              <w:top w:val="single" w:sz="4" w:space="0" w:color="000000"/>
              <w:left w:val="single" w:sz="4" w:space="0" w:color="000000"/>
              <w:bottom w:val="single" w:sz="4" w:space="0" w:color="000000"/>
            </w:tcBorders>
            <w:shd w:val="clear" w:color="auto" w:fill="F2F2F2"/>
          </w:tcPr>
          <w:p w:rsidR="007955F5" w:rsidRPr="0030075D" w:rsidRDefault="007955F5" w:rsidP="00D769A3">
            <w:pPr>
              <w:pStyle w:val="NoSpacing"/>
              <w:rPr>
                <w:rFonts w:ascii="Tahoma" w:hAnsi="Tahoma" w:cs="Tahoma"/>
                <w:sz w:val="20"/>
                <w:szCs w:val="20"/>
              </w:rPr>
            </w:pPr>
            <w:r w:rsidRPr="0030075D">
              <w:rPr>
                <w:rFonts w:ascii="Tahoma" w:hAnsi="Tahoma" w:cs="Tahoma"/>
                <w:b/>
                <w:sz w:val="20"/>
                <w:szCs w:val="20"/>
              </w:rPr>
              <w:t>Project</w:t>
            </w:r>
          </w:p>
        </w:tc>
        <w:tc>
          <w:tcPr>
            <w:tcW w:w="7433" w:type="dxa"/>
            <w:tcBorders>
              <w:top w:val="single" w:sz="4" w:space="0" w:color="000000"/>
              <w:left w:val="single" w:sz="4" w:space="0" w:color="000000"/>
              <w:bottom w:val="single" w:sz="4" w:space="0" w:color="000000"/>
              <w:right w:val="single" w:sz="4" w:space="0" w:color="000000"/>
            </w:tcBorders>
            <w:shd w:val="clear" w:color="auto" w:fill="F2F2F2"/>
          </w:tcPr>
          <w:p w:rsidR="007955F5" w:rsidRPr="0030075D" w:rsidRDefault="007955F5" w:rsidP="00D769A3">
            <w:pPr>
              <w:pStyle w:val="NoSpacing"/>
              <w:rPr>
                <w:rFonts w:ascii="Tahoma" w:hAnsi="Tahoma" w:cs="Tahoma"/>
                <w:sz w:val="20"/>
                <w:szCs w:val="20"/>
              </w:rPr>
            </w:pPr>
            <w:r w:rsidRPr="0030075D">
              <w:rPr>
                <w:rFonts w:ascii="Tahoma" w:hAnsi="Tahoma" w:cs="Tahoma"/>
                <w:sz w:val="20"/>
                <w:szCs w:val="20"/>
              </w:rPr>
              <w:t xml:space="preserve">STC EDW CLDM7/CLDM12 </w:t>
            </w:r>
          </w:p>
        </w:tc>
      </w:tr>
      <w:tr w:rsidR="007955F5" w:rsidRPr="0030075D" w:rsidTr="00407498">
        <w:tc>
          <w:tcPr>
            <w:tcW w:w="675" w:type="dxa"/>
            <w:vMerge/>
            <w:tcBorders>
              <w:top w:val="single" w:sz="4" w:space="0" w:color="000000"/>
              <w:left w:val="single" w:sz="4" w:space="0" w:color="000000"/>
              <w:bottom w:val="single" w:sz="4" w:space="0" w:color="000000"/>
            </w:tcBorders>
            <w:shd w:val="clear" w:color="auto" w:fill="auto"/>
          </w:tcPr>
          <w:p w:rsidR="007955F5" w:rsidRPr="0030075D" w:rsidRDefault="007955F5" w:rsidP="00D769A3">
            <w:pPr>
              <w:pStyle w:val="NoSpacing"/>
              <w:snapToGrid w:val="0"/>
              <w:rPr>
                <w:rFonts w:ascii="Tahoma" w:hAnsi="Tahoma" w:cs="Tahoma"/>
                <w:sz w:val="20"/>
                <w:szCs w:val="20"/>
              </w:rPr>
            </w:pPr>
          </w:p>
        </w:tc>
        <w:tc>
          <w:tcPr>
            <w:tcW w:w="1953" w:type="dxa"/>
            <w:tcBorders>
              <w:top w:val="single" w:sz="4" w:space="0" w:color="000000"/>
              <w:left w:val="single" w:sz="4" w:space="0" w:color="000000"/>
              <w:bottom w:val="single" w:sz="4" w:space="0" w:color="000000"/>
            </w:tcBorders>
            <w:shd w:val="clear" w:color="auto" w:fill="auto"/>
          </w:tcPr>
          <w:p w:rsidR="007955F5" w:rsidRPr="0030075D" w:rsidRDefault="007955F5" w:rsidP="00D769A3">
            <w:pPr>
              <w:pStyle w:val="NoSpacing"/>
              <w:rPr>
                <w:rFonts w:ascii="Tahoma" w:hAnsi="Tahoma" w:cs="Tahoma"/>
                <w:sz w:val="20"/>
                <w:szCs w:val="20"/>
              </w:rPr>
            </w:pPr>
            <w:r w:rsidRPr="0030075D">
              <w:rPr>
                <w:rFonts w:ascii="Tahoma" w:hAnsi="Tahoma" w:cs="Tahoma"/>
                <w:sz w:val="20"/>
                <w:szCs w:val="20"/>
              </w:rPr>
              <w:t>Client</w:t>
            </w:r>
          </w:p>
        </w:tc>
        <w:tc>
          <w:tcPr>
            <w:tcW w:w="7433" w:type="dxa"/>
            <w:tcBorders>
              <w:top w:val="single" w:sz="4" w:space="0" w:color="000000"/>
              <w:left w:val="single" w:sz="4" w:space="0" w:color="000000"/>
              <w:bottom w:val="single" w:sz="4" w:space="0" w:color="000000"/>
              <w:right w:val="single" w:sz="4" w:space="0" w:color="000000"/>
            </w:tcBorders>
            <w:shd w:val="clear" w:color="auto" w:fill="auto"/>
          </w:tcPr>
          <w:p w:rsidR="007955F5" w:rsidRPr="0030075D" w:rsidRDefault="007955F5" w:rsidP="00D769A3">
            <w:pPr>
              <w:pStyle w:val="NoSpacing"/>
              <w:rPr>
                <w:rFonts w:ascii="Tahoma" w:hAnsi="Tahoma" w:cs="Tahoma"/>
                <w:sz w:val="20"/>
                <w:szCs w:val="20"/>
              </w:rPr>
            </w:pPr>
            <w:r w:rsidRPr="0030075D">
              <w:rPr>
                <w:rFonts w:ascii="Tahoma" w:hAnsi="Tahoma" w:cs="Tahoma"/>
                <w:sz w:val="20"/>
                <w:szCs w:val="20"/>
              </w:rPr>
              <w:t>Saudi Telecom Company</w:t>
            </w:r>
            <w:r w:rsidR="00250CE1" w:rsidRPr="0030075D">
              <w:rPr>
                <w:rFonts w:ascii="Tahoma" w:hAnsi="Tahoma" w:cs="Tahoma"/>
                <w:sz w:val="20"/>
                <w:szCs w:val="20"/>
              </w:rPr>
              <w:t>, Saudi Arabia (Telecom)</w:t>
            </w:r>
          </w:p>
        </w:tc>
      </w:tr>
      <w:tr w:rsidR="007955F5" w:rsidRPr="0030075D" w:rsidTr="00407498">
        <w:tc>
          <w:tcPr>
            <w:tcW w:w="675" w:type="dxa"/>
            <w:vMerge/>
            <w:tcBorders>
              <w:top w:val="single" w:sz="4" w:space="0" w:color="000000"/>
              <w:left w:val="single" w:sz="4" w:space="0" w:color="000000"/>
              <w:bottom w:val="single" w:sz="4" w:space="0" w:color="000000"/>
            </w:tcBorders>
            <w:shd w:val="clear" w:color="auto" w:fill="auto"/>
          </w:tcPr>
          <w:p w:rsidR="007955F5" w:rsidRPr="0030075D" w:rsidRDefault="007955F5" w:rsidP="00D769A3">
            <w:pPr>
              <w:pStyle w:val="NoSpacing"/>
              <w:snapToGrid w:val="0"/>
              <w:rPr>
                <w:rFonts w:ascii="Tahoma" w:hAnsi="Tahoma" w:cs="Tahoma"/>
                <w:sz w:val="20"/>
                <w:szCs w:val="20"/>
              </w:rPr>
            </w:pPr>
          </w:p>
        </w:tc>
        <w:tc>
          <w:tcPr>
            <w:tcW w:w="1953" w:type="dxa"/>
            <w:tcBorders>
              <w:top w:val="single" w:sz="4" w:space="0" w:color="000000"/>
              <w:left w:val="single" w:sz="4" w:space="0" w:color="000000"/>
              <w:bottom w:val="single" w:sz="4" w:space="0" w:color="000000"/>
            </w:tcBorders>
            <w:shd w:val="clear" w:color="auto" w:fill="auto"/>
          </w:tcPr>
          <w:p w:rsidR="007955F5" w:rsidRPr="0030075D" w:rsidRDefault="007955F5" w:rsidP="00D769A3">
            <w:pPr>
              <w:pStyle w:val="NoSpacing"/>
              <w:rPr>
                <w:rFonts w:ascii="Tahoma" w:hAnsi="Tahoma" w:cs="Tahoma"/>
                <w:sz w:val="20"/>
                <w:szCs w:val="20"/>
              </w:rPr>
            </w:pPr>
            <w:r w:rsidRPr="0030075D">
              <w:rPr>
                <w:rFonts w:ascii="Tahoma" w:hAnsi="Tahoma" w:cs="Tahoma"/>
                <w:sz w:val="20"/>
                <w:szCs w:val="20"/>
              </w:rPr>
              <w:t>Role</w:t>
            </w:r>
          </w:p>
        </w:tc>
        <w:tc>
          <w:tcPr>
            <w:tcW w:w="7433" w:type="dxa"/>
            <w:tcBorders>
              <w:top w:val="single" w:sz="4" w:space="0" w:color="000000"/>
              <w:left w:val="single" w:sz="4" w:space="0" w:color="000000"/>
              <w:bottom w:val="single" w:sz="4" w:space="0" w:color="000000"/>
              <w:right w:val="single" w:sz="4" w:space="0" w:color="000000"/>
            </w:tcBorders>
            <w:shd w:val="clear" w:color="auto" w:fill="auto"/>
          </w:tcPr>
          <w:p w:rsidR="007955F5" w:rsidRPr="0030075D" w:rsidRDefault="00373529" w:rsidP="00D769A3">
            <w:pPr>
              <w:pStyle w:val="NoSpacing"/>
              <w:rPr>
                <w:rFonts w:ascii="Tahoma" w:hAnsi="Tahoma" w:cs="Tahoma"/>
                <w:sz w:val="20"/>
                <w:szCs w:val="20"/>
              </w:rPr>
            </w:pPr>
            <w:r w:rsidRPr="0030075D">
              <w:rPr>
                <w:rFonts w:ascii="Tahoma" w:hAnsi="Tahoma" w:cs="Tahoma"/>
                <w:sz w:val="20"/>
                <w:szCs w:val="20"/>
              </w:rPr>
              <w:t xml:space="preserve">Onsite </w:t>
            </w:r>
            <w:r w:rsidR="002252D2" w:rsidRPr="0030075D">
              <w:rPr>
                <w:rFonts w:ascii="Tahoma" w:hAnsi="Tahoma" w:cs="Tahoma"/>
                <w:sz w:val="20"/>
                <w:szCs w:val="20"/>
              </w:rPr>
              <w:t>IT Delivery</w:t>
            </w:r>
            <w:r w:rsidR="007955F5" w:rsidRPr="0030075D">
              <w:rPr>
                <w:rFonts w:ascii="Tahoma" w:hAnsi="Tahoma" w:cs="Tahoma"/>
                <w:sz w:val="20"/>
                <w:szCs w:val="20"/>
              </w:rPr>
              <w:t xml:space="preserve"> Lead</w:t>
            </w:r>
            <w:r w:rsidR="002252D2" w:rsidRPr="0030075D">
              <w:rPr>
                <w:rFonts w:ascii="Tahoma" w:hAnsi="Tahoma" w:cs="Tahoma"/>
                <w:sz w:val="20"/>
                <w:szCs w:val="20"/>
              </w:rPr>
              <w:t>, Team Lead</w:t>
            </w:r>
          </w:p>
        </w:tc>
      </w:tr>
      <w:tr w:rsidR="007955F5" w:rsidRPr="0030075D" w:rsidTr="00407498">
        <w:trPr>
          <w:trHeight w:val="179"/>
        </w:trPr>
        <w:tc>
          <w:tcPr>
            <w:tcW w:w="675" w:type="dxa"/>
            <w:vMerge/>
            <w:tcBorders>
              <w:top w:val="single" w:sz="4" w:space="0" w:color="000000"/>
              <w:left w:val="single" w:sz="4" w:space="0" w:color="000000"/>
              <w:bottom w:val="single" w:sz="4" w:space="0" w:color="000000"/>
            </w:tcBorders>
            <w:shd w:val="clear" w:color="auto" w:fill="auto"/>
          </w:tcPr>
          <w:p w:rsidR="007955F5" w:rsidRPr="0030075D" w:rsidRDefault="007955F5" w:rsidP="00D769A3">
            <w:pPr>
              <w:pStyle w:val="NoSpacing"/>
              <w:snapToGrid w:val="0"/>
              <w:rPr>
                <w:rFonts w:ascii="Tahoma" w:hAnsi="Tahoma" w:cs="Tahoma"/>
                <w:sz w:val="20"/>
                <w:szCs w:val="20"/>
              </w:rPr>
            </w:pPr>
          </w:p>
        </w:tc>
        <w:tc>
          <w:tcPr>
            <w:tcW w:w="1953" w:type="dxa"/>
            <w:tcBorders>
              <w:top w:val="single" w:sz="4" w:space="0" w:color="000000"/>
              <w:left w:val="single" w:sz="4" w:space="0" w:color="000000"/>
              <w:bottom w:val="single" w:sz="4" w:space="0" w:color="000000"/>
            </w:tcBorders>
            <w:shd w:val="clear" w:color="auto" w:fill="auto"/>
          </w:tcPr>
          <w:p w:rsidR="007955F5" w:rsidRPr="0030075D" w:rsidRDefault="007955F5" w:rsidP="00D769A3">
            <w:pPr>
              <w:pStyle w:val="NoSpacing"/>
              <w:rPr>
                <w:rFonts w:ascii="Tahoma" w:hAnsi="Tahoma" w:cs="Tahoma"/>
                <w:sz w:val="20"/>
                <w:szCs w:val="20"/>
              </w:rPr>
            </w:pPr>
            <w:r w:rsidRPr="0030075D">
              <w:rPr>
                <w:rFonts w:ascii="Tahoma" w:hAnsi="Tahoma" w:cs="Tahoma"/>
                <w:sz w:val="20"/>
                <w:szCs w:val="20"/>
              </w:rPr>
              <w:t>Organization</w:t>
            </w:r>
          </w:p>
        </w:tc>
        <w:tc>
          <w:tcPr>
            <w:tcW w:w="7433" w:type="dxa"/>
            <w:tcBorders>
              <w:top w:val="single" w:sz="4" w:space="0" w:color="000000"/>
              <w:left w:val="single" w:sz="4" w:space="0" w:color="000000"/>
              <w:bottom w:val="single" w:sz="4" w:space="0" w:color="000000"/>
              <w:right w:val="single" w:sz="4" w:space="0" w:color="000000"/>
            </w:tcBorders>
            <w:shd w:val="clear" w:color="auto" w:fill="auto"/>
          </w:tcPr>
          <w:p w:rsidR="007955F5" w:rsidRPr="0030075D" w:rsidRDefault="007955F5" w:rsidP="00D769A3">
            <w:pPr>
              <w:pStyle w:val="NoSpacing"/>
              <w:rPr>
                <w:rFonts w:ascii="Tahoma" w:hAnsi="Tahoma" w:cs="Tahoma"/>
                <w:sz w:val="20"/>
                <w:szCs w:val="20"/>
              </w:rPr>
            </w:pPr>
            <w:r w:rsidRPr="0030075D">
              <w:rPr>
                <w:rFonts w:ascii="Tahoma" w:hAnsi="Tahoma" w:cs="Tahoma"/>
                <w:sz w:val="20"/>
                <w:szCs w:val="20"/>
              </w:rPr>
              <w:t>Cognizant Technology Solutions Pvt Ltd</w:t>
            </w:r>
            <w:r w:rsidR="00EF582D" w:rsidRPr="0030075D">
              <w:rPr>
                <w:rFonts w:ascii="Tahoma" w:hAnsi="Tahoma" w:cs="Tahoma"/>
                <w:sz w:val="20"/>
                <w:szCs w:val="20"/>
              </w:rPr>
              <w:t>, Pune</w:t>
            </w:r>
          </w:p>
        </w:tc>
      </w:tr>
      <w:tr w:rsidR="007955F5" w:rsidRPr="0030075D" w:rsidTr="003969C2">
        <w:trPr>
          <w:cantSplit/>
          <w:trHeight w:val="1232"/>
        </w:trPr>
        <w:tc>
          <w:tcPr>
            <w:tcW w:w="675" w:type="dxa"/>
            <w:vMerge/>
            <w:tcBorders>
              <w:top w:val="single" w:sz="4" w:space="0" w:color="000000"/>
              <w:left w:val="single" w:sz="4" w:space="0" w:color="000000"/>
              <w:bottom w:val="single" w:sz="4" w:space="0" w:color="000000"/>
            </w:tcBorders>
            <w:shd w:val="clear" w:color="auto" w:fill="auto"/>
          </w:tcPr>
          <w:p w:rsidR="007955F5" w:rsidRPr="0030075D" w:rsidRDefault="007955F5" w:rsidP="00D769A3">
            <w:pPr>
              <w:pStyle w:val="NoSpacing"/>
              <w:snapToGrid w:val="0"/>
              <w:rPr>
                <w:rFonts w:ascii="Tahoma" w:hAnsi="Tahoma" w:cs="Tahoma"/>
                <w:sz w:val="20"/>
                <w:szCs w:val="20"/>
              </w:rPr>
            </w:pPr>
          </w:p>
        </w:tc>
        <w:tc>
          <w:tcPr>
            <w:tcW w:w="1953" w:type="dxa"/>
            <w:tcBorders>
              <w:top w:val="single" w:sz="4" w:space="0" w:color="000000"/>
              <w:left w:val="single" w:sz="4" w:space="0" w:color="000000"/>
              <w:bottom w:val="single" w:sz="4" w:space="0" w:color="000000"/>
            </w:tcBorders>
            <w:shd w:val="clear" w:color="auto" w:fill="auto"/>
          </w:tcPr>
          <w:p w:rsidR="007955F5" w:rsidRPr="0030075D" w:rsidRDefault="007955F5" w:rsidP="00D769A3">
            <w:pPr>
              <w:pStyle w:val="NoSpacing"/>
              <w:rPr>
                <w:rFonts w:ascii="Tahoma" w:hAnsi="Tahoma" w:cs="Tahoma"/>
                <w:sz w:val="20"/>
                <w:szCs w:val="20"/>
              </w:rPr>
            </w:pPr>
            <w:r w:rsidRPr="0030075D">
              <w:rPr>
                <w:rFonts w:ascii="Tahoma" w:hAnsi="Tahoma" w:cs="Tahoma"/>
                <w:sz w:val="20"/>
                <w:szCs w:val="20"/>
              </w:rPr>
              <w:t>Environment</w:t>
            </w:r>
          </w:p>
          <w:p w:rsidR="007955F5" w:rsidRPr="0030075D" w:rsidRDefault="007955F5" w:rsidP="00D769A3">
            <w:pPr>
              <w:pStyle w:val="NoSpacing"/>
              <w:rPr>
                <w:rFonts w:ascii="Tahoma" w:hAnsi="Tahoma" w:cs="Tahoma"/>
                <w:sz w:val="20"/>
                <w:szCs w:val="20"/>
              </w:rPr>
            </w:pPr>
            <w:r w:rsidRPr="0030075D">
              <w:rPr>
                <w:rFonts w:ascii="Tahoma" w:hAnsi="Tahoma" w:cs="Tahoma"/>
                <w:sz w:val="20"/>
                <w:szCs w:val="20"/>
              </w:rPr>
              <w:t>(with skill versions)</w:t>
            </w:r>
          </w:p>
        </w:tc>
        <w:tc>
          <w:tcPr>
            <w:tcW w:w="7433" w:type="dxa"/>
            <w:tcBorders>
              <w:top w:val="single" w:sz="4" w:space="0" w:color="000000"/>
              <w:left w:val="single" w:sz="4" w:space="0" w:color="000000"/>
              <w:bottom w:val="single" w:sz="4" w:space="0" w:color="000000"/>
              <w:right w:val="single" w:sz="4" w:space="0" w:color="000000"/>
            </w:tcBorders>
            <w:shd w:val="clear" w:color="auto" w:fill="auto"/>
          </w:tcPr>
          <w:p w:rsidR="007955F5" w:rsidRPr="0030075D" w:rsidRDefault="007955F5" w:rsidP="00D769A3">
            <w:pPr>
              <w:pStyle w:val="NoSpacing"/>
              <w:rPr>
                <w:rFonts w:ascii="Tahoma" w:hAnsi="Tahoma" w:cs="Tahoma"/>
                <w:sz w:val="20"/>
                <w:szCs w:val="20"/>
              </w:rPr>
            </w:pPr>
            <w:r w:rsidRPr="0030075D">
              <w:rPr>
                <w:rFonts w:ascii="Tahoma" w:hAnsi="Tahoma" w:cs="Tahoma"/>
                <w:sz w:val="20"/>
                <w:szCs w:val="20"/>
              </w:rPr>
              <w:t xml:space="preserve">Languages: SQL, BTEQ/FastLoad/MultiLoad/FastExport Scripts, </w:t>
            </w:r>
          </w:p>
          <w:p w:rsidR="007955F5" w:rsidRPr="0030075D" w:rsidRDefault="007955F5" w:rsidP="00D769A3">
            <w:pPr>
              <w:pStyle w:val="NoSpacing"/>
              <w:rPr>
                <w:rFonts w:ascii="Tahoma" w:hAnsi="Tahoma" w:cs="Tahoma"/>
                <w:sz w:val="20"/>
                <w:szCs w:val="20"/>
              </w:rPr>
            </w:pPr>
            <w:r w:rsidRPr="0030075D">
              <w:rPr>
                <w:rFonts w:ascii="Tahoma" w:hAnsi="Tahoma" w:cs="Tahoma"/>
                <w:sz w:val="20"/>
                <w:szCs w:val="20"/>
              </w:rPr>
              <w:t xml:space="preserve">                  Unix shell scripts</w:t>
            </w:r>
            <w:r w:rsidR="00BF0CBF">
              <w:rPr>
                <w:rFonts w:ascii="Tahoma" w:hAnsi="Tahoma" w:cs="Tahoma"/>
                <w:sz w:val="20"/>
                <w:szCs w:val="20"/>
              </w:rPr>
              <w:t>,</w:t>
            </w:r>
            <w:r w:rsidR="00306C86">
              <w:rPr>
                <w:rFonts w:ascii="Tahoma" w:hAnsi="Tahoma" w:cs="Tahoma"/>
                <w:sz w:val="20"/>
                <w:szCs w:val="20"/>
              </w:rPr>
              <w:t xml:space="preserve"> Ab-Initio Scripts</w:t>
            </w:r>
          </w:p>
          <w:p w:rsidR="007955F5" w:rsidRPr="0030075D" w:rsidRDefault="009C36EB" w:rsidP="00D769A3">
            <w:pPr>
              <w:pStyle w:val="NoSpacing"/>
              <w:rPr>
                <w:rFonts w:ascii="Tahoma" w:hAnsi="Tahoma" w:cs="Tahoma"/>
                <w:sz w:val="20"/>
                <w:szCs w:val="20"/>
              </w:rPr>
            </w:pPr>
            <w:r w:rsidRPr="0030075D">
              <w:rPr>
                <w:rFonts w:ascii="Tahoma" w:hAnsi="Tahoma" w:cs="Tahoma"/>
                <w:sz w:val="20"/>
                <w:szCs w:val="20"/>
              </w:rPr>
              <w:t>Database</w:t>
            </w:r>
            <w:r w:rsidR="007955F5" w:rsidRPr="0030075D">
              <w:rPr>
                <w:rFonts w:ascii="Tahoma" w:hAnsi="Tahoma" w:cs="Tahoma"/>
                <w:sz w:val="20"/>
                <w:szCs w:val="20"/>
              </w:rPr>
              <w:t xml:space="preserve">:  </w:t>
            </w:r>
            <w:r w:rsidRPr="0030075D">
              <w:rPr>
                <w:rFonts w:ascii="Tahoma" w:hAnsi="Tahoma" w:cs="Tahoma"/>
                <w:sz w:val="20"/>
                <w:szCs w:val="20"/>
              </w:rPr>
              <w:t xml:space="preserve"> </w:t>
            </w:r>
            <w:r w:rsidR="007955F5" w:rsidRPr="0030075D">
              <w:rPr>
                <w:rFonts w:ascii="Tahoma" w:hAnsi="Tahoma" w:cs="Tahoma"/>
                <w:sz w:val="20"/>
                <w:szCs w:val="20"/>
              </w:rPr>
              <w:t>Teradata 14</w:t>
            </w:r>
            <w:r w:rsidR="00A6300B">
              <w:rPr>
                <w:rFonts w:ascii="Tahoma" w:hAnsi="Tahoma" w:cs="Tahoma"/>
                <w:sz w:val="20"/>
                <w:szCs w:val="20"/>
              </w:rPr>
              <w:t>, Greenplum</w:t>
            </w:r>
          </w:p>
          <w:p w:rsidR="007955F5" w:rsidRPr="0030075D" w:rsidRDefault="009C36EB" w:rsidP="00D769A3">
            <w:pPr>
              <w:pStyle w:val="NoSpacing"/>
              <w:rPr>
                <w:rFonts w:ascii="Tahoma" w:hAnsi="Tahoma" w:cs="Tahoma"/>
                <w:sz w:val="20"/>
                <w:szCs w:val="20"/>
              </w:rPr>
            </w:pPr>
            <w:r w:rsidRPr="0030075D">
              <w:rPr>
                <w:rFonts w:ascii="Tahoma" w:hAnsi="Tahoma" w:cs="Tahoma"/>
                <w:sz w:val="20"/>
                <w:szCs w:val="20"/>
              </w:rPr>
              <w:t>ETL Tool</w:t>
            </w:r>
            <w:r w:rsidR="007955F5" w:rsidRPr="0030075D">
              <w:rPr>
                <w:rFonts w:ascii="Tahoma" w:hAnsi="Tahoma" w:cs="Tahoma"/>
                <w:sz w:val="20"/>
                <w:szCs w:val="20"/>
              </w:rPr>
              <w:t xml:space="preserve">:   </w:t>
            </w:r>
            <w:r w:rsidRPr="0030075D">
              <w:rPr>
                <w:rFonts w:ascii="Tahoma" w:hAnsi="Tahoma" w:cs="Tahoma"/>
                <w:sz w:val="20"/>
                <w:szCs w:val="20"/>
              </w:rPr>
              <w:t xml:space="preserve"> </w:t>
            </w:r>
            <w:r w:rsidR="007955F5" w:rsidRPr="0030075D">
              <w:rPr>
                <w:rFonts w:ascii="Tahoma" w:hAnsi="Tahoma" w:cs="Tahoma"/>
                <w:sz w:val="20"/>
                <w:szCs w:val="20"/>
              </w:rPr>
              <w:t>Datastage 7.5, Ab-Initio 3.1.5, Unix Shell Scripts</w:t>
            </w:r>
            <w:r w:rsidR="00306C86">
              <w:rPr>
                <w:rFonts w:ascii="Tahoma" w:hAnsi="Tahoma" w:cs="Tahoma"/>
                <w:sz w:val="20"/>
                <w:szCs w:val="20"/>
              </w:rPr>
              <w:t>, Teradata Scripts</w:t>
            </w:r>
          </w:p>
          <w:p w:rsidR="007955F5" w:rsidRPr="0030075D" w:rsidRDefault="007955F5" w:rsidP="00D769A3">
            <w:pPr>
              <w:pStyle w:val="NoSpacing"/>
              <w:rPr>
                <w:rFonts w:ascii="Tahoma" w:hAnsi="Tahoma" w:cs="Tahoma"/>
                <w:sz w:val="20"/>
                <w:szCs w:val="20"/>
              </w:rPr>
            </w:pPr>
            <w:r w:rsidRPr="0030075D">
              <w:rPr>
                <w:rFonts w:ascii="Tahoma" w:hAnsi="Tahoma" w:cs="Tahoma"/>
                <w:sz w:val="20"/>
                <w:szCs w:val="20"/>
              </w:rPr>
              <w:t>Tools:         Putty, Winscp, JIRA</w:t>
            </w:r>
            <w:r w:rsidR="00DB636E">
              <w:rPr>
                <w:rFonts w:ascii="Tahoma" w:hAnsi="Tahoma" w:cs="Tahoma"/>
                <w:sz w:val="20"/>
                <w:szCs w:val="20"/>
              </w:rPr>
              <w:t>, Notepad++</w:t>
            </w:r>
          </w:p>
        </w:tc>
      </w:tr>
    </w:tbl>
    <w:p w:rsidR="00BC676C" w:rsidRDefault="00BC676C" w:rsidP="00D769A3">
      <w:pPr>
        <w:autoSpaceDE w:val="0"/>
        <w:spacing w:after="0"/>
        <w:rPr>
          <w:rFonts w:ascii="Tahoma" w:hAnsi="Tahoma" w:cs="Tahoma"/>
          <w:b/>
          <w:sz w:val="20"/>
          <w:szCs w:val="20"/>
        </w:rPr>
      </w:pPr>
    </w:p>
    <w:p w:rsidR="00C62843" w:rsidRPr="0030075D" w:rsidRDefault="00C62843" w:rsidP="00D769A3">
      <w:pPr>
        <w:autoSpaceDE w:val="0"/>
        <w:spacing w:after="0"/>
        <w:rPr>
          <w:rFonts w:ascii="Tahoma" w:hAnsi="Tahoma" w:cs="Tahoma"/>
          <w:b/>
          <w:sz w:val="20"/>
          <w:szCs w:val="20"/>
        </w:rPr>
      </w:pPr>
      <w:r w:rsidRPr="0030075D">
        <w:rPr>
          <w:rFonts w:ascii="Tahoma" w:hAnsi="Tahoma" w:cs="Tahoma"/>
          <w:b/>
          <w:sz w:val="20"/>
          <w:szCs w:val="20"/>
        </w:rPr>
        <w:t xml:space="preserve">Project Details:  </w:t>
      </w:r>
    </w:p>
    <w:p w:rsidR="003F00F3" w:rsidRDefault="003F00F3" w:rsidP="003F00F3">
      <w:pPr>
        <w:spacing w:after="0"/>
        <w:ind w:firstLine="720"/>
        <w:rPr>
          <w:rFonts w:ascii="Tahoma" w:hAnsi="Tahoma" w:cs="Tahoma"/>
          <w:sz w:val="20"/>
          <w:szCs w:val="20"/>
        </w:rPr>
      </w:pPr>
      <w:r w:rsidRPr="003F00F3">
        <w:rPr>
          <w:rFonts w:ascii="Tahoma" w:hAnsi="Tahoma" w:cs="Tahoma"/>
          <w:sz w:val="20"/>
          <w:szCs w:val="20"/>
        </w:rPr>
        <w:t>STC is a Saudi Arabia-based telecommunications company that offers landline, mobile, internet services and Computer network.</w:t>
      </w:r>
    </w:p>
    <w:p w:rsidR="00C91804" w:rsidRDefault="00AB79DF" w:rsidP="003F00F3">
      <w:pPr>
        <w:spacing w:after="0"/>
        <w:ind w:firstLine="720"/>
        <w:rPr>
          <w:rFonts w:ascii="Tahoma" w:hAnsi="Tahoma" w:cs="Tahoma"/>
          <w:sz w:val="20"/>
          <w:szCs w:val="20"/>
        </w:rPr>
      </w:pPr>
      <w:r w:rsidRPr="0030075D">
        <w:rPr>
          <w:rFonts w:ascii="Tahoma" w:hAnsi="Tahoma" w:cs="Tahoma"/>
          <w:sz w:val="20"/>
          <w:szCs w:val="20"/>
        </w:rPr>
        <w:lastRenderedPageBreak/>
        <w:t>Involved in 2 major releases -</w:t>
      </w:r>
      <w:r w:rsidR="00E54B69" w:rsidRPr="0030075D">
        <w:rPr>
          <w:rFonts w:ascii="Tahoma" w:hAnsi="Tahoma" w:cs="Tahoma"/>
          <w:sz w:val="20"/>
          <w:szCs w:val="20"/>
        </w:rPr>
        <w:t xml:space="preserve"> </w:t>
      </w:r>
      <w:r w:rsidR="00C62843" w:rsidRPr="0030075D">
        <w:rPr>
          <w:rFonts w:ascii="Tahoma" w:hAnsi="Tahoma" w:cs="Tahoma"/>
          <w:sz w:val="20"/>
          <w:szCs w:val="20"/>
        </w:rPr>
        <w:t>CLDM Upgrade, BSST.</w:t>
      </w:r>
      <w:r w:rsidR="00F24B14" w:rsidRPr="0030075D">
        <w:rPr>
          <w:rFonts w:ascii="Tahoma" w:hAnsi="Tahoma" w:cs="Tahoma"/>
          <w:sz w:val="20"/>
          <w:szCs w:val="20"/>
        </w:rPr>
        <w:t xml:space="preserve"> </w:t>
      </w:r>
      <w:r w:rsidR="00C91804">
        <w:rPr>
          <w:rFonts w:ascii="Tahoma" w:hAnsi="Tahoma" w:cs="Tahoma"/>
          <w:sz w:val="20"/>
          <w:szCs w:val="20"/>
        </w:rPr>
        <w:t>CLDM data warehouse</w:t>
      </w:r>
      <w:r w:rsidR="00C91804" w:rsidRPr="0030075D">
        <w:rPr>
          <w:rFonts w:ascii="Tahoma" w:hAnsi="Tahoma" w:cs="Tahoma"/>
          <w:sz w:val="20"/>
          <w:szCs w:val="20"/>
        </w:rPr>
        <w:t xml:space="preserve"> is built to provide real-time data of all </w:t>
      </w:r>
      <w:r w:rsidR="00C91804">
        <w:rPr>
          <w:rFonts w:ascii="Tahoma" w:hAnsi="Tahoma" w:cs="Tahoma"/>
          <w:sz w:val="20"/>
          <w:szCs w:val="20"/>
        </w:rPr>
        <w:t xml:space="preserve">of its customers, accounts, subscriptions, offers, products etc. </w:t>
      </w:r>
      <w:r w:rsidR="00C91804" w:rsidRPr="0030075D">
        <w:rPr>
          <w:rFonts w:ascii="Tahoma" w:hAnsi="Tahoma" w:cs="Tahoma"/>
          <w:sz w:val="20"/>
          <w:szCs w:val="20"/>
        </w:rPr>
        <w:t>across all channels and Business Units (BU)</w:t>
      </w:r>
      <w:r w:rsidR="00E418CA">
        <w:rPr>
          <w:rFonts w:ascii="Tahoma" w:hAnsi="Tahoma" w:cs="Tahoma"/>
          <w:sz w:val="20"/>
          <w:szCs w:val="20"/>
        </w:rPr>
        <w:t xml:space="preserve">.  Reports were built on top </w:t>
      </w:r>
      <w:r w:rsidR="000A4532">
        <w:rPr>
          <w:rFonts w:ascii="Tahoma" w:hAnsi="Tahoma" w:cs="Tahoma"/>
          <w:sz w:val="20"/>
          <w:szCs w:val="20"/>
        </w:rPr>
        <w:t xml:space="preserve">of </w:t>
      </w:r>
      <w:r w:rsidR="00E418CA">
        <w:rPr>
          <w:rFonts w:ascii="Tahoma" w:hAnsi="Tahoma" w:cs="Tahoma"/>
          <w:sz w:val="20"/>
          <w:szCs w:val="20"/>
        </w:rPr>
        <w:t xml:space="preserve">CLDM data mart for </w:t>
      </w:r>
      <w:r w:rsidR="00C91804" w:rsidRPr="0030075D">
        <w:rPr>
          <w:rFonts w:ascii="Tahoma" w:hAnsi="Tahoma" w:cs="Tahoma"/>
          <w:sz w:val="20"/>
          <w:szCs w:val="20"/>
        </w:rPr>
        <w:t xml:space="preserve">visualization </w:t>
      </w:r>
      <w:r w:rsidR="00E418CA">
        <w:rPr>
          <w:rFonts w:ascii="Tahoma" w:hAnsi="Tahoma" w:cs="Tahoma"/>
          <w:sz w:val="20"/>
          <w:szCs w:val="20"/>
        </w:rPr>
        <w:t>of required data sets</w:t>
      </w:r>
      <w:r w:rsidR="00C91804" w:rsidRPr="0030075D">
        <w:rPr>
          <w:rFonts w:ascii="Tahoma" w:hAnsi="Tahoma" w:cs="Tahoma"/>
          <w:sz w:val="20"/>
          <w:szCs w:val="20"/>
        </w:rPr>
        <w:t xml:space="preserve"> </w:t>
      </w:r>
      <w:r w:rsidR="000A4532">
        <w:rPr>
          <w:rFonts w:ascii="Tahoma" w:hAnsi="Tahoma" w:cs="Tahoma"/>
          <w:sz w:val="20"/>
          <w:szCs w:val="20"/>
        </w:rPr>
        <w:t xml:space="preserve">specific to Stakeholder’s needs. </w:t>
      </w:r>
      <w:r w:rsidR="00E418CA">
        <w:rPr>
          <w:rFonts w:ascii="Tahoma" w:hAnsi="Tahoma" w:cs="Tahoma"/>
          <w:sz w:val="20"/>
          <w:szCs w:val="20"/>
        </w:rPr>
        <w:t>P</w:t>
      </w:r>
      <w:r w:rsidR="00C91804" w:rsidRPr="0030075D">
        <w:rPr>
          <w:rFonts w:ascii="Tahoma" w:hAnsi="Tahoma" w:cs="Tahoma"/>
          <w:sz w:val="20"/>
          <w:szCs w:val="20"/>
        </w:rPr>
        <w:t>rovides stakeholders timely actionable reports to increase revenue.</w:t>
      </w:r>
    </w:p>
    <w:p w:rsidR="00F24B14" w:rsidRPr="0030075D" w:rsidRDefault="00C62843" w:rsidP="00F24B14">
      <w:pPr>
        <w:pStyle w:val="NormalWeb"/>
        <w:suppressAutoHyphens w:val="0"/>
        <w:spacing w:before="100" w:beforeAutospacing="1" w:after="0"/>
        <w:rPr>
          <w:rFonts w:ascii="Tahoma" w:hAnsi="Tahoma" w:cs="Tahoma"/>
          <w:bCs/>
          <w:iCs/>
          <w:color w:val="000000"/>
          <w:sz w:val="20"/>
          <w:szCs w:val="20"/>
        </w:rPr>
      </w:pPr>
      <w:r w:rsidRPr="0030075D">
        <w:rPr>
          <w:rFonts w:ascii="Tahoma" w:hAnsi="Tahoma" w:cs="Tahoma"/>
          <w:b/>
          <w:sz w:val="20"/>
          <w:szCs w:val="20"/>
        </w:rPr>
        <w:t>Contribution</w:t>
      </w:r>
      <w:r w:rsidR="00F24B14" w:rsidRPr="0030075D">
        <w:rPr>
          <w:rFonts w:ascii="Tahoma" w:hAnsi="Tahoma" w:cs="Tahoma"/>
          <w:bCs/>
          <w:iCs/>
          <w:color w:val="000000"/>
          <w:sz w:val="20"/>
          <w:szCs w:val="20"/>
        </w:rPr>
        <w:t>:</w:t>
      </w:r>
    </w:p>
    <w:p w:rsidR="00CF377E" w:rsidRDefault="00245AA6" w:rsidP="00F24B14">
      <w:pPr>
        <w:pStyle w:val="NormalWeb"/>
        <w:numPr>
          <w:ilvl w:val="0"/>
          <w:numId w:val="9"/>
        </w:numPr>
        <w:suppressAutoHyphens w:val="0"/>
        <w:spacing w:before="0" w:after="100" w:afterAutospacing="1"/>
        <w:rPr>
          <w:rFonts w:ascii="Tahoma" w:hAnsi="Tahoma" w:cs="Tahoma"/>
          <w:bCs/>
          <w:iCs/>
          <w:color w:val="000000"/>
          <w:sz w:val="20"/>
          <w:szCs w:val="20"/>
        </w:rPr>
      </w:pPr>
      <w:r>
        <w:rPr>
          <w:rFonts w:ascii="Tahoma" w:hAnsi="Tahoma" w:cs="Tahoma"/>
          <w:bCs/>
          <w:iCs/>
          <w:color w:val="000000"/>
          <w:sz w:val="20"/>
          <w:szCs w:val="20"/>
        </w:rPr>
        <w:t xml:space="preserve">In CLDM </w:t>
      </w:r>
      <w:r w:rsidR="00BD5AEB">
        <w:rPr>
          <w:rFonts w:ascii="Tahoma" w:hAnsi="Tahoma" w:cs="Tahoma"/>
          <w:bCs/>
          <w:iCs/>
          <w:color w:val="000000"/>
          <w:sz w:val="20"/>
          <w:szCs w:val="20"/>
        </w:rPr>
        <w:t>improvement</w:t>
      </w:r>
      <w:r w:rsidR="000A4532">
        <w:rPr>
          <w:rFonts w:ascii="Tahoma" w:hAnsi="Tahoma" w:cs="Tahoma"/>
          <w:bCs/>
          <w:iCs/>
          <w:color w:val="000000"/>
          <w:sz w:val="20"/>
          <w:szCs w:val="20"/>
        </w:rPr>
        <w:t>,</w:t>
      </w:r>
      <w:r w:rsidR="00CF377E">
        <w:rPr>
          <w:rFonts w:ascii="Tahoma" w:hAnsi="Tahoma" w:cs="Tahoma"/>
          <w:bCs/>
          <w:iCs/>
          <w:color w:val="000000"/>
          <w:sz w:val="20"/>
          <w:szCs w:val="20"/>
        </w:rPr>
        <w:t xml:space="preserve"> created additional dimensions by Snow-Flaking existing dimensions </w:t>
      </w:r>
      <w:r w:rsidR="00A277D1">
        <w:rPr>
          <w:rFonts w:ascii="Tahoma" w:hAnsi="Tahoma" w:cs="Tahoma"/>
          <w:bCs/>
          <w:iCs/>
          <w:color w:val="000000"/>
          <w:sz w:val="20"/>
          <w:szCs w:val="20"/>
        </w:rPr>
        <w:t>in</w:t>
      </w:r>
      <w:r w:rsidR="00CF377E">
        <w:rPr>
          <w:rFonts w:ascii="Tahoma" w:hAnsi="Tahoma" w:cs="Tahoma"/>
          <w:bCs/>
          <w:iCs/>
          <w:color w:val="000000"/>
          <w:sz w:val="20"/>
          <w:szCs w:val="20"/>
        </w:rPr>
        <w:t xml:space="preserve"> data warehouse.</w:t>
      </w:r>
      <w:r w:rsidR="000A4532">
        <w:rPr>
          <w:rFonts w:ascii="Tahoma" w:hAnsi="Tahoma" w:cs="Tahoma"/>
          <w:bCs/>
          <w:iCs/>
          <w:color w:val="000000"/>
          <w:sz w:val="20"/>
          <w:szCs w:val="20"/>
        </w:rPr>
        <w:t xml:space="preserve"> E.g. Demographic Information of customer, Account Status, Subscription Status etc.</w:t>
      </w:r>
    </w:p>
    <w:p w:rsidR="00CF377E" w:rsidRDefault="00CF377E" w:rsidP="00F24B14">
      <w:pPr>
        <w:pStyle w:val="NormalWeb"/>
        <w:numPr>
          <w:ilvl w:val="0"/>
          <w:numId w:val="9"/>
        </w:numPr>
        <w:suppressAutoHyphens w:val="0"/>
        <w:spacing w:before="0" w:after="100" w:afterAutospacing="1"/>
        <w:rPr>
          <w:rFonts w:ascii="Tahoma" w:hAnsi="Tahoma" w:cs="Tahoma"/>
          <w:bCs/>
          <w:iCs/>
          <w:color w:val="000000"/>
          <w:sz w:val="20"/>
          <w:szCs w:val="20"/>
        </w:rPr>
      </w:pPr>
      <w:r>
        <w:rPr>
          <w:rFonts w:ascii="Tahoma" w:hAnsi="Tahoma" w:cs="Tahoma"/>
          <w:bCs/>
          <w:iCs/>
          <w:color w:val="000000"/>
          <w:sz w:val="20"/>
          <w:szCs w:val="20"/>
        </w:rPr>
        <w:t>In BSST Project</w:t>
      </w:r>
      <w:r w:rsidR="002238D5">
        <w:rPr>
          <w:rFonts w:ascii="Tahoma" w:hAnsi="Tahoma" w:cs="Tahoma"/>
          <w:bCs/>
          <w:iCs/>
          <w:color w:val="000000"/>
          <w:sz w:val="20"/>
          <w:szCs w:val="20"/>
        </w:rPr>
        <w:t xml:space="preserve"> </w:t>
      </w:r>
      <w:r w:rsidR="00B86BDF">
        <w:rPr>
          <w:rFonts w:ascii="Tahoma" w:hAnsi="Tahoma" w:cs="Tahoma"/>
          <w:bCs/>
          <w:iCs/>
          <w:color w:val="000000"/>
          <w:sz w:val="20"/>
          <w:szCs w:val="20"/>
        </w:rPr>
        <w:t>[B2C</w:t>
      </w:r>
      <w:r w:rsidR="004E67B8">
        <w:rPr>
          <w:rFonts w:ascii="Tahoma" w:hAnsi="Tahoma" w:cs="Tahoma"/>
          <w:bCs/>
          <w:iCs/>
          <w:color w:val="000000"/>
          <w:sz w:val="20"/>
          <w:szCs w:val="20"/>
        </w:rPr>
        <w:t>, B2B</w:t>
      </w:r>
      <w:r w:rsidR="00B86BDF">
        <w:rPr>
          <w:rFonts w:ascii="Tahoma" w:hAnsi="Tahoma" w:cs="Tahoma"/>
          <w:bCs/>
          <w:iCs/>
          <w:color w:val="000000"/>
          <w:sz w:val="20"/>
          <w:szCs w:val="20"/>
        </w:rPr>
        <w:t>]</w:t>
      </w:r>
      <w:r>
        <w:rPr>
          <w:rFonts w:ascii="Tahoma" w:hAnsi="Tahoma" w:cs="Tahoma"/>
          <w:bCs/>
          <w:iCs/>
          <w:color w:val="000000"/>
          <w:sz w:val="20"/>
          <w:szCs w:val="20"/>
        </w:rPr>
        <w:t xml:space="preserve">, to accommodate additional key </w:t>
      </w:r>
      <w:r w:rsidR="00A277D1">
        <w:rPr>
          <w:rFonts w:ascii="Tahoma" w:hAnsi="Tahoma" w:cs="Tahoma"/>
          <w:bCs/>
          <w:iCs/>
          <w:color w:val="000000"/>
          <w:sz w:val="20"/>
          <w:szCs w:val="20"/>
        </w:rPr>
        <w:t xml:space="preserve">in most of the dimension tables; </w:t>
      </w:r>
      <w:r w:rsidR="00D54132">
        <w:rPr>
          <w:rFonts w:ascii="Tahoma" w:hAnsi="Tahoma" w:cs="Tahoma"/>
          <w:bCs/>
          <w:iCs/>
          <w:color w:val="000000"/>
          <w:sz w:val="20"/>
          <w:szCs w:val="20"/>
        </w:rPr>
        <w:t xml:space="preserve">developed </w:t>
      </w:r>
      <w:r w:rsidR="003B423B">
        <w:rPr>
          <w:rFonts w:ascii="Tahoma" w:hAnsi="Tahoma" w:cs="Tahoma"/>
          <w:bCs/>
          <w:iCs/>
          <w:color w:val="000000"/>
          <w:sz w:val="20"/>
          <w:szCs w:val="20"/>
        </w:rPr>
        <w:t>utility</w:t>
      </w:r>
      <w:r w:rsidR="00A277D1">
        <w:rPr>
          <w:rFonts w:ascii="Tahoma" w:hAnsi="Tahoma" w:cs="Tahoma"/>
          <w:bCs/>
          <w:iCs/>
          <w:color w:val="000000"/>
          <w:sz w:val="20"/>
          <w:szCs w:val="20"/>
        </w:rPr>
        <w:t xml:space="preserve"> to incorporate necessary changes </w:t>
      </w:r>
      <w:r w:rsidR="00245AA6">
        <w:rPr>
          <w:rFonts w:ascii="Tahoma" w:hAnsi="Tahoma" w:cs="Tahoma"/>
          <w:bCs/>
          <w:iCs/>
          <w:color w:val="000000"/>
          <w:sz w:val="20"/>
          <w:szCs w:val="20"/>
        </w:rPr>
        <w:t xml:space="preserve">automatically </w:t>
      </w:r>
      <w:r w:rsidR="00A277D1">
        <w:rPr>
          <w:rFonts w:ascii="Tahoma" w:hAnsi="Tahoma" w:cs="Tahoma"/>
          <w:bCs/>
          <w:iCs/>
          <w:color w:val="000000"/>
          <w:sz w:val="20"/>
          <w:szCs w:val="20"/>
        </w:rPr>
        <w:t xml:space="preserve">in Ab-Initio objects e.g. </w:t>
      </w:r>
      <w:r w:rsidR="00F46118">
        <w:rPr>
          <w:rFonts w:ascii="Tahoma" w:hAnsi="Tahoma" w:cs="Tahoma"/>
          <w:bCs/>
          <w:iCs/>
          <w:color w:val="000000"/>
          <w:sz w:val="20"/>
          <w:szCs w:val="20"/>
        </w:rPr>
        <w:t xml:space="preserve">in </w:t>
      </w:r>
      <w:r w:rsidR="00A277D1">
        <w:rPr>
          <w:rFonts w:ascii="Tahoma" w:hAnsi="Tahoma" w:cs="Tahoma"/>
          <w:bCs/>
          <w:iCs/>
          <w:color w:val="000000"/>
          <w:sz w:val="20"/>
          <w:szCs w:val="20"/>
        </w:rPr>
        <w:t>pset, plan, mp</w:t>
      </w:r>
      <w:r w:rsidR="000A4532">
        <w:rPr>
          <w:rFonts w:ascii="Tahoma" w:hAnsi="Tahoma" w:cs="Tahoma"/>
          <w:bCs/>
          <w:iCs/>
          <w:color w:val="000000"/>
          <w:sz w:val="20"/>
          <w:szCs w:val="20"/>
        </w:rPr>
        <w:t>, dml</w:t>
      </w:r>
      <w:r w:rsidR="00A277D1">
        <w:rPr>
          <w:rFonts w:ascii="Tahoma" w:hAnsi="Tahoma" w:cs="Tahoma"/>
          <w:bCs/>
          <w:iCs/>
          <w:color w:val="000000"/>
          <w:sz w:val="20"/>
          <w:szCs w:val="20"/>
        </w:rPr>
        <w:t xml:space="preserve"> etc.</w:t>
      </w:r>
      <w:r w:rsidR="000A4532">
        <w:rPr>
          <w:rFonts w:ascii="Tahoma" w:hAnsi="Tahoma" w:cs="Tahoma"/>
          <w:bCs/>
          <w:iCs/>
          <w:color w:val="000000"/>
          <w:sz w:val="20"/>
          <w:szCs w:val="20"/>
        </w:rPr>
        <w:t xml:space="preserve"> </w:t>
      </w:r>
    </w:p>
    <w:p w:rsidR="004E67B8" w:rsidRDefault="004E67B8" w:rsidP="00F24B14">
      <w:pPr>
        <w:pStyle w:val="NormalWeb"/>
        <w:numPr>
          <w:ilvl w:val="0"/>
          <w:numId w:val="9"/>
        </w:numPr>
        <w:suppressAutoHyphens w:val="0"/>
        <w:spacing w:before="0" w:after="100" w:afterAutospacing="1"/>
        <w:rPr>
          <w:rFonts w:ascii="Tahoma" w:hAnsi="Tahoma" w:cs="Tahoma"/>
          <w:bCs/>
          <w:iCs/>
          <w:color w:val="000000"/>
          <w:sz w:val="20"/>
          <w:szCs w:val="20"/>
        </w:rPr>
      </w:pPr>
      <w:r>
        <w:rPr>
          <w:rFonts w:ascii="Tahoma" w:hAnsi="Tahoma" w:cs="Tahoma"/>
          <w:bCs/>
          <w:iCs/>
          <w:color w:val="000000"/>
          <w:sz w:val="20"/>
          <w:szCs w:val="20"/>
        </w:rPr>
        <w:t xml:space="preserve">Worked extensively on </w:t>
      </w:r>
      <w:r w:rsidRPr="004E67B8">
        <w:rPr>
          <w:rFonts w:ascii="Tahoma" w:hAnsi="Tahoma" w:cs="Tahoma"/>
          <w:b/>
          <w:bCs/>
          <w:iCs/>
          <w:color w:val="000000"/>
          <w:sz w:val="20"/>
          <w:szCs w:val="20"/>
        </w:rPr>
        <w:t>Ab Initio frameworks like Acquire&gt;It, Conduct&gt;It and Express&gt;It.</w:t>
      </w:r>
    </w:p>
    <w:p w:rsidR="00841070" w:rsidRDefault="000735E6" w:rsidP="00F24B14">
      <w:pPr>
        <w:pStyle w:val="NormalWeb"/>
        <w:numPr>
          <w:ilvl w:val="0"/>
          <w:numId w:val="9"/>
        </w:numPr>
        <w:suppressAutoHyphens w:val="0"/>
        <w:spacing w:before="0" w:after="100" w:afterAutospacing="1"/>
        <w:rPr>
          <w:rFonts w:ascii="Tahoma" w:hAnsi="Tahoma" w:cs="Tahoma"/>
          <w:bCs/>
          <w:iCs/>
          <w:color w:val="000000"/>
          <w:sz w:val="20"/>
          <w:szCs w:val="20"/>
        </w:rPr>
      </w:pPr>
      <w:r w:rsidRPr="0030075D">
        <w:rPr>
          <w:rFonts w:ascii="Tahoma" w:hAnsi="Tahoma" w:cs="Tahoma"/>
          <w:bCs/>
          <w:iCs/>
          <w:color w:val="000000"/>
          <w:sz w:val="20"/>
          <w:szCs w:val="20"/>
        </w:rPr>
        <w:t>Coordinated</w:t>
      </w:r>
      <w:r w:rsidR="00C62843" w:rsidRPr="0030075D">
        <w:rPr>
          <w:rFonts w:ascii="Tahoma" w:hAnsi="Tahoma" w:cs="Tahoma"/>
          <w:bCs/>
          <w:iCs/>
          <w:color w:val="000000"/>
          <w:sz w:val="20"/>
          <w:szCs w:val="20"/>
        </w:rPr>
        <w:t xml:space="preserve"> with Business </w:t>
      </w:r>
      <w:r w:rsidR="00841070" w:rsidRPr="0030075D">
        <w:rPr>
          <w:rFonts w:ascii="Tahoma" w:hAnsi="Tahoma" w:cs="Tahoma"/>
          <w:bCs/>
          <w:iCs/>
          <w:color w:val="000000"/>
          <w:sz w:val="20"/>
          <w:szCs w:val="20"/>
        </w:rPr>
        <w:t xml:space="preserve">to understand </w:t>
      </w:r>
      <w:r w:rsidR="004B4E27" w:rsidRPr="0030075D">
        <w:rPr>
          <w:rFonts w:ascii="Tahoma" w:hAnsi="Tahoma" w:cs="Tahoma"/>
          <w:bCs/>
          <w:iCs/>
          <w:color w:val="000000"/>
          <w:sz w:val="20"/>
          <w:szCs w:val="20"/>
        </w:rPr>
        <w:t xml:space="preserve">the </w:t>
      </w:r>
      <w:r w:rsidRPr="0030075D">
        <w:rPr>
          <w:rFonts w:ascii="Tahoma" w:hAnsi="Tahoma" w:cs="Tahoma"/>
          <w:bCs/>
          <w:iCs/>
          <w:color w:val="000000"/>
          <w:sz w:val="20"/>
          <w:szCs w:val="20"/>
        </w:rPr>
        <w:t>business need</w:t>
      </w:r>
      <w:r w:rsidR="00D54132">
        <w:rPr>
          <w:rFonts w:ascii="Tahoma" w:hAnsi="Tahoma" w:cs="Tahoma"/>
          <w:bCs/>
          <w:iCs/>
          <w:color w:val="000000"/>
          <w:sz w:val="20"/>
          <w:szCs w:val="20"/>
        </w:rPr>
        <w:t>s</w:t>
      </w:r>
      <w:r w:rsidR="008952EA">
        <w:rPr>
          <w:rFonts w:ascii="Tahoma" w:hAnsi="Tahoma" w:cs="Tahoma"/>
          <w:bCs/>
          <w:iCs/>
          <w:color w:val="000000"/>
          <w:sz w:val="20"/>
          <w:szCs w:val="20"/>
        </w:rPr>
        <w:t xml:space="preserve"> behind requirements, to</w:t>
      </w:r>
      <w:r w:rsidR="00841070" w:rsidRPr="0030075D">
        <w:rPr>
          <w:rFonts w:ascii="Tahoma" w:hAnsi="Tahoma" w:cs="Tahoma"/>
          <w:bCs/>
          <w:iCs/>
          <w:color w:val="000000"/>
          <w:sz w:val="20"/>
          <w:szCs w:val="20"/>
        </w:rPr>
        <w:t xml:space="preserve"> understand KPIs.</w:t>
      </w:r>
    </w:p>
    <w:p w:rsidR="004B4E27" w:rsidRDefault="004B4E27" w:rsidP="004B4E27">
      <w:pPr>
        <w:pStyle w:val="NormalWeb"/>
        <w:numPr>
          <w:ilvl w:val="0"/>
          <w:numId w:val="9"/>
        </w:numPr>
        <w:suppressAutoHyphens w:val="0"/>
        <w:spacing w:before="100" w:beforeAutospacing="1" w:after="100" w:afterAutospacing="1"/>
        <w:rPr>
          <w:rFonts w:ascii="Tahoma" w:hAnsi="Tahoma" w:cs="Tahoma"/>
          <w:bCs/>
          <w:iCs/>
          <w:color w:val="000000"/>
          <w:sz w:val="20"/>
          <w:szCs w:val="20"/>
        </w:rPr>
      </w:pPr>
      <w:r w:rsidRPr="0030075D">
        <w:rPr>
          <w:rFonts w:ascii="Tahoma" w:hAnsi="Tahoma" w:cs="Tahoma"/>
          <w:bCs/>
          <w:iCs/>
          <w:color w:val="000000"/>
          <w:sz w:val="20"/>
          <w:szCs w:val="20"/>
        </w:rPr>
        <w:t>Created mapping specifications for source to target mapping</w:t>
      </w:r>
      <w:r w:rsidR="00D54132">
        <w:rPr>
          <w:rFonts w:ascii="Tahoma" w:hAnsi="Tahoma" w:cs="Tahoma"/>
          <w:bCs/>
          <w:iCs/>
          <w:color w:val="000000"/>
          <w:sz w:val="20"/>
          <w:szCs w:val="20"/>
        </w:rPr>
        <w:t>s</w:t>
      </w:r>
      <w:r w:rsidRPr="0030075D">
        <w:rPr>
          <w:rFonts w:ascii="Tahoma" w:hAnsi="Tahoma" w:cs="Tahoma"/>
          <w:bCs/>
          <w:iCs/>
          <w:color w:val="000000"/>
          <w:sz w:val="20"/>
          <w:szCs w:val="20"/>
        </w:rPr>
        <w:t xml:space="preserve"> and for transformation logic.</w:t>
      </w:r>
    </w:p>
    <w:p w:rsidR="00343AF8" w:rsidRPr="0030075D" w:rsidRDefault="008C1999" w:rsidP="004B4E27">
      <w:pPr>
        <w:pStyle w:val="NormalWeb"/>
        <w:numPr>
          <w:ilvl w:val="0"/>
          <w:numId w:val="9"/>
        </w:numPr>
        <w:suppressAutoHyphens w:val="0"/>
        <w:spacing w:before="100" w:beforeAutospacing="1" w:after="100" w:afterAutospacing="1"/>
        <w:rPr>
          <w:rFonts w:ascii="Tahoma" w:hAnsi="Tahoma" w:cs="Tahoma"/>
          <w:bCs/>
          <w:iCs/>
          <w:color w:val="000000"/>
          <w:sz w:val="20"/>
          <w:szCs w:val="20"/>
        </w:rPr>
      </w:pPr>
      <w:r>
        <w:rPr>
          <w:rFonts w:ascii="Tahoma" w:hAnsi="Tahoma" w:cs="Tahoma"/>
          <w:bCs/>
          <w:iCs/>
          <w:color w:val="000000"/>
          <w:sz w:val="20"/>
          <w:szCs w:val="20"/>
        </w:rPr>
        <w:t xml:space="preserve">Articulated best </w:t>
      </w:r>
      <w:r w:rsidR="00934503">
        <w:rPr>
          <w:rFonts w:ascii="Tahoma" w:hAnsi="Tahoma" w:cs="Tahoma"/>
          <w:bCs/>
          <w:iCs/>
          <w:color w:val="000000"/>
          <w:sz w:val="20"/>
          <w:szCs w:val="20"/>
        </w:rPr>
        <w:t>strategies</w:t>
      </w:r>
      <w:r>
        <w:rPr>
          <w:rFonts w:ascii="Tahoma" w:hAnsi="Tahoma" w:cs="Tahoma"/>
          <w:bCs/>
          <w:iCs/>
          <w:color w:val="000000"/>
          <w:sz w:val="20"/>
          <w:szCs w:val="20"/>
        </w:rPr>
        <w:t xml:space="preserve"> while implementing solution </w:t>
      </w:r>
      <w:r w:rsidR="00E619E9">
        <w:rPr>
          <w:rFonts w:ascii="Tahoma" w:hAnsi="Tahoma" w:cs="Tahoma"/>
          <w:bCs/>
          <w:iCs/>
          <w:color w:val="000000"/>
          <w:sz w:val="20"/>
          <w:szCs w:val="20"/>
        </w:rPr>
        <w:t xml:space="preserve">using Teradata and Ab-Initio. Implemented </w:t>
      </w:r>
      <w:r w:rsidR="00670FCD">
        <w:rPr>
          <w:rFonts w:ascii="Tahoma" w:hAnsi="Tahoma" w:cs="Tahoma"/>
          <w:bCs/>
          <w:iCs/>
          <w:color w:val="000000"/>
          <w:sz w:val="20"/>
          <w:szCs w:val="20"/>
        </w:rPr>
        <w:t xml:space="preserve">optimized solution using Ab-Initio, Teradata, </w:t>
      </w:r>
      <w:r w:rsidR="00FA04B3">
        <w:rPr>
          <w:rFonts w:ascii="Tahoma" w:hAnsi="Tahoma" w:cs="Tahoma"/>
          <w:bCs/>
          <w:iCs/>
          <w:color w:val="000000"/>
          <w:sz w:val="20"/>
          <w:szCs w:val="20"/>
        </w:rPr>
        <w:t>Unix</w:t>
      </w:r>
      <w:r w:rsidR="00670FCD">
        <w:rPr>
          <w:rFonts w:ascii="Tahoma" w:hAnsi="Tahoma" w:cs="Tahoma"/>
          <w:bCs/>
          <w:iCs/>
          <w:color w:val="000000"/>
          <w:sz w:val="20"/>
          <w:szCs w:val="20"/>
        </w:rPr>
        <w:t>.</w:t>
      </w:r>
    </w:p>
    <w:p w:rsidR="004B4E27" w:rsidRPr="0030075D" w:rsidRDefault="00E54B69" w:rsidP="004B4E27">
      <w:pPr>
        <w:pStyle w:val="DefaultText"/>
        <w:numPr>
          <w:ilvl w:val="0"/>
          <w:numId w:val="9"/>
        </w:numPr>
        <w:tabs>
          <w:tab w:val="left" w:pos="720"/>
        </w:tabs>
        <w:ind w:right="720"/>
        <w:rPr>
          <w:rFonts w:ascii="Tahoma" w:hAnsi="Tahoma" w:cs="Tahoma"/>
          <w:sz w:val="20"/>
          <w:szCs w:val="20"/>
        </w:rPr>
      </w:pPr>
      <w:r w:rsidRPr="0030075D">
        <w:rPr>
          <w:rFonts w:ascii="Tahoma" w:hAnsi="Tahoma" w:cs="Tahoma"/>
          <w:b/>
          <w:sz w:val="20"/>
          <w:szCs w:val="20"/>
          <w:lang w:val="en-GB"/>
        </w:rPr>
        <w:t>Created</w:t>
      </w:r>
      <w:r w:rsidR="004B4E27" w:rsidRPr="0030075D">
        <w:rPr>
          <w:rFonts w:ascii="Tahoma" w:hAnsi="Tahoma" w:cs="Tahoma"/>
          <w:b/>
          <w:sz w:val="20"/>
          <w:szCs w:val="20"/>
          <w:lang w:val="en-GB"/>
        </w:rPr>
        <w:t xml:space="preserve"> standards and guidelines</w:t>
      </w:r>
      <w:r w:rsidR="004B4E27" w:rsidRPr="0030075D">
        <w:rPr>
          <w:rFonts w:ascii="Tahoma" w:hAnsi="Tahoma" w:cs="Tahoma"/>
          <w:sz w:val="20"/>
          <w:szCs w:val="20"/>
          <w:lang w:val="en-GB"/>
        </w:rPr>
        <w:t xml:space="preserve"> for the team to achieve simple, flexible and robust system that can be managed and scaled effortlessly.</w:t>
      </w:r>
    </w:p>
    <w:p w:rsidR="00841070" w:rsidRPr="0030075D" w:rsidRDefault="00841070" w:rsidP="00D769A3">
      <w:pPr>
        <w:pStyle w:val="NormalWeb"/>
        <w:numPr>
          <w:ilvl w:val="0"/>
          <w:numId w:val="9"/>
        </w:numPr>
        <w:suppressAutoHyphens w:val="0"/>
        <w:spacing w:before="100" w:beforeAutospacing="1" w:after="100" w:afterAutospacing="1"/>
        <w:rPr>
          <w:rFonts w:ascii="Tahoma" w:hAnsi="Tahoma" w:cs="Tahoma"/>
          <w:bCs/>
          <w:iCs/>
          <w:color w:val="000000"/>
          <w:sz w:val="20"/>
          <w:szCs w:val="20"/>
        </w:rPr>
      </w:pPr>
      <w:r w:rsidRPr="0030075D">
        <w:rPr>
          <w:rFonts w:ascii="Tahoma" w:hAnsi="Tahoma" w:cs="Tahoma"/>
          <w:b/>
          <w:bCs/>
          <w:iCs/>
          <w:color w:val="000000"/>
          <w:sz w:val="20"/>
          <w:szCs w:val="20"/>
        </w:rPr>
        <w:t>Managed process innovation</w:t>
      </w:r>
      <w:r w:rsidRPr="0030075D">
        <w:rPr>
          <w:rFonts w:ascii="Tahoma" w:hAnsi="Tahoma" w:cs="Tahoma"/>
          <w:bCs/>
          <w:iCs/>
          <w:color w:val="000000"/>
          <w:sz w:val="20"/>
          <w:szCs w:val="20"/>
        </w:rPr>
        <w:t xml:space="preserve"> to achieve d</w:t>
      </w:r>
      <w:r w:rsidR="00C62843" w:rsidRPr="0030075D">
        <w:rPr>
          <w:rFonts w:ascii="Tahoma" w:hAnsi="Tahoma" w:cs="Tahoma"/>
          <w:bCs/>
          <w:iCs/>
          <w:color w:val="000000"/>
          <w:sz w:val="20"/>
          <w:szCs w:val="20"/>
        </w:rPr>
        <w:t xml:space="preserve">elivery </w:t>
      </w:r>
      <w:r w:rsidRPr="0030075D">
        <w:rPr>
          <w:rFonts w:ascii="Tahoma" w:hAnsi="Tahoma" w:cs="Tahoma"/>
          <w:bCs/>
          <w:iCs/>
          <w:color w:val="000000"/>
          <w:sz w:val="20"/>
          <w:szCs w:val="20"/>
        </w:rPr>
        <w:t xml:space="preserve">timelines and to </w:t>
      </w:r>
      <w:r w:rsidR="004B4E27" w:rsidRPr="0030075D">
        <w:rPr>
          <w:rFonts w:ascii="Tahoma" w:hAnsi="Tahoma" w:cs="Tahoma"/>
          <w:bCs/>
          <w:iCs/>
          <w:color w:val="000000"/>
          <w:sz w:val="20"/>
          <w:szCs w:val="20"/>
        </w:rPr>
        <w:t>optimize</w:t>
      </w:r>
      <w:r w:rsidRPr="0030075D">
        <w:rPr>
          <w:rFonts w:ascii="Tahoma" w:hAnsi="Tahoma" w:cs="Tahoma"/>
          <w:bCs/>
          <w:iCs/>
          <w:color w:val="000000"/>
          <w:sz w:val="20"/>
          <w:szCs w:val="20"/>
        </w:rPr>
        <w:t xml:space="preserve"> existing processes.</w:t>
      </w:r>
    </w:p>
    <w:p w:rsidR="0027680E" w:rsidRPr="00BC676C" w:rsidRDefault="00C62843" w:rsidP="00BC676C">
      <w:pPr>
        <w:pStyle w:val="NormalWeb"/>
        <w:numPr>
          <w:ilvl w:val="0"/>
          <w:numId w:val="9"/>
        </w:numPr>
        <w:suppressAutoHyphens w:val="0"/>
        <w:spacing w:before="100" w:beforeAutospacing="1" w:after="100" w:afterAutospacing="1"/>
        <w:rPr>
          <w:rFonts w:ascii="Tahoma" w:hAnsi="Tahoma" w:cs="Tahoma"/>
          <w:bCs/>
          <w:iCs/>
          <w:color w:val="000000"/>
          <w:sz w:val="20"/>
          <w:szCs w:val="20"/>
        </w:rPr>
      </w:pPr>
      <w:r w:rsidRPr="0030075D">
        <w:rPr>
          <w:rFonts w:ascii="Tahoma" w:hAnsi="Tahoma" w:cs="Tahoma"/>
          <w:bCs/>
          <w:iCs/>
          <w:color w:val="000000"/>
          <w:sz w:val="20"/>
          <w:szCs w:val="20"/>
        </w:rPr>
        <w:t>Imparting domain and technical knowledge to the new entrants and also fellow team members.</w:t>
      </w:r>
    </w:p>
    <w:tbl>
      <w:tblPr>
        <w:tblpPr w:leftFromText="180" w:rightFromText="180" w:vertAnchor="text" w:horzAnchor="margin" w:tblpY="61"/>
        <w:tblW w:w="0" w:type="auto"/>
        <w:tblLayout w:type="fixed"/>
        <w:tblLook w:val="0000" w:firstRow="0" w:lastRow="0" w:firstColumn="0" w:lastColumn="0" w:noHBand="0" w:noVBand="0"/>
      </w:tblPr>
      <w:tblGrid>
        <w:gridCol w:w="675"/>
        <w:gridCol w:w="1953"/>
        <w:gridCol w:w="7433"/>
      </w:tblGrid>
      <w:tr w:rsidR="00784E5E" w:rsidTr="00784E5E">
        <w:trPr>
          <w:cantSplit/>
        </w:trPr>
        <w:tc>
          <w:tcPr>
            <w:tcW w:w="675" w:type="dxa"/>
            <w:vMerge w:val="restart"/>
            <w:tcBorders>
              <w:top w:val="single" w:sz="4" w:space="0" w:color="000000"/>
              <w:left w:val="single" w:sz="4" w:space="0" w:color="000000"/>
              <w:bottom w:val="single" w:sz="4" w:space="0" w:color="000000"/>
            </w:tcBorders>
            <w:shd w:val="clear" w:color="auto" w:fill="F2F2F2"/>
          </w:tcPr>
          <w:p w:rsidR="00784E5E" w:rsidRPr="001D1866" w:rsidRDefault="00784E5E" w:rsidP="00784E5E">
            <w:pPr>
              <w:pStyle w:val="NoSpacing"/>
              <w:rPr>
                <w:rFonts w:ascii="Tahoma" w:hAnsi="Tahoma" w:cs="Tahoma"/>
                <w:b/>
                <w:sz w:val="20"/>
                <w:szCs w:val="20"/>
              </w:rPr>
            </w:pPr>
            <w:r w:rsidRPr="001D1866">
              <w:rPr>
                <w:rFonts w:ascii="Tahoma" w:hAnsi="Tahoma" w:cs="Tahoma"/>
                <w:sz w:val="20"/>
                <w:szCs w:val="20"/>
              </w:rPr>
              <w:t>3.</w:t>
            </w:r>
          </w:p>
        </w:tc>
        <w:tc>
          <w:tcPr>
            <w:tcW w:w="1953" w:type="dxa"/>
            <w:tcBorders>
              <w:top w:val="single" w:sz="4" w:space="0" w:color="000000"/>
              <w:left w:val="single" w:sz="4" w:space="0" w:color="000000"/>
              <w:bottom w:val="single" w:sz="4" w:space="0" w:color="000000"/>
            </w:tcBorders>
            <w:shd w:val="clear" w:color="auto" w:fill="F2F2F2"/>
          </w:tcPr>
          <w:p w:rsidR="00784E5E" w:rsidRPr="001D1866" w:rsidRDefault="00784E5E" w:rsidP="00784E5E">
            <w:pPr>
              <w:pStyle w:val="NoSpacing"/>
              <w:rPr>
                <w:rFonts w:ascii="Tahoma" w:hAnsi="Tahoma" w:cs="Tahoma"/>
                <w:sz w:val="20"/>
                <w:szCs w:val="20"/>
              </w:rPr>
            </w:pPr>
            <w:r w:rsidRPr="001D1866">
              <w:rPr>
                <w:rFonts w:ascii="Tahoma" w:hAnsi="Tahoma" w:cs="Tahoma"/>
                <w:b/>
                <w:sz w:val="20"/>
                <w:szCs w:val="20"/>
              </w:rPr>
              <w:t>Project</w:t>
            </w:r>
          </w:p>
        </w:tc>
        <w:tc>
          <w:tcPr>
            <w:tcW w:w="7433" w:type="dxa"/>
            <w:tcBorders>
              <w:top w:val="single" w:sz="4" w:space="0" w:color="000000"/>
              <w:left w:val="single" w:sz="4" w:space="0" w:color="000000"/>
              <w:bottom w:val="single" w:sz="4" w:space="0" w:color="000000"/>
              <w:right w:val="single" w:sz="4" w:space="0" w:color="000000"/>
            </w:tcBorders>
            <w:shd w:val="clear" w:color="auto" w:fill="F2F2F2"/>
          </w:tcPr>
          <w:p w:rsidR="00784E5E" w:rsidRPr="001D1866" w:rsidRDefault="00784E5E" w:rsidP="00825336">
            <w:pPr>
              <w:pStyle w:val="NoSpacing"/>
              <w:rPr>
                <w:rFonts w:ascii="Tahoma" w:hAnsi="Tahoma" w:cs="Tahoma"/>
                <w:sz w:val="20"/>
                <w:szCs w:val="20"/>
              </w:rPr>
            </w:pPr>
            <w:r w:rsidRPr="001D1866">
              <w:rPr>
                <w:rFonts w:ascii="Tahoma" w:hAnsi="Tahoma" w:cs="Tahoma"/>
                <w:sz w:val="20"/>
                <w:szCs w:val="20"/>
              </w:rPr>
              <w:t>E</w:t>
            </w:r>
            <w:r w:rsidR="00E418CA">
              <w:rPr>
                <w:rFonts w:ascii="Tahoma" w:hAnsi="Tahoma" w:cs="Tahoma"/>
                <w:sz w:val="20"/>
                <w:szCs w:val="20"/>
              </w:rPr>
              <w:t>M</w:t>
            </w:r>
            <w:r w:rsidRPr="001D1866">
              <w:rPr>
                <w:rFonts w:ascii="Tahoma" w:hAnsi="Tahoma" w:cs="Tahoma"/>
                <w:sz w:val="20"/>
                <w:szCs w:val="20"/>
              </w:rPr>
              <w:t>DW (</w:t>
            </w:r>
            <w:r w:rsidR="00825336">
              <w:rPr>
                <w:rFonts w:ascii="Tahoma" w:hAnsi="Tahoma" w:cs="Tahoma"/>
                <w:sz w:val="20"/>
                <w:szCs w:val="20"/>
              </w:rPr>
              <w:t>Emerging Markets Data Warehouse</w:t>
            </w:r>
            <w:r w:rsidRPr="001D1866">
              <w:rPr>
                <w:rFonts w:ascii="Tahoma" w:hAnsi="Tahoma" w:cs="Tahoma"/>
                <w:sz w:val="20"/>
                <w:szCs w:val="20"/>
              </w:rPr>
              <w:t>)</w:t>
            </w:r>
            <w:r w:rsidR="00825336">
              <w:rPr>
                <w:rFonts w:ascii="Tahoma" w:hAnsi="Tahoma" w:cs="Tahoma"/>
                <w:sz w:val="20"/>
                <w:szCs w:val="20"/>
              </w:rPr>
              <w:t>, One Africa Program</w:t>
            </w:r>
          </w:p>
        </w:tc>
      </w:tr>
      <w:tr w:rsidR="00784E5E" w:rsidTr="00784E5E">
        <w:tc>
          <w:tcPr>
            <w:tcW w:w="675" w:type="dxa"/>
            <w:vMerge/>
            <w:tcBorders>
              <w:top w:val="single" w:sz="4" w:space="0" w:color="000000"/>
              <w:left w:val="single" w:sz="4" w:space="0" w:color="000000"/>
              <w:bottom w:val="single" w:sz="4" w:space="0" w:color="000000"/>
            </w:tcBorders>
            <w:shd w:val="clear" w:color="auto" w:fill="auto"/>
          </w:tcPr>
          <w:p w:rsidR="00784E5E" w:rsidRPr="001D1866" w:rsidRDefault="00784E5E" w:rsidP="00784E5E">
            <w:pPr>
              <w:pStyle w:val="NoSpacing"/>
              <w:snapToGrid w:val="0"/>
              <w:rPr>
                <w:rFonts w:ascii="Tahoma" w:hAnsi="Tahoma" w:cs="Tahoma"/>
                <w:sz w:val="20"/>
                <w:szCs w:val="20"/>
              </w:rPr>
            </w:pPr>
          </w:p>
        </w:tc>
        <w:tc>
          <w:tcPr>
            <w:tcW w:w="1953" w:type="dxa"/>
            <w:tcBorders>
              <w:top w:val="single" w:sz="4" w:space="0" w:color="000000"/>
              <w:left w:val="single" w:sz="4" w:space="0" w:color="000000"/>
              <w:bottom w:val="single" w:sz="4" w:space="0" w:color="000000"/>
            </w:tcBorders>
            <w:shd w:val="clear" w:color="auto" w:fill="auto"/>
          </w:tcPr>
          <w:p w:rsidR="00784E5E" w:rsidRPr="001D1866" w:rsidRDefault="00784E5E" w:rsidP="00784E5E">
            <w:pPr>
              <w:pStyle w:val="NoSpacing"/>
              <w:rPr>
                <w:rFonts w:ascii="Tahoma" w:hAnsi="Tahoma" w:cs="Tahoma"/>
                <w:sz w:val="20"/>
                <w:szCs w:val="20"/>
              </w:rPr>
            </w:pPr>
            <w:r w:rsidRPr="001D1866">
              <w:rPr>
                <w:rFonts w:ascii="Tahoma" w:hAnsi="Tahoma" w:cs="Tahoma"/>
                <w:sz w:val="20"/>
                <w:szCs w:val="20"/>
              </w:rPr>
              <w:t>Client</w:t>
            </w:r>
          </w:p>
        </w:tc>
        <w:tc>
          <w:tcPr>
            <w:tcW w:w="7433" w:type="dxa"/>
            <w:tcBorders>
              <w:top w:val="single" w:sz="4" w:space="0" w:color="000000"/>
              <w:left w:val="single" w:sz="4" w:space="0" w:color="000000"/>
              <w:bottom w:val="single" w:sz="4" w:space="0" w:color="000000"/>
              <w:right w:val="single" w:sz="4" w:space="0" w:color="000000"/>
            </w:tcBorders>
            <w:shd w:val="clear" w:color="auto" w:fill="auto"/>
          </w:tcPr>
          <w:p w:rsidR="00784E5E" w:rsidRPr="001D1866" w:rsidRDefault="00784E5E" w:rsidP="00784E5E">
            <w:pPr>
              <w:pStyle w:val="NoSpacing"/>
              <w:rPr>
                <w:rFonts w:ascii="Tahoma" w:hAnsi="Tahoma" w:cs="Tahoma"/>
                <w:sz w:val="20"/>
                <w:szCs w:val="20"/>
              </w:rPr>
            </w:pPr>
            <w:r w:rsidRPr="001D1866">
              <w:rPr>
                <w:rFonts w:ascii="Tahoma" w:hAnsi="Tahoma" w:cs="Tahoma"/>
                <w:sz w:val="20"/>
                <w:szCs w:val="20"/>
              </w:rPr>
              <w:t>Barclays</w:t>
            </w:r>
            <w:r>
              <w:rPr>
                <w:rFonts w:ascii="Tahoma" w:hAnsi="Tahoma" w:cs="Tahoma"/>
                <w:sz w:val="20"/>
                <w:szCs w:val="20"/>
              </w:rPr>
              <w:t xml:space="preserve">, United Kingdom </w:t>
            </w:r>
            <w:r w:rsidRPr="001D1866">
              <w:rPr>
                <w:rFonts w:ascii="Tahoma" w:hAnsi="Tahoma" w:cs="Tahoma"/>
                <w:sz w:val="20"/>
                <w:szCs w:val="20"/>
              </w:rPr>
              <w:t xml:space="preserve"> </w:t>
            </w:r>
            <w:r>
              <w:rPr>
                <w:rFonts w:ascii="Tahoma" w:hAnsi="Tahoma" w:cs="Tahoma"/>
                <w:sz w:val="20"/>
                <w:szCs w:val="20"/>
              </w:rPr>
              <w:t>(Banking)</w:t>
            </w:r>
          </w:p>
        </w:tc>
      </w:tr>
      <w:tr w:rsidR="00784E5E" w:rsidTr="00784E5E">
        <w:tc>
          <w:tcPr>
            <w:tcW w:w="675" w:type="dxa"/>
            <w:vMerge/>
            <w:tcBorders>
              <w:top w:val="single" w:sz="4" w:space="0" w:color="000000"/>
              <w:left w:val="single" w:sz="4" w:space="0" w:color="000000"/>
              <w:bottom w:val="single" w:sz="4" w:space="0" w:color="000000"/>
            </w:tcBorders>
            <w:shd w:val="clear" w:color="auto" w:fill="auto"/>
          </w:tcPr>
          <w:p w:rsidR="00784E5E" w:rsidRPr="001D1866" w:rsidRDefault="00784E5E" w:rsidP="00784E5E">
            <w:pPr>
              <w:pStyle w:val="NoSpacing"/>
              <w:snapToGrid w:val="0"/>
              <w:rPr>
                <w:rFonts w:ascii="Tahoma" w:hAnsi="Tahoma" w:cs="Tahoma"/>
                <w:sz w:val="20"/>
                <w:szCs w:val="20"/>
              </w:rPr>
            </w:pPr>
          </w:p>
        </w:tc>
        <w:tc>
          <w:tcPr>
            <w:tcW w:w="1953" w:type="dxa"/>
            <w:tcBorders>
              <w:top w:val="single" w:sz="4" w:space="0" w:color="000000"/>
              <w:left w:val="single" w:sz="4" w:space="0" w:color="000000"/>
              <w:bottom w:val="single" w:sz="4" w:space="0" w:color="000000"/>
            </w:tcBorders>
            <w:shd w:val="clear" w:color="auto" w:fill="auto"/>
          </w:tcPr>
          <w:p w:rsidR="00784E5E" w:rsidRPr="001D1866" w:rsidRDefault="00784E5E" w:rsidP="00784E5E">
            <w:pPr>
              <w:pStyle w:val="NoSpacing"/>
              <w:rPr>
                <w:rFonts w:ascii="Tahoma" w:hAnsi="Tahoma" w:cs="Tahoma"/>
                <w:sz w:val="20"/>
                <w:szCs w:val="20"/>
              </w:rPr>
            </w:pPr>
            <w:r w:rsidRPr="001D1866">
              <w:rPr>
                <w:rFonts w:ascii="Tahoma" w:hAnsi="Tahoma" w:cs="Tahoma"/>
                <w:sz w:val="20"/>
                <w:szCs w:val="20"/>
              </w:rPr>
              <w:t>Role</w:t>
            </w:r>
          </w:p>
        </w:tc>
        <w:tc>
          <w:tcPr>
            <w:tcW w:w="7433" w:type="dxa"/>
            <w:tcBorders>
              <w:top w:val="single" w:sz="4" w:space="0" w:color="000000"/>
              <w:left w:val="single" w:sz="4" w:space="0" w:color="000000"/>
              <w:bottom w:val="single" w:sz="4" w:space="0" w:color="000000"/>
              <w:right w:val="single" w:sz="4" w:space="0" w:color="000000"/>
            </w:tcBorders>
            <w:shd w:val="clear" w:color="auto" w:fill="auto"/>
          </w:tcPr>
          <w:p w:rsidR="00784E5E" w:rsidRPr="001D1866" w:rsidRDefault="00784E5E" w:rsidP="00784E5E">
            <w:pPr>
              <w:pStyle w:val="NoSpacing"/>
              <w:rPr>
                <w:rFonts w:ascii="Tahoma" w:hAnsi="Tahoma" w:cs="Tahoma"/>
                <w:sz w:val="20"/>
                <w:szCs w:val="20"/>
              </w:rPr>
            </w:pPr>
            <w:r w:rsidRPr="001D1866">
              <w:rPr>
                <w:rFonts w:ascii="Tahoma" w:hAnsi="Tahoma" w:cs="Tahoma"/>
                <w:sz w:val="20"/>
                <w:szCs w:val="20"/>
              </w:rPr>
              <w:t>Team Lead</w:t>
            </w:r>
            <w:r>
              <w:rPr>
                <w:rFonts w:ascii="Tahoma" w:hAnsi="Tahoma" w:cs="Tahoma"/>
                <w:sz w:val="20"/>
                <w:szCs w:val="20"/>
              </w:rPr>
              <w:t>, Consultant</w:t>
            </w:r>
          </w:p>
        </w:tc>
      </w:tr>
      <w:tr w:rsidR="00784E5E" w:rsidTr="00784E5E">
        <w:trPr>
          <w:trHeight w:val="179"/>
        </w:trPr>
        <w:tc>
          <w:tcPr>
            <w:tcW w:w="675" w:type="dxa"/>
            <w:vMerge/>
            <w:tcBorders>
              <w:top w:val="single" w:sz="4" w:space="0" w:color="000000"/>
              <w:left w:val="single" w:sz="4" w:space="0" w:color="000000"/>
              <w:bottom w:val="single" w:sz="4" w:space="0" w:color="000000"/>
            </w:tcBorders>
            <w:shd w:val="clear" w:color="auto" w:fill="auto"/>
          </w:tcPr>
          <w:p w:rsidR="00784E5E" w:rsidRPr="001D1866" w:rsidRDefault="00784E5E" w:rsidP="00784E5E">
            <w:pPr>
              <w:pStyle w:val="NoSpacing"/>
              <w:snapToGrid w:val="0"/>
              <w:rPr>
                <w:rFonts w:ascii="Tahoma" w:hAnsi="Tahoma" w:cs="Tahoma"/>
                <w:sz w:val="20"/>
                <w:szCs w:val="20"/>
              </w:rPr>
            </w:pPr>
          </w:p>
        </w:tc>
        <w:tc>
          <w:tcPr>
            <w:tcW w:w="1953" w:type="dxa"/>
            <w:tcBorders>
              <w:top w:val="single" w:sz="4" w:space="0" w:color="000000"/>
              <w:left w:val="single" w:sz="4" w:space="0" w:color="000000"/>
              <w:bottom w:val="single" w:sz="4" w:space="0" w:color="000000"/>
            </w:tcBorders>
            <w:shd w:val="clear" w:color="auto" w:fill="auto"/>
          </w:tcPr>
          <w:p w:rsidR="00784E5E" w:rsidRPr="001D1866" w:rsidRDefault="00784E5E" w:rsidP="00784E5E">
            <w:pPr>
              <w:pStyle w:val="NoSpacing"/>
              <w:rPr>
                <w:rFonts w:ascii="Tahoma" w:hAnsi="Tahoma" w:cs="Tahoma"/>
                <w:sz w:val="20"/>
                <w:szCs w:val="20"/>
              </w:rPr>
            </w:pPr>
            <w:r w:rsidRPr="001D1866">
              <w:rPr>
                <w:rFonts w:ascii="Tahoma" w:hAnsi="Tahoma" w:cs="Tahoma"/>
                <w:sz w:val="20"/>
                <w:szCs w:val="20"/>
              </w:rPr>
              <w:t>Organization</w:t>
            </w:r>
          </w:p>
        </w:tc>
        <w:tc>
          <w:tcPr>
            <w:tcW w:w="7433" w:type="dxa"/>
            <w:tcBorders>
              <w:top w:val="single" w:sz="4" w:space="0" w:color="000000"/>
              <w:left w:val="single" w:sz="4" w:space="0" w:color="000000"/>
              <w:bottom w:val="single" w:sz="4" w:space="0" w:color="000000"/>
              <w:right w:val="single" w:sz="4" w:space="0" w:color="000000"/>
            </w:tcBorders>
            <w:shd w:val="clear" w:color="auto" w:fill="auto"/>
          </w:tcPr>
          <w:p w:rsidR="00784E5E" w:rsidRPr="001D1866" w:rsidRDefault="00784E5E" w:rsidP="00784E5E">
            <w:pPr>
              <w:pStyle w:val="NoSpacing"/>
              <w:rPr>
                <w:rFonts w:ascii="Tahoma" w:hAnsi="Tahoma" w:cs="Tahoma"/>
                <w:sz w:val="20"/>
                <w:szCs w:val="20"/>
              </w:rPr>
            </w:pPr>
            <w:r w:rsidRPr="001D1866">
              <w:rPr>
                <w:rFonts w:ascii="Tahoma" w:hAnsi="Tahoma" w:cs="Tahoma"/>
                <w:sz w:val="20"/>
                <w:szCs w:val="20"/>
              </w:rPr>
              <w:t>Cognizant Technology Solutions Pvt Ltd</w:t>
            </w:r>
            <w:r>
              <w:rPr>
                <w:rFonts w:ascii="Tahoma" w:hAnsi="Tahoma" w:cs="Tahoma"/>
                <w:sz w:val="20"/>
                <w:szCs w:val="20"/>
              </w:rPr>
              <w:t>, Pune</w:t>
            </w:r>
          </w:p>
        </w:tc>
      </w:tr>
      <w:tr w:rsidR="00784E5E" w:rsidTr="00784E5E">
        <w:trPr>
          <w:cantSplit/>
          <w:trHeight w:val="1235"/>
        </w:trPr>
        <w:tc>
          <w:tcPr>
            <w:tcW w:w="675" w:type="dxa"/>
            <w:vMerge/>
            <w:tcBorders>
              <w:top w:val="single" w:sz="4" w:space="0" w:color="000000"/>
              <w:left w:val="single" w:sz="4" w:space="0" w:color="000000"/>
              <w:bottom w:val="single" w:sz="4" w:space="0" w:color="000000"/>
            </w:tcBorders>
            <w:shd w:val="clear" w:color="auto" w:fill="auto"/>
          </w:tcPr>
          <w:p w:rsidR="00784E5E" w:rsidRPr="001D1866" w:rsidRDefault="00784E5E" w:rsidP="00784E5E">
            <w:pPr>
              <w:pStyle w:val="NoSpacing"/>
              <w:snapToGrid w:val="0"/>
              <w:rPr>
                <w:rFonts w:ascii="Tahoma" w:hAnsi="Tahoma" w:cs="Tahoma"/>
                <w:sz w:val="20"/>
                <w:szCs w:val="20"/>
              </w:rPr>
            </w:pPr>
          </w:p>
        </w:tc>
        <w:tc>
          <w:tcPr>
            <w:tcW w:w="1953" w:type="dxa"/>
            <w:tcBorders>
              <w:top w:val="single" w:sz="4" w:space="0" w:color="000000"/>
              <w:left w:val="single" w:sz="4" w:space="0" w:color="000000"/>
              <w:bottom w:val="single" w:sz="4" w:space="0" w:color="000000"/>
            </w:tcBorders>
            <w:shd w:val="clear" w:color="auto" w:fill="auto"/>
          </w:tcPr>
          <w:p w:rsidR="00784E5E" w:rsidRPr="001D1866" w:rsidRDefault="00784E5E" w:rsidP="00784E5E">
            <w:pPr>
              <w:pStyle w:val="NoSpacing"/>
              <w:rPr>
                <w:rFonts w:ascii="Tahoma" w:hAnsi="Tahoma" w:cs="Tahoma"/>
                <w:sz w:val="20"/>
                <w:szCs w:val="20"/>
              </w:rPr>
            </w:pPr>
            <w:r w:rsidRPr="001D1866">
              <w:rPr>
                <w:rFonts w:ascii="Tahoma" w:hAnsi="Tahoma" w:cs="Tahoma"/>
                <w:sz w:val="20"/>
                <w:szCs w:val="20"/>
              </w:rPr>
              <w:t>Environment</w:t>
            </w:r>
          </w:p>
          <w:p w:rsidR="00784E5E" w:rsidRPr="001D1866" w:rsidRDefault="00784E5E" w:rsidP="00784E5E">
            <w:pPr>
              <w:pStyle w:val="NoSpacing"/>
              <w:rPr>
                <w:rFonts w:ascii="Tahoma" w:hAnsi="Tahoma" w:cs="Tahoma"/>
                <w:sz w:val="20"/>
                <w:szCs w:val="20"/>
              </w:rPr>
            </w:pPr>
            <w:r w:rsidRPr="001D1866">
              <w:rPr>
                <w:rFonts w:ascii="Tahoma" w:hAnsi="Tahoma" w:cs="Tahoma"/>
                <w:sz w:val="20"/>
                <w:szCs w:val="20"/>
              </w:rPr>
              <w:t>(with skill versions)</w:t>
            </w:r>
          </w:p>
        </w:tc>
        <w:tc>
          <w:tcPr>
            <w:tcW w:w="7433" w:type="dxa"/>
            <w:tcBorders>
              <w:top w:val="single" w:sz="4" w:space="0" w:color="000000"/>
              <w:left w:val="single" w:sz="4" w:space="0" w:color="000000"/>
              <w:bottom w:val="single" w:sz="4" w:space="0" w:color="000000"/>
              <w:right w:val="single" w:sz="4" w:space="0" w:color="000000"/>
            </w:tcBorders>
            <w:shd w:val="clear" w:color="auto" w:fill="auto"/>
          </w:tcPr>
          <w:p w:rsidR="00784E5E" w:rsidRPr="001D1866" w:rsidRDefault="00784E5E" w:rsidP="00784E5E">
            <w:pPr>
              <w:pStyle w:val="NoSpacing"/>
              <w:rPr>
                <w:rFonts w:ascii="Tahoma" w:hAnsi="Tahoma" w:cs="Tahoma"/>
                <w:sz w:val="20"/>
                <w:szCs w:val="20"/>
              </w:rPr>
            </w:pPr>
            <w:r w:rsidRPr="001D1866">
              <w:rPr>
                <w:rFonts w:ascii="Tahoma" w:hAnsi="Tahoma" w:cs="Tahoma"/>
                <w:sz w:val="20"/>
                <w:szCs w:val="20"/>
              </w:rPr>
              <w:t xml:space="preserve">Languages: SQL, BTEQ/FastLoad/MultiLoad/FastExport Scripts, </w:t>
            </w:r>
          </w:p>
          <w:p w:rsidR="00784E5E" w:rsidRPr="001D1866" w:rsidRDefault="00784E5E" w:rsidP="00784E5E">
            <w:pPr>
              <w:pStyle w:val="NoSpacing"/>
              <w:rPr>
                <w:rFonts w:ascii="Tahoma" w:hAnsi="Tahoma" w:cs="Tahoma"/>
                <w:sz w:val="20"/>
                <w:szCs w:val="20"/>
              </w:rPr>
            </w:pPr>
            <w:r w:rsidRPr="001D1866">
              <w:rPr>
                <w:rFonts w:ascii="Tahoma" w:hAnsi="Tahoma" w:cs="Tahoma"/>
                <w:sz w:val="20"/>
                <w:szCs w:val="20"/>
              </w:rPr>
              <w:t xml:space="preserve">     </w:t>
            </w:r>
            <w:r w:rsidR="00AC01D1">
              <w:rPr>
                <w:rFonts w:ascii="Tahoma" w:hAnsi="Tahoma" w:cs="Tahoma"/>
                <w:sz w:val="20"/>
                <w:szCs w:val="20"/>
              </w:rPr>
              <w:t xml:space="preserve">             Unix shell scripts, VBA, Java.</w:t>
            </w:r>
          </w:p>
          <w:p w:rsidR="00784E5E" w:rsidRPr="001D1866" w:rsidRDefault="00784E5E" w:rsidP="00784E5E">
            <w:pPr>
              <w:pStyle w:val="NoSpacing"/>
              <w:rPr>
                <w:rFonts w:ascii="Tahoma" w:hAnsi="Tahoma" w:cs="Tahoma"/>
                <w:sz w:val="20"/>
                <w:szCs w:val="20"/>
              </w:rPr>
            </w:pPr>
            <w:r w:rsidRPr="001D1866">
              <w:rPr>
                <w:rFonts w:ascii="Tahoma" w:hAnsi="Tahoma" w:cs="Tahoma"/>
                <w:sz w:val="20"/>
                <w:szCs w:val="20"/>
              </w:rPr>
              <w:t>Database:   Teradata 12</w:t>
            </w:r>
            <w:r w:rsidR="00A6300B">
              <w:rPr>
                <w:rFonts w:ascii="Tahoma" w:hAnsi="Tahoma" w:cs="Tahoma"/>
                <w:sz w:val="20"/>
                <w:szCs w:val="20"/>
              </w:rPr>
              <w:t>, Greenplum</w:t>
            </w:r>
          </w:p>
          <w:p w:rsidR="00784E5E" w:rsidRPr="001D1866" w:rsidRDefault="00784E5E" w:rsidP="00784E5E">
            <w:pPr>
              <w:pStyle w:val="NoSpacing"/>
              <w:rPr>
                <w:rFonts w:ascii="Tahoma" w:hAnsi="Tahoma" w:cs="Tahoma"/>
                <w:sz w:val="20"/>
                <w:szCs w:val="20"/>
              </w:rPr>
            </w:pPr>
            <w:r w:rsidRPr="001D1866">
              <w:rPr>
                <w:rFonts w:ascii="Tahoma" w:hAnsi="Tahoma" w:cs="Tahoma"/>
                <w:sz w:val="20"/>
                <w:szCs w:val="20"/>
              </w:rPr>
              <w:t>ETL Tool:    UNIX, Teradata Tools and Utilities</w:t>
            </w:r>
          </w:p>
          <w:p w:rsidR="00D71FE8" w:rsidRPr="001D1866" w:rsidRDefault="00784E5E" w:rsidP="00861277">
            <w:pPr>
              <w:pStyle w:val="NoSpacing"/>
              <w:rPr>
                <w:rFonts w:ascii="Tahoma" w:hAnsi="Tahoma" w:cs="Tahoma"/>
                <w:sz w:val="20"/>
                <w:szCs w:val="20"/>
              </w:rPr>
            </w:pPr>
            <w:r w:rsidRPr="001D1866">
              <w:rPr>
                <w:rFonts w:ascii="Tahoma" w:hAnsi="Tahoma" w:cs="Tahoma"/>
                <w:sz w:val="20"/>
                <w:szCs w:val="20"/>
              </w:rPr>
              <w:t>Tools:         Tivoli Job Scheduling Console, Putty, WinSCP</w:t>
            </w:r>
            <w:r w:rsidR="00AC01D1">
              <w:rPr>
                <w:rFonts w:ascii="Tahoma" w:hAnsi="Tahoma" w:cs="Tahoma"/>
                <w:sz w:val="20"/>
                <w:szCs w:val="20"/>
              </w:rPr>
              <w:t>,</w:t>
            </w:r>
            <w:r w:rsidR="00861277">
              <w:rPr>
                <w:rFonts w:ascii="Tahoma" w:hAnsi="Tahoma" w:cs="Tahoma"/>
                <w:sz w:val="20"/>
                <w:szCs w:val="20"/>
              </w:rPr>
              <w:t xml:space="preserve"> </w:t>
            </w:r>
            <w:r w:rsidR="00AC01D1">
              <w:rPr>
                <w:rFonts w:ascii="Tahoma" w:hAnsi="Tahoma" w:cs="Tahoma"/>
                <w:sz w:val="20"/>
                <w:szCs w:val="20"/>
              </w:rPr>
              <w:t>Exce</w:t>
            </w:r>
            <w:r w:rsidR="00861277">
              <w:rPr>
                <w:rFonts w:ascii="Tahoma" w:hAnsi="Tahoma" w:cs="Tahoma"/>
                <w:sz w:val="20"/>
                <w:szCs w:val="20"/>
              </w:rPr>
              <w:t>l, ServiceNow</w:t>
            </w:r>
          </w:p>
        </w:tc>
      </w:tr>
    </w:tbl>
    <w:p w:rsidR="00920196" w:rsidRPr="0030075D" w:rsidRDefault="00920196" w:rsidP="00784E5E">
      <w:pPr>
        <w:pStyle w:val="NoSpacing"/>
        <w:rPr>
          <w:rFonts w:ascii="Tahoma" w:hAnsi="Tahoma" w:cs="Tahoma"/>
          <w:b/>
          <w:sz w:val="20"/>
          <w:szCs w:val="20"/>
        </w:rPr>
      </w:pPr>
    </w:p>
    <w:p w:rsidR="00CF4B1C" w:rsidRPr="0030075D" w:rsidRDefault="00CF4B1C" w:rsidP="00D769A3">
      <w:pPr>
        <w:autoSpaceDE w:val="0"/>
        <w:spacing w:after="0"/>
        <w:rPr>
          <w:rFonts w:ascii="Tahoma" w:hAnsi="Tahoma" w:cs="Tahoma"/>
          <w:sz w:val="20"/>
          <w:szCs w:val="20"/>
        </w:rPr>
      </w:pPr>
      <w:r w:rsidRPr="0030075D">
        <w:rPr>
          <w:rFonts w:ascii="Tahoma" w:hAnsi="Tahoma" w:cs="Tahoma"/>
          <w:b/>
          <w:sz w:val="20"/>
          <w:szCs w:val="20"/>
        </w:rPr>
        <w:t xml:space="preserve">Project </w:t>
      </w:r>
      <w:r w:rsidR="00C62843" w:rsidRPr="0030075D">
        <w:rPr>
          <w:rFonts w:ascii="Tahoma" w:hAnsi="Tahoma" w:cs="Tahoma"/>
          <w:b/>
          <w:sz w:val="20"/>
          <w:szCs w:val="20"/>
        </w:rPr>
        <w:t>Details</w:t>
      </w:r>
      <w:r w:rsidRPr="0030075D">
        <w:rPr>
          <w:rFonts w:ascii="Tahoma" w:hAnsi="Tahoma" w:cs="Tahoma"/>
          <w:b/>
          <w:sz w:val="20"/>
          <w:szCs w:val="20"/>
        </w:rPr>
        <w:t>:</w:t>
      </w:r>
    </w:p>
    <w:p w:rsidR="00390CAE" w:rsidRDefault="00610406" w:rsidP="00610406">
      <w:pPr>
        <w:spacing w:after="0"/>
        <w:ind w:firstLine="720"/>
        <w:rPr>
          <w:rFonts w:ascii="Tahoma" w:eastAsia="Courier New" w:hAnsi="Tahoma" w:cs="Tahoma"/>
          <w:sz w:val="20"/>
          <w:szCs w:val="20"/>
        </w:rPr>
      </w:pPr>
      <w:r w:rsidRPr="00610406">
        <w:rPr>
          <w:rFonts w:ascii="Tahoma" w:eastAsia="Courier New" w:hAnsi="Tahoma" w:cs="Tahoma"/>
          <w:sz w:val="20"/>
          <w:szCs w:val="20"/>
        </w:rPr>
        <w:t xml:space="preserve">Barclays plc is a British multinational investment bank and financial services company headquartered in London. It has </w:t>
      </w:r>
      <w:r w:rsidR="0040067B">
        <w:rPr>
          <w:rFonts w:ascii="Tahoma" w:eastAsia="Courier New" w:hAnsi="Tahoma" w:cs="Tahoma"/>
          <w:sz w:val="20"/>
          <w:szCs w:val="20"/>
        </w:rPr>
        <w:t xml:space="preserve">operations in over 40 countries. </w:t>
      </w:r>
      <w:r w:rsidR="00390CAE" w:rsidRPr="00610406">
        <w:rPr>
          <w:rFonts w:ascii="Tahoma" w:eastAsia="Courier New" w:hAnsi="Tahoma" w:cs="Tahoma"/>
          <w:sz w:val="20"/>
          <w:szCs w:val="20"/>
        </w:rPr>
        <w:t>Apart</w:t>
      </w:r>
      <w:r w:rsidRPr="00610406">
        <w:rPr>
          <w:rFonts w:ascii="Tahoma" w:eastAsia="Courier New" w:hAnsi="Tahoma" w:cs="Tahoma"/>
          <w:sz w:val="20"/>
          <w:szCs w:val="20"/>
        </w:rPr>
        <w:t xml:space="preserve"> from investment banking, Barclays is </w:t>
      </w:r>
      <w:r w:rsidR="00390CAE" w:rsidRPr="00610406">
        <w:rPr>
          <w:rFonts w:ascii="Tahoma" w:eastAsia="Courier New" w:hAnsi="Tahoma" w:cs="Tahoma"/>
          <w:sz w:val="20"/>
          <w:szCs w:val="20"/>
        </w:rPr>
        <w:t>organized</w:t>
      </w:r>
      <w:r w:rsidRPr="00610406">
        <w:rPr>
          <w:rFonts w:ascii="Tahoma" w:eastAsia="Courier New" w:hAnsi="Tahoma" w:cs="Tahoma"/>
          <w:sz w:val="20"/>
          <w:szCs w:val="20"/>
        </w:rPr>
        <w:t xml:space="preserve"> into four core businesses: personal banking, corporate banking, wealth management, and investment management.</w:t>
      </w:r>
    </w:p>
    <w:p w:rsidR="00390CAE" w:rsidRDefault="00390CAE" w:rsidP="00610406">
      <w:pPr>
        <w:spacing w:after="0"/>
        <w:ind w:firstLine="720"/>
        <w:rPr>
          <w:rFonts w:ascii="Tahoma" w:eastAsia="Courier New" w:hAnsi="Tahoma" w:cs="Tahoma"/>
          <w:sz w:val="20"/>
          <w:szCs w:val="20"/>
        </w:rPr>
      </w:pPr>
      <w:r>
        <w:rPr>
          <w:rFonts w:ascii="Tahoma" w:eastAsia="Courier New" w:hAnsi="Tahoma" w:cs="Tahoma"/>
          <w:sz w:val="20"/>
          <w:szCs w:val="20"/>
        </w:rPr>
        <w:t>Emerging Markets is a business group that solely focus on emerging market</w:t>
      </w:r>
      <w:r w:rsidR="00725C49">
        <w:rPr>
          <w:rFonts w:ascii="Tahoma" w:eastAsia="Courier New" w:hAnsi="Tahoma" w:cs="Tahoma"/>
          <w:sz w:val="20"/>
          <w:szCs w:val="20"/>
        </w:rPr>
        <w:t>s</w:t>
      </w:r>
      <w:r>
        <w:rPr>
          <w:rFonts w:ascii="Tahoma" w:eastAsia="Courier New" w:hAnsi="Tahoma" w:cs="Tahoma"/>
          <w:sz w:val="20"/>
          <w:szCs w:val="20"/>
        </w:rPr>
        <w:t xml:space="preserve"> in Africa and Asia. EMDW is datawarehouse built for emerging market group. There were multiple initiatives </w:t>
      </w:r>
      <w:r w:rsidR="00725C49">
        <w:rPr>
          <w:rFonts w:ascii="Tahoma" w:eastAsia="Courier New" w:hAnsi="Tahoma" w:cs="Tahoma"/>
          <w:sz w:val="20"/>
          <w:szCs w:val="20"/>
        </w:rPr>
        <w:t>in</w:t>
      </w:r>
      <w:r>
        <w:rPr>
          <w:rFonts w:ascii="Tahoma" w:eastAsia="Courier New" w:hAnsi="Tahoma" w:cs="Tahoma"/>
          <w:sz w:val="20"/>
          <w:szCs w:val="20"/>
        </w:rPr>
        <w:t xml:space="preserve"> EM</w:t>
      </w:r>
      <w:r w:rsidR="00725C49">
        <w:rPr>
          <w:rFonts w:ascii="Tahoma" w:eastAsia="Courier New" w:hAnsi="Tahoma" w:cs="Tahoma"/>
          <w:sz w:val="20"/>
          <w:szCs w:val="20"/>
        </w:rPr>
        <w:t xml:space="preserve"> Group</w:t>
      </w:r>
      <w:r>
        <w:rPr>
          <w:rFonts w:ascii="Tahoma" w:eastAsia="Courier New" w:hAnsi="Tahoma" w:cs="Tahoma"/>
          <w:sz w:val="20"/>
          <w:szCs w:val="20"/>
        </w:rPr>
        <w:t xml:space="preserve">. Building staging layers using core banking </w:t>
      </w:r>
      <w:r w:rsidR="004647EB">
        <w:rPr>
          <w:rFonts w:ascii="Tahoma" w:eastAsia="Courier New" w:hAnsi="Tahoma" w:cs="Tahoma"/>
          <w:sz w:val="20"/>
          <w:szCs w:val="20"/>
        </w:rPr>
        <w:t>data (</w:t>
      </w:r>
      <w:r>
        <w:rPr>
          <w:rFonts w:ascii="Tahoma" w:eastAsia="Courier New" w:hAnsi="Tahoma" w:cs="Tahoma"/>
          <w:sz w:val="20"/>
          <w:szCs w:val="20"/>
        </w:rPr>
        <w:t xml:space="preserve">FLEX), ATM &amp; POS </w:t>
      </w:r>
      <w:r w:rsidR="004647EB">
        <w:rPr>
          <w:rFonts w:ascii="Tahoma" w:eastAsia="Courier New" w:hAnsi="Tahoma" w:cs="Tahoma"/>
          <w:sz w:val="20"/>
          <w:szCs w:val="20"/>
        </w:rPr>
        <w:t>data (</w:t>
      </w:r>
      <w:r>
        <w:rPr>
          <w:rFonts w:ascii="Tahoma" w:eastAsia="Courier New" w:hAnsi="Tahoma" w:cs="Tahoma"/>
          <w:sz w:val="20"/>
          <w:szCs w:val="20"/>
        </w:rPr>
        <w:t>SPARROW)</w:t>
      </w:r>
      <w:r w:rsidR="004647EB">
        <w:rPr>
          <w:rFonts w:ascii="Tahoma" w:eastAsia="Courier New" w:hAnsi="Tahoma" w:cs="Tahoma"/>
          <w:sz w:val="20"/>
          <w:szCs w:val="20"/>
        </w:rPr>
        <w:t xml:space="preserve"> and online</w:t>
      </w:r>
      <w:r>
        <w:rPr>
          <w:rFonts w:ascii="Tahoma" w:eastAsia="Courier New" w:hAnsi="Tahoma" w:cs="Tahoma"/>
          <w:sz w:val="20"/>
          <w:szCs w:val="20"/>
        </w:rPr>
        <w:t xml:space="preserve"> transaction data was first step. Later </w:t>
      </w:r>
      <w:r w:rsidR="004647EB">
        <w:rPr>
          <w:rFonts w:ascii="Tahoma" w:eastAsia="Courier New" w:hAnsi="Tahoma" w:cs="Tahoma"/>
          <w:sz w:val="20"/>
          <w:szCs w:val="20"/>
        </w:rPr>
        <w:t>multiple</w:t>
      </w:r>
      <w:r>
        <w:rPr>
          <w:rFonts w:ascii="Tahoma" w:eastAsia="Courier New" w:hAnsi="Tahoma" w:cs="Tahoma"/>
          <w:sz w:val="20"/>
          <w:szCs w:val="20"/>
        </w:rPr>
        <w:t xml:space="preserve"> projects were kicked off citing to build </w:t>
      </w:r>
      <w:r w:rsidR="004647EB">
        <w:rPr>
          <w:rFonts w:ascii="Tahoma" w:eastAsia="Courier New" w:hAnsi="Tahoma" w:cs="Tahoma"/>
          <w:sz w:val="20"/>
          <w:szCs w:val="20"/>
        </w:rPr>
        <w:t>DataMart</w:t>
      </w:r>
      <w:r>
        <w:rPr>
          <w:rFonts w:ascii="Tahoma" w:eastAsia="Courier New" w:hAnsi="Tahoma" w:cs="Tahoma"/>
          <w:sz w:val="20"/>
          <w:szCs w:val="20"/>
        </w:rPr>
        <w:t xml:space="preserve"> on top of this data catering business needs of stakeholders.</w:t>
      </w:r>
    </w:p>
    <w:p w:rsidR="00390CAE" w:rsidRDefault="0040067B" w:rsidP="00610406">
      <w:pPr>
        <w:spacing w:after="0"/>
        <w:ind w:firstLine="720"/>
        <w:rPr>
          <w:rFonts w:ascii="Tahoma" w:eastAsia="Courier New" w:hAnsi="Tahoma" w:cs="Tahoma"/>
          <w:sz w:val="20"/>
          <w:szCs w:val="20"/>
        </w:rPr>
      </w:pPr>
      <w:r>
        <w:rPr>
          <w:rFonts w:ascii="Tahoma" w:eastAsia="Courier New" w:hAnsi="Tahoma" w:cs="Tahoma"/>
          <w:sz w:val="20"/>
          <w:szCs w:val="20"/>
        </w:rPr>
        <w:t xml:space="preserve">One-Africa: </w:t>
      </w:r>
      <w:r w:rsidR="00390CAE">
        <w:rPr>
          <w:rFonts w:ascii="Tahoma" w:eastAsia="Courier New" w:hAnsi="Tahoma" w:cs="Tahoma"/>
          <w:sz w:val="20"/>
          <w:szCs w:val="20"/>
        </w:rPr>
        <w:t xml:space="preserve">Reorganization of </w:t>
      </w:r>
      <w:r>
        <w:rPr>
          <w:rFonts w:ascii="Tahoma" w:eastAsia="Courier New" w:hAnsi="Tahoma" w:cs="Tahoma"/>
          <w:sz w:val="20"/>
          <w:szCs w:val="20"/>
        </w:rPr>
        <w:t>emerging market</w:t>
      </w:r>
      <w:r w:rsidR="00390CAE">
        <w:rPr>
          <w:rFonts w:ascii="Tahoma" w:eastAsia="Courier New" w:hAnsi="Tahoma" w:cs="Tahoma"/>
          <w:sz w:val="20"/>
          <w:szCs w:val="20"/>
        </w:rPr>
        <w:t xml:space="preserve"> data happened to unify all data across all </w:t>
      </w:r>
      <w:r w:rsidR="004647EB">
        <w:rPr>
          <w:rFonts w:ascii="Tahoma" w:eastAsia="Courier New" w:hAnsi="Tahoma" w:cs="Tahoma"/>
          <w:sz w:val="20"/>
          <w:szCs w:val="20"/>
        </w:rPr>
        <w:t>African</w:t>
      </w:r>
      <w:r w:rsidR="00390CAE">
        <w:rPr>
          <w:rFonts w:ascii="Tahoma" w:eastAsia="Courier New" w:hAnsi="Tahoma" w:cs="Tahoma"/>
          <w:sz w:val="20"/>
          <w:szCs w:val="20"/>
        </w:rPr>
        <w:t xml:space="preserve"> countries to build single source of truth. This allowed to have spanning same </w:t>
      </w:r>
      <w:r w:rsidR="004647EB">
        <w:rPr>
          <w:rFonts w:ascii="Tahoma" w:eastAsia="Courier New" w:hAnsi="Tahoma" w:cs="Tahoma"/>
          <w:sz w:val="20"/>
          <w:szCs w:val="20"/>
        </w:rPr>
        <w:t>DataMart</w:t>
      </w:r>
      <w:r w:rsidR="00390CAE">
        <w:rPr>
          <w:rFonts w:ascii="Tahoma" w:eastAsia="Courier New" w:hAnsi="Tahoma" w:cs="Tahoma"/>
          <w:sz w:val="20"/>
          <w:szCs w:val="20"/>
        </w:rPr>
        <w:t xml:space="preserve"> for other countries easily without any effort. This also allowed standardization and enhancement of common reports rapidly by discussing with stakeholders from each cou</w:t>
      </w:r>
      <w:r>
        <w:rPr>
          <w:rFonts w:ascii="Tahoma" w:eastAsia="Courier New" w:hAnsi="Tahoma" w:cs="Tahoma"/>
          <w:sz w:val="20"/>
          <w:szCs w:val="20"/>
        </w:rPr>
        <w:t>ntry and making changes in the One-</w:t>
      </w:r>
      <w:r w:rsidR="004647EB">
        <w:rPr>
          <w:rFonts w:ascii="Tahoma" w:eastAsia="Courier New" w:hAnsi="Tahoma" w:cs="Tahoma"/>
          <w:sz w:val="20"/>
          <w:szCs w:val="20"/>
        </w:rPr>
        <w:t>Africa</w:t>
      </w:r>
      <w:r w:rsidR="00390CAE">
        <w:rPr>
          <w:rFonts w:ascii="Tahoma" w:eastAsia="Courier New" w:hAnsi="Tahoma" w:cs="Tahoma"/>
          <w:sz w:val="20"/>
          <w:szCs w:val="20"/>
        </w:rPr>
        <w:t xml:space="preserve"> mart.</w:t>
      </w:r>
    </w:p>
    <w:p w:rsidR="00CF4B1C" w:rsidRPr="0030075D" w:rsidRDefault="00CF4B1C" w:rsidP="00D769A3">
      <w:pPr>
        <w:autoSpaceDE w:val="0"/>
        <w:spacing w:after="0"/>
        <w:rPr>
          <w:rFonts w:ascii="Tahoma" w:hAnsi="Tahoma" w:cs="Tahoma"/>
          <w:b/>
          <w:sz w:val="20"/>
          <w:szCs w:val="20"/>
        </w:rPr>
      </w:pPr>
    </w:p>
    <w:p w:rsidR="00CF4B1C" w:rsidRPr="0030075D" w:rsidRDefault="00CF4B1C" w:rsidP="00D769A3">
      <w:pPr>
        <w:autoSpaceDE w:val="0"/>
        <w:spacing w:after="0"/>
        <w:rPr>
          <w:rFonts w:ascii="Tahoma" w:hAnsi="Tahoma" w:cs="Tahoma"/>
          <w:sz w:val="20"/>
          <w:szCs w:val="20"/>
        </w:rPr>
      </w:pPr>
      <w:r w:rsidRPr="0030075D">
        <w:rPr>
          <w:rFonts w:ascii="Tahoma" w:hAnsi="Tahoma" w:cs="Tahoma"/>
          <w:b/>
          <w:sz w:val="20"/>
          <w:szCs w:val="20"/>
        </w:rPr>
        <w:t>Contribution:</w:t>
      </w:r>
    </w:p>
    <w:p w:rsidR="00CF4B1C" w:rsidRDefault="007933F9" w:rsidP="00E143D0">
      <w:pPr>
        <w:pStyle w:val="NoSpacing"/>
        <w:numPr>
          <w:ilvl w:val="0"/>
          <w:numId w:val="13"/>
        </w:numPr>
        <w:rPr>
          <w:rFonts w:ascii="Tahoma" w:hAnsi="Tahoma" w:cs="Tahoma"/>
          <w:sz w:val="20"/>
          <w:szCs w:val="20"/>
        </w:rPr>
      </w:pPr>
      <w:r>
        <w:rPr>
          <w:rFonts w:ascii="Tahoma" w:hAnsi="Tahoma" w:cs="Tahoma"/>
          <w:sz w:val="20"/>
          <w:szCs w:val="20"/>
        </w:rPr>
        <w:t xml:space="preserve">Constructing architecture for the project. </w:t>
      </w:r>
      <w:r w:rsidR="00CF4B1C" w:rsidRPr="0030075D">
        <w:rPr>
          <w:rFonts w:ascii="Tahoma" w:hAnsi="Tahoma" w:cs="Tahoma"/>
          <w:sz w:val="20"/>
          <w:szCs w:val="20"/>
        </w:rPr>
        <w:t>Designed Logical and Physical Data Model</w:t>
      </w:r>
      <w:r w:rsidR="0040067B">
        <w:rPr>
          <w:rFonts w:ascii="Tahoma" w:hAnsi="Tahoma" w:cs="Tahoma"/>
          <w:sz w:val="20"/>
          <w:szCs w:val="20"/>
        </w:rPr>
        <w:t xml:space="preserve"> for </w:t>
      </w:r>
      <w:r>
        <w:rPr>
          <w:rFonts w:ascii="Tahoma" w:hAnsi="Tahoma" w:cs="Tahoma"/>
          <w:sz w:val="20"/>
          <w:szCs w:val="20"/>
        </w:rPr>
        <w:t xml:space="preserve">the </w:t>
      </w:r>
      <w:r w:rsidR="00D54132">
        <w:rPr>
          <w:rFonts w:ascii="Tahoma" w:hAnsi="Tahoma" w:cs="Tahoma"/>
          <w:sz w:val="20"/>
          <w:szCs w:val="20"/>
        </w:rPr>
        <w:t>project</w:t>
      </w:r>
      <w:r w:rsidR="00CF4B1C" w:rsidRPr="0030075D">
        <w:rPr>
          <w:rFonts w:ascii="Tahoma" w:hAnsi="Tahoma" w:cs="Tahoma"/>
          <w:sz w:val="20"/>
          <w:szCs w:val="20"/>
        </w:rPr>
        <w:t>.</w:t>
      </w:r>
      <w:r w:rsidR="00725C49">
        <w:rPr>
          <w:rFonts w:ascii="Tahoma" w:hAnsi="Tahoma" w:cs="Tahoma"/>
          <w:sz w:val="20"/>
          <w:szCs w:val="20"/>
        </w:rPr>
        <w:t xml:space="preserve"> Coaching development team, testing team, stakeholder on the design</w:t>
      </w:r>
      <w:r>
        <w:rPr>
          <w:rFonts w:ascii="Tahoma" w:hAnsi="Tahoma" w:cs="Tahoma"/>
          <w:sz w:val="20"/>
          <w:szCs w:val="20"/>
        </w:rPr>
        <w:t>, implementation and usage</w:t>
      </w:r>
      <w:r w:rsidR="00725C49">
        <w:rPr>
          <w:rFonts w:ascii="Tahoma" w:hAnsi="Tahoma" w:cs="Tahoma"/>
          <w:sz w:val="20"/>
          <w:szCs w:val="20"/>
        </w:rPr>
        <w:t xml:space="preserve">. </w:t>
      </w:r>
    </w:p>
    <w:p w:rsidR="00725C49" w:rsidRPr="00725C49" w:rsidRDefault="00725C49" w:rsidP="00725C49">
      <w:pPr>
        <w:pStyle w:val="NoSpacing"/>
        <w:numPr>
          <w:ilvl w:val="0"/>
          <w:numId w:val="13"/>
        </w:numPr>
        <w:rPr>
          <w:rFonts w:ascii="Tahoma" w:hAnsi="Tahoma" w:cs="Tahoma"/>
          <w:sz w:val="20"/>
          <w:szCs w:val="20"/>
        </w:rPr>
      </w:pPr>
      <w:r w:rsidRPr="007933F9">
        <w:rPr>
          <w:rFonts w:ascii="Tahoma" w:hAnsi="Tahoma" w:cs="Tahoma"/>
          <w:b/>
          <w:sz w:val="20"/>
          <w:szCs w:val="20"/>
        </w:rPr>
        <w:t>Lead multiple projects at the same time</w:t>
      </w:r>
      <w:r>
        <w:rPr>
          <w:rFonts w:ascii="Tahoma" w:hAnsi="Tahoma" w:cs="Tahoma"/>
          <w:sz w:val="20"/>
          <w:szCs w:val="20"/>
        </w:rPr>
        <w:t xml:space="preserve">. Provided automated tools to the team to minimize their efforts. Provided validation check tools to the team to verify coding standards. Provided TWS automation </w:t>
      </w:r>
      <w:r>
        <w:rPr>
          <w:rFonts w:ascii="Tahoma" w:hAnsi="Tahoma" w:cs="Tahoma"/>
          <w:sz w:val="20"/>
          <w:szCs w:val="20"/>
        </w:rPr>
        <w:lastRenderedPageBreak/>
        <w:t xml:space="preserve">tools to build schedules automatically for the project. Multiple process and technology </w:t>
      </w:r>
      <w:r w:rsidR="00D54132">
        <w:rPr>
          <w:rFonts w:ascii="Tahoma" w:hAnsi="Tahoma" w:cs="Tahoma"/>
          <w:sz w:val="20"/>
          <w:szCs w:val="20"/>
        </w:rPr>
        <w:t>innovations</w:t>
      </w:r>
      <w:r>
        <w:rPr>
          <w:rFonts w:ascii="Tahoma" w:hAnsi="Tahoma" w:cs="Tahoma"/>
          <w:sz w:val="20"/>
          <w:szCs w:val="20"/>
        </w:rPr>
        <w:t xml:space="preserve"> were created to minimize time and resource efforts.</w:t>
      </w:r>
    </w:p>
    <w:p w:rsidR="00CF4B1C" w:rsidRPr="0030075D" w:rsidRDefault="00CF4B1C" w:rsidP="00D769A3">
      <w:pPr>
        <w:pStyle w:val="NoSpacing"/>
        <w:numPr>
          <w:ilvl w:val="0"/>
          <w:numId w:val="2"/>
        </w:numPr>
        <w:rPr>
          <w:rFonts w:ascii="Tahoma" w:hAnsi="Tahoma" w:cs="Tahoma"/>
          <w:sz w:val="20"/>
          <w:szCs w:val="20"/>
        </w:rPr>
      </w:pPr>
      <w:r w:rsidRPr="0030075D">
        <w:rPr>
          <w:rFonts w:ascii="Tahoma" w:hAnsi="Tahoma" w:cs="Tahoma"/>
          <w:sz w:val="20"/>
          <w:szCs w:val="20"/>
        </w:rPr>
        <w:t>Was involved in all full life cycle (End to End) processes of the project.</w:t>
      </w:r>
    </w:p>
    <w:p w:rsidR="00CF4B1C" w:rsidRPr="0030075D" w:rsidRDefault="00CF4B1C" w:rsidP="00D769A3">
      <w:pPr>
        <w:pStyle w:val="NoSpacing"/>
        <w:numPr>
          <w:ilvl w:val="0"/>
          <w:numId w:val="2"/>
        </w:numPr>
        <w:rPr>
          <w:rFonts w:ascii="Tahoma" w:hAnsi="Tahoma" w:cs="Tahoma"/>
          <w:sz w:val="20"/>
          <w:szCs w:val="20"/>
        </w:rPr>
      </w:pPr>
      <w:r w:rsidRPr="0030075D">
        <w:rPr>
          <w:rFonts w:ascii="Tahoma" w:hAnsi="Tahoma" w:cs="Tahoma"/>
          <w:sz w:val="20"/>
          <w:szCs w:val="20"/>
        </w:rPr>
        <w:t>Developed low level design Documents and ETL Mapping sheet as per the business requirement.</w:t>
      </w:r>
    </w:p>
    <w:p w:rsidR="00CF4B1C" w:rsidRPr="0030075D" w:rsidRDefault="00CF4B1C" w:rsidP="00D769A3">
      <w:pPr>
        <w:pStyle w:val="NoSpacing"/>
        <w:numPr>
          <w:ilvl w:val="0"/>
          <w:numId w:val="2"/>
        </w:numPr>
        <w:rPr>
          <w:rFonts w:ascii="Tahoma" w:hAnsi="Tahoma" w:cs="Tahoma"/>
          <w:sz w:val="20"/>
          <w:szCs w:val="20"/>
        </w:rPr>
      </w:pPr>
      <w:r w:rsidRPr="0030075D">
        <w:rPr>
          <w:rFonts w:ascii="Tahoma" w:hAnsi="Tahoma" w:cs="Tahoma"/>
          <w:sz w:val="20"/>
          <w:szCs w:val="20"/>
        </w:rPr>
        <w:t xml:space="preserve">Developed ETL code </w:t>
      </w:r>
      <w:r w:rsidR="004E67B8">
        <w:rPr>
          <w:rFonts w:ascii="Tahoma" w:hAnsi="Tahoma" w:cs="Tahoma"/>
          <w:sz w:val="20"/>
          <w:szCs w:val="20"/>
        </w:rPr>
        <w:t>with Ab Initio and Teradata</w:t>
      </w:r>
      <w:r w:rsidR="0060063D" w:rsidRPr="0030075D">
        <w:rPr>
          <w:rFonts w:ascii="Tahoma" w:hAnsi="Tahoma" w:cs="Tahoma"/>
          <w:sz w:val="20"/>
          <w:szCs w:val="20"/>
        </w:rPr>
        <w:t xml:space="preserve"> </w:t>
      </w:r>
      <w:r w:rsidRPr="0030075D">
        <w:rPr>
          <w:rFonts w:ascii="Tahoma" w:hAnsi="Tahoma" w:cs="Tahoma"/>
          <w:sz w:val="20"/>
          <w:szCs w:val="20"/>
        </w:rPr>
        <w:t>for cleansing, transforming, extracting, integrating and loading the data.</w:t>
      </w:r>
    </w:p>
    <w:p w:rsidR="00D769A3" w:rsidRPr="0030075D" w:rsidRDefault="00CF4B1C" w:rsidP="00F70807">
      <w:pPr>
        <w:pStyle w:val="NoSpacing"/>
        <w:numPr>
          <w:ilvl w:val="0"/>
          <w:numId w:val="2"/>
        </w:numPr>
        <w:rPr>
          <w:rFonts w:ascii="Tahoma" w:hAnsi="Tahoma" w:cs="Tahoma"/>
          <w:sz w:val="20"/>
          <w:szCs w:val="20"/>
        </w:rPr>
      </w:pPr>
      <w:r w:rsidRPr="0030075D">
        <w:rPr>
          <w:rFonts w:ascii="Tahoma" w:hAnsi="Tahoma" w:cs="Tahoma"/>
          <w:b/>
          <w:sz w:val="20"/>
          <w:szCs w:val="20"/>
        </w:rPr>
        <w:t xml:space="preserve">Developed automation tools </w:t>
      </w:r>
      <w:r w:rsidRPr="007933F9">
        <w:rPr>
          <w:rFonts w:ascii="Tahoma" w:hAnsi="Tahoma" w:cs="Tahoma"/>
          <w:sz w:val="20"/>
          <w:szCs w:val="20"/>
        </w:rPr>
        <w:t>for ETL</w:t>
      </w:r>
      <w:r w:rsidRPr="0030075D">
        <w:rPr>
          <w:rFonts w:ascii="Tahoma" w:hAnsi="Tahoma" w:cs="Tahoma"/>
          <w:sz w:val="20"/>
          <w:szCs w:val="20"/>
        </w:rPr>
        <w:t xml:space="preserve"> code development, code migration and code deployments in </w:t>
      </w:r>
      <w:r w:rsidR="00021F41" w:rsidRPr="0030075D">
        <w:rPr>
          <w:rFonts w:ascii="Tahoma" w:hAnsi="Tahoma" w:cs="Tahoma"/>
          <w:sz w:val="20"/>
          <w:szCs w:val="20"/>
        </w:rPr>
        <w:t>MS Excel</w:t>
      </w:r>
      <w:r w:rsidR="00710AF6" w:rsidRPr="0030075D">
        <w:rPr>
          <w:rFonts w:ascii="Tahoma" w:hAnsi="Tahoma" w:cs="Tahoma"/>
          <w:sz w:val="20"/>
          <w:szCs w:val="20"/>
        </w:rPr>
        <w:t>, Unix Shell Scripts</w:t>
      </w:r>
      <w:r w:rsidR="00021F41" w:rsidRPr="0030075D">
        <w:rPr>
          <w:rFonts w:ascii="Tahoma" w:hAnsi="Tahoma" w:cs="Tahoma"/>
          <w:sz w:val="20"/>
          <w:szCs w:val="20"/>
        </w:rPr>
        <w:t>;</w:t>
      </w:r>
      <w:r w:rsidRPr="0030075D">
        <w:rPr>
          <w:rFonts w:ascii="Tahoma" w:hAnsi="Tahoma" w:cs="Tahoma"/>
          <w:sz w:val="20"/>
          <w:szCs w:val="20"/>
        </w:rPr>
        <w:t xml:space="preserve"> to carry out predefined tasks minimizin</w:t>
      </w:r>
      <w:r w:rsidR="00D769A3" w:rsidRPr="0030075D">
        <w:rPr>
          <w:rFonts w:ascii="Tahoma" w:hAnsi="Tahoma" w:cs="Tahoma"/>
          <w:sz w:val="20"/>
          <w:szCs w:val="20"/>
        </w:rPr>
        <w:t>g time and resource requirement.</w:t>
      </w:r>
    </w:p>
    <w:p w:rsidR="00CF4B1C" w:rsidRPr="0030075D" w:rsidRDefault="00CF4B1C" w:rsidP="00D769A3">
      <w:pPr>
        <w:pStyle w:val="NoSpacing"/>
        <w:ind w:left="720"/>
        <w:rPr>
          <w:rFonts w:ascii="Tahoma" w:hAnsi="Tahoma" w:cs="Tahoma"/>
          <w:sz w:val="20"/>
          <w:szCs w:val="20"/>
        </w:rPr>
      </w:pPr>
      <w:r w:rsidRPr="0030075D">
        <w:rPr>
          <w:rFonts w:ascii="Tahoma" w:hAnsi="Tahoma" w:cs="Tahoma"/>
          <w:sz w:val="20"/>
          <w:szCs w:val="20"/>
        </w:rPr>
        <w:t xml:space="preserve">1. TWS Object Creation tool  </w:t>
      </w:r>
    </w:p>
    <w:p w:rsidR="00CF4B1C" w:rsidRPr="0030075D" w:rsidRDefault="004E67B8" w:rsidP="00D769A3">
      <w:pPr>
        <w:pStyle w:val="NoSpacing"/>
        <w:ind w:left="720"/>
        <w:rPr>
          <w:rFonts w:ascii="Tahoma" w:hAnsi="Tahoma" w:cs="Tahoma"/>
          <w:sz w:val="20"/>
          <w:szCs w:val="20"/>
        </w:rPr>
      </w:pPr>
      <w:proofErr w:type="gramStart"/>
      <w:r>
        <w:rPr>
          <w:rFonts w:ascii="Tahoma" w:hAnsi="Tahoma" w:cs="Tahoma"/>
          <w:sz w:val="20"/>
          <w:szCs w:val="20"/>
        </w:rPr>
        <w:t>2</w:t>
      </w:r>
      <w:r w:rsidR="00CF4B1C" w:rsidRPr="0030075D">
        <w:rPr>
          <w:rFonts w:ascii="Tahoma" w:hAnsi="Tahoma" w:cs="Tahoma"/>
          <w:sz w:val="20"/>
          <w:szCs w:val="20"/>
        </w:rPr>
        <w:t>. Unix</w:t>
      </w:r>
      <w:proofErr w:type="gramEnd"/>
      <w:r w:rsidR="00CF4B1C" w:rsidRPr="0030075D">
        <w:rPr>
          <w:rFonts w:ascii="Tahoma" w:hAnsi="Tahoma" w:cs="Tahoma"/>
          <w:sz w:val="20"/>
          <w:szCs w:val="20"/>
        </w:rPr>
        <w:t xml:space="preserve"> deployment tools</w:t>
      </w:r>
    </w:p>
    <w:p w:rsidR="00CF4B1C" w:rsidRPr="0030075D" w:rsidRDefault="00BD24A8" w:rsidP="00D769A3">
      <w:pPr>
        <w:pStyle w:val="NoSpacing"/>
        <w:numPr>
          <w:ilvl w:val="0"/>
          <w:numId w:val="2"/>
        </w:numPr>
        <w:rPr>
          <w:rFonts w:ascii="Tahoma" w:hAnsi="Tahoma" w:cs="Tahoma"/>
          <w:sz w:val="20"/>
          <w:szCs w:val="20"/>
        </w:rPr>
      </w:pPr>
      <w:r w:rsidRPr="0030075D">
        <w:rPr>
          <w:rFonts w:ascii="Tahoma" w:hAnsi="Tahoma" w:cs="Tahoma"/>
          <w:sz w:val="20"/>
          <w:szCs w:val="20"/>
        </w:rPr>
        <w:t xml:space="preserve">Performed </w:t>
      </w:r>
      <w:r w:rsidR="00CF4B1C" w:rsidRPr="0030075D">
        <w:rPr>
          <w:rFonts w:ascii="Tahoma" w:hAnsi="Tahoma" w:cs="Tahoma"/>
          <w:sz w:val="20"/>
          <w:szCs w:val="20"/>
        </w:rPr>
        <w:t>Volumetric Analysis and Space Requirement for different Subject areas.</w:t>
      </w:r>
    </w:p>
    <w:p w:rsidR="00CF4B1C" w:rsidRPr="0030075D" w:rsidRDefault="00CF4B1C" w:rsidP="00D769A3">
      <w:pPr>
        <w:pStyle w:val="NoSpacing"/>
        <w:numPr>
          <w:ilvl w:val="0"/>
          <w:numId w:val="2"/>
        </w:numPr>
        <w:rPr>
          <w:rFonts w:ascii="Tahoma" w:hAnsi="Tahoma" w:cs="Tahoma"/>
          <w:sz w:val="20"/>
          <w:szCs w:val="20"/>
        </w:rPr>
      </w:pPr>
      <w:r w:rsidRPr="0030075D">
        <w:rPr>
          <w:rFonts w:ascii="Tahoma" w:hAnsi="Tahoma" w:cs="Tahoma"/>
          <w:sz w:val="20"/>
          <w:szCs w:val="20"/>
        </w:rPr>
        <w:t>Implemented Archiving and Purging Solutions to active datawarehouse.</w:t>
      </w:r>
      <w:r w:rsidR="00980217">
        <w:rPr>
          <w:rFonts w:ascii="Tahoma" w:hAnsi="Tahoma" w:cs="Tahoma"/>
          <w:sz w:val="20"/>
          <w:szCs w:val="20"/>
        </w:rPr>
        <w:t xml:space="preserve"> Used Greenplum database to store historical data as it is cost-efficient data as compared to Teradata.</w:t>
      </w:r>
    </w:p>
    <w:p w:rsidR="0027680E" w:rsidRDefault="00CF4B1C" w:rsidP="00BC676C">
      <w:pPr>
        <w:pStyle w:val="NoSpacing"/>
        <w:numPr>
          <w:ilvl w:val="0"/>
          <w:numId w:val="2"/>
        </w:numPr>
        <w:rPr>
          <w:rFonts w:ascii="Tahoma" w:hAnsi="Tahoma" w:cs="Tahoma"/>
          <w:sz w:val="20"/>
          <w:szCs w:val="20"/>
        </w:rPr>
      </w:pPr>
      <w:r w:rsidRPr="0030075D">
        <w:rPr>
          <w:rFonts w:ascii="Tahoma" w:hAnsi="Tahoma" w:cs="Tahoma"/>
          <w:sz w:val="20"/>
          <w:szCs w:val="20"/>
        </w:rPr>
        <w:t>Participated in detailed analysis and comparison of existing data and performance tuning.</w:t>
      </w:r>
    </w:p>
    <w:p w:rsidR="004E67B8" w:rsidRPr="00BC676C" w:rsidRDefault="004E67B8" w:rsidP="00BC676C">
      <w:pPr>
        <w:pStyle w:val="NoSpacing"/>
        <w:numPr>
          <w:ilvl w:val="0"/>
          <w:numId w:val="2"/>
        </w:numPr>
        <w:rPr>
          <w:rFonts w:ascii="Tahoma" w:hAnsi="Tahoma" w:cs="Tahoma"/>
          <w:sz w:val="20"/>
          <w:szCs w:val="20"/>
        </w:rPr>
      </w:pPr>
    </w:p>
    <w:p w:rsidR="00CF4B1C" w:rsidRPr="0030075D" w:rsidRDefault="00CF4B1C" w:rsidP="00D769A3">
      <w:pPr>
        <w:pStyle w:val="Header"/>
        <w:tabs>
          <w:tab w:val="clear" w:pos="4320"/>
          <w:tab w:val="clear" w:pos="8640"/>
        </w:tabs>
        <w:jc w:val="left"/>
        <w:rPr>
          <w:rFonts w:ascii="Tahoma" w:hAnsi="Tahoma" w:cs="Tahoma"/>
          <w:b/>
          <w:spacing w:val="4"/>
          <w:sz w:val="20"/>
        </w:rPr>
      </w:pPr>
    </w:p>
    <w:tbl>
      <w:tblPr>
        <w:tblW w:w="0" w:type="auto"/>
        <w:tblInd w:w="3" w:type="dxa"/>
        <w:tblLayout w:type="fixed"/>
        <w:tblLook w:val="0000" w:firstRow="0" w:lastRow="0" w:firstColumn="0" w:lastColumn="0" w:noHBand="0" w:noVBand="0"/>
      </w:tblPr>
      <w:tblGrid>
        <w:gridCol w:w="799"/>
        <w:gridCol w:w="1843"/>
        <w:gridCol w:w="7543"/>
      </w:tblGrid>
      <w:tr w:rsidR="00CF4B1C" w:rsidRPr="0030075D">
        <w:trPr>
          <w:cantSplit/>
        </w:trPr>
        <w:tc>
          <w:tcPr>
            <w:tcW w:w="799" w:type="dxa"/>
            <w:vMerge w:val="restart"/>
            <w:tcBorders>
              <w:top w:val="single" w:sz="4" w:space="0" w:color="000000"/>
              <w:left w:val="single" w:sz="4" w:space="0" w:color="000000"/>
              <w:bottom w:val="single" w:sz="4" w:space="0" w:color="000000"/>
            </w:tcBorders>
            <w:shd w:val="clear" w:color="auto" w:fill="F2F2F2"/>
          </w:tcPr>
          <w:p w:rsidR="00CF4B1C" w:rsidRPr="00175CEF" w:rsidRDefault="003A69ED" w:rsidP="00D769A3">
            <w:pPr>
              <w:pStyle w:val="Header"/>
              <w:tabs>
                <w:tab w:val="clear" w:pos="4320"/>
                <w:tab w:val="clear" w:pos="8640"/>
              </w:tabs>
              <w:jc w:val="left"/>
              <w:rPr>
                <w:rFonts w:ascii="Tahoma" w:hAnsi="Tahoma" w:cs="Tahoma"/>
                <w:spacing w:val="4"/>
                <w:sz w:val="20"/>
              </w:rPr>
            </w:pPr>
            <w:r w:rsidRPr="00175CEF">
              <w:rPr>
                <w:rFonts w:ascii="Tahoma" w:hAnsi="Tahoma" w:cs="Tahoma"/>
                <w:spacing w:val="4"/>
                <w:sz w:val="20"/>
              </w:rPr>
              <w:t>4</w:t>
            </w:r>
            <w:r w:rsidR="00CF4B1C" w:rsidRPr="00175CEF">
              <w:rPr>
                <w:rFonts w:ascii="Tahoma" w:hAnsi="Tahoma" w:cs="Tahoma"/>
                <w:spacing w:val="4"/>
                <w:sz w:val="20"/>
              </w:rPr>
              <w:t>.</w:t>
            </w:r>
          </w:p>
        </w:tc>
        <w:tc>
          <w:tcPr>
            <w:tcW w:w="1843" w:type="dxa"/>
            <w:tcBorders>
              <w:top w:val="single" w:sz="4" w:space="0" w:color="000000"/>
              <w:left w:val="single" w:sz="4" w:space="0" w:color="000000"/>
              <w:bottom w:val="single" w:sz="4" w:space="0" w:color="000000"/>
            </w:tcBorders>
            <w:shd w:val="clear" w:color="auto" w:fill="F2F2F2"/>
          </w:tcPr>
          <w:p w:rsidR="00CF4B1C" w:rsidRPr="0030075D" w:rsidRDefault="00CF4B1C" w:rsidP="00D769A3">
            <w:pPr>
              <w:pStyle w:val="Header"/>
              <w:tabs>
                <w:tab w:val="clear" w:pos="4320"/>
                <w:tab w:val="clear" w:pos="8640"/>
              </w:tabs>
              <w:jc w:val="left"/>
              <w:rPr>
                <w:rFonts w:ascii="Tahoma" w:hAnsi="Tahoma" w:cs="Tahoma"/>
                <w:bCs/>
                <w:iCs/>
                <w:spacing w:val="4"/>
                <w:sz w:val="20"/>
              </w:rPr>
            </w:pPr>
            <w:r w:rsidRPr="0030075D">
              <w:rPr>
                <w:rFonts w:ascii="Tahoma" w:hAnsi="Tahoma" w:cs="Tahoma"/>
                <w:b/>
                <w:spacing w:val="4"/>
                <w:sz w:val="20"/>
              </w:rPr>
              <w:t>Project</w:t>
            </w:r>
          </w:p>
        </w:tc>
        <w:tc>
          <w:tcPr>
            <w:tcW w:w="7543" w:type="dxa"/>
            <w:tcBorders>
              <w:top w:val="single" w:sz="4" w:space="0" w:color="000000"/>
              <w:left w:val="single" w:sz="4" w:space="0" w:color="000000"/>
              <w:bottom w:val="single" w:sz="4" w:space="0" w:color="000000"/>
              <w:right w:val="single" w:sz="4" w:space="0" w:color="000000"/>
            </w:tcBorders>
            <w:shd w:val="clear" w:color="auto" w:fill="F2F2F2"/>
          </w:tcPr>
          <w:p w:rsidR="00CF4B1C" w:rsidRPr="0030075D" w:rsidRDefault="00CF4B1C" w:rsidP="00D769A3">
            <w:pPr>
              <w:pStyle w:val="Header"/>
              <w:tabs>
                <w:tab w:val="clear" w:pos="4320"/>
                <w:tab w:val="clear" w:pos="8640"/>
              </w:tabs>
              <w:jc w:val="left"/>
              <w:rPr>
                <w:rFonts w:ascii="Tahoma" w:hAnsi="Tahoma" w:cs="Tahoma"/>
                <w:b/>
                <w:spacing w:val="4"/>
                <w:sz w:val="20"/>
              </w:rPr>
            </w:pPr>
            <w:r w:rsidRPr="0030075D">
              <w:rPr>
                <w:rFonts w:ascii="Tahoma" w:hAnsi="Tahoma" w:cs="Tahoma"/>
                <w:bCs/>
                <w:iCs/>
                <w:spacing w:val="4"/>
                <w:sz w:val="20"/>
              </w:rPr>
              <w:t>CISCO-EDW2B</w:t>
            </w:r>
            <w:r w:rsidR="00221E39" w:rsidRPr="0030075D">
              <w:rPr>
                <w:rFonts w:ascii="Tahoma" w:hAnsi="Tahoma" w:cs="Tahoma"/>
                <w:bCs/>
                <w:iCs/>
                <w:spacing w:val="4"/>
                <w:sz w:val="20"/>
              </w:rPr>
              <w:t xml:space="preserve"> </w:t>
            </w:r>
          </w:p>
        </w:tc>
      </w:tr>
      <w:tr w:rsidR="00CF4B1C" w:rsidRPr="0030075D">
        <w:tc>
          <w:tcPr>
            <w:tcW w:w="799" w:type="dxa"/>
            <w:vMerge/>
            <w:tcBorders>
              <w:top w:val="single" w:sz="4" w:space="0" w:color="000000"/>
              <w:left w:val="single" w:sz="4" w:space="0" w:color="000000"/>
              <w:bottom w:val="single" w:sz="4" w:space="0" w:color="000000"/>
            </w:tcBorders>
            <w:shd w:val="clear" w:color="auto" w:fill="auto"/>
          </w:tcPr>
          <w:p w:rsidR="00CF4B1C" w:rsidRPr="0030075D" w:rsidRDefault="00CF4B1C" w:rsidP="00D769A3">
            <w:pPr>
              <w:pStyle w:val="Header"/>
              <w:tabs>
                <w:tab w:val="clear" w:pos="4320"/>
                <w:tab w:val="clear" w:pos="8640"/>
              </w:tabs>
              <w:snapToGrid w:val="0"/>
              <w:jc w:val="left"/>
              <w:rPr>
                <w:rFonts w:ascii="Tahoma" w:hAnsi="Tahoma" w:cs="Tahoma"/>
                <w:b/>
                <w:spacing w:val="4"/>
                <w:sz w:val="20"/>
              </w:rPr>
            </w:pPr>
          </w:p>
        </w:tc>
        <w:tc>
          <w:tcPr>
            <w:tcW w:w="1843" w:type="dxa"/>
            <w:tcBorders>
              <w:top w:val="single" w:sz="4" w:space="0" w:color="000000"/>
              <w:left w:val="single" w:sz="4" w:space="0" w:color="000000"/>
              <w:bottom w:val="single" w:sz="4" w:space="0" w:color="000000"/>
            </w:tcBorders>
            <w:shd w:val="clear" w:color="auto" w:fill="auto"/>
          </w:tcPr>
          <w:p w:rsidR="00CF4B1C" w:rsidRPr="0030075D" w:rsidRDefault="00CF4B1C" w:rsidP="00D769A3">
            <w:pPr>
              <w:pStyle w:val="Header"/>
              <w:tabs>
                <w:tab w:val="clear" w:pos="4320"/>
                <w:tab w:val="clear" w:pos="8640"/>
              </w:tabs>
              <w:jc w:val="left"/>
              <w:rPr>
                <w:rFonts w:ascii="Tahoma" w:hAnsi="Tahoma" w:cs="Tahoma"/>
                <w:bCs/>
                <w:spacing w:val="4"/>
                <w:sz w:val="20"/>
              </w:rPr>
            </w:pPr>
            <w:r w:rsidRPr="0030075D">
              <w:rPr>
                <w:rFonts w:ascii="Tahoma" w:hAnsi="Tahoma" w:cs="Tahoma"/>
                <w:spacing w:val="4"/>
                <w:sz w:val="20"/>
              </w:rPr>
              <w:t>Client</w:t>
            </w:r>
          </w:p>
        </w:tc>
        <w:tc>
          <w:tcPr>
            <w:tcW w:w="7543" w:type="dxa"/>
            <w:tcBorders>
              <w:top w:val="single" w:sz="4" w:space="0" w:color="000000"/>
              <w:left w:val="single" w:sz="4" w:space="0" w:color="000000"/>
              <w:bottom w:val="single" w:sz="4" w:space="0" w:color="000000"/>
              <w:right w:val="single" w:sz="4" w:space="0" w:color="000000"/>
            </w:tcBorders>
            <w:shd w:val="clear" w:color="auto" w:fill="auto"/>
          </w:tcPr>
          <w:p w:rsidR="00CF4B1C" w:rsidRPr="0030075D" w:rsidRDefault="00CF4B1C" w:rsidP="00EF582D">
            <w:pPr>
              <w:pStyle w:val="Header"/>
              <w:tabs>
                <w:tab w:val="clear" w:pos="4320"/>
                <w:tab w:val="clear" w:pos="8640"/>
              </w:tabs>
              <w:jc w:val="left"/>
              <w:rPr>
                <w:rFonts w:ascii="Tahoma" w:hAnsi="Tahoma" w:cs="Tahoma"/>
                <w:b/>
                <w:spacing w:val="4"/>
                <w:sz w:val="20"/>
              </w:rPr>
            </w:pPr>
            <w:r w:rsidRPr="0030075D">
              <w:rPr>
                <w:rFonts w:ascii="Tahoma" w:hAnsi="Tahoma" w:cs="Tahoma"/>
                <w:bCs/>
                <w:spacing w:val="4"/>
                <w:sz w:val="20"/>
              </w:rPr>
              <w:t>CISCO</w:t>
            </w:r>
            <w:r w:rsidR="00250CE1" w:rsidRPr="0030075D">
              <w:rPr>
                <w:rFonts w:ascii="Tahoma" w:hAnsi="Tahoma" w:cs="Tahoma"/>
                <w:bCs/>
                <w:spacing w:val="4"/>
                <w:sz w:val="20"/>
              </w:rPr>
              <w:t xml:space="preserve">, </w:t>
            </w:r>
            <w:r w:rsidR="00EF582D" w:rsidRPr="0030075D">
              <w:rPr>
                <w:rFonts w:ascii="Tahoma" w:hAnsi="Tahoma" w:cs="Tahoma"/>
                <w:bCs/>
                <w:spacing w:val="4"/>
                <w:sz w:val="20"/>
              </w:rPr>
              <w:t>United States</w:t>
            </w:r>
            <w:r w:rsidR="00250CE1" w:rsidRPr="0030075D">
              <w:rPr>
                <w:rFonts w:ascii="Tahoma" w:hAnsi="Tahoma" w:cs="Tahoma"/>
                <w:bCs/>
                <w:spacing w:val="4"/>
                <w:sz w:val="20"/>
              </w:rPr>
              <w:t xml:space="preserve"> </w:t>
            </w:r>
            <w:r w:rsidR="00250CE1" w:rsidRPr="0030075D">
              <w:rPr>
                <w:rFonts w:ascii="Tahoma" w:hAnsi="Tahoma" w:cs="Tahoma"/>
                <w:bCs/>
                <w:iCs/>
                <w:spacing w:val="4"/>
                <w:sz w:val="20"/>
              </w:rPr>
              <w:t>( Networking )</w:t>
            </w:r>
          </w:p>
        </w:tc>
      </w:tr>
      <w:tr w:rsidR="00CF4B1C" w:rsidRPr="0030075D">
        <w:tc>
          <w:tcPr>
            <w:tcW w:w="799" w:type="dxa"/>
            <w:vMerge/>
            <w:tcBorders>
              <w:top w:val="single" w:sz="4" w:space="0" w:color="000000"/>
              <w:left w:val="single" w:sz="4" w:space="0" w:color="000000"/>
              <w:bottom w:val="single" w:sz="4" w:space="0" w:color="000000"/>
            </w:tcBorders>
            <w:shd w:val="clear" w:color="auto" w:fill="auto"/>
          </w:tcPr>
          <w:p w:rsidR="00CF4B1C" w:rsidRPr="0030075D" w:rsidRDefault="00CF4B1C" w:rsidP="00D769A3">
            <w:pPr>
              <w:pStyle w:val="Header"/>
              <w:tabs>
                <w:tab w:val="clear" w:pos="4320"/>
                <w:tab w:val="clear" w:pos="8640"/>
              </w:tabs>
              <w:snapToGrid w:val="0"/>
              <w:jc w:val="left"/>
              <w:rPr>
                <w:rFonts w:ascii="Tahoma" w:hAnsi="Tahoma" w:cs="Tahoma"/>
                <w:b/>
                <w:spacing w:val="4"/>
                <w:sz w:val="20"/>
              </w:rPr>
            </w:pPr>
          </w:p>
        </w:tc>
        <w:tc>
          <w:tcPr>
            <w:tcW w:w="1843" w:type="dxa"/>
            <w:tcBorders>
              <w:top w:val="single" w:sz="4" w:space="0" w:color="000000"/>
              <w:left w:val="single" w:sz="4" w:space="0" w:color="000000"/>
              <w:bottom w:val="single" w:sz="4" w:space="0" w:color="000000"/>
            </w:tcBorders>
            <w:shd w:val="clear" w:color="auto" w:fill="auto"/>
          </w:tcPr>
          <w:p w:rsidR="00CF4B1C" w:rsidRPr="0030075D" w:rsidRDefault="00CF4B1C" w:rsidP="00D769A3">
            <w:pPr>
              <w:pStyle w:val="Header"/>
              <w:tabs>
                <w:tab w:val="clear" w:pos="4320"/>
                <w:tab w:val="clear" w:pos="8640"/>
              </w:tabs>
              <w:jc w:val="left"/>
              <w:rPr>
                <w:rFonts w:ascii="Tahoma" w:hAnsi="Tahoma" w:cs="Tahoma"/>
                <w:bCs/>
                <w:iCs/>
                <w:spacing w:val="4"/>
                <w:sz w:val="20"/>
              </w:rPr>
            </w:pPr>
            <w:r w:rsidRPr="0030075D">
              <w:rPr>
                <w:rFonts w:ascii="Tahoma" w:hAnsi="Tahoma" w:cs="Tahoma"/>
                <w:spacing w:val="4"/>
                <w:sz w:val="20"/>
              </w:rPr>
              <w:t>Role</w:t>
            </w:r>
          </w:p>
        </w:tc>
        <w:tc>
          <w:tcPr>
            <w:tcW w:w="7543" w:type="dxa"/>
            <w:tcBorders>
              <w:top w:val="single" w:sz="4" w:space="0" w:color="000000"/>
              <w:left w:val="single" w:sz="4" w:space="0" w:color="000000"/>
              <w:bottom w:val="single" w:sz="4" w:space="0" w:color="000000"/>
              <w:right w:val="single" w:sz="4" w:space="0" w:color="000000"/>
            </w:tcBorders>
            <w:shd w:val="clear" w:color="auto" w:fill="auto"/>
          </w:tcPr>
          <w:p w:rsidR="00CF4B1C" w:rsidRPr="0030075D" w:rsidRDefault="002252D2" w:rsidP="00D769A3">
            <w:pPr>
              <w:pStyle w:val="Header"/>
              <w:tabs>
                <w:tab w:val="clear" w:pos="4320"/>
                <w:tab w:val="clear" w:pos="8640"/>
              </w:tabs>
              <w:ind w:right="1905"/>
              <w:jc w:val="left"/>
              <w:rPr>
                <w:rFonts w:ascii="Tahoma" w:hAnsi="Tahoma" w:cs="Tahoma"/>
                <w:b/>
                <w:spacing w:val="4"/>
                <w:sz w:val="20"/>
              </w:rPr>
            </w:pPr>
            <w:r w:rsidRPr="0030075D">
              <w:rPr>
                <w:rFonts w:ascii="Tahoma" w:hAnsi="Tahoma" w:cs="Tahoma"/>
                <w:sz w:val="20"/>
              </w:rPr>
              <w:t>Developer</w:t>
            </w:r>
          </w:p>
        </w:tc>
      </w:tr>
      <w:tr w:rsidR="00CF4B1C" w:rsidRPr="0030075D">
        <w:tc>
          <w:tcPr>
            <w:tcW w:w="799" w:type="dxa"/>
            <w:vMerge/>
            <w:tcBorders>
              <w:top w:val="single" w:sz="4" w:space="0" w:color="000000"/>
              <w:left w:val="single" w:sz="4" w:space="0" w:color="000000"/>
              <w:bottom w:val="single" w:sz="4" w:space="0" w:color="000000"/>
            </w:tcBorders>
            <w:shd w:val="clear" w:color="auto" w:fill="auto"/>
          </w:tcPr>
          <w:p w:rsidR="00CF4B1C" w:rsidRPr="0030075D" w:rsidRDefault="00CF4B1C" w:rsidP="00D769A3">
            <w:pPr>
              <w:pStyle w:val="Header"/>
              <w:tabs>
                <w:tab w:val="clear" w:pos="4320"/>
                <w:tab w:val="clear" w:pos="8640"/>
              </w:tabs>
              <w:snapToGrid w:val="0"/>
              <w:jc w:val="left"/>
              <w:rPr>
                <w:rFonts w:ascii="Tahoma" w:hAnsi="Tahoma" w:cs="Tahoma"/>
                <w:b/>
                <w:spacing w:val="4"/>
                <w:sz w:val="20"/>
              </w:rPr>
            </w:pPr>
          </w:p>
        </w:tc>
        <w:tc>
          <w:tcPr>
            <w:tcW w:w="1843" w:type="dxa"/>
            <w:tcBorders>
              <w:top w:val="single" w:sz="4" w:space="0" w:color="000000"/>
              <w:left w:val="single" w:sz="4" w:space="0" w:color="000000"/>
              <w:bottom w:val="single" w:sz="4" w:space="0" w:color="000000"/>
            </w:tcBorders>
            <w:shd w:val="clear" w:color="auto" w:fill="auto"/>
          </w:tcPr>
          <w:p w:rsidR="00CF4B1C" w:rsidRPr="0030075D" w:rsidRDefault="00CF4B1C" w:rsidP="00D769A3">
            <w:pPr>
              <w:pStyle w:val="Header"/>
              <w:tabs>
                <w:tab w:val="clear" w:pos="4320"/>
                <w:tab w:val="clear" w:pos="8640"/>
              </w:tabs>
              <w:jc w:val="left"/>
              <w:rPr>
                <w:rFonts w:ascii="Tahoma" w:hAnsi="Tahoma" w:cs="Tahoma"/>
                <w:sz w:val="20"/>
              </w:rPr>
            </w:pPr>
            <w:r w:rsidRPr="0030075D">
              <w:rPr>
                <w:rFonts w:ascii="Tahoma" w:hAnsi="Tahoma" w:cs="Tahoma"/>
                <w:spacing w:val="4"/>
                <w:sz w:val="20"/>
              </w:rPr>
              <w:t>Organization</w:t>
            </w:r>
          </w:p>
        </w:tc>
        <w:tc>
          <w:tcPr>
            <w:tcW w:w="7543" w:type="dxa"/>
            <w:tcBorders>
              <w:top w:val="single" w:sz="4" w:space="0" w:color="000000"/>
              <w:left w:val="single" w:sz="4" w:space="0" w:color="000000"/>
              <w:bottom w:val="single" w:sz="4" w:space="0" w:color="000000"/>
              <w:right w:val="single" w:sz="4" w:space="0" w:color="000000"/>
            </w:tcBorders>
            <w:shd w:val="clear" w:color="auto" w:fill="auto"/>
          </w:tcPr>
          <w:p w:rsidR="00CF4B1C" w:rsidRPr="0030075D" w:rsidRDefault="00CF4B1C" w:rsidP="00D769A3">
            <w:pPr>
              <w:pStyle w:val="Header"/>
              <w:tabs>
                <w:tab w:val="clear" w:pos="4320"/>
                <w:tab w:val="clear" w:pos="8640"/>
              </w:tabs>
              <w:jc w:val="left"/>
              <w:rPr>
                <w:rFonts w:ascii="Tahoma" w:hAnsi="Tahoma" w:cs="Tahoma"/>
                <w:b/>
                <w:spacing w:val="4"/>
                <w:sz w:val="20"/>
              </w:rPr>
            </w:pPr>
            <w:r w:rsidRPr="0030075D">
              <w:rPr>
                <w:rFonts w:ascii="Tahoma" w:hAnsi="Tahoma" w:cs="Tahoma"/>
                <w:sz w:val="20"/>
              </w:rPr>
              <w:t>Mahindra Satyam</w:t>
            </w:r>
            <w:r w:rsidR="00EF582D" w:rsidRPr="0030075D">
              <w:rPr>
                <w:rFonts w:ascii="Tahoma" w:hAnsi="Tahoma" w:cs="Tahoma"/>
                <w:sz w:val="20"/>
              </w:rPr>
              <w:t>, Hyderabad</w:t>
            </w:r>
          </w:p>
        </w:tc>
      </w:tr>
      <w:tr w:rsidR="00CF4B1C" w:rsidRPr="0030075D" w:rsidTr="00507CA2">
        <w:trPr>
          <w:cantSplit/>
          <w:trHeight w:val="737"/>
        </w:trPr>
        <w:tc>
          <w:tcPr>
            <w:tcW w:w="799" w:type="dxa"/>
            <w:vMerge/>
            <w:tcBorders>
              <w:top w:val="single" w:sz="4" w:space="0" w:color="000000"/>
              <w:left w:val="single" w:sz="4" w:space="0" w:color="000000"/>
              <w:bottom w:val="single" w:sz="4" w:space="0" w:color="000000"/>
            </w:tcBorders>
            <w:shd w:val="clear" w:color="auto" w:fill="auto"/>
          </w:tcPr>
          <w:p w:rsidR="00CF4B1C" w:rsidRPr="0030075D" w:rsidRDefault="00CF4B1C" w:rsidP="00D769A3">
            <w:pPr>
              <w:pStyle w:val="Header"/>
              <w:tabs>
                <w:tab w:val="clear" w:pos="4320"/>
                <w:tab w:val="clear" w:pos="8640"/>
              </w:tabs>
              <w:snapToGrid w:val="0"/>
              <w:jc w:val="left"/>
              <w:rPr>
                <w:rFonts w:ascii="Tahoma" w:hAnsi="Tahoma" w:cs="Tahoma"/>
                <w:b/>
                <w:spacing w:val="4"/>
                <w:sz w:val="20"/>
              </w:rPr>
            </w:pPr>
          </w:p>
        </w:tc>
        <w:tc>
          <w:tcPr>
            <w:tcW w:w="1843" w:type="dxa"/>
            <w:tcBorders>
              <w:top w:val="single" w:sz="4" w:space="0" w:color="000000"/>
              <w:left w:val="single" w:sz="4" w:space="0" w:color="000000"/>
              <w:bottom w:val="single" w:sz="4" w:space="0" w:color="000000"/>
            </w:tcBorders>
            <w:shd w:val="clear" w:color="auto" w:fill="auto"/>
          </w:tcPr>
          <w:p w:rsidR="00CF4B1C" w:rsidRPr="0030075D" w:rsidRDefault="00CF4B1C" w:rsidP="00D769A3">
            <w:pPr>
              <w:pStyle w:val="Header"/>
              <w:tabs>
                <w:tab w:val="clear" w:pos="4320"/>
                <w:tab w:val="clear" w:pos="8640"/>
              </w:tabs>
              <w:jc w:val="left"/>
              <w:rPr>
                <w:rFonts w:ascii="Tahoma" w:hAnsi="Tahoma" w:cs="Tahoma"/>
                <w:spacing w:val="4"/>
                <w:sz w:val="20"/>
              </w:rPr>
            </w:pPr>
            <w:r w:rsidRPr="0030075D">
              <w:rPr>
                <w:rFonts w:ascii="Tahoma" w:hAnsi="Tahoma" w:cs="Tahoma"/>
                <w:spacing w:val="4"/>
                <w:sz w:val="20"/>
              </w:rPr>
              <w:t>Environment</w:t>
            </w:r>
          </w:p>
          <w:p w:rsidR="00CF4B1C" w:rsidRPr="0030075D" w:rsidRDefault="00F97DE2" w:rsidP="00D769A3">
            <w:pPr>
              <w:pStyle w:val="Header"/>
              <w:tabs>
                <w:tab w:val="clear" w:pos="4320"/>
                <w:tab w:val="clear" w:pos="8640"/>
              </w:tabs>
              <w:jc w:val="left"/>
              <w:rPr>
                <w:rFonts w:ascii="Tahoma" w:hAnsi="Tahoma" w:cs="Tahoma"/>
                <w:spacing w:val="4"/>
                <w:sz w:val="20"/>
              </w:rPr>
            </w:pPr>
            <w:r w:rsidRPr="0030075D">
              <w:rPr>
                <w:rFonts w:ascii="Tahoma" w:hAnsi="Tahoma" w:cs="Tahoma"/>
                <w:spacing w:val="4"/>
                <w:sz w:val="20"/>
              </w:rPr>
              <w:t xml:space="preserve">(with </w:t>
            </w:r>
            <w:r w:rsidR="00507CA2" w:rsidRPr="0030075D">
              <w:rPr>
                <w:rFonts w:ascii="Tahoma" w:hAnsi="Tahoma" w:cs="Tahoma"/>
                <w:spacing w:val="4"/>
                <w:sz w:val="20"/>
              </w:rPr>
              <w:t>skill versions)</w:t>
            </w:r>
          </w:p>
        </w:tc>
        <w:tc>
          <w:tcPr>
            <w:tcW w:w="7543" w:type="dxa"/>
            <w:tcBorders>
              <w:top w:val="single" w:sz="4" w:space="0" w:color="000000"/>
              <w:left w:val="single" w:sz="4" w:space="0" w:color="000000"/>
              <w:bottom w:val="single" w:sz="4" w:space="0" w:color="000000"/>
              <w:right w:val="single" w:sz="4" w:space="0" w:color="000000"/>
            </w:tcBorders>
            <w:shd w:val="clear" w:color="auto" w:fill="auto"/>
          </w:tcPr>
          <w:p w:rsidR="00CF4B1C" w:rsidRPr="0030075D" w:rsidRDefault="00CF4B1C" w:rsidP="00D769A3">
            <w:pPr>
              <w:pStyle w:val="Header"/>
              <w:tabs>
                <w:tab w:val="clear" w:pos="4320"/>
                <w:tab w:val="clear" w:pos="8640"/>
              </w:tabs>
              <w:jc w:val="left"/>
              <w:rPr>
                <w:rFonts w:ascii="Tahoma" w:hAnsi="Tahoma" w:cs="Tahoma"/>
                <w:spacing w:val="4"/>
                <w:sz w:val="20"/>
              </w:rPr>
            </w:pPr>
            <w:bookmarkStart w:id="0" w:name="_Software"/>
            <w:bookmarkEnd w:id="0"/>
            <w:r w:rsidRPr="0030075D">
              <w:rPr>
                <w:rFonts w:ascii="Tahoma" w:hAnsi="Tahoma" w:cs="Tahoma"/>
                <w:spacing w:val="4"/>
                <w:sz w:val="20"/>
              </w:rPr>
              <w:t>Languages</w:t>
            </w:r>
            <w:r w:rsidR="009C36EB" w:rsidRPr="0030075D">
              <w:rPr>
                <w:rFonts w:ascii="Tahoma" w:hAnsi="Tahoma" w:cs="Tahoma"/>
                <w:spacing w:val="4"/>
                <w:sz w:val="20"/>
              </w:rPr>
              <w:t>:</w:t>
            </w:r>
            <w:r w:rsidRPr="0030075D">
              <w:rPr>
                <w:rFonts w:ascii="Tahoma" w:hAnsi="Tahoma" w:cs="Tahoma"/>
                <w:bCs/>
                <w:spacing w:val="4"/>
                <w:sz w:val="20"/>
              </w:rPr>
              <w:t xml:space="preserve"> </w:t>
            </w:r>
            <w:r w:rsidR="009C36EB" w:rsidRPr="0030075D">
              <w:rPr>
                <w:rFonts w:ascii="Tahoma" w:hAnsi="Tahoma" w:cs="Tahoma"/>
                <w:bCs/>
                <w:spacing w:val="4"/>
                <w:sz w:val="20"/>
              </w:rPr>
              <w:t xml:space="preserve"> </w:t>
            </w:r>
            <w:r w:rsidRPr="0030075D">
              <w:rPr>
                <w:rFonts w:ascii="Tahoma" w:hAnsi="Tahoma" w:cs="Tahoma"/>
                <w:bCs/>
                <w:spacing w:val="4"/>
                <w:sz w:val="20"/>
              </w:rPr>
              <w:t>Teradata SQL</w:t>
            </w:r>
          </w:p>
          <w:p w:rsidR="00CF4B1C" w:rsidRPr="0030075D" w:rsidRDefault="00CF4B1C" w:rsidP="00D769A3">
            <w:pPr>
              <w:pStyle w:val="Header"/>
              <w:tabs>
                <w:tab w:val="clear" w:pos="4320"/>
                <w:tab w:val="clear" w:pos="8640"/>
              </w:tabs>
              <w:jc w:val="left"/>
              <w:rPr>
                <w:rFonts w:ascii="Tahoma" w:hAnsi="Tahoma" w:cs="Tahoma"/>
                <w:spacing w:val="4"/>
                <w:sz w:val="20"/>
              </w:rPr>
            </w:pPr>
            <w:r w:rsidRPr="0030075D">
              <w:rPr>
                <w:rFonts w:ascii="Tahoma" w:hAnsi="Tahoma" w:cs="Tahoma"/>
                <w:spacing w:val="4"/>
                <w:sz w:val="20"/>
              </w:rPr>
              <w:t>Database</w:t>
            </w:r>
            <w:r w:rsidR="009C36EB" w:rsidRPr="0030075D">
              <w:rPr>
                <w:rFonts w:ascii="Tahoma" w:hAnsi="Tahoma" w:cs="Tahoma"/>
                <w:spacing w:val="4"/>
                <w:sz w:val="20"/>
              </w:rPr>
              <w:t>:</w:t>
            </w:r>
            <w:r w:rsidR="009C36EB" w:rsidRPr="0030075D">
              <w:rPr>
                <w:rFonts w:ascii="Tahoma" w:hAnsi="Tahoma" w:cs="Tahoma"/>
                <w:bCs/>
                <w:spacing w:val="4"/>
                <w:sz w:val="20"/>
              </w:rPr>
              <w:t xml:space="preserve">   </w:t>
            </w:r>
            <w:r w:rsidRPr="0030075D">
              <w:rPr>
                <w:rFonts w:ascii="Tahoma" w:hAnsi="Tahoma" w:cs="Tahoma"/>
                <w:bCs/>
                <w:spacing w:val="4"/>
                <w:sz w:val="20"/>
              </w:rPr>
              <w:t xml:space="preserve"> Teradata V2R5, Oracle</w:t>
            </w:r>
            <w:r w:rsidR="00D749C7" w:rsidRPr="0030075D">
              <w:rPr>
                <w:rFonts w:ascii="Tahoma" w:hAnsi="Tahoma" w:cs="Tahoma"/>
                <w:bCs/>
                <w:spacing w:val="4"/>
                <w:sz w:val="20"/>
              </w:rPr>
              <w:t xml:space="preserve"> 9i</w:t>
            </w:r>
          </w:p>
          <w:p w:rsidR="00CF4B1C" w:rsidRPr="0030075D" w:rsidRDefault="00CF4B1C" w:rsidP="00A710C1">
            <w:pPr>
              <w:pStyle w:val="Header"/>
              <w:tabs>
                <w:tab w:val="clear" w:pos="4320"/>
                <w:tab w:val="clear" w:pos="8640"/>
              </w:tabs>
              <w:jc w:val="left"/>
              <w:rPr>
                <w:rFonts w:ascii="Tahoma" w:hAnsi="Tahoma" w:cs="Tahoma"/>
              </w:rPr>
            </w:pPr>
            <w:r w:rsidRPr="0030075D">
              <w:rPr>
                <w:rFonts w:ascii="Tahoma" w:hAnsi="Tahoma" w:cs="Tahoma"/>
                <w:spacing w:val="4"/>
                <w:sz w:val="20"/>
              </w:rPr>
              <w:t>Tools</w:t>
            </w:r>
            <w:r w:rsidR="009C36EB" w:rsidRPr="0030075D">
              <w:rPr>
                <w:rFonts w:ascii="Tahoma" w:hAnsi="Tahoma" w:cs="Tahoma"/>
                <w:spacing w:val="4"/>
                <w:sz w:val="20"/>
              </w:rPr>
              <w:t>:</w:t>
            </w:r>
            <w:r w:rsidRPr="0030075D">
              <w:rPr>
                <w:rFonts w:ascii="Tahoma" w:hAnsi="Tahoma" w:cs="Tahoma"/>
                <w:bCs/>
                <w:spacing w:val="4"/>
                <w:sz w:val="20"/>
              </w:rPr>
              <w:t xml:space="preserve"> </w:t>
            </w:r>
            <w:r w:rsidR="009C36EB" w:rsidRPr="0030075D">
              <w:rPr>
                <w:rFonts w:ascii="Tahoma" w:hAnsi="Tahoma" w:cs="Tahoma"/>
                <w:bCs/>
                <w:spacing w:val="4"/>
                <w:sz w:val="20"/>
              </w:rPr>
              <w:t xml:space="preserve">         </w:t>
            </w:r>
            <w:r w:rsidRPr="0030075D">
              <w:rPr>
                <w:rFonts w:ascii="Tahoma" w:hAnsi="Tahoma" w:cs="Tahoma"/>
                <w:bCs/>
                <w:spacing w:val="4"/>
                <w:sz w:val="20"/>
              </w:rPr>
              <w:t>Informatica</w:t>
            </w:r>
            <w:r w:rsidR="00D749C7" w:rsidRPr="0030075D">
              <w:rPr>
                <w:rFonts w:ascii="Tahoma" w:hAnsi="Tahoma" w:cs="Tahoma"/>
                <w:bCs/>
                <w:spacing w:val="4"/>
                <w:sz w:val="20"/>
              </w:rPr>
              <w:t xml:space="preserve"> 8.6</w:t>
            </w:r>
            <w:r w:rsidRPr="0030075D">
              <w:rPr>
                <w:rFonts w:ascii="Tahoma" w:hAnsi="Tahoma" w:cs="Tahoma"/>
                <w:bCs/>
                <w:spacing w:val="4"/>
                <w:sz w:val="20"/>
              </w:rPr>
              <w:t>, DollarU, HP Quality Centr</w:t>
            </w:r>
            <w:r w:rsidR="00A710C1" w:rsidRPr="0030075D">
              <w:rPr>
                <w:rFonts w:ascii="Tahoma" w:hAnsi="Tahoma" w:cs="Tahoma"/>
                <w:bCs/>
                <w:spacing w:val="4"/>
                <w:sz w:val="20"/>
              </w:rPr>
              <w:t>e</w:t>
            </w:r>
            <w:r w:rsidRPr="0030075D">
              <w:rPr>
                <w:rFonts w:ascii="Tahoma" w:hAnsi="Tahoma" w:cs="Tahoma"/>
                <w:bCs/>
                <w:spacing w:val="4"/>
                <w:sz w:val="20"/>
              </w:rPr>
              <w:t>, Kintana</w:t>
            </w:r>
          </w:p>
        </w:tc>
      </w:tr>
    </w:tbl>
    <w:p w:rsidR="0027680E" w:rsidRPr="0030075D" w:rsidRDefault="0027680E" w:rsidP="00D769A3">
      <w:pPr>
        <w:autoSpaceDE w:val="0"/>
        <w:spacing w:after="0"/>
        <w:rPr>
          <w:rFonts w:ascii="Tahoma" w:hAnsi="Tahoma" w:cs="Tahoma"/>
        </w:rPr>
      </w:pPr>
    </w:p>
    <w:p w:rsidR="00CF4B1C" w:rsidRPr="0030075D" w:rsidRDefault="00CF4B1C" w:rsidP="00D769A3">
      <w:pPr>
        <w:autoSpaceDE w:val="0"/>
        <w:spacing w:after="0"/>
        <w:rPr>
          <w:rFonts w:ascii="Tahoma" w:hAnsi="Tahoma" w:cs="Tahoma"/>
          <w:sz w:val="20"/>
          <w:szCs w:val="20"/>
        </w:rPr>
      </w:pPr>
      <w:r w:rsidRPr="0030075D">
        <w:rPr>
          <w:rFonts w:ascii="Tahoma" w:hAnsi="Tahoma" w:cs="Tahoma"/>
          <w:b/>
          <w:sz w:val="20"/>
          <w:szCs w:val="20"/>
        </w:rPr>
        <w:t xml:space="preserve">Project </w:t>
      </w:r>
      <w:r w:rsidR="004F4C25" w:rsidRPr="0030075D">
        <w:rPr>
          <w:rFonts w:ascii="Tahoma" w:hAnsi="Tahoma" w:cs="Tahoma"/>
          <w:b/>
          <w:sz w:val="20"/>
          <w:szCs w:val="20"/>
        </w:rPr>
        <w:t>Details</w:t>
      </w:r>
      <w:r w:rsidRPr="0030075D">
        <w:rPr>
          <w:rFonts w:ascii="Tahoma" w:hAnsi="Tahoma" w:cs="Tahoma"/>
          <w:b/>
          <w:sz w:val="20"/>
          <w:szCs w:val="20"/>
        </w:rPr>
        <w:t>:</w:t>
      </w:r>
    </w:p>
    <w:p w:rsidR="008F177C" w:rsidRDefault="008F177C" w:rsidP="008F177C">
      <w:pPr>
        <w:spacing w:after="0"/>
        <w:ind w:firstLine="720"/>
        <w:rPr>
          <w:rFonts w:ascii="Tahoma" w:hAnsi="Tahoma" w:cs="Tahoma"/>
          <w:sz w:val="20"/>
          <w:szCs w:val="20"/>
        </w:rPr>
      </w:pPr>
      <w:r w:rsidRPr="008F177C">
        <w:rPr>
          <w:rFonts w:ascii="Tahoma" w:hAnsi="Tahoma" w:cs="Tahoma"/>
          <w:sz w:val="20"/>
          <w:szCs w:val="20"/>
        </w:rPr>
        <w:t>Cisco Systems, Inc. is an American multinational technology conglomerate headquartered in San Jose, California, in the center of Silicon Valley that develops, manufactures and sells networking hardware, telecommunications equipment and other high-technology services and products.</w:t>
      </w:r>
    </w:p>
    <w:p w:rsidR="00112DD6" w:rsidRPr="00BC676C" w:rsidRDefault="00CF4B1C" w:rsidP="00BC676C">
      <w:pPr>
        <w:spacing w:after="0"/>
        <w:ind w:firstLine="720"/>
        <w:rPr>
          <w:rFonts w:ascii="Tahoma" w:hAnsi="Tahoma" w:cs="Tahoma"/>
          <w:sz w:val="20"/>
          <w:szCs w:val="20"/>
        </w:rPr>
      </w:pPr>
      <w:r w:rsidRPr="0030075D">
        <w:rPr>
          <w:rFonts w:ascii="Tahoma" w:hAnsi="Tahoma" w:cs="Tahoma"/>
          <w:sz w:val="20"/>
          <w:szCs w:val="20"/>
        </w:rPr>
        <w:t>The EDW2B project was initiated to build the Next Generation Enterprise Data Warehouse on Teradata platform to provide a complete infrastructure and foundation for Cisco's Data Warehouse. The new initiative caters for a single source of integrated collection of data which provides integrated view of Cisco’s business, customers, products, sales etc.</w:t>
      </w:r>
    </w:p>
    <w:p w:rsidR="0027680E" w:rsidRPr="0030075D" w:rsidRDefault="0027680E" w:rsidP="008F177C">
      <w:pPr>
        <w:spacing w:after="0"/>
        <w:ind w:firstLine="720"/>
        <w:rPr>
          <w:rFonts w:ascii="Tahoma" w:hAnsi="Tahoma" w:cs="Tahoma"/>
          <w:b/>
          <w:sz w:val="20"/>
          <w:szCs w:val="20"/>
        </w:rPr>
      </w:pPr>
    </w:p>
    <w:p w:rsidR="00CF4B1C" w:rsidRPr="0030075D" w:rsidRDefault="00CF4B1C" w:rsidP="00D769A3">
      <w:pPr>
        <w:autoSpaceDE w:val="0"/>
        <w:spacing w:after="0"/>
        <w:rPr>
          <w:rFonts w:ascii="Tahoma" w:hAnsi="Tahoma" w:cs="Tahoma"/>
          <w:sz w:val="20"/>
          <w:szCs w:val="20"/>
        </w:rPr>
      </w:pPr>
      <w:r w:rsidRPr="0030075D">
        <w:rPr>
          <w:rFonts w:ascii="Tahoma" w:hAnsi="Tahoma" w:cs="Tahoma"/>
          <w:b/>
          <w:sz w:val="20"/>
          <w:szCs w:val="20"/>
        </w:rPr>
        <w:t>Contribution:</w:t>
      </w:r>
    </w:p>
    <w:p w:rsidR="00CF4B1C" w:rsidRPr="0030075D" w:rsidRDefault="00CF4B1C" w:rsidP="00D769A3">
      <w:pPr>
        <w:numPr>
          <w:ilvl w:val="0"/>
          <w:numId w:val="4"/>
        </w:numPr>
        <w:spacing w:after="0" w:line="240" w:lineRule="auto"/>
        <w:ind w:left="1429"/>
        <w:rPr>
          <w:rFonts w:ascii="Tahoma" w:hAnsi="Tahoma" w:cs="Tahoma"/>
          <w:sz w:val="20"/>
          <w:szCs w:val="20"/>
        </w:rPr>
      </w:pPr>
      <w:r w:rsidRPr="0030075D">
        <w:rPr>
          <w:rFonts w:ascii="Tahoma" w:hAnsi="Tahoma" w:cs="Tahoma"/>
          <w:sz w:val="20"/>
          <w:szCs w:val="20"/>
        </w:rPr>
        <w:t xml:space="preserve">Developed </w:t>
      </w:r>
      <w:r w:rsidR="00EE238E" w:rsidRPr="0030075D">
        <w:rPr>
          <w:rFonts w:ascii="Tahoma" w:hAnsi="Tahoma" w:cs="Tahoma"/>
          <w:sz w:val="20"/>
          <w:szCs w:val="20"/>
        </w:rPr>
        <w:t>Informatica Mappings and W</w:t>
      </w:r>
      <w:r w:rsidRPr="0030075D">
        <w:rPr>
          <w:rFonts w:ascii="Tahoma" w:hAnsi="Tahoma" w:cs="Tahoma"/>
          <w:sz w:val="20"/>
          <w:szCs w:val="20"/>
        </w:rPr>
        <w:t>orkflows for migration of data from Oracle to Teradata.</w:t>
      </w:r>
    </w:p>
    <w:p w:rsidR="00CF4B1C" w:rsidRPr="0030075D" w:rsidRDefault="00BF34BF" w:rsidP="00D769A3">
      <w:pPr>
        <w:numPr>
          <w:ilvl w:val="0"/>
          <w:numId w:val="4"/>
        </w:numPr>
        <w:spacing w:after="0" w:line="240" w:lineRule="auto"/>
        <w:ind w:left="1429"/>
        <w:rPr>
          <w:rFonts w:ascii="Tahoma" w:hAnsi="Tahoma" w:cs="Tahoma"/>
          <w:sz w:val="20"/>
          <w:szCs w:val="20"/>
        </w:rPr>
      </w:pPr>
      <w:r w:rsidRPr="0030075D">
        <w:rPr>
          <w:rFonts w:ascii="Tahoma" w:hAnsi="Tahoma" w:cs="Tahoma"/>
          <w:sz w:val="20"/>
          <w:szCs w:val="20"/>
        </w:rPr>
        <w:t>Designed</w:t>
      </w:r>
      <w:r w:rsidR="00CF4B1C" w:rsidRPr="0030075D">
        <w:rPr>
          <w:rFonts w:ascii="Tahoma" w:hAnsi="Tahoma" w:cs="Tahoma"/>
          <w:sz w:val="20"/>
          <w:szCs w:val="20"/>
        </w:rPr>
        <w:t xml:space="preserve"> ETL Mapping sheet as per the business requirement.</w:t>
      </w:r>
    </w:p>
    <w:p w:rsidR="00521A9D" w:rsidRPr="0030075D" w:rsidRDefault="00BF34BF" w:rsidP="00D769A3">
      <w:pPr>
        <w:numPr>
          <w:ilvl w:val="0"/>
          <w:numId w:val="4"/>
        </w:numPr>
        <w:spacing w:after="0" w:line="240" w:lineRule="auto"/>
        <w:ind w:left="1429"/>
        <w:rPr>
          <w:rFonts w:ascii="Tahoma" w:hAnsi="Tahoma" w:cs="Tahoma"/>
          <w:sz w:val="20"/>
          <w:szCs w:val="20"/>
        </w:rPr>
      </w:pPr>
      <w:r w:rsidRPr="0030075D">
        <w:rPr>
          <w:rFonts w:ascii="Tahoma" w:hAnsi="Tahoma" w:cs="Tahoma"/>
          <w:sz w:val="20"/>
          <w:szCs w:val="20"/>
        </w:rPr>
        <w:t>Extensively worked on</w:t>
      </w:r>
      <w:r w:rsidR="00521A9D" w:rsidRPr="0030075D">
        <w:rPr>
          <w:rFonts w:ascii="Tahoma" w:hAnsi="Tahoma" w:cs="Tahoma"/>
          <w:sz w:val="20"/>
          <w:szCs w:val="20"/>
        </w:rPr>
        <w:t xml:space="preserve"> Informatica Mappings and Workflows using components such as Source Qualifier, Expression, Normalizer, Lookup, Filter and Sequence Generator. </w:t>
      </w:r>
    </w:p>
    <w:p w:rsidR="00CF4B1C" w:rsidRDefault="00CF4B1C" w:rsidP="00D769A3">
      <w:pPr>
        <w:numPr>
          <w:ilvl w:val="0"/>
          <w:numId w:val="4"/>
        </w:numPr>
        <w:spacing w:after="0" w:line="240" w:lineRule="auto"/>
        <w:ind w:left="1429"/>
        <w:rPr>
          <w:rFonts w:ascii="Tahoma" w:hAnsi="Tahoma" w:cs="Tahoma"/>
          <w:sz w:val="20"/>
          <w:szCs w:val="20"/>
        </w:rPr>
      </w:pPr>
      <w:r w:rsidRPr="0030075D">
        <w:rPr>
          <w:rFonts w:ascii="Tahoma" w:hAnsi="Tahoma" w:cs="Tahoma"/>
          <w:sz w:val="20"/>
          <w:szCs w:val="20"/>
        </w:rPr>
        <w:t xml:space="preserve">Worked extensively on Teradata </w:t>
      </w:r>
      <w:r w:rsidR="00A015A7" w:rsidRPr="0030075D">
        <w:rPr>
          <w:rFonts w:ascii="Tahoma" w:hAnsi="Tahoma" w:cs="Tahoma"/>
          <w:sz w:val="20"/>
          <w:szCs w:val="20"/>
        </w:rPr>
        <w:t>tools</w:t>
      </w:r>
      <w:r w:rsidR="00DD74DD" w:rsidRPr="0030075D">
        <w:rPr>
          <w:rFonts w:ascii="Tahoma" w:hAnsi="Tahoma" w:cs="Tahoma"/>
          <w:sz w:val="20"/>
          <w:szCs w:val="20"/>
        </w:rPr>
        <w:t xml:space="preserve"> and utilities such as SQL, BTeq</w:t>
      </w:r>
      <w:r w:rsidR="00A015A7" w:rsidRPr="0030075D">
        <w:rPr>
          <w:rFonts w:ascii="Tahoma" w:hAnsi="Tahoma" w:cs="Tahoma"/>
          <w:sz w:val="20"/>
          <w:szCs w:val="20"/>
        </w:rPr>
        <w:t>, FastLoad, Mload, FastExport and TPump.</w:t>
      </w:r>
    </w:p>
    <w:p w:rsidR="004E67B8" w:rsidRPr="0030075D" w:rsidRDefault="004E67B8" w:rsidP="004E67B8">
      <w:pPr>
        <w:spacing w:after="0" w:line="240" w:lineRule="auto"/>
        <w:ind w:left="1429"/>
        <w:rPr>
          <w:rFonts w:ascii="Tahoma" w:hAnsi="Tahoma" w:cs="Tahoma"/>
          <w:sz w:val="20"/>
          <w:szCs w:val="20"/>
        </w:rPr>
      </w:pPr>
    </w:p>
    <w:tbl>
      <w:tblPr>
        <w:tblpPr w:leftFromText="180" w:rightFromText="180" w:vertAnchor="text" w:horzAnchor="margin" w:tblpY="189"/>
        <w:tblW w:w="0" w:type="auto"/>
        <w:tblLayout w:type="fixed"/>
        <w:tblLook w:val="0000" w:firstRow="0" w:lastRow="0" w:firstColumn="0" w:lastColumn="0" w:noHBand="0" w:noVBand="0"/>
      </w:tblPr>
      <w:tblGrid>
        <w:gridCol w:w="675"/>
        <w:gridCol w:w="1843"/>
        <w:gridCol w:w="7543"/>
      </w:tblGrid>
      <w:tr w:rsidR="00980217" w:rsidTr="00980217">
        <w:trPr>
          <w:cantSplit/>
        </w:trPr>
        <w:tc>
          <w:tcPr>
            <w:tcW w:w="675" w:type="dxa"/>
            <w:vMerge w:val="restart"/>
            <w:tcBorders>
              <w:top w:val="single" w:sz="4" w:space="0" w:color="000000"/>
              <w:left w:val="single" w:sz="4" w:space="0" w:color="000000"/>
              <w:bottom w:val="single" w:sz="4" w:space="0" w:color="000000"/>
            </w:tcBorders>
            <w:shd w:val="clear" w:color="auto" w:fill="F2F2F2"/>
          </w:tcPr>
          <w:p w:rsidR="00980217" w:rsidRPr="00175CEF" w:rsidRDefault="00980217" w:rsidP="00980217">
            <w:pPr>
              <w:pStyle w:val="Header"/>
              <w:tabs>
                <w:tab w:val="clear" w:pos="4320"/>
                <w:tab w:val="clear" w:pos="8640"/>
              </w:tabs>
              <w:rPr>
                <w:rFonts w:ascii="Tahoma" w:hAnsi="Tahoma" w:cs="Tahoma"/>
                <w:spacing w:val="4"/>
                <w:sz w:val="20"/>
              </w:rPr>
            </w:pPr>
            <w:r w:rsidRPr="00175CEF">
              <w:rPr>
                <w:rFonts w:ascii="Tahoma" w:hAnsi="Tahoma" w:cs="Tahoma"/>
                <w:spacing w:val="4"/>
                <w:sz w:val="20"/>
              </w:rPr>
              <w:t>5.</w:t>
            </w:r>
          </w:p>
        </w:tc>
        <w:tc>
          <w:tcPr>
            <w:tcW w:w="1843" w:type="dxa"/>
            <w:tcBorders>
              <w:top w:val="single" w:sz="4" w:space="0" w:color="000000"/>
              <w:left w:val="single" w:sz="4" w:space="0" w:color="000000"/>
              <w:bottom w:val="single" w:sz="4" w:space="0" w:color="000000"/>
            </w:tcBorders>
            <w:shd w:val="clear" w:color="auto" w:fill="F2F2F2"/>
          </w:tcPr>
          <w:p w:rsidR="00980217" w:rsidRPr="001D1866" w:rsidRDefault="00980217" w:rsidP="00980217">
            <w:pPr>
              <w:pStyle w:val="Header"/>
              <w:tabs>
                <w:tab w:val="clear" w:pos="4320"/>
                <w:tab w:val="clear" w:pos="8640"/>
              </w:tabs>
              <w:rPr>
                <w:rFonts w:ascii="Tahoma" w:hAnsi="Tahoma" w:cs="Tahoma"/>
                <w:spacing w:val="4"/>
                <w:sz w:val="20"/>
              </w:rPr>
            </w:pPr>
            <w:r w:rsidRPr="001D1866">
              <w:rPr>
                <w:rFonts w:ascii="Tahoma" w:hAnsi="Tahoma" w:cs="Tahoma"/>
                <w:b/>
                <w:spacing w:val="4"/>
                <w:sz w:val="20"/>
              </w:rPr>
              <w:t>Project</w:t>
            </w:r>
          </w:p>
        </w:tc>
        <w:tc>
          <w:tcPr>
            <w:tcW w:w="7543" w:type="dxa"/>
            <w:tcBorders>
              <w:top w:val="single" w:sz="4" w:space="0" w:color="000000"/>
              <w:left w:val="single" w:sz="4" w:space="0" w:color="000000"/>
              <w:bottom w:val="single" w:sz="4" w:space="0" w:color="000000"/>
              <w:right w:val="single" w:sz="4" w:space="0" w:color="000000"/>
            </w:tcBorders>
            <w:shd w:val="clear" w:color="auto" w:fill="F2F2F2"/>
          </w:tcPr>
          <w:p w:rsidR="00980217" w:rsidRPr="001D1866" w:rsidRDefault="00980217" w:rsidP="00980217">
            <w:pPr>
              <w:pStyle w:val="Header"/>
              <w:tabs>
                <w:tab w:val="clear" w:pos="4320"/>
                <w:tab w:val="clear" w:pos="8640"/>
              </w:tabs>
              <w:rPr>
                <w:rFonts w:ascii="Tahoma" w:hAnsi="Tahoma" w:cs="Tahoma"/>
                <w:b/>
                <w:spacing w:val="4"/>
                <w:sz w:val="20"/>
              </w:rPr>
            </w:pPr>
            <w:r w:rsidRPr="001D1866">
              <w:rPr>
                <w:rFonts w:ascii="Tahoma" w:hAnsi="Tahoma" w:cs="Tahoma"/>
                <w:sz w:val="20"/>
              </w:rPr>
              <w:t xml:space="preserve">TR2.2, TR2.1 EDW Data-In </w:t>
            </w:r>
          </w:p>
        </w:tc>
      </w:tr>
      <w:tr w:rsidR="00980217" w:rsidTr="00980217">
        <w:tc>
          <w:tcPr>
            <w:tcW w:w="675" w:type="dxa"/>
            <w:vMerge/>
            <w:tcBorders>
              <w:top w:val="single" w:sz="4" w:space="0" w:color="000000"/>
              <w:left w:val="single" w:sz="4" w:space="0" w:color="000000"/>
              <w:bottom w:val="single" w:sz="4" w:space="0" w:color="000000"/>
            </w:tcBorders>
            <w:shd w:val="clear" w:color="auto" w:fill="auto"/>
          </w:tcPr>
          <w:p w:rsidR="00980217" w:rsidRPr="001D1866" w:rsidRDefault="00980217" w:rsidP="00980217">
            <w:pPr>
              <w:pStyle w:val="Header"/>
              <w:tabs>
                <w:tab w:val="clear" w:pos="4320"/>
                <w:tab w:val="clear" w:pos="8640"/>
              </w:tabs>
              <w:snapToGrid w:val="0"/>
              <w:rPr>
                <w:rFonts w:ascii="Tahoma" w:hAnsi="Tahoma" w:cs="Tahoma"/>
                <w:b/>
                <w:spacing w:val="4"/>
                <w:sz w:val="20"/>
              </w:rPr>
            </w:pPr>
          </w:p>
        </w:tc>
        <w:tc>
          <w:tcPr>
            <w:tcW w:w="1843" w:type="dxa"/>
            <w:tcBorders>
              <w:top w:val="single" w:sz="4" w:space="0" w:color="000000"/>
              <w:left w:val="single" w:sz="4" w:space="0" w:color="000000"/>
              <w:bottom w:val="single" w:sz="4" w:space="0" w:color="000000"/>
            </w:tcBorders>
            <w:shd w:val="clear" w:color="auto" w:fill="auto"/>
          </w:tcPr>
          <w:p w:rsidR="00980217" w:rsidRPr="001D1866" w:rsidRDefault="00980217" w:rsidP="00980217">
            <w:pPr>
              <w:pStyle w:val="Header"/>
              <w:tabs>
                <w:tab w:val="clear" w:pos="4320"/>
                <w:tab w:val="clear" w:pos="8640"/>
              </w:tabs>
              <w:rPr>
                <w:rFonts w:ascii="Tahoma" w:hAnsi="Tahoma" w:cs="Tahoma"/>
                <w:spacing w:val="4"/>
                <w:sz w:val="20"/>
              </w:rPr>
            </w:pPr>
            <w:r w:rsidRPr="001D1866">
              <w:rPr>
                <w:rFonts w:ascii="Tahoma" w:hAnsi="Tahoma" w:cs="Tahoma"/>
                <w:spacing w:val="4"/>
                <w:sz w:val="20"/>
              </w:rPr>
              <w:t>Client</w:t>
            </w:r>
          </w:p>
        </w:tc>
        <w:tc>
          <w:tcPr>
            <w:tcW w:w="7543" w:type="dxa"/>
            <w:tcBorders>
              <w:top w:val="single" w:sz="4" w:space="0" w:color="000000"/>
              <w:left w:val="single" w:sz="4" w:space="0" w:color="000000"/>
              <w:bottom w:val="single" w:sz="4" w:space="0" w:color="000000"/>
              <w:right w:val="single" w:sz="4" w:space="0" w:color="000000"/>
            </w:tcBorders>
            <w:shd w:val="clear" w:color="auto" w:fill="auto"/>
          </w:tcPr>
          <w:p w:rsidR="00980217" w:rsidRPr="001D1866" w:rsidRDefault="00980217" w:rsidP="00980217">
            <w:pPr>
              <w:pStyle w:val="Header"/>
              <w:tabs>
                <w:tab w:val="clear" w:pos="4320"/>
                <w:tab w:val="clear" w:pos="8640"/>
              </w:tabs>
              <w:rPr>
                <w:rFonts w:ascii="Tahoma" w:hAnsi="Tahoma" w:cs="Tahoma"/>
                <w:spacing w:val="4"/>
                <w:sz w:val="20"/>
              </w:rPr>
            </w:pPr>
            <w:r>
              <w:rPr>
                <w:rFonts w:ascii="Tahoma" w:hAnsi="Tahoma" w:cs="Tahoma"/>
                <w:spacing w:val="4"/>
                <w:sz w:val="20"/>
              </w:rPr>
              <w:t xml:space="preserve">Telstra Corporation, Australia </w:t>
            </w:r>
            <w:r w:rsidRPr="001D1866">
              <w:rPr>
                <w:rFonts w:ascii="Tahoma" w:hAnsi="Tahoma" w:cs="Tahoma"/>
                <w:sz w:val="20"/>
              </w:rPr>
              <w:t>(Telecom)</w:t>
            </w:r>
          </w:p>
        </w:tc>
      </w:tr>
      <w:tr w:rsidR="00980217" w:rsidTr="00980217">
        <w:trPr>
          <w:trHeight w:val="215"/>
        </w:trPr>
        <w:tc>
          <w:tcPr>
            <w:tcW w:w="675" w:type="dxa"/>
            <w:vMerge/>
            <w:tcBorders>
              <w:top w:val="single" w:sz="4" w:space="0" w:color="000000"/>
              <w:left w:val="single" w:sz="4" w:space="0" w:color="000000"/>
              <w:bottom w:val="single" w:sz="4" w:space="0" w:color="000000"/>
            </w:tcBorders>
            <w:shd w:val="clear" w:color="auto" w:fill="auto"/>
          </w:tcPr>
          <w:p w:rsidR="00980217" w:rsidRPr="001D1866" w:rsidRDefault="00980217" w:rsidP="00980217">
            <w:pPr>
              <w:snapToGrid w:val="0"/>
              <w:spacing w:after="0" w:line="240" w:lineRule="auto"/>
              <w:rPr>
                <w:rFonts w:ascii="Tahoma" w:hAnsi="Tahoma" w:cs="Tahoma"/>
                <w:b/>
                <w:spacing w:val="4"/>
                <w:sz w:val="20"/>
                <w:szCs w:val="20"/>
              </w:rPr>
            </w:pPr>
          </w:p>
        </w:tc>
        <w:tc>
          <w:tcPr>
            <w:tcW w:w="1843" w:type="dxa"/>
            <w:tcBorders>
              <w:top w:val="single" w:sz="4" w:space="0" w:color="000000"/>
              <w:left w:val="single" w:sz="4" w:space="0" w:color="000000"/>
              <w:bottom w:val="single" w:sz="4" w:space="0" w:color="000000"/>
            </w:tcBorders>
            <w:shd w:val="clear" w:color="auto" w:fill="auto"/>
          </w:tcPr>
          <w:p w:rsidR="00980217" w:rsidRPr="001D1866" w:rsidRDefault="00980217" w:rsidP="00980217">
            <w:pPr>
              <w:spacing w:after="0" w:line="240" w:lineRule="auto"/>
              <w:rPr>
                <w:rFonts w:ascii="Tahoma" w:hAnsi="Tahoma" w:cs="Tahoma"/>
                <w:spacing w:val="4"/>
                <w:sz w:val="20"/>
              </w:rPr>
            </w:pPr>
            <w:r w:rsidRPr="001D1866">
              <w:rPr>
                <w:rFonts w:ascii="Tahoma" w:hAnsi="Tahoma" w:cs="Tahoma"/>
                <w:spacing w:val="4"/>
                <w:sz w:val="20"/>
                <w:szCs w:val="20"/>
              </w:rPr>
              <w:t>Role</w:t>
            </w:r>
          </w:p>
        </w:tc>
        <w:tc>
          <w:tcPr>
            <w:tcW w:w="7543" w:type="dxa"/>
            <w:tcBorders>
              <w:top w:val="single" w:sz="4" w:space="0" w:color="000000"/>
              <w:left w:val="single" w:sz="4" w:space="0" w:color="000000"/>
              <w:bottom w:val="single" w:sz="4" w:space="0" w:color="000000"/>
              <w:right w:val="single" w:sz="4" w:space="0" w:color="000000"/>
            </w:tcBorders>
            <w:shd w:val="clear" w:color="auto" w:fill="auto"/>
          </w:tcPr>
          <w:p w:rsidR="00980217" w:rsidRPr="001D1866" w:rsidRDefault="00980217" w:rsidP="00980217">
            <w:pPr>
              <w:pStyle w:val="Heading2"/>
              <w:spacing w:before="0" w:after="0"/>
              <w:jc w:val="left"/>
              <w:rPr>
                <w:rFonts w:ascii="Tahoma" w:hAnsi="Tahoma" w:cs="Tahoma"/>
                <w:b w:val="0"/>
                <w:spacing w:val="4"/>
                <w:sz w:val="20"/>
              </w:rPr>
            </w:pPr>
            <w:r>
              <w:rPr>
                <w:rFonts w:ascii="Tahoma" w:hAnsi="Tahoma" w:cs="Tahoma"/>
                <w:b w:val="0"/>
                <w:i w:val="0"/>
                <w:spacing w:val="4"/>
                <w:sz w:val="20"/>
              </w:rPr>
              <w:t>Developer</w:t>
            </w:r>
            <w:r w:rsidRPr="001D1866">
              <w:rPr>
                <w:rFonts w:ascii="Tahoma" w:hAnsi="Tahoma" w:cs="Tahoma"/>
                <w:b w:val="0"/>
                <w:i w:val="0"/>
                <w:spacing w:val="4"/>
                <w:sz w:val="20"/>
              </w:rPr>
              <w:t xml:space="preserve"> </w:t>
            </w:r>
          </w:p>
        </w:tc>
      </w:tr>
      <w:tr w:rsidR="00980217" w:rsidTr="00980217">
        <w:tc>
          <w:tcPr>
            <w:tcW w:w="675" w:type="dxa"/>
            <w:vMerge/>
            <w:tcBorders>
              <w:top w:val="single" w:sz="4" w:space="0" w:color="000000"/>
              <w:left w:val="single" w:sz="4" w:space="0" w:color="000000"/>
              <w:bottom w:val="single" w:sz="4" w:space="0" w:color="000000"/>
            </w:tcBorders>
            <w:shd w:val="clear" w:color="auto" w:fill="auto"/>
          </w:tcPr>
          <w:p w:rsidR="00980217" w:rsidRPr="001D1866" w:rsidRDefault="00980217" w:rsidP="00980217">
            <w:pPr>
              <w:snapToGrid w:val="0"/>
              <w:spacing w:after="0" w:line="240" w:lineRule="auto"/>
              <w:rPr>
                <w:rFonts w:ascii="Tahoma" w:hAnsi="Tahoma" w:cs="Tahoma"/>
                <w:b/>
                <w:spacing w:val="4"/>
                <w:sz w:val="20"/>
                <w:szCs w:val="20"/>
              </w:rPr>
            </w:pPr>
          </w:p>
        </w:tc>
        <w:tc>
          <w:tcPr>
            <w:tcW w:w="1843" w:type="dxa"/>
            <w:tcBorders>
              <w:top w:val="single" w:sz="4" w:space="0" w:color="000000"/>
              <w:left w:val="single" w:sz="4" w:space="0" w:color="000000"/>
              <w:bottom w:val="single" w:sz="4" w:space="0" w:color="000000"/>
            </w:tcBorders>
            <w:shd w:val="clear" w:color="auto" w:fill="auto"/>
          </w:tcPr>
          <w:p w:rsidR="00980217" w:rsidRPr="001D1866" w:rsidRDefault="00980217" w:rsidP="00980217">
            <w:pPr>
              <w:spacing w:after="0" w:line="240" w:lineRule="auto"/>
              <w:rPr>
                <w:rFonts w:ascii="Tahoma" w:hAnsi="Tahoma" w:cs="Tahoma"/>
                <w:sz w:val="20"/>
                <w:szCs w:val="20"/>
              </w:rPr>
            </w:pPr>
            <w:r w:rsidRPr="001D1866">
              <w:rPr>
                <w:rFonts w:ascii="Tahoma" w:hAnsi="Tahoma" w:cs="Tahoma"/>
                <w:spacing w:val="4"/>
                <w:sz w:val="20"/>
                <w:szCs w:val="20"/>
              </w:rPr>
              <w:t>Organization</w:t>
            </w:r>
          </w:p>
        </w:tc>
        <w:tc>
          <w:tcPr>
            <w:tcW w:w="7543" w:type="dxa"/>
            <w:tcBorders>
              <w:top w:val="single" w:sz="4" w:space="0" w:color="000000"/>
              <w:left w:val="single" w:sz="4" w:space="0" w:color="000000"/>
              <w:bottom w:val="single" w:sz="4" w:space="0" w:color="000000"/>
              <w:right w:val="single" w:sz="4" w:space="0" w:color="000000"/>
            </w:tcBorders>
            <w:shd w:val="clear" w:color="auto" w:fill="auto"/>
          </w:tcPr>
          <w:p w:rsidR="00980217" w:rsidRPr="001D1866" w:rsidRDefault="00980217" w:rsidP="00980217">
            <w:pPr>
              <w:spacing w:after="0" w:line="240" w:lineRule="auto"/>
              <w:rPr>
                <w:rFonts w:ascii="Tahoma" w:hAnsi="Tahoma" w:cs="Tahoma"/>
                <w:spacing w:val="4"/>
                <w:sz w:val="20"/>
                <w:szCs w:val="20"/>
              </w:rPr>
            </w:pPr>
            <w:r w:rsidRPr="001D1866">
              <w:rPr>
                <w:rFonts w:ascii="Tahoma" w:hAnsi="Tahoma" w:cs="Tahoma"/>
                <w:sz w:val="20"/>
                <w:szCs w:val="20"/>
              </w:rPr>
              <w:t>Mahindra Satyam</w:t>
            </w:r>
            <w:r>
              <w:rPr>
                <w:rFonts w:ascii="Tahoma" w:hAnsi="Tahoma" w:cs="Tahoma"/>
                <w:sz w:val="20"/>
                <w:szCs w:val="20"/>
              </w:rPr>
              <w:t>, Bangalore</w:t>
            </w:r>
          </w:p>
        </w:tc>
      </w:tr>
      <w:tr w:rsidR="00980217" w:rsidTr="00980217">
        <w:trPr>
          <w:cantSplit/>
        </w:trPr>
        <w:tc>
          <w:tcPr>
            <w:tcW w:w="675" w:type="dxa"/>
            <w:vMerge/>
            <w:tcBorders>
              <w:top w:val="single" w:sz="4" w:space="0" w:color="000000"/>
              <w:left w:val="single" w:sz="4" w:space="0" w:color="000000"/>
              <w:bottom w:val="single" w:sz="4" w:space="0" w:color="000000"/>
            </w:tcBorders>
            <w:shd w:val="clear" w:color="auto" w:fill="auto"/>
          </w:tcPr>
          <w:p w:rsidR="00980217" w:rsidRPr="001D1866" w:rsidRDefault="00980217" w:rsidP="00980217">
            <w:pPr>
              <w:snapToGrid w:val="0"/>
              <w:spacing w:after="0" w:line="240" w:lineRule="auto"/>
              <w:rPr>
                <w:rFonts w:ascii="Tahoma" w:hAnsi="Tahoma" w:cs="Tahoma"/>
                <w:b/>
                <w:spacing w:val="4"/>
                <w:sz w:val="20"/>
                <w:szCs w:val="20"/>
              </w:rPr>
            </w:pPr>
          </w:p>
        </w:tc>
        <w:tc>
          <w:tcPr>
            <w:tcW w:w="1843" w:type="dxa"/>
            <w:tcBorders>
              <w:top w:val="single" w:sz="4" w:space="0" w:color="000000"/>
              <w:left w:val="single" w:sz="4" w:space="0" w:color="000000"/>
              <w:bottom w:val="single" w:sz="4" w:space="0" w:color="000000"/>
            </w:tcBorders>
            <w:shd w:val="clear" w:color="auto" w:fill="auto"/>
          </w:tcPr>
          <w:p w:rsidR="00980217" w:rsidRPr="001D1866" w:rsidRDefault="00980217" w:rsidP="00980217">
            <w:pPr>
              <w:spacing w:after="0" w:line="240" w:lineRule="auto"/>
              <w:rPr>
                <w:rFonts w:ascii="Tahoma" w:hAnsi="Tahoma" w:cs="Tahoma"/>
                <w:spacing w:val="4"/>
                <w:sz w:val="20"/>
                <w:szCs w:val="20"/>
              </w:rPr>
            </w:pPr>
            <w:r w:rsidRPr="001D1866">
              <w:rPr>
                <w:rFonts w:ascii="Tahoma" w:hAnsi="Tahoma" w:cs="Tahoma"/>
                <w:spacing w:val="4"/>
                <w:sz w:val="20"/>
                <w:szCs w:val="20"/>
              </w:rPr>
              <w:t>Environment</w:t>
            </w:r>
          </w:p>
          <w:p w:rsidR="00980217" w:rsidRPr="001D1866" w:rsidRDefault="00980217" w:rsidP="00980217">
            <w:pPr>
              <w:spacing w:after="0" w:line="240" w:lineRule="auto"/>
              <w:rPr>
                <w:rFonts w:ascii="Tahoma" w:hAnsi="Tahoma" w:cs="Tahoma"/>
                <w:spacing w:val="4"/>
                <w:sz w:val="20"/>
                <w:szCs w:val="20"/>
              </w:rPr>
            </w:pPr>
            <w:r w:rsidRPr="001D1866">
              <w:rPr>
                <w:rFonts w:ascii="Tahoma" w:hAnsi="Tahoma" w:cs="Tahoma"/>
                <w:spacing w:val="4"/>
                <w:sz w:val="20"/>
                <w:szCs w:val="20"/>
              </w:rPr>
              <w:t>(with skill versions)</w:t>
            </w:r>
          </w:p>
        </w:tc>
        <w:tc>
          <w:tcPr>
            <w:tcW w:w="7543" w:type="dxa"/>
            <w:tcBorders>
              <w:top w:val="single" w:sz="4" w:space="0" w:color="000000"/>
              <w:left w:val="single" w:sz="4" w:space="0" w:color="000000"/>
              <w:bottom w:val="single" w:sz="4" w:space="0" w:color="000000"/>
              <w:right w:val="single" w:sz="4" w:space="0" w:color="000000"/>
            </w:tcBorders>
            <w:shd w:val="clear" w:color="auto" w:fill="auto"/>
          </w:tcPr>
          <w:p w:rsidR="00980217" w:rsidRPr="001D1866" w:rsidRDefault="00980217" w:rsidP="00980217">
            <w:pPr>
              <w:spacing w:after="0" w:line="240" w:lineRule="auto"/>
              <w:rPr>
                <w:rFonts w:ascii="Tahoma" w:hAnsi="Tahoma" w:cs="Tahoma"/>
                <w:spacing w:val="4"/>
                <w:sz w:val="20"/>
                <w:szCs w:val="20"/>
              </w:rPr>
            </w:pPr>
            <w:r w:rsidRPr="001D1866">
              <w:rPr>
                <w:rFonts w:ascii="Tahoma" w:hAnsi="Tahoma" w:cs="Tahoma"/>
                <w:spacing w:val="4"/>
                <w:sz w:val="20"/>
                <w:szCs w:val="20"/>
              </w:rPr>
              <w:t xml:space="preserve">Languages:  SQL, Java, BTEQ/FastLoad/MultiLoad/FastExport Scripts,                                              </w:t>
            </w:r>
          </w:p>
          <w:p w:rsidR="00980217" w:rsidRPr="001D1866" w:rsidRDefault="00980217" w:rsidP="00980217">
            <w:pPr>
              <w:spacing w:after="0" w:line="240" w:lineRule="auto"/>
              <w:rPr>
                <w:rFonts w:ascii="Tahoma" w:hAnsi="Tahoma" w:cs="Tahoma"/>
                <w:spacing w:val="4"/>
                <w:sz w:val="20"/>
                <w:szCs w:val="20"/>
              </w:rPr>
            </w:pPr>
            <w:r w:rsidRPr="001D1866">
              <w:rPr>
                <w:rFonts w:ascii="Tahoma" w:hAnsi="Tahoma" w:cs="Tahoma"/>
                <w:spacing w:val="4"/>
                <w:sz w:val="20"/>
                <w:szCs w:val="20"/>
              </w:rPr>
              <w:t xml:space="preserve">                  Perl script, Unix shell scripts.</w:t>
            </w:r>
          </w:p>
          <w:p w:rsidR="00980217" w:rsidRPr="001D1866" w:rsidRDefault="00980217" w:rsidP="00980217">
            <w:pPr>
              <w:spacing w:after="0" w:line="240" w:lineRule="auto"/>
              <w:rPr>
                <w:rFonts w:ascii="Tahoma" w:hAnsi="Tahoma" w:cs="Tahoma"/>
                <w:spacing w:val="4"/>
                <w:sz w:val="20"/>
                <w:szCs w:val="20"/>
              </w:rPr>
            </w:pPr>
            <w:r w:rsidRPr="001D1866">
              <w:rPr>
                <w:rFonts w:ascii="Tahoma" w:hAnsi="Tahoma" w:cs="Tahoma"/>
                <w:spacing w:val="4"/>
                <w:sz w:val="20"/>
                <w:szCs w:val="20"/>
              </w:rPr>
              <w:t>Database:   Teradata V2R5</w:t>
            </w:r>
          </w:p>
          <w:p w:rsidR="00980217" w:rsidRPr="001D1866" w:rsidRDefault="00980217" w:rsidP="00980217">
            <w:pPr>
              <w:spacing w:after="0" w:line="240" w:lineRule="auto"/>
              <w:rPr>
                <w:rFonts w:ascii="Tahoma" w:hAnsi="Tahoma" w:cs="Tahoma"/>
                <w:spacing w:val="4"/>
                <w:sz w:val="20"/>
                <w:szCs w:val="20"/>
              </w:rPr>
            </w:pPr>
            <w:r w:rsidRPr="001D1866">
              <w:rPr>
                <w:rFonts w:ascii="Tahoma" w:hAnsi="Tahoma" w:cs="Tahoma"/>
                <w:spacing w:val="4"/>
                <w:sz w:val="20"/>
                <w:szCs w:val="20"/>
              </w:rPr>
              <w:t xml:space="preserve">Tools:         </w:t>
            </w:r>
            <w:r w:rsidRPr="001D1866">
              <w:rPr>
                <w:rFonts w:ascii="Tahoma" w:hAnsi="Tahoma" w:cs="Tahoma"/>
                <w:sz w:val="20"/>
                <w:szCs w:val="20"/>
              </w:rPr>
              <w:t xml:space="preserve">DataStage 7.5, </w:t>
            </w:r>
            <w:r w:rsidRPr="001D1866">
              <w:rPr>
                <w:rFonts w:ascii="Tahoma" w:hAnsi="Tahoma" w:cs="Tahoma"/>
                <w:spacing w:val="4"/>
                <w:sz w:val="20"/>
                <w:szCs w:val="20"/>
              </w:rPr>
              <w:t>Control-M, Mercury Quality Centr</w:t>
            </w:r>
            <w:r>
              <w:rPr>
                <w:rFonts w:ascii="Tahoma" w:hAnsi="Tahoma" w:cs="Tahoma"/>
                <w:spacing w:val="4"/>
                <w:sz w:val="20"/>
                <w:szCs w:val="20"/>
              </w:rPr>
              <w:t>e</w:t>
            </w:r>
          </w:p>
        </w:tc>
      </w:tr>
    </w:tbl>
    <w:p w:rsidR="004E67B8" w:rsidRDefault="004E67B8" w:rsidP="00D769A3">
      <w:pPr>
        <w:autoSpaceDE w:val="0"/>
        <w:spacing w:after="0"/>
        <w:rPr>
          <w:rFonts w:ascii="Tahoma" w:hAnsi="Tahoma" w:cs="Tahoma"/>
          <w:b/>
          <w:sz w:val="20"/>
          <w:szCs w:val="20"/>
        </w:rPr>
      </w:pPr>
    </w:p>
    <w:p w:rsidR="00CF4B1C" w:rsidRPr="0030075D" w:rsidRDefault="00CF4B1C" w:rsidP="00D769A3">
      <w:pPr>
        <w:autoSpaceDE w:val="0"/>
        <w:spacing w:after="0"/>
        <w:rPr>
          <w:rFonts w:ascii="Tahoma" w:hAnsi="Tahoma" w:cs="Tahoma"/>
          <w:color w:val="000000"/>
          <w:sz w:val="20"/>
          <w:szCs w:val="20"/>
        </w:rPr>
      </w:pPr>
      <w:bookmarkStart w:id="1" w:name="_GoBack"/>
      <w:bookmarkEnd w:id="1"/>
      <w:r w:rsidRPr="0030075D">
        <w:rPr>
          <w:rFonts w:ascii="Tahoma" w:hAnsi="Tahoma" w:cs="Tahoma"/>
          <w:b/>
          <w:sz w:val="20"/>
          <w:szCs w:val="20"/>
        </w:rPr>
        <w:lastRenderedPageBreak/>
        <w:t xml:space="preserve">Project </w:t>
      </w:r>
      <w:r w:rsidR="004F4C25" w:rsidRPr="0030075D">
        <w:rPr>
          <w:rFonts w:ascii="Tahoma" w:hAnsi="Tahoma" w:cs="Tahoma"/>
          <w:b/>
          <w:sz w:val="20"/>
          <w:szCs w:val="20"/>
        </w:rPr>
        <w:t>Details</w:t>
      </w:r>
      <w:r w:rsidRPr="0030075D">
        <w:rPr>
          <w:rFonts w:ascii="Tahoma" w:hAnsi="Tahoma" w:cs="Tahoma"/>
          <w:b/>
          <w:sz w:val="20"/>
          <w:szCs w:val="20"/>
        </w:rPr>
        <w:t>:</w:t>
      </w:r>
    </w:p>
    <w:p w:rsidR="00CF4B1C" w:rsidRPr="0030075D" w:rsidRDefault="00CF4B1C" w:rsidP="00F63D6A">
      <w:pPr>
        <w:spacing w:after="0"/>
        <w:ind w:firstLine="720"/>
        <w:rPr>
          <w:rFonts w:ascii="Tahoma" w:hAnsi="Tahoma" w:cs="Tahoma"/>
          <w:color w:val="000000"/>
          <w:sz w:val="20"/>
          <w:szCs w:val="20"/>
        </w:rPr>
      </w:pPr>
      <w:r w:rsidRPr="0030075D">
        <w:rPr>
          <w:rFonts w:ascii="Tahoma" w:hAnsi="Tahoma" w:cs="Tahoma"/>
          <w:color w:val="000000"/>
          <w:sz w:val="20"/>
          <w:szCs w:val="20"/>
        </w:rPr>
        <w:t xml:space="preserve">Telstra Corporation Ltd is an Australian telecommunications and media company that provides </w:t>
      </w:r>
      <w:r w:rsidRPr="0030075D">
        <w:rPr>
          <w:rFonts w:ascii="Tahoma" w:hAnsi="Tahoma" w:cs="Tahoma"/>
          <w:sz w:val="20"/>
          <w:szCs w:val="20"/>
        </w:rPr>
        <w:t>local</w:t>
      </w:r>
      <w:r w:rsidRPr="0030075D">
        <w:rPr>
          <w:rFonts w:ascii="Tahoma" w:hAnsi="Tahoma" w:cs="Tahoma"/>
          <w:color w:val="000000"/>
          <w:sz w:val="20"/>
          <w:szCs w:val="20"/>
        </w:rPr>
        <w:t xml:space="preserve"> and long distance telephon</w:t>
      </w:r>
      <w:r w:rsidRPr="0030075D">
        <w:rPr>
          <w:rFonts w:ascii="Tahoma" w:hAnsi="Tahoma" w:cs="Tahoma"/>
          <w:sz w:val="20"/>
          <w:szCs w:val="20"/>
        </w:rPr>
        <w:t>ic and mobile services along with</w:t>
      </w:r>
      <w:r w:rsidRPr="0030075D">
        <w:rPr>
          <w:rFonts w:ascii="Tahoma" w:hAnsi="Tahoma" w:cs="Tahoma"/>
          <w:color w:val="000000"/>
          <w:sz w:val="20"/>
          <w:szCs w:val="20"/>
        </w:rPr>
        <w:t xml:space="preserve"> dialup, wireless, DSL and cable internet access in Australia.</w:t>
      </w:r>
    </w:p>
    <w:p w:rsidR="00CF4B1C" w:rsidRPr="0030075D" w:rsidRDefault="00BF34BF" w:rsidP="00F63D6A">
      <w:pPr>
        <w:spacing w:after="0"/>
        <w:ind w:firstLine="720"/>
        <w:rPr>
          <w:rFonts w:ascii="Tahoma" w:hAnsi="Tahoma" w:cs="Tahoma"/>
          <w:sz w:val="20"/>
          <w:szCs w:val="20"/>
        </w:rPr>
      </w:pPr>
      <w:r w:rsidRPr="0030075D">
        <w:rPr>
          <w:rFonts w:ascii="Tahoma" w:hAnsi="Tahoma" w:cs="Tahoma"/>
          <w:color w:val="000000"/>
          <w:sz w:val="20"/>
          <w:szCs w:val="20"/>
        </w:rPr>
        <w:t xml:space="preserve">TR </w:t>
      </w:r>
      <w:r w:rsidR="00CF4B1C" w:rsidRPr="0030075D">
        <w:rPr>
          <w:rFonts w:ascii="Tahoma" w:hAnsi="Tahoma" w:cs="Tahoma"/>
          <w:color w:val="000000"/>
          <w:sz w:val="20"/>
          <w:szCs w:val="20"/>
        </w:rPr>
        <w:t>EDW is Enterprise Data Warehouse which contains information about Telstra’s Retail Customers e.g. customer and product registration information, demographics and segmentation information,</w:t>
      </w:r>
      <w:r w:rsidR="00CF4B1C" w:rsidRPr="0030075D">
        <w:rPr>
          <w:rFonts w:ascii="Tahoma" w:hAnsi="Tahoma" w:cs="Tahoma"/>
          <w:sz w:val="20"/>
          <w:szCs w:val="20"/>
        </w:rPr>
        <w:t xml:space="preserve"> </w:t>
      </w:r>
      <w:r w:rsidR="00CF4B1C" w:rsidRPr="0030075D">
        <w:rPr>
          <w:rFonts w:ascii="Tahoma" w:hAnsi="Tahoma" w:cs="Tahoma"/>
          <w:color w:val="000000"/>
          <w:sz w:val="20"/>
          <w:szCs w:val="20"/>
        </w:rPr>
        <w:t>call records (Billed and Unbilled). Telstra EDW Data-In takes care of ETL part i.e. Extraction,</w:t>
      </w:r>
      <w:r w:rsidR="00CF4B1C" w:rsidRPr="0030075D">
        <w:rPr>
          <w:rFonts w:ascii="Tahoma" w:hAnsi="Tahoma" w:cs="Tahoma"/>
          <w:sz w:val="20"/>
          <w:szCs w:val="20"/>
        </w:rPr>
        <w:t xml:space="preserve"> </w:t>
      </w:r>
      <w:r w:rsidR="00CF4B1C" w:rsidRPr="0030075D">
        <w:rPr>
          <w:rFonts w:ascii="Tahoma" w:hAnsi="Tahoma" w:cs="Tahoma"/>
          <w:color w:val="000000"/>
          <w:sz w:val="20"/>
          <w:szCs w:val="20"/>
        </w:rPr>
        <w:t>Transformation &amp; Loading of the files sent by CC&amp;B of Telstra in form the Triplets.</w:t>
      </w:r>
      <w:r w:rsidR="00CF4B1C" w:rsidRPr="0030075D">
        <w:rPr>
          <w:rFonts w:ascii="Tahoma" w:hAnsi="Tahoma" w:cs="Tahoma"/>
          <w:sz w:val="20"/>
          <w:szCs w:val="20"/>
        </w:rPr>
        <w:t xml:space="preserve"> These files are transformed and loaded into Teradata datawarehouse by jobs de</w:t>
      </w:r>
      <w:r w:rsidRPr="0030075D">
        <w:rPr>
          <w:rFonts w:ascii="Tahoma" w:hAnsi="Tahoma" w:cs="Tahoma"/>
          <w:sz w:val="20"/>
          <w:szCs w:val="20"/>
        </w:rPr>
        <w:t>veloped in DataStage and Teradata</w:t>
      </w:r>
      <w:r w:rsidR="00CF4B1C" w:rsidRPr="0030075D">
        <w:rPr>
          <w:rFonts w:ascii="Tahoma" w:hAnsi="Tahoma" w:cs="Tahoma"/>
          <w:sz w:val="20"/>
          <w:szCs w:val="20"/>
        </w:rPr>
        <w:t xml:space="preserve">. </w:t>
      </w:r>
    </w:p>
    <w:p w:rsidR="00CF4B1C" w:rsidRPr="0030075D" w:rsidRDefault="00CF4B1C" w:rsidP="00D769A3">
      <w:pPr>
        <w:spacing w:after="0"/>
        <w:rPr>
          <w:rFonts w:ascii="Tahoma" w:hAnsi="Tahoma" w:cs="Tahoma"/>
          <w:sz w:val="20"/>
          <w:szCs w:val="20"/>
        </w:rPr>
      </w:pPr>
    </w:p>
    <w:p w:rsidR="00CF4B1C" w:rsidRPr="0030075D" w:rsidRDefault="00CF4B1C" w:rsidP="00D769A3">
      <w:pPr>
        <w:spacing w:after="0"/>
        <w:rPr>
          <w:rFonts w:ascii="Tahoma" w:hAnsi="Tahoma" w:cs="Tahoma"/>
          <w:sz w:val="20"/>
          <w:szCs w:val="20"/>
        </w:rPr>
      </w:pPr>
      <w:r w:rsidRPr="0030075D">
        <w:rPr>
          <w:rFonts w:ascii="Tahoma" w:hAnsi="Tahoma" w:cs="Tahoma"/>
          <w:b/>
          <w:sz w:val="20"/>
          <w:szCs w:val="20"/>
        </w:rPr>
        <w:t>Contribution:</w:t>
      </w:r>
    </w:p>
    <w:p w:rsidR="00CF4B1C" w:rsidRPr="0030075D" w:rsidRDefault="00CF4B1C" w:rsidP="00D769A3">
      <w:pPr>
        <w:numPr>
          <w:ilvl w:val="0"/>
          <w:numId w:val="4"/>
        </w:numPr>
        <w:spacing w:after="0" w:line="240" w:lineRule="auto"/>
        <w:ind w:left="1429"/>
        <w:rPr>
          <w:rFonts w:ascii="Tahoma" w:hAnsi="Tahoma" w:cs="Tahoma"/>
          <w:sz w:val="20"/>
          <w:szCs w:val="20"/>
        </w:rPr>
      </w:pPr>
      <w:r w:rsidRPr="0030075D">
        <w:rPr>
          <w:rFonts w:ascii="Tahoma" w:hAnsi="Tahoma" w:cs="Tahoma"/>
          <w:b/>
          <w:sz w:val="20"/>
          <w:szCs w:val="20"/>
        </w:rPr>
        <w:t>Finding the best strategy</w:t>
      </w:r>
      <w:r w:rsidRPr="0030075D">
        <w:rPr>
          <w:rFonts w:ascii="Tahoma" w:hAnsi="Tahoma" w:cs="Tahoma"/>
          <w:sz w:val="20"/>
          <w:szCs w:val="20"/>
        </w:rPr>
        <w:t xml:space="preserve"> while developing </w:t>
      </w:r>
      <w:r w:rsidRPr="0030075D">
        <w:rPr>
          <w:rFonts w:ascii="Tahoma" w:hAnsi="Tahoma" w:cs="Tahoma"/>
          <w:color w:val="000000"/>
          <w:sz w:val="20"/>
          <w:szCs w:val="20"/>
        </w:rPr>
        <w:t xml:space="preserve">ETL code using Teradata utilities and DataStage </w:t>
      </w:r>
      <w:r w:rsidRPr="0030075D">
        <w:rPr>
          <w:rFonts w:ascii="Tahoma" w:hAnsi="Tahoma" w:cs="Tahoma"/>
          <w:sz w:val="20"/>
          <w:szCs w:val="20"/>
        </w:rPr>
        <w:t xml:space="preserve">to meet business requirements and </w:t>
      </w:r>
      <w:r w:rsidR="00E93D12" w:rsidRPr="0030075D">
        <w:rPr>
          <w:rFonts w:ascii="Tahoma" w:hAnsi="Tahoma" w:cs="Tahoma"/>
          <w:sz w:val="20"/>
          <w:szCs w:val="20"/>
        </w:rPr>
        <w:t xml:space="preserve">optimizing </w:t>
      </w:r>
      <w:r w:rsidRPr="0030075D">
        <w:rPr>
          <w:rFonts w:ascii="Tahoma" w:hAnsi="Tahoma" w:cs="Tahoma"/>
          <w:sz w:val="20"/>
          <w:szCs w:val="20"/>
        </w:rPr>
        <w:t xml:space="preserve">performance of the system. </w:t>
      </w:r>
    </w:p>
    <w:p w:rsidR="00CD4E7D" w:rsidRPr="0030075D" w:rsidRDefault="00CD4E7D" w:rsidP="00D769A3">
      <w:pPr>
        <w:pStyle w:val="NoSpacing"/>
        <w:numPr>
          <w:ilvl w:val="0"/>
          <w:numId w:val="4"/>
        </w:numPr>
        <w:ind w:left="1429"/>
        <w:rPr>
          <w:rFonts w:ascii="Tahoma" w:hAnsi="Tahoma" w:cs="Tahoma"/>
          <w:sz w:val="20"/>
          <w:szCs w:val="20"/>
        </w:rPr>
      </w:pPr>
      <w:r w:rsidRPr="0030075D">
        <w:rPr>
          <w:rFonts w:ascii="Tahoma" w:hAnsi="Tahoma" w:cs="Tahoma"/>
          <w:sz w:val="20"/>
          <w:szCs w:val="20"/>
        </w:rPr>
        <w:t>Used DataStage as an ETL tool to extract data from sources systems and aggregate the data and load into the Teradata database.</w:t>
      </w:r>
    </w:p>
    <w:p w:rsidR="00CD4E7D" w:rsidRPr="0030075D" w:rsidRDefault="00CD4E7D" w:rsidP="00D769A3">
      <w:pPr>
        <w:pStyle w:val="NoSpacing"/>
        <w:numPr>
          <w:ilvl w:val="0"/>
          <w:numId w:val="4"/>
        </w:numPr>
        <w:ind w:left="1429"/>
        <w:rPr>
          <w:rFonts w:ascii="Tahoma" w:hAnsi="Tahoma" w:cs="Tahoma"/>
          <w:sz w:val="20"/>
          <w:szCs w:val="20"/>
        </w:rPr>
      </w:pPr>
      <w:r w:rsidRPr="0030075D">
        <w:rPr>
          <w:rFonts w:ascii="Tahoma" w:hAnsi="Tahoma" w:cs="Tahoma"/>
          <w:sz w:val="20"/>
          <w:szCs w:val="20"/>
        </w:rPr>
        <w:t>Developed Unix Shell Scripts, Perl Scripts for extracting and cleansing data</w:t>
      </w:r>
      <w:r w:rsidR="00EE238E" w:rsidRPr="0030075D">
        <w:rPr>
          <w:rFonts w:ascii="Tahoma" w:hAnsi="Tahoma" w:cs="Tahoma"/>
          <w:sz w:val="20"/>
          <w:szCs w:val="20"/>
        </w:rPr>
        <w:t xml:space="preserve"> from flat files;</w:t>
      </w:r>
      <w:r w:rsidR="008F522E" w:rsidRPr="0030075D">
        <w:rPr>
          <w:rFonts w:ascii="Tahoma" w:hAnsi="Tahoma" w:cs="Tahoma"/>
          <w:sz w:val="20"/>
          <w:szCs w:val="20"/>
        </w:rPr>
        <w:t xml:space="preserve"> Developed DataStage Jobs for</w:t>
      </w:r>
      <w:r w:rsidRPr="0030075D">
        <w:rPr>
          <w:rFonts w:ascii="Tahoma" w:hAnsi="Tahoma" w:cs="Tahoma"/>
          <w:sz w:val="20"/>
          <w:szCs w:val="20"/>
        </w:rPr>
        <w:t xml:space="preserve"> extracting, transforming, integrating data</w:t>
      </w:r>
      <w:r w:rsidR="00EE238E" w:rsidRPr="0030075D">
        <w:rPr>
          <w:rFonts w:ascii="Tahoma" w:hAnsi="Tahoma" w:cs="Tahoma"/>
          <w:sz w:val="20"/>
          <w:szCs w:val="20"/>
        </w:rPr>
        <w:t>;</w:t>
      </w:r>
      <w:r w:rsidRPr="0030075D">
        <w:rPr>
          <w:rFonts w:ascii="Tahoma" w:hAnsi="Tahoma" w:cs="Tahoma"/>
          <w:sz w:val="20"/>
          <w:szCs w:val="20"/>
        </w:rPr>
        <w:t xml:space="preserve"> Developed Teradata </w:t>
      </w:r>
      <w:r w:rsidR="00EE238E" w:rsidRPr="0030075D">
        <w:rPr>
          <w:rFonts w:ascii="Tahoma" w:hAnsi="Tahoma" w:cs="Tahoma"/>
          <w:sz w:val="20"/>
          <w:szCs w:val="20"/>
        </w:rPr>
        <w:t xml:space="preserve">Utility </w:t>
      </w:r>
      <w:r w:rsidRPr="0030075D">
        <w:rPr>
          <w:rFonts w:ascii="Tahoma" w:hAnsi="Tahoma" w:cs="Tahoma"/>
          <w:sz w:val="20"/>
          <w:szCs w:val="20"/>
        </w:rPr>
        <w:t>Scripts to load the data into Teradata Database.</w:t>
      </w:r>
    </w:p>
    <w:p w:rsidR="00EE238E" w:rsidRPr="0030075D" w:rsidRDefault="00EE238E" w:rsidP="00D769A3">
      <w:pPr>
        <w:pStyle w:val="NoSpacing"/>
        <w:numPr>
          <w:ilvl w:val="0"/>
          <w:numId w:val="4"/>
        </w:numPr>
        <w:ind w:left="1429"/>
        <w:rPr>
          <w:rFonts w:ascii="Tahoma" w:hAnsi="Tahoma" w:cs="Tahoma"/>
          <w:sz w:val="20"/>
          <w:szCs w:val="20"/>
        </w:rPr>
      </w:pPr>
      <w:r w:rsidRPr="0030075D">
        <w:rPr>
          <w:rFonts w:ascii="Tahoma" w:hAnsi="Tahoma" w:cs="Tahoma"/>
          <w:sz w:val="20"/>
          <w:szCs w:val="20"/>
        </w:rPr>
        <w:t xml:space="preserve">Debugging issues in DataStage Jobs using DataStage director; Carrying out unit testing for the developed modules; </w:t>
      </w:r>
      <w:r w:rsidR="00521A9D" w:rsidRPr="0030075D">
        <w:rPr>
          <w:rFonts w:ascii="Tahoma" w:hAnsi="Tahoma" w:cs="Tahoma"/>
          <w:sz w:val="20"/>
          <w:szCs w:val="20"/>
        </w:rPr>
        <w:t>Validating</w:t>
      </w:r>
      <w:r w:rsidRPr="0030075D">
        <w:rPr>
          <w:rFonts w:ascii="Tahoma" w:hAnsi="Tahoma" w:cs="Tahoma"/>
          <w:sz w:val="20"/>
          <w:szCs w:val="20"/>
        </w:rPr>
        <w:t xml:space="preserve"> data against IASS and ETL Sheets.</w:t>
      </w:r>
    </w:p>
    <w:p w:rsidR="00EE238E" w:rsidRPr="0030075D" w:rsidRDefault="003C4D31" w:rsidP="00D769A3">
      <w:pPr>
        <w:pStyle w:val="NoSpacing"/>
        <w:ind w:left="1429"/>
        <w:rPr>
          <w:rFonts w:ascii="Tahoma" w:hAnsi="Tahoma" w:cs="Tahoma"/>
          <w:sz w:val="20"/>
          <w:szCs w:val="20"/>
        </w:rPr>
      </w:pPr>
      <w:r w:rsidRPr="0030075D">
        <w:rPr>
          <w:rFonts w:ascii="Tahoma" w:hAnsi="Tahoma" w:cs="Tahoma"/>
          <w:noProof/>
          <w:lang w:eastAsia="en-US"/>
        </w:rPr>
        <mc:AlternateContent>
          <mc:Choice Requires="wps">
            <w:drawing>
              <wp:anchor distT="0" distB="0" distL="114300" distR="114300" simplePos="0" relativeHeight="251659264" behindDoc="0" locked="0" layoutInCell="1" allowOverlap="1">
                <wp:simplePos x="0" y="0"/>
                <wp:positionH relativeFrom="column">
                  <wp:posOffset>-250190</wp:posOffset>
                </wp:positionH>
                <wp:positionV relativeFrom="paragraph">
                  <wp:posOffset>150495</wp:posOffset>
                </wp:positionV>
                <wp:extent cx="6858000" cy="0"/>
                <wp:effectExtent l="19050" t="19050" r="19050" b="19050"/>
                <wp:wrapNone/>
                <wp:docPr id="4"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58000" cy="0"/>
                        </a:xfrm>
                        <a:prstGeom prst="line">
                          <a:avLst/>
                        </a:prstGeom>
                        <a:noFill/>
                        <a:ln w="255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5A40ACB" id="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pt,11.85pt" to="520.3pt,11.8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fW99GOAgAAbQUAAA4AAABkcnMvZTJvRG9jLnhtbKxUUW/bIBB+n7T/gHh37SS241p1qtZ2&#10;9tJtlbppz8TgGA2DBzRONfW/78BJ2nQv0zZbQhwHH999d8fV9b4XaMe04UoWeHYRYcRkoyiX2wJ/&#10;/bIOMoyMJZISoSQr8BMz+Hr1/t3VOORsrjolKNMIQKTJx6HAnbVDHoam6VhPzIUamARnq3RPLJh6&#10;G1JNRkDvRTiPojQclaaDVg0zBlaryYlXHr9tWWM/t61hFokCAzfrR+3HjR/D1RXJt5oMHW8OPMhf&#10;0OgJl3DrCaoilqBHzX+D6nmjlVGtvWhUH6q25Q3zQUA4s+hNOA8dGZgPBtQxw0kn8/9gm0+7e404&#10;LXCMkSQ95AglGIEs42By8JbyXrvAmr18GO5U8904Z3jmdYYZAGczflQUIMijVV6Ofat7dxoCRXsv&#10;+NOL7GxvUQOraZZkUQTpaU7OkOTHo4M29gNTPXKTAgsunSQkJ7s7Yz0Xkh/3uHWp1lwI5yC5kGgs&#10;8DxJUodOoMDMD3/YKMGp2+d2Gb3dlEKjHXFV4j+vAJA429dzC8UqeF9gx9cx9rd0jNBa0smwhIuD&#10;AeeFdBcwX4kHumDuLcy9AxTwVfLzMrqsszqLg3ie1kEcVVVwsy7jIF3Plkm1qMqymj076rM47zil&#10;TPoop86BxT+riEPzTLV2qtkXxcJzeMizZ3tO9WadRMt4kQXLZbII4kUdBbfZugxuylmaLuvb8rZ+&#10;Q7X28Ztjf/0b25OYjpV6hJQ8dHRElLvqWCSX8xkGA3p8vjwkiYgtPE6N1RhpZb9x2/nGcoXoMM7S&#10;n0XuP6b/BD8pcUyjs055OAT3otWkmc+wbxPXGVM7bRR9gi459g+0tD91eH7cm/HahvnrV3L1CwAA&#10;//8DAFBLAwQUAAYACAAAACEAA5VQXOQAAAAQAQAADwAAAGRycy9kb3ducmV2LnhtbExPTU8CMRC9&#10;m/gfmjHxBq1AAJftEoNRJMED6MFj2Q67C+10s+3C6q+3JCR6mWTmvXkf6byzhp2w8ZUjCQ99AQwp&#10;d7qiQsLnx0tvCswHRVoZRyjhGz3Ms9ubVCXanWmDp20oWBQhnygJZQh1wrnPS7TK912NFLG9a6wK&#10;cW0Krht1juLW8IEQY25VRdGhVDUuSsyP29ZK2L8XXy39HGr/tjT28Er5YnVcS3l/1z3P4niaAQvY&#10;hb8PuHSI+SGLwXauJe2ZkdAbPo4iVcJgOAF2IYiRGAPbXS88S/n/ItkvAAAA//8DAFBLAQItABQA&#10;BgAIAAAAIQBaIpOj/wAAAOUBAAATAAAAAAAAAAAAAAAAAAAAAABbQ29udGVudF9UeXBlc10ueG1s&#10;UEsBAi0AFAAGAAgAAAAhAKdKzzjXAAAAlgEAAAsAAAAAAAAAAAAAAAAAMAEAAF9yZWxzLy5yZWxz&#10;UEsBAi0AFAAGAAgAAAAhADfW99GOAgAAbQUAAA4AAAAAAAAAAAAAAAAAMAIAAGRycy9lMm9Eb2Mu&#10;eG1sUEsBAi0AFAAGAAgAAAAhAAOVUFzkAAAAEAEAAA8AAAAAAAAAAAAAAAAA6gQAAGRycy9kb3du&#10;cmV2LnhtbFBLBQYAAAAABAAEAPMAAAD7BQAAAAA=&#10;" strokeweight=".71mm">
                <v:stroke joinstyle="miter" endcap="square"/>
                <o:lock v:ext="edit" shapetype="f"/>
              </v:line>
            </w:pict>
          </mc:Fallback>
        </mc:AlternateContent>
      </w:r>
    </w:p>
    <w:p w:rsidR="00CF4B1C" w:rsidRPr="0030075D" w:rsidRDefault="00CF4B1C" w:rsidP="00D769A3">
      <w:pPr>
        <w:pStyle w:val="NoSpacing"/>
        <w:rPr>
          <w:rFonts w:ascii="Tahoma" w:hAnsi="Tahoma" w:cs="Tahoma"/>
          <w:b/>
          <w:sz w:val="20"/>
          <w:szCs w:val="20"/>
          <w:u w:val="single"/>
        </w:rPr>
      </w:pPr>
    </w:p>
    <w:p w:rsidR="00AC01D1" w:rsidRDefault="00AC01D1" w:rsidP="00D769A3">
      <w:pPr>
        <w:pStyle w:val="NoSpacing"/>
        <w:rPr>
          <w:rFonts w:ascii="Tahoma" w:hAnsi="Tahoma" w:cs="Tahoma"/>
          <w:b/>
          <w:szCs w:val="20"/>
          <w:u w:val="single"/>
        </w:rPr>
      </w:pPr>
    </w:p>
    <w:p w:rsidR="00CF4B1C" w:rsidRDefault="00CF4B1C" w:rsidP="00D769A3">
      <w:pPr>
        <w:pStyle w:val="NoSpacing"/>
        <w:rPr>
          <w:rFonts w:ascii="Tahoma" w:hAnsi="Tahoma" w:cs="Tahoma"/>
          <w:b/>
          <w:szCs w:val="20"/>
          <w:u w:val="single"/>
        </w:rPr>
      </w:pPr>
      <w:r w:rsidRPr="0030075D">
        <w:rPr>
          <w:rFonts w:ascii="Tahoma" w:hAnsi="Tahoma" w:cs="Tahoma"/>
          <w:b/>
          <w:szCs w:val="20"/>
          <w:u w:val="single"/>
        </w:rPr>
        <w:t>Personal Details:</w:t>
      </w:r>
    </w:p>
    <w:p w:rsidR="00AC01D1" w:rsidRDefault="00AC01D1" w:rsidP="00D769A3">
      <w:pPr>
        <w:pStyle w:val="NoSpacing"/>
        <w:rPr>
          <w:rFonts w:ascii="Tahoma" w:hAnsi="Tahoma" w:cs="Tahoma"/>
          <w:b/>
          <w:szCs w:val="20"/>
          <w:u w:val="single"/>
        </w:rPr>
      </w:pPr>
    </w:p>
    <w:p w:rsidR="00F70807" w:rsidRPr="0030075D" w:rsidRDefault="00F70807" w:rsidP="00F70807">
      <w:pPr>
        <w:spacing w:after="0" w:line="240" w:lineRule="auto"/>
        <w:rPr>
          <w:rFonts w:ascii="Tahoma" w:hAnsi="Tahoma" w:cs="Tahoma"/>
          <w:sz w:val="20"/>
          <w:szCs w:val="20"/>
        </w:rPr>
      </w:pPr>
      <w:r>
        <w:rPr>
          <w:rFonts w:ascii="Tahoma" w:hAnsi="Tahoma" w:cs="Tahoma"/>
          <w:sz w:val="20"/>
          <w:szCs w:val="20"/>
        </w:rPr>
        <w:t>Address:  D303, Anjani Gaatha, Dehu Alandi Road, Chikhali, Pune, India. Pin Code- 411062</w:t>
      </w:r>
    </w:p>
    <w:p w:rsidR="00CF4B1C" w:rsidRDefault="00F70807" w:rsidP="00F70807">
      <w:pPr>
        <w:spacing w:after="0" w:line="240" w:lineRule="auto"/>
        <w:rPr>
          <w:rFonts w:ascii="Tahoma" w:hAnsi="Tahoma" w:cs="Tahoma"/>
          <w:sz w:val="20"/>
          <w:szCs w:val="20"/>
        </w:rPr>
      </w:pPr>
      <w:r w:rsidRPr="00F70807">
        <w:rPr>
          <w:rFonts w:ascii="Tahoma" w:hAnsi="Tahoma" w:cs="Tahoma"/>
          <w:sz w:val="20"/>
          <w:szCs w:val="20"/>
        </w:rPr>
        <w:t xml:space="preserve">Date of Birth: 24th Apr 1986   |    Gender: Male   |   Marital Status: Married   | </w:t>
      </w:r>
      <w:r>
        <w:rPr>
          <w:rFonts w:ascii="Tahoma" w:hAnsi="Tahoma" w:cs="Tahoma"/>
          <w:sz w:val="20"/>
          <w:szCs w:val="20"/>
        </w:rPr>
        <w:t xml:space="preserve"> </w:t>
      </w:r>
      <w:r w:rsidRPr="00F70807">
        <w:rPr>
          <w:rFonts w:ascii="Tahoma" w:hAnsi="Tahoma" w:cs="Tahoma"/>
          <w:sz w:val="20"/>
          <w:szCs w:val="20"/>
        </w:rPr>
        <w:t xml:space="preserve"> Nationality: Indian</w:t>
      </w:r>
    </w:p>
    <w:sectPr w:rsidR="00CF4B1C">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17F" w:rsidRDefault="002B717F" w:rsidP="003C4D31">
      <w:pPr>
        <w:spacing w:after="0" w:line="240" w:lineRule="auto"/>
      </w:pPr>
      <w:r>
        <w:separator/>
      </w:r>
    </w:p>
  </w:endnote>
  <w:endnote w:type="continuationSeparator" w:id="0">
    <w:p w:rsidR="002B717F" w:rsidRDefault="002B717F" w:rsidP="003C4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UI Symbol"/>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Unicode MS"/>
    <w:charset w:val="80"/>
    <w:family w:val="swiss"/>
    <w:pitch w:val="variable"/>
  </w:font>
  <w:font w:name="DejaVu Sans">
    <w:charset w:val="80"/>
    <w:family w:val="auto"/>
    <w:pitch w:val="variable"/>
  </w:font>
  <w:font w:name="Lohit Hindi">
    <w:altName w:val="MS Gothic"/>
    <w:charset w:val="8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D31" w:rsidRDefault="003C4D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D31" w:rsidRDefault="003C4D3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D31" w:rsidRDefault="003C4D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17F" w:rsidRDefault="002B717F" w:rsidP="003C4D31">
      <w:pPr>
        <w:spacing w:after="0" w:line="240" w:lineRule="auto"/>
      </w:pPr>
      <w:r>
        <w:separator/>
      </w:r>
    </w:p>
  </w:footnote>
  <w:footnote w:type="continuationSeparator" w:id="0">
    <w:p w:rsidR="002B717F" w:rsidRDefault="002B717F" w:rsidP="003C4D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D31" w:rsidRDefault="003C4D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D31" w:rsidRDefault="003C4D3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D31" w:rsidRDefault="003C4D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1069" w:hanging="360"/>
      </w:pPr>
      <w:rPr>
        <w:rFonts w:ascii="Symbol" w:hAnsi="Symbol" w:cs="Symbol"/>
      </w:rPr>
    </w:lvl>
  </w:abstractNum>
  <w:abstractNum w:abstractNumId="4" w15:restartNumberingAfterBreak="0">
    <w:nsid w:val="00000005"/>
    <w:multiLevelType w:val="singleLevel"/>
    <w:tmpl w:val="00000005"/>
    <w:name w:val="WW8Num5"/>
    <w:lvl w:ilvl="0">
      <w:start w:val="87"/>
      <w:numFmt w:val="bullet"/>
      <w:lvlText w:val="-"/>
      <w:lvlJc w:val="left"/>
      <w:pPr>
        <w:tabs>
          <w:tab w:val="num" w:pos="0"/>
        </w:tabs>
        <w:ind w:left="720" w:hanging="360"/>
      </w:pPr>
      <w:rPr>
        <w:rFonts w:ascii="Verdana" w:hAnsi="Verdana" w:cs="Symbol"/>
      </w:rPr>
    </w:lvl>
  </w:abstractNum>
  <w:abstractNum w:abstractNumId="5" w15:restartNumberingAfterBreak="0">
    <w:nsid w:val="0EF925C0"/>
    <w:multiLevelType w:val="hybridMultilevel"/>
    <w:tmpl w:val="EEF85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2E57A4"/>
    <w:multiLevelType w:val="hybridMultilevel"/>
    <w:tmpl w:val="49303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E2C0B"/>
    <w:multiLevelType w:val="multilevel"/>
    <w:tmpl w:val="95CA09FE"/>
    <w:lvl w:ilvl="0">
      <w:start w:val="1"/>
      <w:numFmt w:val="bullet"/>
      <w:lvlText w:val="●"/>
      <w:lvlJc w:val="left"/>
      <w:pPr>
        <w:ind w:left="3374" w:hanging="397"/>
      </w:pPr>
      <w:rPr>
        <w:rFonts w:ascii="Noto Sans Symbols" w:eastAsia="Noto Sans Symbols" w:hAnsi="Noto Sans Symbols" w:cs="Noto Sans Symbols"/>
        <w:b w:val="0"/>
        <w:i w:val="0"/>
        <w:sz w:val="24"/>
        <w:szCs w:val="24"/>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440160E"/>
    <w:multiLevelType w:val="multilevel"/>
    <w:tmpl w:val="A1B058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8ED5E71"/>
    <w:multiLevelType w:val="hybridMultilevel"/>
    <w:tmpl w:val="DB3AF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2823BD"/>
    <w:multiLevelType w:val="hybridMultilevel"/>
    <w:tmpl w:val="6C1E5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431AA1"/>
    <w:multiLevelType w:val="hybridMultilevel"/>
    <w:tmpl w:val="8D9ABAA0"/>
    <w:lvl w:ilvl="0" w:tplc="0D1683D4">
      <w:start w:val="1"/>
      <w:numFmt w:val="bullet"/>
      <w:lvlText w:val=""/>
      <w:lvlJc w:val="left"/>
      <w:pPr>
        <w:tabs>
          <w:tab w:val="num" w:pos="720"/>
        </w:tabs>
        <w:ind w:left="720" w:hanging="360"/>
      </w:pPr>
      <w:rPr>
        <w:rFonts w:ascii="Wingdings" w:hAnsi="Wingdings" w:hint="default"/>
      </w:rPr>
    </w:lvl>
    <w:lvl w:ilvl="1" w:tplc="D46E312A" w:tentative="1">
      <w:start w:val="1"/>
      <w:numFmt w:val="bullet"/>
      <w:lvlText w:val=""/>
      <w:lvlJc w:val="left"/>
      <w:pPr>
        <w:tabs>
          <w:tab w:val="num" w:pos="1440"/>
        </w:tabs>
        <w:ind w:left="1440" w:hanging="360"/>
      </w:pPr>
      <w:rPr>
        <w:rFonts w:ascii="Wingdings" w:hAnsi="Wingdings" w:hint="default"/>
      </w:rPr>
    </w:lvl>
    <w:lvl w:ilvl="2" w:tplc="859E89C6" w:tentative="1">
      <w:start w:val="1"/>
      <w:numFmt w:val="bullet"/>
      <w:lvlText w:val=""/>
      <w:lvlJc w:val="left"/>
      <w:pPr>
        <w:tabs>
          <w:tab w:val="num" w:pos="2160"/>
        </w:tabs>
        <w:ind w:left="2160" w:hanging="360"/>
      </w:pPr>
      <w:rPr>
        <w:rFonts w:ascii="Wingdings" w:hAnsi="Wingdings" w:hint="default"/>
      </w:rPr>
    </w:lvl>
    <w:lvl w:ilvl="3" w:tplc="D56ADFAC" w:tentative="1">
      <w:start w:val="1"/>
      <w:numFmt w:val="bullet"/>
      <w:lvlText w:val=""/>
      <w:lvlJc w:val="left"/>
      <w:pPr>
        <w:tabs>
          <w:tab w:val="num" w:pos="2880"/>
        </w:tabs>
        <w:ind w:left="2880" w:hanging="360"/>
      </w:pPr>
      <w:rPr>
        <w:rFonts w:ascii="Wingdings" w:hAnsi="Wingdings" w:hint="default"/>
      </w:rPr>
    </w:lvl>
    <w:lvl w:ilvl="4" w:tplc="82963850" w:tentative="1">
      <w:start w:val="1"/>
      <w:numFmt w:val="bullet"/>
      <w:lvlText w:val=""/>
      <w:lvlJc w:val="left"/>
      <w:pPr>
        <w:tabs>
          <w:tab w:val="num" w:pos="3600"/>
        </w:tabs>
        <w:ind w:left="3600" w:hanging="360"/>
      </w:pPr>
      <w:rPr>
        <w:rFonts w:ascii="Wingdings" w:hAnsi="Wingdings" w:hint="default"/>
      </w:rPr>
    </w:lvl>
    <w:lvl w:ilvl="5" w:tplc="C4B292D4" w:tentative="1">
      <w:start w:val="1"/>
      <w:numFmt w:val="bullet"/>
      <w:lvlText w:val=""/>
      <w:lvlJc w:val="left"/>
      <w:pPr>
        <w:tabs>
          <w:tab w:val="num" w:pos="4320"/>
        </w:tabs>
        <w:ind w:left="4320" w:hanging="360"/>
      </w:pPr>
      <w:rPr>
        <w:rFonts w:ascii="Wingdings" w:hAnsi="Wingdings" w:hint="default"/>
      </w:rPr>
    </w:lvl>
    <w:lvl w:ilvl="6" w:tplc="3C283F78" w:tentative="1">
      <w:start w:val="1"/>
      <w:numFmt w:val="bullet"/>
      <w:lvlText w:val=""/>
      <w:lvlJc w:val="left"/>
      <w:pPr>
        <w:tabs>
          <w:tab w:val="num" w:pos="5040"/>
        </w:tabs>
        <w:ind w:left="5040" w:hanging="360"/>
      </w:pPr>
      <w:rPr>
        <w:rFonts w:ascii="Wingdings" w:hAnsi="Wingdings" w:hint="default"/>
      </w:rPr>
    </w:lvl>
    <w:lvl w:ilvl="7" w:tplc="363E52A0" w:tentative="1">
      <w:start w:val="1"/>
      <w:numFmt w:val="bullet"/>
      <w:lvlText w:val=""/>
      <w:lvlJc w:val="left"/>
      <w:pPr>
        <w:tabs>
          <w:tab w:val="num" w:pos="5760"/>
        </w:tabs>
        <w:ind w:left="5760" w:hanging="360"/>
      </w:pPr>
      <w:rPr>
        <w:rFonts w:ascii="Wingdings" w:hAnsi="Wingdings" w:hint="default"/>
      </w:rPr>
    </w:lvl>
    <w:lvl w:ilvl="8" w:tplc="2BA4B76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1"/>
  </w:num>
  <w:num w:numId="7">
    <w:abstractNumId w:val="5"/>
  </w:num>
  <w:num w:numId="8">
    <w:abstractNumId w:val="8"/>
  </w:num>
  <w:num w:numId="9">
    <w:abstractNumId w:val="6"/>
  </w:num>
  <w:num w:numId="10">
    <w:abstractNumId w:val="7"/>
  </w:num>
  <w:num w:numId="11">
    <w:abstractNumId w:val="3"/>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AE8"/>
    <w:rsid w:val="00004D84"/>
    <w:rsid w:val="00021F41"/>
    <w:rsid w:val="00051854"/>
    <w:rsid w:val="0005231C"/>
    <w:rsid w:val="000735E6"/>
    <w:rsid w:val="000911CA"/>
    <w:rsid w:val="000A4532"/>
    <w:rsid w:val="000D4FEF"/>
    <w:rsid w:val="000E759E"/>
    <w:rsid w:val="00112DD6"/>
    <w:rsid w:val="00126891"/>
    <w:rsid w:val="00152D2B"/>
    <w:rsid w:val="00153983"/>
    <w:rsid w:val="00173AD6"/>
    <w:rsid w:val="00174AD0"/>
    <w:rsid w:val="00175CEF"/>
    <w:rsid w:val="00175D6E"/>
    <w:rsid w:val="001A6078"/>
    <w:rsid w:val="001D1866"/>
    <w:rsid w:val="001E0734"/>
    <w:rsid w:val="001F7ED9"/>
    <w:rsid w:val="0020038E"/>
    <w:rsid w:val="00202B44"/>
    <w:rsid w:val="00210125"/>
    <w:rsid w:val="00214BAF"/>
    <w:rsid w:val="00221E39"/>
    <w:rsid w:val="002238D5"/>
    <w:rsid w:val="002252D2"/>
    <w:rsid w:val="00225EB5"/>
    <w:rsid w:val="002336EE"/>
    <w:rsid w:val="00245AA6"/>
    <w:rsid w:val="00250CE1"/>
    <w:rsid w:val="0027046A"/>
    <w:rsid w:val="00276134"/>
    <w:rsid w:val="0027680E"/>
    <w:rsid w:val="00290588"/>
    <w:rsid w:val="002B6349"/>
    <w:rsid w:val="002B717F"/>
    <w:rsid w:val="002C2C2E"/>
    <w:rsid w:val="002C3229"/>
    <w:rsid w:val="002D079F"/>
    <w:rsid w:val="002F2FD2"/>
    <w:rsid w:val="0030075D"/>
    <w:rsid w:val="00305D4F"/>
    <w:rsid w:val="00306C86"/>
    <w:rsid w:val="00314A09"/>
    <w:rsid w:val="00343AF8"/>
    <w:rsid w:val="0036141B"/>
    <w:rsid w:val="0036259F"/>
    <w:rsid w:val="0036597C"/>
    <w:rsid w:val="00373529"/>
    <w:rsid w:val="00375FDB"/>
    <w:rsid w:val="00390CAE"/>
    <w:rsid w:val="003969C2"/>
    <w:rsid w:val="003A61F0"/>
    <w:rsid w:val="003A69ED"/>
    <w:rsid w:val="003B3974"/>
    <w:rsid w:val="003B423B"/>
    <w:rsid w:val="003C4D31"/>
    <w:rsid w:val="003E4D35"/>
    <w:rsid w:val="003E7DB9"/>
    <w:rsid w:val="003F00F3"/>
    <w:rsid w:val="003F25E5"/>
    <w:rsid w:val="003F664E"/>
    <w:rsid w:val="0040067B"/>
    <w:rsid w:val="00407498"/>
    <w:rsid w:val="00410986"/>
    <w:rsid w:val="00423C8E"/>
    <w:rsid w:val="00434026"/>
    <w:rsid w:val="00447C8A"/>
    <w:rsid w:val="004542F8"/>
    <w:rsid w:val="004647EB"/>
    <w:rsid w:val="00467599"/>
    <w:rsid w:val="00487AE8"/>
    <w:rsid w:val="004A6AD5"/>
    <w:rsid w:val="004B40D7"/>
    <w:rsid w:val="004B4E27"/>
    <w:rsid w:val="004D64BB"/>
    <w:rsid w:val="004E3991"/>
    <w:rsid w:val="004E3B02"/>
    <w:rsid w:val="004E67B8"/>
    <w:rsid w:val="004E7C12"/>
    <w:rsid w:val="004F4C25"/>
    <w:rsid w:val="00503FC6"/>
    <w:rsid w:val="00507CA2"/>
    <w:rsid w:val="005163ED"/>
    <w:rsid w:val="00521A9D"/>
    <w:rsid w:val="00525373"/>
    <w:rsid w:val="00526B89"/>
    <w:rsid w:val="00537A49"/>
    <w:rsid w:val="0054083C"/>
    <w:rsid w:val="00541B0D"/>
    <w:rsid w:val="00580606"/>
    <w:rsid w:val="00585DE2"/>
    <w:rsid w:val="005B57EE"/>
    <w:rsid w:val="005F7D3A"/>
    <w:rsid w:val="0060063D"/>
    <w:rsid w:val="00610404"/>
    <w:rsid w:val="00610406"/>
    <w:rsid w:val="006405FE"/>
    <w:rsid w:val="00645CF4"/>
    <w:rsid w:val="00670FCD"/>
    <w:rsid w:val="00674BED"/>
    <w:rsid w:val="0068540A"/>
    <w:rsid w:val="00690B36"/>
    <w:rsid w:val="006A4106"/>
    <w:rsid w:val="006B520E"/>
    <w:rsid w:val="006D477D"/>
    <w:rsid w:val="00701990"/>
    <w:rsid w:val="00710AF6"/>
    <w:rsid w:val="00725C49"/>
    <w:rsid w:val="00740FFD"/>
    <w:rsid w:val="007527B7"/>
    <w:rsid w:val="00754D1B"/>
    <w:rsid w:val="00756358"/>
    <w:rsid w:val="00765FD9"/>
    <w:rsid w:val="00770DA8"/>
    <w:rsid w:val="00784E5E"/>
    <w:rsid w:val="00792CC1"/>
    <w:rsid w:val="007933F9"/>
    <w:rsid w:val="007955F5"/>
    <w:rsid w:val="007E68AC"/>
    <w:rsid w:val="007F04A2"/>
    <w:rsid w:val="008072A2"/>
    <w:rsid w:val="00807AF6"/>
    <w:rsid w:val="00816A88"/>
    <w:rsid w:val="0082448E"/>
    <w:rsid w:val="00825336"/>
    <w:rsid w:val="00825372"/>
    <w:rsid w:val="00841070"/>
    <w:rsid w:val="00861277"/>
    <w:rsid w:val="00871B87"/>
    <w:rsid w:val="00880E60"/>
    <w:rsid w:val="008952EA"/>
    <w:rsid w:val="00897673"/>
    <w:rsid w:val="008B0540"/>
    <w:rsid w:val="008C1999"/>
    <w:rsid w:val="008F177C"/>
    <w:rsid w:val="008F522E"/>
    <w:rsid w:val="00920196"/>
    <w:rsid w:val="00926F81"/>
    <w:rsid w:val="00934503"/>
    <w:rsid w:val="00937929"/>
    <w:rsid w:val="00953BA1"/>
    <w:rsid w:val="00954DBE"/>
    <w:rsid w:val="00980217"/>
    <w:rsid w:val="00981590"/>
    <w:rsid w:val="009C36EB"/>
    <w:rsid w:val="00A015A7"/>
    <w:rsid w:val="00A045F3"/>
    <w:rsid w:val="00A05FF4"/>
    <w:rsid w:val="00A1640E"/>
    <w:rsid w:val="00A277D1"/>
    <w:rsid w:val="00A6300B"/>
    <w:rsid w:val="00A65BFF"/>
    <w:rsid w:val="00A710C1"/>
    <w:rsid w:val="00A71C4D"/>
    <w:rsid w:val="00A85C53"/>
    <w:rsid w:val="00AA2ACA"/>
    <w:rsid w:val="00AA2D0E"/>
    <w:rsid w:val="00AB79DF"/>
    <w:rsid w:val="00AC01D1"/>
    <w:rsid w:val="00AC3C00"/>
    <w:rsid w:val="00AD19C3"/>
    <w:rsid w:val="00AE5034"/>
    <w:rsid w:val="00AE5128"/>
    <w:rsid w:val="00AE6EB1"/>
    <w:rsid w:val="00B00B51"/>
    <w:rsid w:val="00B528D5"/>
    <w:rsid w:val="00B74567"/>
    <w:rsid w:val="00B7666B"/>
    <w:rsid w:val="00B86BDF"/>
    <w:rsid w:val="00BA2840"/>
    <w:rsid w:val="00BA306A"/>
    <w:rsid w:val="00BB5AC6"/>
    <w:rsid w:val="00BC676C"/>
    <w:rsid w:val="00BD24A8"/>
    <w:rsid w:val="00BD5AEB"/>
    <w:rsid w:val="00BE3531"/>
    <w:rsid w:val="00BF0CBF"/>
    <w:rsid w:val="00BF34BF"/>
    <w:rsid w:val="00C05BF7"/>
    <w:rsid w:val="00C2669C"/>
    <w:rsid w:val="00C3224B"/>
    <w:rsid w:val="00C45FD9"/>
    <w:rsid w:val="00C526FC"/>
    <w:rsid w:val="00C62843"/>
    <w:rsid w:val="00C64157"/>
    <w:rsid w:val="00C64A21"/>
    <w:rsid w:val="00C862EC"/>
    <w:rsid w:val="00C91804"/>
    <w:rsid w:val="00CB5E06"/>
    <w:rsid w:val="00CB6C22"/>
    <w:rsid w:val="00CB6FC9"/>
    <w:rsid w:val="00CD4E7D"/>
    <w:rsid w:val="00CF377E"/>
    <w:rsid w:val="00CF4B1C"/>
    <w:rsid w:val="00D3543E"/>
    <w:rsid w:val="00D50353"/>
    <w:rsid w:val="00D54132"/>
    <w:rsid w:val="00D60BEA"/>
    <w:rsid w:val="00D711AC"/>
    <w:rsid w:val="00D71FE8"/>
    <w:rsid w:val="00D749C7"/>
    <w:rsid w:val="00D769A3"/>
    <w:rsid w:val="00DB636E"/>
    <w:rsid w:val="00DD74DD"/>
    <w:rsid w:val="00E143D0"/>
    <w:rsid w:val="00E21F71"/>
    <w:rsid w:val="00E23B60"/>
    <w:rsid w:val="00E27DB3"/>
    <w:rsid w:val="00E418CA"/>
    <w:rsid w:val="00E54B69"/>
    <w:rsid w:val="00E619E9"/>
    <w:rsid w:val="00E93D12"/>
    <w:rsid w:val="00E94162"/>
    <w:rsid w:val="00EA28D2"/>
    <w:rsid w:val="00EB7662"/>
    <w:rsid w:val="00EE238E"/>
    <w:rsid w:val="00EE642C"/>
    <w:rsid w:val="00EF582D"/>
    <w:rsid w:val="00F00612"/>
    <w:rsid w:val="00F20F1B"/>
    <w:rsid w:val="00F24B14"/>
    <w:rsid w:val="00F333FD"/>
    <w:rsid w:val="00F46118"/>
    <w:rsid w:val="00F50BC8"/>
    <w:rsid w:val="00F55644"/>
    <w:rsid w:val="00F63D6A"/>
    <w:rsid w:val="00F70807"/>
    <w:rsid w:val="00F774F9"/>
    <w:rsid w:val="00F97DE2"/>
    <w:rsid w:val="00FA04B3"/>
    <w:rsid w:val="00FC5019"/>
    <w:rsid w:val="00FD58B9"/>
    <w:rsid w:val="00FE4522"/>
    <w:rsid w:val="00FF5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91967B1A-33E0-B745-B63B-72481DC8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Calibri" w:hAnsi="Calibri"/>
      <w:sz w:val="22"/>
      <w:szCs w:val="22"/>
      <w:lang w:eastAsia="zh-CN"/>
    </w:rPr>
  </w:style>
  <w:style w:type="paragraph" w:styleId="Heading1">
    <w:name w:val="heading 1"/>
    <w:basedOn w:val="Normal"/>
    <w:next w:val="Normal"/>
    <w:qFormat/>
    <w:pPr>
      <w:keepNext/>
      <w:numPr>
        <w:numId w:val="1"/>
      </w:numPr>
      <w:spacing w:after="0" w:line="240" w:lineRule="auto"/>
      <w:jc w:val="both"/>
      <w:outlineLvl w:val="0"/>
    </w:pPr>
    <w:rPr>
      <w:rFonts w:ascii="Arial" w:eastAsia="Times New Roman" w:hAnsi="Arial" w:cs="Arial"/>
      <w:b/>
      <w:smallCaps/>
      <w:szCs w:val="20"/>
    </w:rPr>
  </w:style>
  <w:style w:type="paragraph" w:styleId="Heading2">
    <w:name w:val="heading 2"/>
    <w:basedOn w:val="Normal"/>
    <w:next w:val="Normal"/>
    <w:qFormat/>
    <w:pPr>
      <w:keepNext/>
      <w:numPr>
        <w:ilvl w:val="1"/>
        <w:numId w:val="1"/>
      </w:numPr>
      <w:spacing w:before="240" w:after="60" w:line="240" w:lineRule="auto"/>
      <w:jc w:val="both"/>
      <w:outlineLvl w:val="1"/>
    </w:pPr>
    <w:rPr>
      <w:rFonts w:ascii="Arial" w:eastAsia="Times New Roman" w:hAnsi="Arial" w:cs="Arial"/>
      <w:b/>
      <w:i/>
      <w:szCs w:val="20"/>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7">
    <w:name w:val="heading 7"/>
    <w:basedOn w:val="Normal"/>
    <w:next w:val="Normal"/>
    <w:qFormat/>
    <w:pPr>
      <w:numPr>
        <w:ilvl w:val="6"/>
        <w:numId w:val="1"/>
      </w:numPr>
      <w:spacing w:before="240" w:after="60"/>
      <w:outlineLvl w:val="6"/>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Wingdings" w:hAnsi="Wingdings" w:cs="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cs="Symbol"/>
    </w:rPr>
  </w:style>
  <w:style w:type="character" w:customStyle="1" w:styleId="WW8Num9z0">
    <w:name w:val="WW8Num9z0"/>
    <w:rPr>
      <w:rFonts w:ascii="Symbol" w:hAnsi="Symbol" w:cs="Symbol"/>
      <w:b/>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b/>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8z0">
    <w:name w:val="WW8Num18z0"/>
    <w:rPr>
      <w:rFonts w:ascii="Wingdings" w:hAnsi="Wingdings" w:cs="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cs="Symbol"/>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Wingdings" w:hAnsi="Wingdings" w:cs="Wingdings"/>
    </w:rPr>
  </w:style>
  <w:style w:type="character" w:customStyle="1" w:styleId="WW8Num22z1">
    <w:name w:val="WW8Num22z1"/>
    <w:rPr>
      <w:rFonts w:ascii="Courier New" w:hAnsi="Courier New" w:cs="Courier New"/>
    </w:rPr>
  </w:style>
  <w:style w:type="character" w:customStyle="1" w:styleId="WW8Num22z3">
    <w:name w:val="WW8Num22z3"/>
    <w:rPr>
      <w:rFonts w:ascii="Symbol" w:hAnsi="Symbol" w:cs="Symbol"/>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Wingdings" w:hAnsi="Wingdings" w:cs="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cs="Symbol"/>
    </w:rPr>
  </w:style>
  <w:style w:type="character" w:customStyle="1" w:styleId="WW8Num26z0">
    <w:name w:val="WW8Num26z0"/>
    <w:rPr>
      <w:rFonts w:ascii="Wingdings" w:hAnsi="Wingdings" w:cs="Wingdings"/>
    </w:rPr>
  </w:style>
  <w:style w:type="character" w:customStyle="1" w:styleId="WW8Num26z1">
    <w:name w:val="WW8Num26z1"/>
    <w:rPr>
      <w:rFonts w:ascii="Courier New" w:hAnsi="Courier New" w:cs="Courier New"/>
    </w:rPr>
  </w:style>
  <w:style w:type="character" w:customStyle="1" w:styleId="WW8Num26z3">
    <w:name w:val="WW8Num26z3"/>
    <w:rPr>
      <w:rFonts w:ascii="Symbol" w:hAnsi="Symbol" w:cs="Symbol"/>
    </w:rPr>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30z0">
    <w:name w:val="WW8Num30z0"/>
    <w:rPr>
      <w:rFonts w:ascii="Symbol" w:hAnsi="Symbol" w:cs="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Wingdings" w:hAnsi="Wingdings" w:cs="Wingdings"/>
    </w:rPr>
  </w:style>
  <w:style w:type="character" w:customStyle="1" w:styleId="WW8Num32z1">
    <w:name w:val="WW8Num32z1"/>
    <w:rPr>
      <w:rFonts w:ascii="Courier New" w:hAnsi="Courier New" w:cs="Courier New"/>
    </w:rPr>
  </w:style>
  <w:style w:type="character" w:customStyle="1" w:styleId="WW8Num32z3">
    <w:name w:val="WW8Num32z3"/>
    <w:rPr>
      <w:rFonts w:ascii="Symbol" w:hAnsi="Symbol" w:cs="Symbol"/>
    </w:rPr>
  </w:style>
  <w:style w:type="character" w:customStyle="1" w:styleId="WW8Num33z0">
    <w:name w:val="WW8Num33z0"/>
    <w:rPr>
      <w:rFonts w:ascii="Wingdings" w:hAnsi="Wingdings" w:cs="Wingdings"/>
    </w:rPr>
  </w:style>
  <w:style w:type="character" w:customStyle="1" w:styleId="WW8Num33z1">
    <w:name w:val="WW8Num33z1"/>
    <w:rPr>
      <w:rFonts w:ascii="Courier New" w:hAnsi="Courier New" w:cs="Courier New"/>
    </w:rPr>
  </w:style>
  <w:style w:type="character" w:customStyle="1" w:styleId="WW8Num33z3">
    <w:name w:val="WW8Num33z3"/>
    <w:rPr>
      <w:rFonts w:ascii="Symbol" w:hAnsi="Symbol" w:cs="Symbol"/>
    </w:rPr>
  </w:style>
  <w:style w:type="character" w:customStyle="1" w:styleId="WW8Num34z0">
    <w:name w:val="WW8Num34z0"/>
    <w:rPr>
      <w:rFonts w:ascii="Wingdings" w:hAnsi="Wingdings" w:cs="Wingdings"/>
    </w:rPr>
  </w:style>
  <w:style w:type="character" w:customStyle="1" w:styleId="WW8Num34z1">
    <w:name w:val="WW8Num34z1"/>
    <w:rPr>
      <w:rFonts w:ascii="Courier New" w:hAnsi="Courier New" w:cs="Courier New"/>
    </w:rPr>
  </w:style>
  <w:style w:type="character" w:customStyle="1" w:styleId="WW8Num34z3">
    <w:name w:val="WW8Num34z3"/>
    <w:rPr>
      <w:rFonts w:ascii="Symbol" w:hAnsi="Symbol" w:cs="Symbol"/>
    </w:rPr>
  </w:style>
  <w:style w:type="character" w:customStyle="1" w:styleId="WW8Num35z0">
    <w:name w:val="WW8Num35z0"/>
    <w:rPr>
      <w:rFonts w:ascii="Symbol" w:hAnsi="Symbol" w:cs="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6z0">
    <w:name w:val="WW8Num36z0"/>
    <w:rPr>
      <w:rFonts w:ascii="Wingdings" w:hAnsi="Wingdings" w:cs="Wingdings"/>
    </w:rPr>
  </w:style>
  <w:style w:type="character" w:customStyle="1" w:styleId="WW8Num36z1">
    <w:name w:val="WW8Num36z1"/>
    <w:rPr>
      <w:rFonts w:ascii="Courier New" w:hAnsi="Courier New" w:cs="Courier New"/>
    </w:rPr>
  </w:style>
  <w:style w:type="character" w:customStyle="1" w:styleId="WW8Num36z3">
    <w:name w:val="WW8Num36z3"/>
    <w:rPr>
      <w:rFonts w:ascii="Symbol" w:hAnsi="Symbol" w:cs="Symbol"/>
    </w:rPr>
  </w:style>
  <w:style w:type="character" w:customStyle="1" w:styleId="WW8Num37z0">
    <w:name w:val="WW8Num37z0"/>
    <w:rPr>
      <w:rFonts w:ascii="Verdana" w:eastAsia="Times New Roman" w:hAnsi="Verdana" w:cs="Times New Roman"/>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7z3">
    <w:name w:val="WW8Num37z3"/>
    <w:rPr>
      <w:rFonts w:ascii="Symbol" w:hAnsi="Symbol" w:cs="Symbol"/>
    </w:rPr>
  </w:style>
  <w:style w:type="character" w:customStyle="1" w:styleId="WW8Num38z0">
    <w:name w:val="WW8Num38z0"/>
    <w:rPr>
      <w:rFonts w:ascii="Wingdings" w:hAnsi="Wingdings" w:cs="Wingdings"/>
    </w:rPr>
  </w:style>
  <w:style w:type="character" w:customStyle="1" w:styleId="WW8Num38z1">
    <w:name w:val="WW8Num38z1"/>
    <w:rPr>
      <w:rFonts w:ascii="Courier New" w:hAnsi="Courier New" w:cs="Courier New"/>
    </w:rPr>
  </w:style>
  <w:style w:type="character" w:customStyle="1" w:styleId="WW8Num38z3">
    <w:name w:val="WW8Num38z3"/>
    <w:rPr>
      <w:rFonts w:ascii="Symbol" w:hAnsi="Symbol" w:cs="Symbol"/>
    </w:rPr>
  </w:style>
  <w:style w:type="character" w:customStyle="1" w:styleId="WW8Num39z0">
    <w:name w:val="WW8Num39z0"/>
    <w:rPr>
      <w:b/>
    </w:rPr>
  </w:style>
  <w:style w:type="character" w:styleId="Hyperlink">
    <w:name w:val="Hyperlink"/>
    <w:rPr>
      <w:color w:val="0000FF"/>
      <w:u w:val="single"/>
    </w:rPr>
  </w:style>
  <w:style w:type="character" w:customStyle="1" w:styleId="Heading1Char">
    <w:name w:val="Heading 1 Char"/>
    <w:rPr>
      <w:rFonts w:ascii="Arial" w:eastAsia="Times New Roman" w:hAnsi="Arial" w:cs="Arial"/>
      <w:b/>
      <w:smallCaps/>
      <w:sz w:val="22"/>
    </w:rPr>
  </w:style>
  <w:style w:type="character" w:customStyle="1" w:styleId="Heading2Char">
    <w:name w:val="Heading 2 Char"/>
    <w:rPr>
      <w:rFonts w:ascii="Arial" w:eastAsia="Times New Roman" w:hAnsi="Arial" w:cs="Arial"/>
      <w:b/>
      <w:i/>
      <w:sz w:val="22"/>
    </w:rPr>
  </w:style>
  <w:style w:type="character" w:customStyle="1" w:styleId="HeaderChar">
    <w:name w:val="Header Char"/>
    <w:rPr>
      <w:rFonts w:ascii="Arial" w:eastAsia="Times New Roman" w:hAnsi="Arial" w:cs="Arial"/>
      <w:sz w:val="22"/>
    </w:rPr>
  </w:style>
  <w:style w:type="character" w:customStyle="1" w:styleId="Heading7Char">
    <w:name w:val="Heading 7 Char"/>
    <w:rPr>
      <w:rFonts w:ascii="Calibri" w:eastAsia="Times New Roman" w:hAnsi="Calibri" w:cs="Times New Roman"/>
      <w:sz w:val="24"/>
      <w:szCs w:val="24"/>
    </w:rPr>
  </w:style>
  <w:style w:type="character" w:styleId="FollowedHyperlink">
    <w:name w:val="FollowedHyperlink"/>
    <w:rPr>
      <w:color w:val="800080"/>
      <w:u w:val="single"/>
    </w:rPr>
  </w:style>
  <w:style w:type="character" w:customStyle="1" w:styleId="apple-style-span">
    <w:name w:val="apple-style-span"/>
    <w:basedOn w:val="DefaultParagraphFont"/>
  </w:style>
  <w:style w:type="character" w:styleId="Emphasis">
    <w:name w:val="Emphasis"/>
    <w:qFormat/>
    <w:rPr>
      <w:i/>
      <w:iCs/>
    </w:rPr>
  </w:style>
  <w:style w:type="character" w:customStyle="1" w:styleId="apple-converted-space">
    <w:name w:val="apple-converted-space"/>
    <w:basedOn w:val="DefaultParagraphFont"/>
  </w:style>
  <w:style w:type="character" w:customStyle="1" w:styleId="FooterChar">
    <w:name w:val="Footer Char"/>
    <w:rPr>
      <w:sz w:val="22"/>
      <w:szCs w:val="22"/>
      <w:lang w:val="en-US" w:bidi="ar-SA"/>
    </w:rPr>
  </w:style>
  <w:style w:type="paragraph" w:customStyle="1" w:styleId="Heading">
    <w:name w:val="Heading"/>
    <w:basedOn w:val="Normal"/>
    <w:next w:val="BodyText"/>
    <w:pPr>
      <w:keepNext/>
      <w:spacing w:before="240" w:after="120"/>
    </w:pPr>
    <w:rPr>
      <w:rFonts w:ascii="Liberation Sans" w:eastAsia="DejaVu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Spacing">
    <w:name w:val="No Spacing"/>
    <w:qFormat/>
    <w:pPr>
      <w:suppressAutoHyphens/>
    </w:pPr>
    <w:rPr>
      <w:rFonts w:ascii="Calibri" w:eastAsia="Calibri" w:hAnsi="Calibri"/>
      <w:sz w:val="22"/>
      <w:szCs w:val="22"/>
      <w:lang w:eastAsia="zh-CN"/>
    </w:rPr>
  </w:style>
  <w:style w:type="paragraph" w:styleId="NormalWeb">
    <w:name w:val="Normal (Web)"/>
    <w:basedOn w:val="Normal"/>
    <w:uiPriority w:val="99"/>
    <w:pPr>
      <w:spacing w:before="280" w:after="280" w:line="240" w:lineRule="auto"/>
    </w:pPr>
    <w:rPr>
      <w:rFonts w:ascii="Times New Roman" w:hAnsi="Times New Roman"/>
      <w:sz w:val="24"/>
      <w:szCs w:val="24"/>
    </w:rPr>
  </w:style>
  <w:style w:type="paragraph" w:styleId="Header">
    <w:name w:val="header"/>
    <w:basedOn w:val="Normal"/>
    <w:pPr>
      <w:tabs>
        <w:tab w:val="center" w:pos="4320"/>
        <w:tab w:val="right" w:pos="8640"/>
      </w:tabs>
      <w:spacing w:after="0" w:line="240" w:lineRule="auto"/>
      <w:jc w:val="both"/>
    </w:pPr>
    <w:rPr>
      <w:rFonts w:ascii="Arial" w:eastAsia="Times New Roman" w:hAnsi="Arial" w:cs="Arial"/>
      <w:szCs w:val="20"/>
    </w:rPr>
  </w:style>
  <w:style w:type="paragraph" w:styleId="ListParagraph">
    <w:name w:val="List Paragraph"/>
    <w:basedOn w:val="Normal"/>
    <w:qFormat/>
    <w:pPr>
      <w:spacing w:after="0" w:line="240" w:lineRule="auto"/>
      <w:ind w:left="720"/>
      <w:contextualSpacing/>
      <w:jc w:val="both"/>
    </w:pPr>
    <w:rPr>
      <w:rFonts w:ascii="Arial" w:eastAsia="Times New Roman" w:hAnsi="Arial" w:cs="Arial"/>
      <w:szCs w:val="20"/>
    </w:rPr>
  </w:style>
  <w:style w:type="paragraph" w:customStyle="1" w:styleId="Objective">
    <w:name w:val="Objective"/>
    <w:basedOn w:val="Normal"/>
    <w:next w:val="BodyText"/>
    <w:pPr>
      <w:spacing w:before="240" w:after="220" w:line="220" w:lineRule="atLeast"/>
    </w:pPr>
    <w:rPr>
      <w:rFonts w:ascii="Arial" w:eastAsia="Times New Roman" w:hAnsi="Arial" w:cs="Arial"/>
      <w:sz w:val="20"/>
      <w:szCs w:val="20"/>
    </w:rPr>
  </w:style>
  <w:style w:type="paragraph" w:styleId="Footer">
    <w:name w:val="footer"/>
    <w:basedOn w:val="Normal"/>
    <w:pPr>
      <w:tabs>
        <w:tab w:val="center" w:pos="4513"/>
        <w:tab w:val="right" w:pos="902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DefaultText">
    <w:name w:val="Default Text"/>
    <w:rsid w:val="00C62843"/>
    <w:pPr>
      <w:widowControl w:val="0"/>
      <w:autoSpaceDE w:val="0"/>
      <w:autoSpaceDN w:val="0"/>
      <w:adjustRightInd w:val="0"/>
    </w:pPr>
    <w:rPr>
      <w:rFonts w:ascii="Arial" w:hAnsi="Arial" w:cs="Arial"/>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07020">
      <w:bodyDiv w:val="1"/>
      <w:marLeft w:val="0"/>
      <w:marRight w:val="0"/>
      <w:marTop w:val="0"/>
      <w:marBottom w:val="0"/>
      <w:divBdr>
        <w:top w:val="none" w:sz="0" w:space="0" w:color="auto"/>
        <w:left w:val="none" w:sz="0" w:space="0" w:color="auto"/>
        <w:bottom w:val="none" w:sz="0" w:space="0" w:color="auto"/>
        <w:right w:val="none" w:sz="0" w:space="0" w:color="auto"/>
      </w:divBdr>
    </w:div>
    <w:div w:id="520554412">
      <w:bodyDiv w:val="1"/>
      <w:marLeft w:val="0"/>
      <w:marRight w:val="0"/>
      <w:marTop w:val="0"/>
      <w:marBottom w:val="0"/>
      <w:divBdr>
        <w:top w:val="none" w:sz="0" w:space="0" w:color="auto"/>
        <w:left w:val="none" w:sz="0" w:space="0" w:color="auto"/>
        <w:bottom w:val="none" w:sz="0" w:space="0" w:color="auto"/>
        <w:right w:val="none" w:sz="0" w:space="0" w:color="auto"/>
      </w:divBdr>
    </w:div>
    <w:div w:id="1675180933">
      <w:bodyDiv w:val="1"/>
      <w:marLeft w:val="0"/>
      <w:marRight w:val="0"/>
      <w:marTop w:val="0"/>
      <w:marBottom w:val="0"/>
      <w:divBdr>
        <w:top w:val="none" w:sz="0" w:space="0" w:color="auto"/>
        <w:left w:val="none" w:sz="0" w:space="0" w:color="auto"/>
        <w:bottom w:val="none" w:sz="0" w:space="0" w:color="auto"/>
        <w:right w:val="none" w:sz="0" w:space="0" w:color="auto"/>
      </w:divBdr>
    </w:div>
    <w:div w:id="1884100279">
      <w:bodyDiv w:val="1"/>
      <w:marLeft w:val="0"/>
      <w:marRight w:val="0"/>
      <w:marTop w:val="0"/>
      <w:marBottom w:val="0"/>
      <w:divBdr>
        <w:top w:val="none" w:sz="0" w:space="0" w:color="auto"/>
        <w:left w:val="none" w:sz="0" w:space="0" w:color="auto"/>
        <w:bottom w:val="none" w:sz="0" w:space="0" w:color="auto"/>
        <w:right w:val="none" w:sz="0" w:space="0" w:color="auto"/>
      </w:divBdr>
    </w:div>
    <w:div w:id="1953632220">
      <w:bodyDiv w:val="1"/>
      <w:marLeft w:val="0"/>
      <w:marRight w:val="0"/>
      <w:marTop w:val="0"/>
      <w:marBottom w:val="0"/>
      <w:divBdr>
        <w:top w:val="none" w:sz="0" w:space="0" w:color="auto"/>
        <w:left w:val="none" w:sz="0" w:space="0" w:color="auto"/>
        <w:bottom w:val="none" w:sz="0" w:space="0" w:color="auto"/>
        <w:right w:val="none" w:sz="0" w:space="0" w:color="auto"/>
      </w:divBdr>
      <w:divsChild>
        <w:div w:id="849221139">
          <w:marLeft w:val="533"/>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kolisachint@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1548</TotalTime>
  <Pages>1</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Harshpreet Singh</vt:lpstr>
    </vt:vector>
  </TitlesOfParts>
  <Company/>
  <LinksUpToDate>false</LinksUpToDate>
  <CharactersWithSpaces>13344</CharactersWithSpaces>
  <SharedDoc>false</SharedDoc>
  <HLinks>
    <vt:vector size="6" baseType="variant">
      <vt:variant>
        <vt:i4>786478</vt:i4>
      </vt:variant>
      <vt:variant>
        <vt:i4>0</vt:i4>
      </vt:variant>
      <vt:variant>
        <vt:i4>0</vt:i4>
      </vt:variant>
      <vt:variant>
        <vt:i4>5</vt:i4>
      </vt:variant>
      <vt:variant>
        <vt:lpwstr>mailto:kolisachint@gmail.com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Harshpreet Singh</dc:title>
  <dc:subject/>
  <dc:creator>RAHUL</dc:creator>
  <cp:keywords/>
  <cp:lastModifiedBy>Koli, Sachin</cp:lastModifiedBy>
  <cp:revision>108</cp:revision>
  <cp:lastPrinted>1899-12-31T18:30:00Z</cp:lastPrinted>
  <dcterms:created xsi:type="dcterms:W3CDTF">2018-06-29T14:08:00Z</dcterms:created>
  <dcterms:modified xsi:type="dcterms:W3CDTF">2018-11-21T13:10:00Z</dcterms:modified>
</cp:coreProperties>
</file>