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F67A1" w14:textId="77777777" w:rsidR="00AE59BB" w:rsidRDefault="00805353">
      <w:r>
        <w:rPr>
          <w:rFonts w:ascii="Roboto" w:eastAsia="Roboto" w:hAnsi="Roboto" w:cs="Roboto"/>
          <w:sz w:val="24"/>
          <w:szCs w:val="24"/>
        </w:rPr>
        <w:t xml:space="preserve">Этот проект представляет собой набор скриптов на Python для визуализации данных о курсе криптовалюты, включая </w:t>
      </w:r>
      <w:proofErr w:type="spellStart"/>
      <w:r>
        <w:rPr>
          <w:rFonts w:ascii="Roboto" w:eastAsia="Roboto" w:hAnsi="Roboto" w:cs="Roboto"/>
          <w:sz w:val="24"/>
          <w:szCs w:val="24"/>
        </w:rPr>
        <w:t>Bitcoin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Ethereum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и </w:t>
      </w:r>
      <w:proofErr w:type="spellStart"/>
      <w:r>
        <w:rPr>
          <w:rFonts w:ascii="Roboto" w:eastAsia="Roboto" w:hAnsi="Roboto" w:cs="Roboto"/>
          <w:sz w:val="24"/>
          <w:szCs w:val="24"/>
        </w:rPr>
        <w:t>Ripple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за годы с 2016 по 2020. В проекте используются три популярных библиотеки для визуализации: </w:t>
      </w:r>
      <w:proofErr w:type="spellStart"/>
      <w:r>
        <w:rPr>
          <w:rFonts w:ascii="Roboto" w:eastAsia="Roboto" w:hAnsi="Roboto" w:cs="Roboto"/>
          <w:sz w:val="24"/>
          <w:szCs w:val="24"/>
        </w:rPr>
        <w:t>Matplotlib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Seaborn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и </w:t>
      </w:r>
      <w:proofErr w:type="spellStart"/>
      <w:r>
        <w:rPr>
          <w:rFonts w:ascii="Roboto" w:eastAsia="Roboto" w:hAnsi="Roboto" w:cs="Roboto"/>
          <w:sz w:val="24"/>
          <w:szCs w:val="24"/>
        </w:rPr>
        <w:t>Plotly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Данные извлекаются из файла 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gapminder.csv</w:t>
      </w:r>
      <w:r>
        <w:rPr>
          <w:rFonts w:ascii="Roboto" w:eastAsia="Roboto" w:hAnsi="Roboto" w:cs="Roboto"/>
          <w:sz w:val="24"/>
          <w:szCs w:val="24"/>
        </w:rPr>
        <w:t xml:space="preserve">, который находится в папке </w:t>
      </w:r>
      <w:proofErr w:type="spellStart"/>
      <w:r>
        <w:rPr>
          <w:rFonts w:ascii="Courier New" w:eastAsia="Courier New" w:hAnsi="Courier New" w:cs="Courier New"/>
          <w:color w:val="188038"/>
          <w:sz w:val="21"/>
          <w:szCs w:val="21"/>
        </w:rPr>
        <w:t>data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4AC77270" w14:textId="77777777" w:rsidR="00AE59BB" w:rsidRDefault="00805353">
      <w:r>
        <w:t>Структура проекта:</w:t>
      </w:r>
    </w:p>
    <w:p w14:paraId="607E228E" w14:textId="77777777" w:rsidR="00AE59BB" w:rsidRDefault="00805353">
      <w:r>
        <w:t>/</w:t>
      </w:r>
      <w:proofErr w:type="spellStart"/>
      <w:r>
        <w:t>diplom</w:t>
      </w:r>
      <w:proofErr w:type="spellEnd"/>
    </w:p>
    <w:p w14:paraId="620082B1" w14:textId="77777777" w:rsidR="00AE59BB" w:rsidRDefault="00805353">
      <w:r>
        <w:t>│</w:t>
      </w:r>
    </w:p>
    <w:p w14:paraId="48A2A9BA" w14:textId="77777777" w:rsidR="00AE59BB" w:rsidRDefault="00805353">
      <w:r>
        <w:t xml:space="preserve">├── </w:t>
      </w:r>
      <w:proofErr w:type="spellStart"/>
      <w:r>
        <w:t>crypto_analysis</w:t>
      </w:r>
      <w:proofErr w:type="spellEnd"/>
      <w:r>
        <w:t>/</w:t>
      </w:r>
    </w:p>
    <w:p w14:paraId="23560DDA" w14:textId="77777777" w:rsidR="00AE59BB" w:rsidRDefault="00805353">
      <w:r>
        <w:t>│   ├── Matplotlib.py</w:t>
      </w:r>
    </w:p>
    <w:p w14:paraId="375E3066" w14:textId="77777777" w:rsidR="00AE59BB" w:rsidRDefault="00805353">
      <w:r>
        <w:t>│   ├── Seaborn.py</w:t>
      </w:r>
    </w:p>
    <w:p w14:paraId="3373887B" w14:textId="77777777" w:rsidR="00AE59BB" w:rsidRDefault="00805353">
      <w:r>
        <w:t>│   └── Plotly.py</w:t>
      </w:r>
    </w:p>
    <w:p w14:paraId="72479ED6" w14:textId="77777777" w:rsidR="00AE59BB" w:rsidRDefault="00805353">
      <w:r>
        <w:t xml:space="preserve">└── </w:t>
      </w:r>
      <w:proofErr w:type="spellStart"/>
      <w:r>
        <w:t>data</w:t>
      </w:r>
      <w:proofErr w:type="spellEnd"/>
      <w:r>
        <w:t>/</w:t>
      </w:r>
    </w:p>
    <w:p w14:paraId="40A574DF" w14:textId="77777777" w:rsidR="00AE59BB" w:rsidRDefault="00805353">
      <w:r>
        <w:t xml:space="preserve">    └── gapminder.csv</w:t>
      </w:r>
    </w:p>
    <w:p w14:paraId="2681760A" w14:textId="77777777" w:rsidR="00AE59BB" w:rsidRDefault="00AE59BB"/>
    <w:p w14:paraId="4F9A2E1B" w14:textId="77777777" w:rsidR="00AE59BB" w:rsidRDefault="00805353">
      <w:pPr>
        <w:pStyle w:val="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80"/>
        <w:rPr>
          <w:sz w:val="34"/>
          <w:szCs w:val="34"/>
        </w:rPr>
      </w:pPr>
      <w:bookmarkStart w:id="0" w:name="_pr1g1ooays3" w:colFirst="0" w:colLast="0"/>
      <w:bookmarkEnd w:id="0"/>
      <w:r>
        <w:rPr>
          <w:sz w:val="34"/>
          <w:szCs w:val="34"/>
        </w:rPr>
        <w:t>Файлы .</w:t>
      </w:r>
      <w:proofErr w:type="spellStart"/>
      <w:r>
        <w:rPr>
          <w:sz w:val="34"/>
          <w:szCs w:val="34"/>
        </w:rPr>
        <w:t>py</w:t>
      </w:r>
      <w:proofErr w:type="spellEnd"/>
    </w:p>
    <w:p w14:paraId="68E79ECB" w14:textId="77777777" w:rsidR="00AE59BB" w:rsidRDefault="00805353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/>
      </w:pPr>
      <w:r>
        <w:rPr>
          <w:rFonts w:ascii="Roboto" w:eastAsia="Roboto" w:hAnsi="Roboto" w:cs="Roboto"/>
          <w:sz w:val="24"/>
          <w:szCs w:val="24"/>
        </w:rPr>
        <w:t>Matplotlib.py:</w:t>
      </w:r>
      <w:r>
        <w:rPr>
          <w:rFonts w:ascii="Roboto" w:eastAsia="Roboto" w:hAnsi="Roboto" w:cs="Roboto"/>
          <w:sz w:val="24"/>
          <w:szCs w:val="24"/>
        </w:rPr>
        <w:br/>
        <w:t xml:space="preserve">Этот скрипт загружает данные из файла 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gapminder.csv</w:t>
      </w:r>
      <w:r>
        <w:rPr>
          <w:rFonts w:ascii="Roboto" w:eastAsia="Roboto" w:hAnsi="Roboto" w:cs="Roboto"/>
          <w:sz w:val="24"/>
          <w:szCs w:val="24"/>
        </w:rPr>
        <w:t xml:space="preserve"> и создает несколько графиков:</w:t>
      </w:r>
    </w:p>
    <w:p w14:paraId="18C3BB8C" w14:textId="77777777" w:rsidR="00AE59BB" w:rsidRDefault="00805353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Линейный график, отображающий изменения курса криптовалюты за несколько лет.</w:t>
      </w:r>
    </w:p>
    <w:p w14:paraId="27FEAF9F" w14:textId="77777777" w:rsidR="00AE59BB" w:rsidRDefault="00805353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Гистограмму, показывающую распределение курса криптовалюты в 2020 году.</w:t>
      </w:r>
    </w:p>
    <w:p w14:paraId="70A41E5B" w14:textId="77777777" w:rsidR="00AE59BB" w:rsidRDefault="00805353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Диаграмму рассеяния, сравнивающую курс криптовалюты в 2016 и 2020 годах.</w:t>
      </w:r>
    </w:p>
    <w:p w14:paraId="632D80B8" w14:textId="77777777" w:rsidR="00AE59BB" w:rsidRDefault="00805353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Круговую диаграмму, показывающую средний курс криптовалюты за указанный период.</w:t>
      </w:r>
      <w:r>
        <w:rPr>
          <w:rFonts w:ascii="Roboto" w:eastAsia="Roboto" w:hAnsi="Roboto" w:cs="Roboto"/>
          <w:sz w:val="24"/>
          <w:szCs w:val="24"/>
        </w:rPr>
        <w:br/>
        <w:t xml:space="preserve">Используются функции библиотеки </w:t>
      </w:r>
      <w:proofErr w:type="spellStart"/>
      <w:r>
        <w:rPr>
          <w:rFonts w:ascii="Roboto" w:eastAsia="Roboto" w:hAnsi="Roboto" w:cs="Roboto"/>
          <w:sz w:val="24"/>
          <w:szCs w:val="24"/>
        </w:rPr>
        <w:t>Matplotlib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для создания графиков.</w:t>
      </w:r>
    </w:p>
    <w:p w14:paraId="63AFEFD4" w14:textId="77777777" w:rsidR="00AE59BB" w:rsidRDefault="00AE59BB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</w:p>
    <w:p w14:paraId="6F9081D0" w14:textId="77777777" w:rsidR="00AE59BB" w:rsidRDefault="00805353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Seaborn.py:</w:t>
      </w:r>
      <w:r>
        <w:rPr>
          <w:rFonts w:ascii="Roboto" w:eastAsia="Roboto" w:hAnsi="Roboto" w:cs="Roboto"/>
          <w:sz w:val="24"/>
          <w:szCs w:val="24"/>
        </w:rPr>
        <w:br/>
        <w:t xml:space="preserve">Этот скрипт создает несколько визуализаций с использованием библиотеки </w:t>
      </w:r>
      <w:proofErr w:type="spellStart"/>
      <w:r>
        <w:rPr>
          <w:rFonts w:ascii="Roboto" w:eastAsia="Roboto" w:hAnsi="Roboto" w:cs="Roboto"/>
          <w:sz w:val="24"/>
          <w:szCs w:val="24"/>
        </w:rPr>
        <w:t>Seaborn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5D0F4B0" w14:textId="77777777" w:rsidR="00AE59BB" w:rsidRDefault="00805353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Линейный график, отображающий изменения курса криптовалюты по годам.</w:t>
      </w:r>
    </w:p>
    <w:p w14:paraId="0C47BB9D" w14:textId="77777777" w:rsidR="00AE59BB" w:rsidRDefault="00805353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Столбчатую диаграмму, показывающую распределение курса криптовалюты по годам.</w:t>
      </w:r>
      <w:r>
        <w:rPr>
          <w:rFonts w:ascii="Roboto" w:eastAsia="Roboto" w:hAnsi="Roboto" w:cs="Roboto"/>
          <w:sz w:val="24"/>
          <w:szCs w:val="24"/>
        </w:rPr>
        <w:br/>
      </w:r>
      <w:proofErr w:type="spellStart"/>
      <w:r>
        <w:rPr>
          <w:rFonts w:ascii="Roboto" w:eastAsia="Roboto" w:hAnsi="Roboto" w:cs="Roboto"/>
          <w:sz w:val="24"/>
          <w:szCs w:val="24"/>
        </w:rPr>
        <w:t>Seaborn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позволяет создавать стильные и информативные графики с минимальным количеством кода.</w:t>
      </w:r>
    </w:p>
    <w:p w14:paraId="36F527F0" w14:textId="77777777" w:rsidR="00AE59BB" w:rsidRDefault="00AE59BB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</w:p>
    <w:p w14:paraId="7609FAF9" w14:textId="77777777" w:rsidR="00AE59BB" w:rsidRDefault="00805353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lastRenderedPageBreak/>
        <w:t>Plotly.py:</w:t>
      </w:r>
      <w:r>
        <w:rPr>
          <w:rFonts w:ascii="Roboto" w:eastAsia="Roboto" w:hAnsi="Roboto" w:cs="Roboto"/>
          <w:sz w:val="24"/>
          <w:szCs w:val="24"/>
        </w:rPr>
        <w:br/>
        <w:t xml:space="preserve">Этот скрипт создает интерактивные визуализации с использованием </w:t>
      </w:r>
      <w:proofErr w:type="spellStart"/>
      <w:r>
        <w:rPr>
          <w:rFonts w:ascii="Roboto" w:eastAsia="Roboto" w:hAnsi="Roboto" w:cs="Roboto"/>
          <w:sz w:val="24"/>
          <w:szCs w:val="24"/>
        </w:rPr>
        <w:t>Plotly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Express:</w:t>
      </w:r>
    </w:p>
    <w:p w14:paraId="77EE2C06" w14:textId="77777777" w:rsidR="00AE59BB" w:rsidRDefault="00805353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Линейный график, показывающий изменения курса криптовалюты по годам.</w:t>
      </w:r>
    </w:p>
    <w:p w14:paraId="071BCEE8" w14:textId="77777777" w:rsidR="00AE59BB" w:rsidRDefault="00805353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Гистограмму, сравнивающую курс криптовалюты между различными валютами.</w:t>
      </w:r>
    </w:p>
    <w:p w14:paraId="50DD3CF9" w14:textId="77777777" w:rsidR="00AE59BB" w:rsidRDefault="00805353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Диаграмму рассеяния, отображающую взаимосвязь между годами и курсом криптовалюты.</w:t>
      </w:r>
    </w:p>
    <w:p w14:paraId="5278FA1E" w14:textId="77777777" w:rsidR="00AE59BB" w:rsidRDefault="00805353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Круговую диаграмму, показывающую средний курс криптовалюты за указанный период.</w:t>
      </w:r>
      <w:r>
        <w:rPr>
          <w:rFonts w:ascii="Roboto" w:eastAsia="Roboto" w:hAnsi="Roboto" w:cs="Roboto"/>
          <w:sz w:val="24"/>
          <w:szCs w:val="24"/>
        </w:rPr>
        <w:br/>
        <w:t>Все графики сохраняются в формате HTML для интерактивного просмотра.</w:t>
      </w:r>
    </w:p>
    <w:p w14:paraId="06202CB0" w14:textId="77777777" w:rsidR="00AE59BB" w:rsidRDefault="00AE59BB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</w:pPr>
    </w:p>
    <w:p w14:paraId="1B5F22F9" w14:textId="77777777" w:rsidR="00AE59BB" w:rsidRDefault="00805353">
      <w:pPr>
        <w:pStyle w:val="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80"/>
        <w:rPr>
          <w:sz w:val="34"/>
          <w:szCs w:val="34"/>
        </w:rPr>
      </w:pPr>
      <w:bookmarkStart w:id="1" w:name="_fmo722fl8bz2" w:colFirst="0" w:colLast="0"/>
      <w:bookmarkEnd w:id="1"/>
      <w:r>
        <w:rPr>
          <w:sz w:val="34"/>
          <w:szCs w:val="34"/>
        </w:rPr>
        <w:t xml:space="preserve">Папка </w:t>
      </w:r>
      <w:proofErr w:type="spellStart"/>
      <w:r>
        <w:rPr>
          <w:sz w:val="34"/>
          <w:szCs w:val="34"/>
        </w:rPr>
        <w:t>data</w:t>
      </w:r>
      <w:proofErr w:type="spellEnd"/>
    </w:p>
    <w:p w14:paraId="2BCD656D" w14:textId="77777777" w:rsidR="00AE59BB" w:rsidRDefault="00805353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gapminder.csv: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t>Файл CSV, содержащий данные о курсе криптовалюты (</w:t>
      </w:r>
      <w:proofErr w:type="spellStart"/>
      <w:r>
        <w:rPr>
          <w:rFonts w:ascii="Roboto" w:eastAsia="Roboto" w:hAnsi="Roboto" w:cs="Roboto"/>
          <w:sz w:val="24"/>
          <w:szCs w:val="24"/>
        </w:rPr>
        <w:t>Bitcoin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Ethereum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и </w:t>
      </w:r>
      <w:proofErr w:type="spellStart"/>
      <w:r>
        <w:rPr>
          <w:rFonts w:ascii="Roboto" w:eastAsia="Roboto" w:hAnsi="Roboto" w:cs="Roboto"/>
          <w:sz w:val="24"/>
          <w:szCs w:val="24"/>
        </w:rPr>
        <w:t>Ripple</w:t>
      </w:r>
      <w:proofErr w:type="spellEnd"/>
      <w:r>
        <w:rPr>
          <w:rFonts w:ascii="Roboto" w:eastAsia="Roboto" w:hAnsi="Roboto" w:cs="Roboto"/>
          <w:sz w:val="24"/>
          <w:szCs w:val="24"/>
        </w:rPr>
        <w:t>) за годы с 2016 по 2020. Эти данные используются во всех скриптах для визуализации.</w:t>
      </w:r>
    </w:p>
    <w:p w14:paraId="01B8DE91" w14:textId="77777777" w:rsidR="00AE59BB" w:rsidRDefault="00805353">
      <w:pPr>
        <w:pStyle w:val="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80"/>
        <w:rPr>
          <w:sz w:val="34"/>
          <w:szCs w:val="34"/>
        </w:rPr>
      </w:pPr>
      <w:bookmarkStart w:id="2" w:name="_gfzvagdy4t9w" w:colFirst="0" w:colLast="0"/>
      <w:bookmarkEnd w:id="2"/>
      <w:r>
        <w:rPr>
          <w:sz w:val="34"/>
          <w:szCs w:val="34"/>
        </w:rPr>
        <w:t>Установка зависимостей</w:t>
      </w:r>
    </w:p>
    <w:p w14:paraId="2C3F1D98" w14:textId="77777777" w:rsidR="00AE59BB" w:rsidRDefault="00805353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Для запуска скриптов необходимо установить следующие библиотеки:</w:t>
      </w:r>
    </w:p>
    <w:p w14:paraId="0C5F1D8D" w14:textId="77777777" w:rsidR="00AE59BB" w:rsidRDefault="00AE59BB">
      <w:pPr>
        <w:rPr>
          <w:rFonts w:ascii="Roboto" w:eastAsia="Roboto" w:hAnsi="Roboto" w:cs="Roboto"/>
          <w:sz w:val="24"/>
          <w:szCs w:val="24"/>
        </w:rPr>
      </w:pPr>
    </w:p>
    <w:p w14:paraId="37FD5FB9" w14:textId="77777777" w:rsidR="00AE59BB" w:rsidRPr="003D129A" w:rsidRDefault="00805353">
      <w:pPr>
        <w:rPr>
          <w:rFonts w:ascii="Roboto" w:eastAsia="Roboto" w:hAnsi="Roboto" w:cs="Roboto"/>
          <w:sz w:val="24"/>
          <w:szCs w:val="24"/>
          <w:lang w:val="en-US"/>
        </w:rPr>
      </w:pPr>
      <w:r w:rsidRPr="003D129A">
        <w:rPr>
          <w:rFonts w:ascii="Roboto" w:eastAsia="Roboto" w:hAnsi="Roboto" w:cs="Roboto"/>
          <w:sz w:val="24"/>
          <w:szCs w:val="24"/>
          <w:lang w:val="en-US"/>
        </w:rPr>
        <w:t xml:space="preserve">pip install matplotlib seaborn </w:t>
      </w:r>
      <w:proofErr w:type="spellStart"/>
      <w:r w:rsidRPr="003D129A">
        <w:rPr>
          <w:rFonts w:ascii="Roboto" w:eastAsia="Roboto" w:hAnsi="Roboto" w:cs="Roboto"/>
          <w:sz w:val="24"/>
          <w:szCs w:val="24"/>
          <w:lang w:val="en-US"/>
        </w:rPr>
        <w:t>plotly</w:t>
      </w:r>
      <w:proofErr w:type="spellEnd"/>
      <w:r w:rsidRPr="003D129A">
        <w:rPr>
          <w:rFonts w:ascii="Roboto" w:eastAsia="Roboto" w:hAnsi="Roboto" w:cs="Roboto"/>
          <w:sz w:val="24"/>
          <w:szCs w:val="24"/>
          <w:lang w:val="en-US"/>
        </w:rPr>
        <w:t xml:space="preserve"> pandas</w:t>
      </w:r>
    </w:p>
    <w:p w14:paraId="0E4E0A36" w14:textId="77777777" w:rsidR="00AE59BB" w:rsidRPr="003D129A" w:rsidRDefault="00AE59BB">
      <w:pPr>
        <w:rPr>
          <w:rFonts w:ascii="Roboto" w:eastAsia="Roboto" w:hAnsi="Roboto" w:cs="Roboto"/>
          <w:sz w:val="24"/>
          <w:szCs w:val="24"/>
          <w:lang w:val="en-US"/>
        </w:rPr>
      </w:pPr>
    </w:p>
    <w:p w14:paraId="62EA7077" w14:textId="77777777" w:rsidR="00AE59BB" w:rsidRDefault="00805353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Этот текст описывает структуру проекта и его содержимое с учетом новых данных о криптовалюте и соответствующих скриптов.</w:t>
      </w:r>
    </w:p>
    <w:p w14:paraId="56E95D92" w14:textId="77777777" w:rsidR="00AE59BB" w:rsidRDefault="00AE59BB"/>
    <w:p w14:paraId="51B789CC" w14:textId="77777777" w:rsidR="00AE59BB" w:rsidRDefault="00805353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Сравнительная таблица библиотек:</w:t>
      </w:r>
    </w:p>
    <w:p w14:paraId="092E3632" w14:textId="77777777" w:rsidR="00AE59BB" w:rsidRDefault="00AE59BB">
      <w:pPr>
        <w:rPr>
          <w:rFonts w:ascii="Roboto" w:eastAsia="Roboto" w:hAnsi="Roboto" w:cs="Roboto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AE59BB" w14:paraId="0D32056C" w14:textId="77777777"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E2E5" w14:textId="77777777" w:rsidR="00AE59BB" w:rsidRDefault="00805353">
            <w:pPr>
              <w:widowControl w:val="0"/>
              <w:spacing w:before="220" w:after="220" w:line="411" w:lineRule="auto"/>
              <w:jc w:val="center"/>
              <w:rPr>
                <w:rFonts w:ascii="Roboto" w:eastAsia="Roboto" w:hAnsi="Roboto" w:cs="Roboto"/>
                <w:b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Библиотека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A5704" w14:textId="77777777" w:rsidR="00AE59BB" w:rsidRDefault="00805353">
            <w:pPr>
              <w:widowControl w:val="0"/>
              <w:spacing w:before="220" w:after="220" w:line="411" w:lineRule="auto"/>
              <w:jc w:val="center"/>
              <w:rPr>
                <w:rFonts w:ascii="Roboto" w:eastAsia="Roboto" w:hAnsi="Roboto" w:cs="Roboto"/>
                <w:b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Описание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8F68A" w14:textId="77777777" w:rsidR="00AE59BB" w:rsidRDefault="00805353">
            <w:pPr>
              <w:widowControl w:val="0"/>
              <w:spacing w:before="220" w:after="220" w:line="411" w:lineRule="auto"/>
              <w:jc w:val="center"/>
              <w:rPr>
                <w:rFonts w:ascii="Roboto" w:eastAsia="Roboto" w:hAnsi="Roboto" w:cs="Roboto"/>
                <w:b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Преимущества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6EDEA" w14:textId="77777777" w:rsidR="00AE59BB" w:rsidRDefault="00805353">
            <w:pPr>
              <w:widowControl w:val="0"/>
              <w:spacing w:before="220" w:after="220" w:line="411" w:lineRule="auto"/>
              <w:jc w:val="center"/>
              <w:rPr>
                <w:rFonts w:ascii="Roboto" w:eastAsia="Roboto" w:hAnsi="Roboto" w:cs="Roboto"/>
                <w:b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sz w:val="19"/>
                <w:szCs w:val="19"/>
              </w:rPr>
              <w:t>Недостатки</w:t>
            </w:r>
          </w:p>
        </w:tc>
      </w:tr>
      <w:tr w:rsidR="00AE59BB" w14:paraId="0AD3E165" w14:textId="77777777">
        <w:tc>
          <w:tcPr>
            <w:tcW w:w="2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06CACA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proofErr w:type="spellStart"/>
            <w:r>
              <w:rPr>
                <w:rFonts w:ascii="Roboto" w:eastAsia="Roboto" w:hAnsi="Roboto" w:cs="Roboto"/>
                <w:sz w:val="19"/>
                <w:szCs w:val="19"/>
              </w:rPr>
              <w:t>Matplotlib</w:t>
            </w:r>
            <w:proofErr w:type="spellEnd"/>
          </w:p>
        </w:tc>
        <w:tc>
          <w:tcPr>
            <w:tcW w:w="2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E76F5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Базовая библиотека для создания статических графиков. Подходит </w:t>
            </w:r>
            <w:r>
              <w:rPr>
                <w:rFonts w:ascii="Roboto" w:eastAsia="Roboto" w:hAnsi="Roboto" w:cs="Roboto"/>
                <w:sz w:val="19"/>
                <w:szCs w:val="19"/>
              </w:rPr>
              <w:lastRenderedPageBreak/>
              <w:t>для создания широкого спектра визуализаций.</w:t>
            </w:r>
          </w:p>
        </w:tc>
        <w:tc>
          <w:tcPr>
            <w:tcW w:w="2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66B19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lastRenderedPageBreak/>
              <w:t>- Высокая гибкость и контроль над графиками</w:t>
            </w:r>
          </w:p>
          <w:p w14:paraId="50876C9B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- Поддержка </w:t>
            </w:r>
            <w:r>
              <w:rPr>
                <w:rFonts w:ascii="Roboto" w:eastAsia="Roboto" w:hAnsi="Roboto" w:cs="Roboto"/>
                <w:sz w:val="19"/>
                <w:szCs w:val="19"/>
              </w:rPr>
              <w:lastRenderedPageBreak/>
              <w:t>множества форматов вывода (PNG, PDF, SVG и др.)</w:t>
            </w:r>
          </w:p>
          <w:p w14:paraId="765E5DEE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 Широкие возможности кастомизации графиков</w:t>
            </w:r>
          </w:p>
        </w:tc>
        <w:tc>
          <w:tcPr>
            <w:tcW w:w="2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467BAF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lastRenderedPageBreak/>
              <w:t>- Сложность в использовании для новичков</w:t>
            </w:r>
          </w:p>
          <w:p w14:paraId="3403A4BE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- Требует больше кода </w:t>
            </w:r>
            <w:r>
              <w:rPr>
                <w:rFonts w:ascii="Roboto" w:eastAsia="Roboto" w:hAnsi="Roboto" w:cs="Roboto"/>
                <w:sz w:val="19"/>
                <w:szCs w:val="19"/>
              </w:rPr>
              <w:lastRenderedPageBreak/>
              <w:t>для создания сложных графиков</w:t>
            </w:r>
          </w:p>
        </w:tc>
      </w:tr>
      <w:tr w:rsidR="00AE59BB" w14:paraId="1B70E62C" w14:textId="77777777">
        <w:tc>
          <w:tcPr>
            <w:tcW w:w="2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7AA765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proofErr w:type="spellStart"/>
            <w:r>
              <w:rPr>
                <w:rFonts w:ascii="Roboto" w:eastAsia="Roboto" w:hAnsi="Roboto" w:cs="Roboto"/>
                <w:sz w:val="19"/>
                <w:szCs w:val="19"/>
              </w:rPr>
              <w:lastRenderedPageBreak/>
              <w:t>Seaborn</w:t>
            </w:r>
            <w:proofErr w:type="spellEnd"/>
          </w:p>
        </w:tc>
        <w:tc>
          <w:tcPr>
            <w:tcW w:w="2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74C75F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Построена на основе </w:t>
            </w:r>
            <w:proofErr w:type="spellStart"/>
            <w:r>
              <w:rPr>
                <w:rFonts w:ascii="Roboto" w:eastAsia="Roboto" w:hAnsi="Roboto" w:cs="Roboto"/>
                <w:sz w:val="19"/>
                <w:szCs w:val="19"/>
              </w:rPr>
              <w:t>Matplotlib</w:t>
            </w:r>
            <w:proofErr w:type="spellEnd"/>
            <w:r>
              <w:rPr>
                <w:rFonts w:ascii="Roboto" w:eastAsia="Roboto" w:hAnsi="Roboto" w:cs="Roboto"/>
                <w:sz w:val="19"/>
                <w:szCs w:val="19"/>
              </w:rPr>
              <w:t>, упрощает создание статистических графиков и визуализацию сложных наборов данных.</w:t>
            </w:r>
          </w:p>
        </w:tc>
        <w:tc>
          <w:tcPr>
            <w:tcW w:w="2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11871D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 Простота использования</w:t>
            </w:r>
          </w:p>
          <w:p w14:paraId="57794A30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 Стильные и информативные графики</w:t>
            </w:r>
          </w:p>
          <w:p w14:paraId="631FE76E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 Автоматическая обработка статистики и цветовых палитр</w:t>
            </w:r>
          </w:p>
        </w:tc>
        <w:tc>
          <w:tcPr>
            <w:tcW w:w="2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FE588D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 xml:space="preserve">- Меньшая гибкость по сравнению с </w:t>
            </w:r>
            <w:proofErr w:type="spellStart"/>
            <w:r>
              <w:rPr>
                <w:rFonts w:ascii="Roboto" w:eastAsia="Roboto" w:hAnsi="Roboto" w:cs="Roboto"/>
                <w:sz w:val="19"/>
                <w:szCs w:val="19"/>
              </w:rPr>
              <w:t>Matplotlib</w:t>
            </w:r>
            <w:proofErr w:type="spellEnd"/>
          </w:p>
          <w:p w14:paraId="0D980127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 Ограниченные возможности для кастомизации отдельных элементов</w:t>
            </w:r>
          </w:p>
        </w:tc>
      </w:tr>
      <w:tr w:rsidR="00AE59BB" w14:paraId="1B0216C2" w14:textId="77777777">
        <w:tc>
          <w:tcPr>
            <w:tcW w:w="2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3AF7E1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proofErr w:type="spellStart"/>
            <w:r>
              <w:rPr>
                <w:rFonts w:ascii="Roboto" w:eastAsia="Roboto" w:hAnsi="Roboto" w:cs="Roboto"/>
                <w:sz w:val="19"/>
                <w:szCs w:val="19"/>
              </w:rPr>
              <w:t>Plotly</w:t>
            </w:r>
            <w:proofErr w:type="spellEnd"/>
          </w:p>
        </w:tc>
        <w:tc>
          <w:tcPr>
            <w:tcW w:w="2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446108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Библиотека для создания интерактивных графиков. Позволяет создавать визуализации, которые можно исследовать в браузере.</w:t>
            </w:r>
          </w:p>
        </w:tc>
        <w:tc>
          <w:tcPr>
            <w:tcW w:w="2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4B5822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 Интерактивность (возможность масштабирования, наведения и т.д.)</w:t>
            </w:r>
          </w:p>
          <w:p w14:paraId="7980DD3A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 Возможность сохранять графики в формате HTML</w:t>
            </w:r>
          </w:p>
          <w:p w14:paraId="5FB3E1D8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 Поддержка 3D-графиков и анимации</w:t>
            </w:r>
          </w:p>
        </w:tc>
        <w:tc>
          <w:tcPr>
            <w:tcW w:w="2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C0B57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 Более высокая нагрузка на производительность при работе с большими наборами данных</w:t>
            </w:r>
          </w:p>
          <w:p w14:paraId="047BC35A" w14:textId="77777777" w:rsidR="00AE59BB" w:rsidRDefault="00805353">
            <w:pPr>
              <w:widowControl w:val="0"/>
              <w:spacing w:before="220" w:after="220" w:line="411" w:lineRule="auto"/>
              <w:rPr>
                <w:rFonts w:ascii="Roboto" w:eastAsia="Roboto" w:hAnsi="Roboto" w:cs="Roboto"/>
                <w:sz w:val="19"/>
                <w:szCs w:val="19"/>
              </w:rPr>
            </w:pPr>
            <w:r>
              <w:rPr>
                <w:rFonts w:ascii="Roboto" w:eastAsia="Roboto" w:hAnsi="Roboto" w:cs="Roboto"/>
                <w:sz w:val="19"/>
                <w:szCs w:val="19"/>
              </w:rPr>
              <w:t>- Потребность в интернет-соединении для некоторых функций</w:t>
            </w:r>
          </w:p>
        </w:tc>
      </w:tr>
    </w:tbl>
    <w:p w14:paraId="3A2FD9C2" w14:textId="77777777" w:rsidR="00AE59BB" w:rsidRDefault="00AE59BB">
      <w:pPr>
        <w:rPr>
          <w:rFonts w:ascii="Roboto" w:eastAsia="Roboto" w:hAnsi="Roboto" w:cs="Roboto"/>
        </w:rPr>
      </w:pPr>
    </w:p>
    <w:p w14:paraId="58C1B3AD" w14:textId="77777777" w:rsidR="00AE59BB" w:rsidRDefault="00AE59BB">
      <w:pPr>
        <w:rPr>
          <w:rFonts w:ascii="Roboto" w:eastAsia="Roboto" w:hAnsi="Roboto" w:cs="Roboto"/>
        </w:rPr>
      </w:pPr>
    </w:p>
    <w:p w14:paraId="1A16E9A3" w14:textId="77777777" w:rsidR="00AE59BB" w:rsidRDefault="00AE59BB">
      <w:pPr>
        <w:rPr>
          <w:rFonts w:ascii="Roboto" w:eastAsia="Roboto" w:hAnsi="Roboto" w:cs="Roboto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E59BB" w14:paraId="3A7F4548" w14:textId="77777777">
        <w:tc>
          <w:tcPr>
            <w:tcW w:w="90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DDA5E" w14:textId="77777777" w:rsidR="00AE59BB" w:rsidRDefault="00805353">
            <w:pPr>
              <w:widowControl w:val="0"/>
              <w:spacing w:before="220" w:after="220" w:line="411" w:lineRule="auto"/>
              <w:jc w:val="center"/>
              <w:rPr>
                <w:rFonts w:ascii="Roboto" w:eastAsia="Roboto" w:hAnsi="Roboto" w:cs="Roboto"/>
                <w:b/>
                <w:sz w:val="29"/>
                <w:szCs w:val="29"/>
              </w:rPr>
            </w:pPr>
            <w:r>
              <w:rPr>
                <w:rFonts w:ascii="Roboto" w:eastAsia="Roboto" w:hAnsi="Roboto" w:cs="Roboto"/>
                <w:b/>
                <w:sz w:val="29"/>
                <w:szCs w:val="29"/>
              </w:rPr>
              <w:lastRenderedPageBreak/>
              <w:t>Примеры графиков (скриншоты)</w:t>
            </w:r>
          </w:p>
        </w:tc>
      </w:tr>
    </w:tbl>
    <w:p w14:paraId="3F919BD2" w14:textId="77777777" w:rsidR="00AE59BB" w:rsidRDefault="00805353">
      <w:pPr>
        <w:widowControl w:val="0"/>
        <w:spacing w:before="220" w:after="220" w:line="411" w:lineRule="auto"/>
        <w:rPr>
          <w:rFonts w:ascii="Roboto" w:eastAsia="Roboto" w:hAnsi="Roboto" w:cs="Roboto"/>
          <w:sz w:val="39"/>
          <w:szCs w:val="39"/>
        </w:rPr>
      </w:pPr>
      <w:proofErr w:type="spellStart"/>
      <w:r>
        <w:rPr>
          <w:rFonts w:ascii="Roboto" w:eastAsia="Roboto" w:hAnsi="Roboto" w:cs="Roboto"/>
          <w:sz w:val="39"/>
          <w:szCs w:val="39"/>
        </w:rPr>
        <w:t>Matplotlib</w:t>
      </w:r>
      <w:proofErr w:type="spellEnd"/>
      <w:r>
        <w:rPr>
          <w:rFonts w:ascii="Roboto" w:eastAsia="Roboto" w:hAnsi="Roboto" w:cs="Roboto"/>
          <w:sz w:val="39"/>
          <w:szCs w:val="39"/>
        </w:rPr>
        <w:t>:</w:t>
      </w:r>
    </w:p>
    <w:p w14:paraId="501397C3" w14:textId="53BC6555" w:rsidR="00AE59BB" w:rsidRDefault="003D129A">
      <w:pPr>
        <w:widowControl w:val="0"/>
        <w:spacing w:before="220" w:after="220" w:line="411" w:lineRule="auto"/>
        <w:rPr>
          <w:rFonts w:ascii="Roboto" w:eastAsia="Roboto" w:hAnsi="Roboto" w:cs="Roboto"/>
          <w:sz w:val="39"/>
          <w:szCs w:val="39"/>
          <w:lang w:val="en-US"/>
        </w:rPr>
      </w:pPr>
      <w:r w:rsidRPr="003D129A">
        <w:rPr>
          <w:rFonts w:ascii="Roboto" w:eastAsia="Roboto" w:hAnsi="Roboto" w:cs="Roboto"/>
          <w:sz w:val="39"/>
          <w:szCs w:val="39"/>
        </w:rPr>
        <w:drawing>
          <wp:inline distT="0" distB="0" distL="0" distR="0" wp14:anchorId="7D885700" wp14:editId="46A0B56E">
            <wp:extent cx="5733415" cy="2866390"/>
            <wp:effectExtent l="0" t="0" r="635" b="0"/>
            <wp:docPr id="802431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31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132" w14:textId="5533927C" w:rsidR="003D129A" w:rsidRDefault="003D129A">
      <w:pPr>
        <w:widowControl w:val="0"/>
        <w:spacing w:before="220" w:after="220" w:line="411" w:lineRule="auto"/>
        <w:rPr>
          <w:rFonts w:ascii="Roboto" w:eastAsia="Roboto" w:hAnsi="Roboto" w:cs="Roboto"/>
          <w:sz w:val="39"/>
          <w:szCs w:val="39"/>
          <w:lang w:val="en-US"/>
        </w:rPr>
      </w:pPr>
      <w:r w:rsidRPr="003D129A">
        <w:rPr>
          <w:rFonts w:ascii="Roboto" w:eastAsia="Roboto" w:hAnsi="Roboto" w:cs="Roboto"/>
          <w:sz w:val="39"/>
          <w:szCs w:val="39"/>
          <w:lang w:val="en-US"/>
        </w:rPr>
        <w:drawing>
          <wp:inline distT="0" distB="0" distL="0" distR="0" wp14:anchorId="36878F71" wp14:editId="43171DDE">
            <wp:extent cx="5733415" cy="3834130"/>
            <wp:effectExtent l="0" t="0" r="635" b="0"/>
            <wp:docPr id="656556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56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C716" w14:textId="2DAE4E69" w:rsidR="003D129A" w:rsidRPr="003D129A" w:rsidRDefault="003D129A">
      <w:pPr>
        <w:widowControl w:val="0"/>
        <w:spacing w:before="220" w:after="220" w:line="411" w:lineRule="auto"/>
        <w:rPr>
          <w:rFonts w:ascii="Roboto" w:eastAsia="Roboto" w:hAnsi="Roboto" w:cs="Roboto"/>
          <w:sz w:val="39"/>
          <w:szCs w:val="39"/>
          <w:lang w:val="en-US"/>
        </w:rPr>
      </w:pPr>
      <w:r w:rsidRPr="003D129A">
        <w:rPr>
          <w:rFonts w:ascii="Roboto" w:eastAsia="Roboto" w:hAnsi="Roboto" w:cs="Roboto"/>
          <w:sz w:val="39"/>
          <w:szCs w:val="39"/>
          <w:lang w:val="en-US"/>
        </w:rPr>
        <w:lastRenderedPageBreak/>
        <w:drawing>
          <wp:inline distT="0" distB="0" distL="0" distR="0" wp14:anchorId="1302E3AB" wp14:editId="75DB4E77">
            <wp:extent cx="5733415" cy="4862830"/>
            <wp:effectExtent l="0" t="0" r="635" b="0"/>
            <wp:docPr id="817438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38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F0D4" w14:textId="77777777" w:rsidR="00AE59BB" w:rsidRDefault="00805353">
      <w:pPr>
        <w:widowControl w:val="0"/>
        <w:spacing w:before="220" w:after="220" w:line="411" w:lineRule="auto"/>
        <w:rPr>
          <w:rFonts w:ascii="Roboto" w:eastAsia="Roboto" w:hAnsi="Roboto" w:cs="Roboto"/>
          <w:sz w:val="39"/>
          <w:szCs w:val="39"/>
        </w:rPr>
      </w:pPr>
      <w:proofErr w:type="spellStart"/>
      <w:r>
        <w:rPr>
          <w:rFonts w:ascii="Roboto" w:eastAsia="Roboto" w:hAnsi="Roboto" w:cs="Roboto"/>
          <w:sz w:val="39"/>
          <w:szCs w:val="39"/>
        </w:rPr>
        <w:t>Seaborn</w:t>
      </w:r>
      <w:proofErr w:type="spellEnd"/>
      <w:r>
        <w:rPr>
          <w:rFonts w:ascii="Roboto" w:eastAsia="Roboto" w:hAnsi="Roboto" w:cs="Roboto"/>
          <w:sz w:val="39"/>
          <w:szCs w:val="39"/>
        </w:rPr>
        <w:t>:</w:t>
      </w:r>
    </w:p>
    <w:p w14:paraId="3770B874" w14:textId="2C4DD9D4" w:rsidR="00AE59BB" w:rsidRDefault="003D129A">
      <w:pPr>
        <w:widowControl w:val="0"/>
        <w:spacing w:before="220" w:after="220" w:line="411" w:lineRule="auto"/>
        <w:rPr>
          <w:rFonts w:ascii="Roboto" w:eastAsia="Roboto" w:hAnsi="Roboto" w:cs="Roboto"/>
          <w:sz w:val="39"/>
          <w:szCs w:val="39"/>
          <w:lang w:val="en-US"/>
        </w:rPr>
      </w:pPr>
      <w:r w:rsidRPr="003D129A">
        <w:rPr>
          <w:rFonts w:ascii="Roboto" w:eastAsia="Roboto" w:hAnsi="Roboto" w:cs="Roboto"/>
          <w:sz w:val="39"/>
          <w:szCs w:val="39"/>
        </w:rPr>
        <w:lastRenderedPageBreak/>
        <w:drawing>
          <wp:inline distT="0" distB="0" distL="0" distR="0" wp14:anchorId="41AA7607" wp14:editId="62B07EE8">
            <wp:extent cx="5733415" cy="3543300"/>
            <wp:effectExtent l="0" t="0" r="635" b="0"/>
            <wp:docPr id="718659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591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4158" w14:textId="49C89C0D" w:rsidR="003D129A" w:rsidRDefault="003D129A">
      <w:pPr>
        <w:widowControl w:val="0"/>
        <w:spacing w:before="220" w:after="220" w:line="411" w:lineRule="auto"/>
        <w:rPr>
          <w:rFonts w:ascii="Roboto" w:eastAsia="Roboto" w:hAnsi="Roboto" w:cs="Roboto"/>
          <w:sz w:val="39"/>
          <w:szCs w:val="39"/>
          <w:lang w:val="en-US"/>
        </w:rPr>
      </w:pPr>
      <w:r w:rsidRPr="003D129A">
        <w:rPr>
          <w:rFonts w:ascii="Roboto" w:eastAsia="Roboto" w:hAnsi="Roboto" w:cs="Roboto"/>
          <w:sz w:val="39"/>
          <w:szCs w:val="39"/>
          <w:lang w:val="en-US"/>
        </w:rPr>
        <w:drawing>
          <wp:inline distT="0" distB="0" distL="0" distR="0" wp14:anchorId="301771AB" wp14:editId="1CC046ED">
            <wp:extent cx="5733415" cy="3554730"/>
            <wp:effectExtent l="0" t="0" r="635" b="7620"/>
            <wp:docPr id="684240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40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5C4A" w14:textId="260FD14E" w:rsidR="003D129A" w:rsidRPr="003D129A" w:rsidRDefault="003D129A">
      <w:pPr>
        <w:widowControl w:val="0"/>
        <w:spacing w:before="220" w:after="220" w:line="411" w:lineRule="auto"/>
        <w:rPr>
          <w:rFonts w:ascii="Roboto" w:eastAsia="Roboto" w:hAnsi="Roboto" w:cs="Roboto"/>
          <w:sz w:val="39"/>
          <w:szCs w:val="39"/>
          <w:lang w:val="en-US"/>
        </w:rPr>
      </w:pPr>
      <w:r w:rsidRPr="003D129A">
        <w:rPr>
          <w:rFonts w:ascii="Roboto" w:eastAsia="Roboto" w:hAnsi="Roboto" w:cs="Roboto"/>
          <w:sz w:val="39"/>
          <w:szCs w:val="39"/>
          <w:lang w:val="en-US"/>
        </w:rPr>
        <w:lastRenderedPageBreak/>
        <w:drawing>
          <wp:inline distT="0" distB="0" distL="0" distR="0" wp14:anchorId="47DD6CE9" wp14:editId="37C4877C">
            <wp:extent cx="5733415" cy="3458845"/>
            <wp:effectExtent l="0" t="0" r="635" b="8255"/>
            <wp:docPr id="12191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5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FFE5" w14:textId="77777777" w:rsidR="00AE59BB" w:rsidRDefault="00805353">
      <w:pPr>
        <w:widowControl w:val="0"/>
        <w:spacing w:before="220" w:after="220" w:line="411" w:lineRule="auto"/>
        <w:rPr>
          <w:rFonts w:ascii="Roboto" w:eastAsia="Roboto" w:hAnsi="Roboto" w:cs="Roboto"/>
          <w:sz w:val="39"/>
          <w:szCs w:val="39"/>
        </w:rPr>
      </w:pPr>
      <w:proofErr w:type="spellStart"/>
      <w:r>
        <w:rPr>
          <w:rFonts w:ascii="Roboto" w:eastAsia="Roboto" w:hAnsi="Roboto" w:cs="Roboto"/>
          <w:sz w:val="39"/>
          <w:szCs w:val="39"/>
        </w:rPr>
        <w:t>Plotly</w:t>
      </w:r>
      <w:proofErr w:type="spellEnd"/>
      <w:r>
        <w:rPr>
          <w:rFonts w:ascii="Roboto" w:eastAsia="Roboto" w:hAnsi="Roboto" w:cs="Roboto"/>
          <w:sz w:val="39"/>
          <w:szCs w:val="39"/>
        </w:rPr>
        <w:t>:</w:t>
      </w:r>
    </w:p>
    <w:p w14:paraId="7645F883" w14:textId="61DDEED8" w:rsidR="00AE59BB" w:rsidRDefault="003D129A">
      <w:pPr>
        <w:widowControl w:val="0"/>
        <w:spacing w:before="220" w:after="220" w:line="411" w:lineRule="auto"/>
        <w:rPr>
          <w:rFonts w:ascii="Roboto" w:eastAsia="Roboto" w:hAnsi="Roboto" w:cs="Roboto"/>
          <w:sz w:val="39"/>
          <w:szCs w:val="39"/>
          <w:lang w:val="en-US"/>
        </w:rPr>
      </w:pPr>
      <w:r w:rsidRPr="003D129A">
        <w:rPr>
          <w:rFonts w:ascii="Roboto" w:eastAsia="Roboto" w:hAnsi="Roboto" w:cs="Roboto"/>
          <w:sz w:val="39"/>
          <w:szCs w:val="39"/>
        </w:rPr>
        <w:drawing>
          <wp:inline distT="0" distB="0" distL="0" distR="0" wp14:anchorId="1A20BDE5" wp14:editId="57AE1E92">
            <wp:extent cx="5733415" cy="2537460"/>
            <wp:effectExtent l="0" t="0" r="635" b="0"/>
            <wp:docPr id="1413526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26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3242" w14:textId="3D491639" w:rsidR="003D129A" w:rsidRDefault="003D129A">
      <w:pPr>
        <w:widowControl w:val="0"/>
        <w:spacing w:before="220" w:after="220" w:line="411" w:lineRule="auto"/>
        <w:rPr>
          <w:rFonts w:ascii="Roboto" w:eastAsia="Roboto" w:hAnsi="Roboto" w:cs="Roboto"/>
          <w:sz w:val="39"/>
          <w:szCs w:val="39"/>
          <w:lang w:val="en-US"/>
        </w:rPr>
      </w:pPr>
      <w:r w:rsidRPr="003D129A">
        <w:rPr>
          <w:rFonts w:ascii="Roboto" w:eastAsia="Roboto" w:hAnsi="Roboto" w:cs="Roboto"/>
          <w:sz w:val="39"/>
          <w:szCs w:val="39"/>
          <w:lang w:val="en-US"/>
        </w:rPr>
        <w:lastRenderedPageBreak/>
        <w:drawing>
          <wp:inline distT="0" distB="0" distL="0" distR="0" wp14:anchorId="37E652A9" wp14:editId="607C9886">
            <wp:extent cx="5733415" cy="2571750"/>
            <wp:effectExtent l="0" t="0" r="635" b="0"/>
            <wp:docPr id="95884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4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AD14" w14:textId="752257ED" w:rsidR="003D129A" w:rsidRPr="003D129A" w:rsidRDefault="003D129A">
      <w:pPr>
        <w:widowControl w:val="0"/>
        <w:spacing w:before="220" w:after="220" w:line="411" w:lineRule="auto"/>
        <w:rPr>
          <w:rFonts w:ascii="Roboto" w:eastAsia="Roboto" w:hAnsi="Roboto" w:cs="Roboto"/>
          <w:sz w:val="39"/>
          <w:szCs w:val="39"/>
          <w:lang w:val="en-US"/>
        </w:rPr>
      </w:pPr>
      <w:r w:rsidRPr="003D129A">
        <w:rPr>
          <w:rFonts w:ascii="Roboto" w:eastAsia="Roboto" w:hAnsi="Roboto" w:cs="Roboto"/>
          <w:sz w:val="39"/>
          <w:szCs w:val="39"/>
          <w:lang w:val="en-US"/>
        </w:rPr>
        <w:drawing>
          <wp:inline distT="0" distB="0" distL="0" distR="0" wp14:anchorId="4F7A28E8" wp14:editId="377C0B6F">
            <wp:extent cx="5733415" cy="2550795"/>
            <wp:effectExtent l="0" t="0" r="635" b="1905"/>
            <wp:docPr id="1524143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43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29A">
        <w:rPr>
          <w:rFonts w:ascii="Roboto" w:eastAsia="Roboto" w:hAnsi="Roboto" w:cs="Roboto"/>
          <w:sz w:val="39"/>
          <w:szCs w:val="39"/>
          <w:lang w:val="en-US"/>
        </w:rPr>
        <w:drawing>
          <wp:inline distT="0" distB="0" distL="0" distR="0" wp14:anchorId="41940D3E" wp14:editId="12CC2D94">
            <wp:extent cx="5733415" cy="2729230"/>
            <wp:effectExtent l="0" t="0" r="635" b="0"/>
            <wp:docPr id="524450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50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29A" w:rsidRPr="003D12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C305619-41D7-4A36-B220-AF73D7C95C63}"/>
    <w:embedBold r:id="rId2" w:fontKey="{AC254367-1143-47D8-B18F-963B8199111C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86BB98B2-245C-4862-BD98-AD343A41DAA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8DDE655C-F4CD-4B9A-ABBE-7225A4AE821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1D0411"/>
    <w:multiLevelType w:val="multilevel"/>
    <w:tmpl w:val="6846D52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2805AA2"/>
    <w:multiLevelType w:val="multilevel"/>
    <w:tmpl w:val="7C7C371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77596157">
    <w:abstractNumId w:val="0"/>
  </w:num>
  <w:num w:numId="2" w16cid:durableId="2750186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9BB"/>
    <w:rsid w:val="003D129A"/>
    <w:rsid w:val="00667A29"/>
    <w:rsid w:val="00805353"/>
    <w:rsid w:val="00AE5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DD875"/>
  <w15:docId w15:val="{91493364-4A1F-4AAF-AF18-5DFA3570A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519</Words>
  <Characters>2959</Characters>
  <Application>Microsoft Office Word</Application>
  <DocSecurity>0</DocSecurity>
  <Lines>24</Lines>
  <Paragraphs>6</Paragraphs>
  <ScaleCrop>false</ScaleCrop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Николай</cp:lastModifiedBy>
  <cp:revision>3</cp:revision>
  <dcterms:created xsi:type="dcterms:W3CDTF">2025-02-01T18:52:00Z</dcterms:created>
  <dcterms:modified xsi:type="dcterms:W3CDTF">2025-02-01T19:04:00Z</dcterms:modified>
</cp:coreProperties>
</file>