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2C4" w:rsidRDefault="00F5394D">
      <w:pPr>
        <w:pStyle w:val="Heading1"/>
        <w:spacing w:before="274" w:after="2"/>
        <w:ind w:left="0" w:right="410"/>
        <w:jc w:val="center"/>
        <w:rPr>
          <w:u w:val="none"/>
        </w:rPr>
      </w:pPr>
      <w:r>
        <w:rPr>
          <w:spacing w:val="-2"/>
        </w:rPr>
        <w:t>QUOTATION</w:t>
      </w:r>
    </w:p>
    <w:p w:rsidR="005662C4" w:rsidRDefault="00F5394D">
      <w:pPr>
        <w:pStyle w:val="BodyText"/>
        <w:spacing w:line="20" w:lineRule="exact"/>
        <w:ind w:left="136"/>
        <w:rPr>
          <w:sz w:val="2"/>
        </w:rPr>
      </w:pPr>
      <w:r>
        <w:rPr>
          <w:noProof/>
          <w:sz w:val="2"/>
          <w:lang w:val="en-IN" w:eastAsia="en-IN" w:bidi="hi-IN"/>
        </w:rPr>
        <mc:AlternateContent>
          <mc:Choice Requires="wps">
            <w:drawing>
              <wp:inline distT="0" distB="0" distL="0" distR="0">
                <wp:extent cx="604583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5835" cy="6350"/>
                          <a:chOff x="0" y="0"/>
                          <a:chExt cx="604583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0458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835" h="6350">
                                <a:moveTo>
                                  <a:pt x="6045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45454" y="6096"/>
                                </a:lnTo>
                                <a:lnTo>
                                  <a:pt x="6045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76.05pt;height:.5pt;mso-position-horizontal-relative:char;mso-position-vertical-relative:line" id="docshapegroup1" coordorigin="0,0" coordsize="9521,10">
                <v:rect style="position:absolute;left:0;top:0;width:9521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:rsidR="005662C4" w:rsidRDefault="00F5394D">
      <w:pPr>
        <w:pStyle w:val="BodyText"/>
        <w:tabs>
          <w:tab w:val="left" w:pos="7486"/>
        </w:tabs>
        <w:spacing w:before="3"/>
        <w:ind w:left="165"/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194563</wp:posOffset>
                </wp:positionV>
                <wp:extent cx="604583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8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835" h="6350">
                              <a:moveTo>
                                <a:pt x="60454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45454" y="6096"/>
                              </a:lnTo>
                              <a:lnTo>
                                <a:pt x="60454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84pt;margin-top:15.31999pt;width:476.02pt;height:.48001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Quotation</w:t>
      </w:r>
      <w:r>
        <w:rPr>
          <w:spacing w:val="-3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: VF/QUO/</w:t>
      </w:r>
      <w:r w:rsidR="00540201">
        <w:t>26</w:t>
      </w:r>
      <w:r>
        <w:t>-</w:t>
      </w:r>
      <w:r>
        <w:rPr>
          <w:spacing w:val="-2"/>
        </w:rPr>
        <w:t>2</w:t>
      </w:r>
      <w:r w:rsidR="00540201">
        <w:rPr>
          <w:spacing w:val="-2"/>
        </w:rPr>
        <w:t>7</w:t>
      </w:r>
      <w:r>
        <w:rPr>
          <w:spacing w:val="-2"/>
        </w:rPr>
        <w:t>/</w:t>
      </w:r>
      <w:r w:rsidR="00284B13">
        <w:rPr>
          <w:spacing w:val="-2"/>
        </w:rPr>
        <w:t>183</w:t>
      </w:r>
      <w:r>
        <w:tab/>
        <w:t>Ref.</w:t>
      </w:r>
      <w:r>
        <w:rPr>
          <w:spacing w:val="-3"/>
        </w:rPr>
        <w:t xml:space="preserve"> </w:t>
      </w:r>
      <w:r>
        <w:rPr>
          <w:spacing w:val="-5"/>
        </w:rPr>
        <w:t>No.</w:t>
      </w:r>
    </w:p>
    <w:p w:rsidR="005662C4" w:rsidRDefault="00F5394D">
      <w:pPr>
        <w:tabs>
          <w:tab w:val="left" w:pos="7486"/>
        </w:tabs>
        <w:spacing w:before="272"/>
        <w:ind w:left="165"/>
        <w:rPr>
          <w:b/>
          <w:sz w:val="24"/>
        </w:rPr>
      </w:pPr>
      <w:r>
        <w:rPr>
          <w:b/>
          <w:spacing w:val="-5"/>
          <w:sz w:val="24"/>
        </w:rPr>
        <w:t>To,</w:t>
      </w:r>
      <w:r>
        <w:rPr>
          <w:b/>
          <w:sz w:val="24"/>
        </w:rPr>
        <w:tab/>
        <w:t>Date</w:t>
      </w:r>
      <w:r w:rsidR="00540201">
        <w:rPr>
          <w:b/>
          <w:sz w:val="24"/>
        </w:rPr>
        <w:t>: -</w:t>
      </w:r>
      <w:r>
        <w:rPr>
          <w:b/>
          <w:spacing w:val="-7"/>
          <w:sz w:val="24"/>
        </w:rPr>
        <w:t xml:space="preserve"> </w:t>
      </w:r>
      <w:r w:rsidR="00540201">
        <w:rPr>
          <w:b/>
          <w:spacing w:val="-2"/>
          <w:sz w:val="24"/>
        </w:rPr>
        <w:t>22/07</w:t>
      </w:r>
      <w:r>
        <w:rPr>
          <w:b/>
          <w:spacing w:val="-2"/>
          <w:sz w:val="24"/>
        </w:rPr>
        <w:t>/202</w:t>
      </w:r>
      <w:r w:rsidR="00540201">
        <w:rPr>
          <w:b/>
          <w:spacing w:val="-2"/>
          <w:sz w:val="24"/>
        </w:rPr>
        <w:t>6</w:t>
      </w:r>
    </w:p>
    <w:p w:rsidR="00540201" w:rsidRPr="00540201" w:rsidRDefault="00F5394D" w:rsidP="00540201">
      <w:pPr>
        <w:ind w:left="165" w:right="6378"/>
        <w:rPr>
          <w:b/>
          <w:sz w:val="24"/>
        </w:rPr>
      </w:pPr>
      <w:r>
        <w:rPr>
          <w:b/>
          <w:sz w:val="24"/>
        </w:rPr>
        <w:t>M/S</w:t>
      </w:r>
      <w:r>
        <w:rPr>
          <w:b/>
          <w:spacing w:val="-10"/>
          <w:sz w:val="24"/>
        </w:rPr>
        <w:t xml:space="preserve"> </w:t>
      </w:r>
      <w:r w:rsidR="00540201" w:rsidRPr="00540201">
        <w:rPr>
          <w:b/>
          <w:sz w:val="24"/>
        </w:rPr>
        <w:t>PROSAD ENGINEERING</w:t>
      </w:r>
    </w:p>
    <w:p w:rsidR="00540201" w:rsidRPr="00540201" w:rsidRDefault="00540201" w:rsidP="00540201">
      <w:pPr>
        <w:ind w:left="165" w:right="6378"/>
        <w:rPr>
          <w:b/>
          <w:sz w:val="24"/>
        </w:rPr>
      </w:pPr>
      <w:r w:rsidRPr="00540201">
        <w:rPr>
          <w:b/>
          <w:sz w:val="24"/>
        </w:rPr>
        <w:t>BASUDEVPUR</w:t>
      </w:r>
    </w:p>
    <w:p w:rsidR="00540201" w:rsidRPr="00540201" w:rsidRDefault="00540201" w:rsidP="00540201">
      <w:pPr>
        <w:ind w:left="165" w:right="6378"/>
        <w:rPr>
          <w:b/>
          <w:sz w:val="24"/>
        </w:rPr>
      </w:pPr>
      <w:r w:rsidRPr="00540201">
        <w:rPr>
          <w:b/>
          <w:sz w:val="24"/>
        </w:rPr>
        <w:t>HALDIA, 19 (West Bengal) 721602</w:t>
      </w:r>
    </w:p>
    <w:p w:rsidR="00540201" w:rsidRDefault="00540201" w:rsidP="00540201">
      <w:pPr>
        <w:ind w:left="165" w:right="6378"/>
        <w:rPr>
          <w:b/>
          <w:sz w:val="24"/>
        </w:rPr>
      </w:pPr>
      <w:r w:rsidRPr="00540201">
        <w:rPr>
          <w:b/>
          <w:sz w:val="24"/>
        </w:rPr>
        <w:t>India</w:t>
      </w:r>
    </w:p>
    <w:p w:rsidR="00540201" w:rsidRDefault="00540201" w:rsidP="00540201">
      <w:pPr>
        <w:ind w:left="165" w:right="6378"/>
        <w:rPr>
          <w:b/>
          <w:sz w:val="24"/>
        </w:rPr>
      </w:pPr>
    </w:p>
    <w:p w:rsidR="005662C4" w:rsidRDefault="00F5394D" w:rsidP="00540201">
      <w:pPr>
        <w:ind w:left="165" w:right="6378"/>
        <w:rPr>
          <w:b/>
          <w:sz w:val="24"/>
          <w:u w:val="single"/>
        </w:rPr>
      </w:pPr>
      <w:r>
        <w:rPr>
          <w:b/>
          <w:sz w:val="24"/>
          <w:u w:val="single"/>
        </w:rPr>
        <w:t>Kind.</w:t>
      </w:r>
      <w:r>
        <w:rPr>
          <w:b/>
          <w:spacing w:val="-15"/>
          <w:sz w:val="24"/>
          <w:u w:val="single"/>
        </w:rPr>
        <w:t xml:space="preserve"> </w:t>
      </w:r>
      <w:r>
        <w:rPr>
          <w:b/>
          <w:sz w:val="24"/>
          <w:u w:val="single"/>
        </w:rPr>
        <w:t>Att.:-</w:t>
      </w:r>
    </w:p>
    <w:p w:rsidR="00540201" w:rsidRDefault="00540201" w:rsidP="00540201">
      <w:pPr>
        <w:ind w:left="165" w:right="6378"/>
        <w:rPr>
          <w:b/>
          <w:sz w:val="24"/>
        </w:rPr>
      </w:pPr>
    </w:p>
    <w:p w:rsidR="005662C4" w:rsidRDefault="00F5394D">
      <w:pPr>
        <w:pStyle w:val="BodyText"/>
        <w:spacing w:line="272" w:lineRule="exact"/>
        <w:ind w:left="165"/>
      </w:pPr>
      <w:r>
        <w:t>Dear</w:t>
      </w:r>
      <w:r>
        <w:rPr>
          <w:spacing w:val="-3"/>
        </w:rPr>
        <w:t xml:space="preserve"> </w:t>
      </w:r>
      <w:r>
        <w:rPr>
          <w:spacing w:val="-4"/>
        </w:rPr>
        <w:t>Sir,</w:t>
      </w:r>
    </w:p>
    <w:p w:rsidR="005662C4" w:rsidRDefault="005662C4">
      <w:pPr>
        <w:pStyle w:val="BodyText"/>
      </w:pPr>
    </w:p>
    <w:p w:rsidR="005662C4" w:rsidRDefault="00F5394D">
      <w:pPr>
        <w:pStyle w:val="BodyText"/>
        <w:ind w:left="165"/>
      </w:pPr>
      <w:r>
        <w:t>We</w:t>
      </w:r>
      <w:r>
        <w:rPr>
          <w:spacing w:val="-2"/>
        </w:rPr>
        <w:t xml:space="preserve"> </w:t>
      </w:r>
      <w:r>
        <w:t>thank you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interest</w:t>
      </w:r>
      <w:r>
        <w:rPr>
          <w:spacing w:val="1"/>
        </w:rPr>
        <w:t xml:space="preserve"> </w:t>
      </w:r>
      <w:r>
        <w:t>shown in</w:t>
      </w:r>
      <w:r>
        <w:rPr>
          <w:spacing w:val="-1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products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pleased to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pricing</w:t>
      </w:r>
      <w:r>
        <w:rPr>
          <w:spacing w:val="-4"/>
        </w:rPr>
        <w:t xml:space="preserve"> </w:t>
      </w:r>
      <w:r>
        <w:t xml:space="preserve">as </w:t>
      </w:r>
      <w:r>
        <w:rPr>
          <w:spacing w:val="-2"/>
        </w:rPr>
        <w:t>under.</w:t>
      </w:r>
    </w:p>
    <w:p w:rsidR="005662C4" w:rsidRDefault="005662C4">
      <w:pPr>
        <w:pStyle w:val="BodyText"/>
        <w:spacing w:before="54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3853"/>
        <w:gridCol w:w="2413"/>
        <w:gridCol w:w="1133"/>
        <w:gridCol w:w="1515"/>
      </w:tblGrid>
      <w:tr w:rsidR="005662C4">
        <w:trPr>
          <w:trHeight w:val="340"/>
        </w:trPr>
        <w:tc>
          <w:tcPr>
            <w:tcW w:w="1109" w:type="dxa"/>
          </w:tcPr>
          <w:p w:rsidR="005662C4" w:rsidRDefault="00F5394D">
            <w:pPr>
              <w:pStyle w:val="TableParagraph"/>
              <w:ind w:left="7" w:right="1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853" w:type="dxa"/>
          </w:tcPr>
          <w:p w:rsidR="005662C4" w:rsidRDefault="00F5394D">
            <w:pPr>
              <w:pStyle w:val="TableParagraph"/>
              <w:ind w:left="1286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Descriptions</w:t>
            </w:r>
          </w:p>
        </w:tc>
        <w:tc>
          <w:tcPr>
            <w:tcW w:w="2413" w:type="dxa"/>
          </w:tcPr>
          <w:p w:rsidR="005662C4" w:rsidRDefault="00F5394D">
            <w:pPr>
              <w:pStyle w:val="TableParagraph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Vehicle</w:t>
            </w:r>
          </w:p>
        </w:tc>
        <w:tc>
          <w:tcPr>
            <w:tcW w:w="1133" w:type="dxa"/>
          </w:tcPr>
          <w:p w:rsidR="005662C4" w:rsidRDefault="00F5394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Qty.</w:t>
            </w:r>
          </w:p>
        </w:tc>
        <w:tc>
          <w:tcPr>
            <w:tcW w:w="1515" w:type="dxa"/>
          </w:tcPr>
          <w:p w:rsidR="005662C4" w:rsidRDefault="00F5394D">
            <w:pPr>
              <w:pStyle w:val="TableParagraph"/>
              <w:spacing w:line="292" w:lineRule="exact"/>
              <w:ind w:right="5"/>
              <w:rPr>
                <w:b/>
                <w:sz w:val="24"/>
              </w:rPr>
            </w:pPr>
            <w:r>
              <w:rPr>
                <w:b/>
                <w:sz w:val="24"/>
              </w:rPr>
              <w:t>Rate</w:t>
            </w:r>
            <w:r>
              <w:rPr>
                <w:b/>
                <w:spacing w:val="-5"/>
                <w:sz w:val="24"/>
              </w:rPr>
              <w:t xml:space="preserve"> (</w:t>
            </w:r>
            <w:r>
              <w:rPr>
                <w:rFonts w:ascii="Calibri" w:hAnsi="Calibri"/>
                <w:b/>
                <w:spacing w:val="-5"/>
                <w:sz w:val="24"/>
              </w:rPr>
              <w:t>₹</w:t>
            </w:r>
            <w:r>
              <w:rPr>
                <w:b/>
                <w:spacing w:val="-5"/>
                <w:sz w:val="24"/>
              </w:rPr>
              <w:t>)</w:t>
            </w:r>
          </w:p>
        </w:tc>
      </w:tr>
      <w:tr w:rsidR="005662C4">
        <w:trPr>
          <w:trHeight w:val="552"/>
        </w:trPr>
        <w:tc>
          <w:tcPr>
            <w:tcW w:w="1109" w:type="dxa"/>
          </w:tcPr>
          <w:p w:rsidR="005662C4" w:rsidRDefault="00F5394D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3853" w:type="dxa"/>
          </w:tcPr>
          <w:p w:rsidR="005662C4" w:rsidRDefault="00F5394D">
            <w:pPr>
              <w:pStyle w:val="TableParagraph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31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Tipping </w:t>
            </w:r>
            <w:r>
              <w:rPr>
                <w:b/>
                <w:spacing w:val="-2"/>
                <w:sz w:val="24"/>
              </w:rPr>
              <w:t>Tanker</w:t>
            </w:r>
          </w:p>
          <w:p w:rsidR="005662C4" w:rsidRDefault="00F5394D">
            <w:pPr>
              <w:pStyle w:val="TableParagraph"/>
              <w:spacing w:line="259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With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Complete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Hydraulic</w:t>
            </w:r>
            <w:r>
              <w:rPr>
                <w:b/>
                <w:spacing w:val="-2"/>
                <w:sz w:val="24"/>
              </w:rPr>
              <w:t xml:space="preserve"> System</w:t>
            </w:r>
          </w:p>
        </w:tc>
        <w:tc>
          <w:tcPr>
            <w:tcW w:w="2413" w:type="dxa"/>
          </w:tcPr>
          <w:p w:rsidR="005662C4" w:rsidRDefault="005662C4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133" w:type="dxa"/>
          </w:tcPr>
          <w:p w:rsidR="005662C4" w:rsidRDefault="00F5394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515" w:type="dxa"/>
          </w:tcPr>
          <w:p w:rsidR="005662C4" w:rsidRDefault="00F5394D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₹</w:t>
            </w:r>
            <w:r>
              <w:rPr>
                <w:rFonts w:ascii="Calibri" w:hAnsi="Calibri"/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15,75,000/-</w:t>
            </w:r>
          </w:p>
        </w:tc>
      </w:tr>
      <w:tr w:rsidR="005662C4">
        <w:trPr>
          <w:trHeight w:val="378"/>
        </w:trPr>
        <w:tc>
          <w:tcPr>
            <w:tcW w:w="4962" w:type="dxa"/>
            <w:gridSpan w:val="2"/>
            <w:vMerge w:val="restart"/>
          </w:tcPr>
          <w:p w:rsidR="005662C4" w:rsidRDefault="005662C4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2413" w:type="dxa"/>
          </w:tcPr>
          <w:p w:rsidR="005662C4" w:rsidRDefault="00F5394D">
            <w:pPr>
              <w:pStyle w:val="TableParagraph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GST</w:t>
            </w:r>
          </w:p>
        </w:tc>
        <w:tc>
          <w:tcPr>
            <w:tcW w:w="1133" w:type="dxa"/>
          </w:tcPr>
          <w:p w:rsidR="005662C4" w:rsidRDefault="00F5394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18%</w:t>
            </w:r>
          </w:p>
        </w:tc>
        <w:tc>
          <w:tcPr>
            <w:tcW w:w="1515" w:type="dxa"/>
          </w:tcPr>
          <w:p w:rsidR="005662C4" w:rsidRDefault="00F5394D">
            <w:pPr>
              <w:pStyle w:val="TableParagraph"/>
              <w:spacing w:line="292" w:lineRule="exact"/>
              <w:ind w:right="3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₹</w:t>
            </w:r>
            <w:r>
              <w:rPr>
                <w:rFonts w:ascii="Calibri" w:hAnsi="Calibri"/>
                <w:b/>
                <w:spacing w:val="5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2,83,500/-</w:t>
            </w:r>
          </w:p>
        </w:tc>
      </w:tr>
      <w:tr w:rsidR="005662C4">
        <w:trPr>
          <w:trHeight w:val="388"/>
        </w:trPr>
        <w:tc>
          <w:tcPr>
            <w:tcW w:w="4962" w:type="dxa"/>
            <w:gridSpan w:val="2"/>
            <w:vMerge/>
            <w:tcBorders>
              <w:top w:val="nil"/>
            </w:tcBorders>
          </w:tcPr>
          <w:p w:rsidR="005662C4" w:rsidRDefault="005662C4">
            <w:pPr>
              <w:rPr>
                <w:sz w:val="2"/>
                <w:szCs w:val="2"/>
              </w:rPr>
            </w:pPr>
          </w:p>
        </w:tc>
        <w:tc>
          <w:tcPr>
            <w:tcW w:w="2413" w:type="dxa"/>
          </w:tcPr>
          <w:p w:rsidR="005662C4" w:rsidRDefault="00F5394D">
            <w:pPr>
              <w:pStyle w:val="TableParagraph"/>
              <w:spacing w:line="275" w:lineRule="exact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Landed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Cost</w:t>
            </w:r>
          </w:p>
        </w:tc>
        <w:tc>
          <w:tcPr>
            <w:tcW w:w="1133" w:type="dxa"/>
          </w:tcPr>
          <w:p w:rsidR="005662C4" w:rsidRDefault="005662C4">
            <w:pPr>
              <w:pStyle w:val="TableParagraph"/>
              <w:spacing w:line="240" w:lineRule="auto"/>
              <w:ind w:left="0"/>
              <w:jc w:val="left"/>
              <w:rPr>
                <w:sz w:val="24"/>
              </w:rPr>
            </w:pPr>
          </w:p>
        </w:tc>
        <w:tc>
          <w:tcPr>
            <w:tcW w:w="1515" w:type="dxa"/>
          </w:tcPr>
          <w:p w:rsidR="005662C4" w:rsidRDefault="00F5394D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₹</w:t>
            </w:r>
            <w:r>
              <w:rPr>
                <w:rFonts w:ascii="Calibri" w:hAnsi="Calibri"/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18,58,500/-</w:t>
            </w:r>
          </w:p>
        </w:tc>
      </w:tr>
    </w:tbl>
    <w:p w:rsidR="005662C4" w:rsidRDefault="00F5394D">
      <w:pPr>
        <w:pStyle w:val="Heading1"/>
        <w:rPr>
          <w:u w:val="none"/>
        </w:rPr>
      </w:pPr>
      <w:r>
        <w:t>Tanker</w:t>
      </w:r>
      <w:r>
        <w:rPr>
          <w:spacing w:val="-6"/>
        </w:rPr>
        <w:t xml:space="preserve"> </w:t>
      </w:r>
      <w:r>
        <w:rPr>
          <w:spacing w:val="-2"/>
        </w:rPr>
        <w:t>Specifications: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4"/>
          <w:tab w:val="left" w:pos="3045"/>
        </w:tabs>
        <w:spacing w:before="270"/>
        <w:ind w:left="884" w:hanging="292"/>
        <w:rPr>
          <w:rFonts w:ascii="Symbol" w:hAnsi="Symbol"/>
          <w:sz w:val="24"/>
        </w:rPr>
      </w:pPr>
      <w:r>
        <w:rPr>
          <w:b/>
          <w:sz w:val="24"/>
          <w:u w:val="single"/>
        </w:rPr>
        <w:t>Model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No:</w:t>
      </w:r>
      <w:r>
        <w:rPr>
          <w:b/>
          <w:sz w:val="24"/>
        </w:rPr>
        <w:tab/>
      </w:r>
      <w:r>
        <w:rPr>
          <w:spacing w:val="-2"/>
          <w:sz w:val="24"/>
        </w:rPr>
        <w:t>VFTT-</w:t>
      </w:r>
      <w:r>
        <w:rPr>
          <w:spacing w:val="-5"/>
          <w:sz w:val="24"/>
        </w:rPr>
        <w:t>31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4"/>
          <w:tab w:val="left" w:pos="3045"/>
        </w:tabs>
        <w:spacing w:before="275"/>
        <w:ind w:left="884" w:hanging="292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Type:</w:t>
      </w:r>
      <w:r>
        <w:rPr>
          <w:b/>
          <w:sz w:val="24"/>
        </w:rPr>
        <w:tab/>
      </w:r>
      <w:r>
        <w:rPr>
          <w:sz w:val="24"/>
        </w:rPr>
        <w:t>31 M³ Tipping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Tanker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4"/>
          <w:tab w:val="left" w:pos="3045"/>
        </w:tabs>
        <w:spacing w:before="275" w:line="293" w:lineRule="exact"/>
        <w:ind w:left="884" w:hanging="292"/>
        <w:rPr>
          <w:rFonts w:ascii="Symbol" w:hAnsi="Symbol"/>
          <w:sz w:val="24"/>
        </w:rPr>
      </w:pPr>
      <w:r>
        <w:rPr>
          <w:b/>
          <w:sz w:val="24"/>
          <w:u w:val="single"/>
        </w:rPr>
        <w:t xml:space="preserve">Construction: </w:t>
      </w:r>
      <w:r>
        <w:rPr>
          <w:b/>
          <w:sz w:val="24"/>
        </w:rPr>
        <w:tab/>
      </w:r>
      <w:r>
        <w:rPr>
          <w:sz w:val="24"/>
        </w:rPr>
        <w:t>Self</w:t>
      </w:r>
      <w:r>
        <w:rPr>
          <w:spacing w:val="-1"/>
          <w:sz w:val="24"/>
        </w:rPr>
        <w:t xml:space="preserve"> </w:t>
      </w:r>
      <w:r>
        <w:rPr>
          <w:sz w:val="24"/>
        </w:rPr>
        <w:t>Supported</w:t>
      </w:r>
      <w:r>
        <w:rPr>
          <w:spacing w:val="-1"/>
          <w:sz w:val="24"/>
        </w:rPr>
        <w:t xml:space="preserve"> </w:t>
      </w:r>
      <w:r>
        <w:rPr>
          <w:sz w:val="24"/>
        </w:rPr>
        <w:t>Pressure</w:t>
      </w:r>
      <w:r>
        <w:rPr>
          <w:spacing w:val="-1"/>
          <w:sz w:val="24"/>
        </w:rPr>
        <w:t xml:space="preserve"> </w:t>
      </w:r>
      <w:r>
        <w:rPr>
          <w:sz w:val="24"/>
        </w:rPr>
        <w:t>vessel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 w:rsidR="00A33810">
        <w:t>St</w:t>
      </w:r>
      <w:r w:rsidR="00A33810" w:rsidRPr="00A33810">
        <w:rPr>
          <w:sz w:val="24"/>
        </w:rPr>
        <w:t>ainless</w:t>
      </w:r>
      <w:r w:rsidR="00A33810">
        <w:rPr>
          <w:spacing w:val="-2"/>
          <w:sz w:val="24"/>
        </w:rPr>
        <w:t xml:space="preserve"> </w:t>
      </w:r>
      <w:r>
        <w:rPr>
          <w:spacing w:val="-2"/>
          <w:sz w:val="24"/>
        </w:rPr>
        <w:t>Steel</w:t>
      </w:r>
    </w:p>
    <w:p w:rsidR="005662C4" w:rsidRDefault="00F5394D" w:rsidP="00540201">
      <w:pPr>
        <w:pStyle w:val="ListParagraph"/>
        <w:numPr>
          <w:ilvl w:val="1"/>
          <w:numId w:val="1"/>
        </w:numPr>
        <w:tabs>
          <w:tab w:val="left" w:pos="4291"/>
          <w:tab w:val="left" w:pos="5926"/>
        </w:tabs>
        <w:spacing w:line="293" w:lineRule="exact"/>
        <w:rPr>
          <w:sz w:val="24"/>
        </w:rPr>
      </w:pPr>
      <w:r>
        <w:rPr>
          <w:b/>
          <w:spacing w:val="-2"/>
          <w:sz w:val="24"/>
          <w:u w:val="single"/>
        </w:rPr>
        <w:t>Shell:</w:t>
      </w:r>
      <w:r>
        <w:rPr>
          <w:b/>
          <w:sz w:val="24"/>
        </w:rPr>
        <w:tab/>
      </w:r>
      <w:r w:rsidR="00540201" w:rsidRPr="00540201">
        <w:rPr>
          <w:sz w:val="24"/>
        </w:rPr>
        <w:t>S.S. 3</w:t>
      </w:r>
      <w:r w:rsidR="00540201">
        <w:rPr>
          <w:sz w:val="24"/>
        </w:rPr>
        <w:t>16</w:t>
      </w:r>
      <w:r w:rsidR="004F786B">
        <w:rPr>
          <w:sz w:val="24"/>
        </w:rPr>
        <w:t>L</w:t>
      </w:r>
      <w:r w:rsidR="00540201" w:rsidRPr="00540201">
        <w:rPr>
          <w:sz w:val="24"/>
        </w:rPr>
        <w:t xml:space="preserve">, 4 mm Thick  </w:t>
      </w:r>
    </w:p>
    <w:p w:rsidR="005662C4" w:rsidRDefault="00F5394D" w:rsidP="004F786B">
      <w:pPr>
        <w:pStyle w:val="ListParagraph"/>
        <w:numPr>
          <w:ilvl w:val="1"/>
          <w:numId w:val="1"/>
        </w:numPr>
        <w:tabs>
          <w:tab w:val="left" w:pos="4291"/>
          <w:tab w:val="left" w:pos="5926"/>
        </w:tabs>
        <w:spacing w:line="294" w:lineRule="exact"/>
        <w:rPr>
          <w:sz w:val="24"/>
        </w:rPr>
      </w:pPr>
      <w:r>
        <w:rPr>
          <w:b/>
          <w:sz w:val="24"/>
          <w:u w:val="single"/>
        </w:rPr>
        <w:t>Dish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End:</w:t>
      </w:r>
      <w:r>
        <w:rPr>
          <w:b/>
          <w:sz w:val="24"/>
        </w:rPr>
        <w:tab/>
      </w:r>
      <w:r w:rsidR="004F786B" w:rsidRPr="004F786B">
        <w:rPr>
          <w:sz w:val="24"/>
        </w:rPr>
        <w:t>S.S. 316L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mm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Thick</w:t>
      </w:r>
    </w:p>
    <w:p w:rsidR="005662C4" w:rsidRDefault="00F5394D" w:rsidP="00540201">
      <w:pPr>
        <w:pStyle w:val="ListParagraph"/>
        <w:numPr>
          <w:ilvl w:val="1"/>
          <w:numId w:val="1"/>
        </w:numPr>
        <w:tabs>
          <w:tab w:val="left" w:pos="4291"/>
          <w:tab w:val="left" w:pos="5926"/>
        </w:tabs>
        <w:spacing w:before="1" w:line="292" w:lineRule="exact"/>
        <w:rPr>
          <w:sz w:val="24"/>
        </w:rPr>
      </w:pPr>
      <w:r>
        <w:rPr>
          <w:b/>
          <w:spacing w:val="-2"/>
          <w:sz w:val="24"/>
          <w:u w:val="single"/>
        </w:rPr>
        <w:t>Chassis:</w:t>
      </w:r>
      <w:r>
        <w:rPr>
          <w:b/>
          <w:sz w:val="24"/>
        </w:rPr>
        <w:tab/>
      </w:r>
      <w:r w:rsidR="00540201" w:rsidRPr="00540201">
        <w:rPr>
          <w:sz w:val="24"/>
        </w:rPr>
        <w:t>IS 2062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mm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Thick,</w:t>
      </w:r>
    </w:p>
    <w:p w:rsidR="005662C4" w:rsidRDefault="00F5394D">
      <w:pPr>
        <w:pStyle w:val="BodyText"/>
        <w:ind w:left="5926" w:right="160"/>
      </w:pPr>
      <w:r>
        <w:t>Fabricated</w:t>
      </w:r>
      <w:r>
        <w:rPr>
          <w:spacing w:val="-10"/>
        </w:rPr>
        <w:t xml:space="preserve"> </w:t>
      </w:r>
      <w:r>
        <w:t>Sub</w:t>
      </w:r>
      <w:r>
        <w:rPr>
          <w:spacing w:val="-9"/>
        </w:rPr>
        <w:t xml:space="preserve"> </w:t>
      </w:r>
      <w:r>
        <w:t>frame,</w:t>
      </w:r>
      <w:r>
        <w:rPr>
          <w:spacing w:val="-9"/>
        </w:rPr>
        <w:t xml:space="preserve"> </w:t>
      </w:r>
      <w:r>
        <w:t>Welded</w:t>
      </w:r>
      <w:r>
        <w:rPr>
          <w:spacing w:val="-10"/>
        </w:rPr>
        <w:t xml:space="preserve"> </w:t>
      </w:r>
      <w:r>
        <w:t>with adequate cross members</w:t>
      </w:r>
    </w:p>
    <w:p w:rsidR="005662C4" w:rsidRDefault="005662C4">
      <w:pPr>
        <w:pStyle w:val="BodyText"/>
      </w:pP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  <w:tab w:val="left" w:pos="3045"/>
        </w:tabs>
        <w:spacing w:before="1" w:line="292" w:lineRule="exact"/>
        <w:ind w:left="885" w:hanging="360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Pipeline:</w:t>
      </w:r>
      <w:r>
        <w:rPr>
          <w:b/>
          <w:sz w:val="24"/>
        </w:rPr>
        <w:tab/>
      </w:r>
      <w:r>
        <w:rPr>
          <w:sz w:val="24"/>
        </w:rPr>
        <w:t>3”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z w:val="24"/>
        </w:rPr>
        <w:t>for air</w:t>
      </w:r>
      <w:r>
        <w:rPr>
          <w:spacing w:val="-1"/>
          <w:sz w:val="24"/>
        </w:rPr>
        <w:t xml:space="preserve"> </w:t>
      </w:r>
      <w:r>
        <w:rPr>
          <w:sz w:val="24"/>
        </w:rPr>
        <w:t>inlet with pressure</w:t>
      </w:r>
      <w:r>
        <w:rPr>
          <w:spacing w:val="-2"/>
          <w:sz w:val="24"/>
        </w:rPr>
        <w:t xml:space="preserve"> </w:t>
      </w:r>
      <w:r>
        <w:rPr>
          <w:sz w:val="24"/>
        </w:rPr>
        <w:t>relief</w:t>
      </w:r>
      <w:r>
        <w:rPr>
          <w:spacing w:val="-1"/>
          <w:sz w:val="24"/>
        </w:rPr>
        <w:t xml:space="preserve"> </w:t>
      </w:r>
      <w:r>
        <w:rPr>
          <w:sz w:val="24"/>
        </w:rPr>
        <w:t>valve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and</w:t>
      </w:r>
    </w:p>
    <w:p w:rsidR="005662C4" w:rsidRDefault="00F5394D">
      <w:pPr>
        <w:pStyle w:val="BodyText"/>
        <w:spacing w:line="274" w:lineRule="exact"/>
        <w:ind w:left="3046"/>
      </w:pPr>
      <w:r>
        <w:t>5”</w:t>
      </w:r>
      <w:r>
        <w:rPr>
          <w:spacing w:val="-4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material out</w:t>
      </w:r>
      <w:r>
        <w:rPr>
          <w:spacing w:val="-1"/>
        </w:rPr>
        <w:t xml:space="preserve"> </w:t>
      </w:r>
      <w:r>
        <w:t>let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rear</w:t>
      </w:r>
      <w:r>
        <w:rPr>
          <w:spacing w:val="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trailer.</w:t>
      </w:r>
    </w:p>
    <w:p w:rsidR="005662C4" w:rsidRDefault="005662C4">
      <w:pPr>
        <w:pStyle w:val="BodyText"/>
        <w:spacing w:before="1"/>
      </w:pP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  <w:tab w:val="left" w:pos="3045"/>
        </w:tabs>
        <w:spacing w:before="1"/>
        <w:ind w:left="885" w:hanging="360"/>
        <w:rPr>
          <w:rFonts w:ascii="Symbol" w:hAnsi="Symbol"/>
          <w:sz w:val="24"/>
        </w:rPr>
      </w:pPr>
      <w:r>
        <w:rPr>
          <w:b/>
          <w:sz w:val="24"/>
          <w:u w:val="single"/>
        </w:rPr>
        <w:t>Aeration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:</w:t>
      </w:r>
      <w:r>
        <w:rPr>
          <w:b/>
          <w:sz w:val="24"/>
        </w:rPr>
        <w:tab/>
      </w:r>
      <w:r>
        <w:rPr>
          <w:sz w:val="24"/>
        </w:rPr>
        <w:t>Aeration</w:t>
      </w:r>
      <w:r>
        <w:rPr>
          <w:spacing w:val="-3"/>
          <w:sz w:val="24"/>
        </w:rPr>
        <w:t xml:space="preserve"> </w:t>
      </w:r>
      <w:r>
        <w:rPr>
          <w:sz w:val="24"/>
        </w:rPr>
        <w:t>cloth</w:t>
      </w:r>
      <w:r>
        <w:rPr>
          <w:spacing w:val="-1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proper </w:t>
      </w:r>
      <w:r w:rsidR="004F786B">
        <w:rPr>
          <w:sz w:val="24"/>
        </w:rPr>
        <w:t>flow ability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material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73"/>
          <w:tab w:val="left" w:pos="3045"/>
        </w:tabs>
        <w:spacing w:before="274" w:line="292" w:lineRule="exact"/>
        <w:ind w:left="873" w:hanging="348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Discharge:</w:t>
      </w:r>
      <w:r>
        <w:rPr>
          <w:b/>
          <w:sz w:val="24"/>
        </w:rPr>
        <w:tab/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tipping</w:t>
      </w:r>
      <w:r>
        <w:rPr>
          <w:spacing w:val="-2"/>
          <w:sz w:val="24"/>
        </w:rPr>
        <w:t xml:space="preserve"> </w:t>
      </w:r>
      <w:r>
        <w:rPr>
          <w:sz w:val="24"/>
        </w:rPr>
        <w:t>the tanker with</w:t>
      </w:r>
      <w:r>
        <w:rPr>
          <w:spacing w:val="-1"/>
          <w:sz w:val="24"/>
        </w:rPr>
        <w:t xml:space="preserve"> </w:t>
      </w:r>
      <w:r>
        <w:rPr>
          <w:sz w:val="24"/>
        </w:rPr>
        <w:t>hydraulic</w:t>
      </w:r>
      <w:r>
        <w:rPr>
          <w:spacing w:val="1"/>
          <w:sz w:val="24"/>
        </w:rPr>
        <w:t xml:space="preserve"> </w:t>
      </w:r>
      <w:r>
        <w:rPr>
          <w:sz w:val="24"/>
        </w:rPr>
        <w:t>cylinder</w:t>
      </w:r>
      <w:r>
        <w:rPr>
          <w:spacing w:val="2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5"/>
          <w:sz w:val="24"/>
        </w:rPr>
        <w:t>air</w:t>
      </w:r>
    </w:p>
    <w:p w:rsidR="005662C4" w:rsidRDefault="00F5394D">
      <w:pPr>
        <w:pStyle w:val="BodyText"/>
        <w:spacing w:line="274" w:lineRule="exact"/>
        <w:ind w:left="3046"/>
      </w:pPr>
      <w:r>
        <w:t>Pressure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VFPL</w:t>
      </w:r>
      <w:r>
        <w:rPr>
          <w:spacing w:val="-3"/>
        </w:rPr>
        <w:t xml:space="preserve"> </w:t>
      </w:r>
      <w:r>
        <w:t>discharge</w:t>
      </w:r>
      <w:r>
        <w:rPr>
          <w:spacing w:val="-2"/>
        </w:rPr>
        <w:t xml:space="preserve"> </w:t>
      </w:r>
      <w:r>
        <w:t>hopper</w:t>
      </w:r>
      <w:r>
        <w:rPr>
          <w:spacing w:val="-1"/>
        </w:rPr>
        <w:t xml:space="preserve"> </w:t>
      </w:r>
      <w:r>
        <w:t xml:space="preserve">DN </w:t>
      </w:r>
      <w:r>
        <w:rPr>
          <w:spacing w:val="-4"/>
        </w:rPr>
        <w:t>300.</w:t>
      </w:r>
    </w:p>
    <w:p w:rsidR="005662C4" w:rsidRDefault="00F5394D">
      <w:pPr>
        <w:pStyle w:val="BodyText"/>
        <w:spacing w:before="1"/>
        <w:ind w:left="3046"/>
      </w:pPr>
      <w:r>
        <w:t>Material</w:t>
      </w:r>
      <w:r>
        <w:rPr>
          <w:spacing w:val="-3"/>
        </w:rPr>
        <w:t xml:space="preserve"> </w:t>
      </w:r>
      <w:r>
        <w:t>outlet</w:t>
      </w:r>
      <w:r>
        <w:rPr>
          <w:spacing w:val="1"/>
        </w:rPr>
        <w:t xml:space="preserve"> </w:t>
      </w:r>
      <w:r>
        <w:t>DN</w:t>
      </w:r>
      <w:r>
        <w:rPr>
          <w:spacing w:val="-2"/>
        </w:rPr>
        <w:t xml:space="preserve"> </w:t>
      </w:r>
      <w:r>
        <w:t>300</w:t>
      </w:r>
      <w:r>
        <w:rPr>
          <w:spacing w:val="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SS Flap</w:t>
      </w:r>
      <w:r>
        <w:rPr>
          <w:spacing w:val="-2"/>
        </w:rPr>
        <w:t xml:space="preserve"> </w:t>
      </w:r>
      <w:r>
        <w:t>butterfly</w:t>
      </w:r>
      <w:r>
        <w:rPr>
          <w:spacing w:val="-4"/>
        </w:rPr>
        <w:t xml:space="preserve"> </w:t>
      </w:r>
      <w:r>
        <w:t xml:space="preserve">valve </w:t>
      </w:r>
      <w:r>
        <w:rPr>
          <w:spacing w:val="-2"/>
        </w:rPr>
        <w:t>under</w:t>
      </w:r>
    </w:p>
    <w:p w:rsidR="005662C4" w:rsidRDefault="00F5394D">
      <w:pPr>
        <w:pStyle w:val="BodyText"/>
        <w:ind w:left="3046" w:right="1913"/>
      </w:pPr>
      <w:r>
        <w:t>1.95</w:t>
      </w:r>
      <w:r>
        <w:rPr>
          <w:spacing w:val="-6"/>
        </w:rPr>
        <w:t xml:space="preserve"> </w:t>
      </w:r>
      <w:r>
        <w:t>kg/cm²</w:t>
      </w:r>
      <w:r>
        <w:rPr>
          <w:spacing w:val="-6"/>
        </w:rPr>
        <w:t xml:space="preserve"> </w:t>
      </w:r>
      <w:r>
        <w:t>pressures.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2.5</w:t>
      </w:r>
      <w:r>
        <w:rPr>
          <w:spacing w:val="-6"/>
        </w:rPr>
        <w:t xml:space="preserve"> </w:t>
      </w:r>
      <w:r>
        <w:t>kg/cm². Venturi and Discharge hopper in SS 304.</w:t>
      </w:r>
    </w:p>
    <w:p w:rsidR="005662C4" w:rsidRDefault="005662C4">
      <w:pPr>
        <w:pStyle w:val="BodyText"/>
        <w:sectPr w:rsidR="005662C4">
          <w:headerReference w:type="default" r:id="rId8"/>
          <w:footerReference w:type="default" r:id="rId9"/>
          <w:type w:val="continuous"/>
          <w:pgSz w:w="11910" w:h="16840"/>
          <w:pgMar w:top="2600" w:right="425" w:bottom="860" w:left="1275" w:header="283" w:footer="676" w:gutter="0"/>
          <w:pgNumType w:start="1"/>
          <w:cols w:space="720"/>
        </w:sectPr>
      </w:pPr>
    </w:p>
    <w:p w:rsidR="005662C4" w:rsidRDefault="005662C4">
      <w:pPr>
        <w:pStyle w:val="BodyText"/>
        <w:spacing w:before="8"/>
        <w:rPr>
          <w:sz w:val="23"/>
        </w:rPr>
      </w:pP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  <w:tab w:val="left" w:pos="3045"/>
        </w:tabs>
        <w:ind w:left="885" w:hanging="360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Manhole:</w:t>
      </w:r>
      <w:r>
        <w:rPr>
          <w:b/>
          <w:sz w:val="24"/>
        </w:rPr>
        <w:tab/>
      </w:r>
      <w:r>
        <w:rPr>
          <w:sz w:val="23"/>
        </w:rPr>
        <w:t>DN</w:t>
      </w:r>
      <w:r>
        <w:rPr>
          <w:spacing w:val="-4"/>
          <w:sz w:val="23"/>
        </w:rPr>
        <w:t xml:space="preserve"> </w:t>
      </w:r>
      <w:r>
        <w:rPr>
          <w:sz w:val="23"/>
        </w:rPr>
        <w:t>600,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 xml:space="preserve">Nos. </w:t>
      </w:r>
      <w:r>
        <w:rPr>
          <w:spacing w:val="-5"/>
          <w:sz w:val="23"/>
        </w:rPr>
        <w:t>M.S</w:t>
      </w:r>
    </w:p>
    <w:p w:rsidR="005662C4" w:rsidRDefault="005662C4">
      <w:pPr>
        <w:pStyle w:val="BodyText"/>
        <w:spacing w:before="10"/>
        <w:rPr>
          <w:sz w:val="23"/>
        </w:rPr>
      </w:pPr>
    </w:p>
    <w:p w:rsidR="005662C4" w:rsidRDefault="00F5394D">
      <w:pPr>
        <w:pStyle w:val="ListParagraph"/>
        <w:numPr>
          <w:ilvl w:val="0"/>
          <w:numId w:val="1"/>
        </w:numPr>
        <w:tabs>
          <w:tab w:val="left" w:pos="884"/>
          <w:tab w:val="left" w:pos="3046"/>
        </w:tabs>
        <w:spacing w:line="237" w:lineRule="auto"/>
        <w:ind w:right="649" w:hanging="2454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Catwalk:</w:t>
      </w:r>
      <w:r>
        <w:rPr>
          <w:b/>
          <w:sz w:val="24"/>
        </w:rPr>
        <w:tab/>
      </w:r>
      <w:r>
        <w:rPr>
          <w:sz w:val="24"/>
        </w:rPr>
        <w:t>Aluminum</w:t>
      </w:r>
      <w:r>
        <w:rPr>
          <w:spacing w:val="-4"/>
          <w:sz w:val="24"/>
        </w:rPr>
        <w:t xml:space="preserve"> </w:t>
      </w:r>
      <w:r>
        <w:rPr>
          <w:sz w:val="24"/>
        </w:rPr>
        <w:t>Catwalk,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sides</w:t>
      </w:r>
      <w:r>
        <w:rPr>
          <w:spacing w:val="-4"/>
          <w:sz w:val="24"/>
        </w:rPr>
        <w:t xml:space="preserve"> </w:t>
      </w:r>
      <w:r>
        <w:rPr>
          <w:sz w:val="24"/>
        </w:rPr>
        <w:t>300</w:t>
      </w:r>
      <w:r>
        <w:rPr>
          <w:spacing w:val="-4"/>
          <w:sz w:val="24"/>
        </w:rPr>
        <w:t xml:space="preserve"> </w:t>
      </w:r>
      <w:r>
        <w:rPr>
          <w:sz w:val="24"/>
        </w:rPr>
        <w:t>mm</w:t>
      </w:r>
      <w:r>
        <w:rPr>
          <w:spacing w:val="-4"/>
          <w:sz w:val="24"/>
        </w:rPr>
        <w:t xml:space="preserve"> </w:t>
      </w:r>
      <w:r>
        <w:rPr>
          <w:sz w:val="24"/>
        </w:rPr>
        <w:t>wide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MS</w:t>
      </w:r>
      <w:r>
        <w:rPr>
          <w:spacing w:val="-4"/>
          <w:sz w:val="24"/>
        </w:rPr>
        <w:t xml:space="preserve"> </w:t>
      </w:r>
      <w:r>
        <w:rPr>
          <w:sz w:val="24"/>
        </w:rPr>
        <w:t>Handrail and ladder.</w:t>
      </w:r>
    </w:p>
    <w:p w:rsidR="005662C4" w:rsidRDefault="005662C4">
      <w:pPr>
        <w:pStyle w:val="BodyText"/>
        <w:spacing w:before="5"/>
      </w:pPr>
    </w:p>
    <w:p w:rsidR="005662C4" w:rsidRDefault="00F5394D">
      <w:pPr>
        <w:pStyle w:val="ListParagraph"/>
        <w:numPr>
          <w:ilvl w:val="0"/>
          <w:numId w:val="1"/>
        </w:numPr>
        <w:tabs>
          <w:tab w:val="left" w:pos="884"/>
          <w:tab w:val="left" w:pos="3046"/>
        </w:tabs>
        <w:spacing w:line="237" w:lineRule="auto"/>
        <w:ind w:right="1081" w:hanging="2454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Safety:</w:t>
      </w:r>
      <w:r>
        <w:rPr>
          <w:b/>
          <w:sz w:val="24"/>
        </w:rPr>
        <w:tab/>
      </w:r>
      <w:r>
        <w:rPr>
          <w:sz w:val="24"/>
        </w:rPr>
        <w:t>Pressure</w:t>
      </w:r>
      <w:r>
        <w:rPr>
          <w:spacing w:val="-6"/>
          <w:sz w:val="24"/>
        </w:rPr>
        <w:t xml:space="preserve"> </w:t>
      </w:r>
      <w:r>
        <w:rPr>
          <w:sz w:val="24"/>
        </w:rPr>
        <w:t>relief</w:t>
      </w:r>
      <w:r>
        <w:rPr>
          <w:spacing w:val="-4"/>
          <w:sz w:val="24"/>
        </w:rPr>
        <w:t xml:space="preserve"> </w:t>
      </w:r>
      <w:r>
        <w:rPr>
          <w:sz w:val="24"/>
        </w:rPr>
        <w:t>valve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vessel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Cat</w:t>
      </w:r>
      <w:r>
        <w:rPr>
          <w:spacing w:val="-4"/>
          <w:sz w:val="24"/>
        </w:rPr>
        <w:t xml:space="preserve"> </w:t>
      </w:r>
      <w:r>
        <w:rPr>
          <w:sz w:val="24"/>
        </w:rPr>
        <w:t>walk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toe</w:t>
      </w:r>
      <w:r>
        <w:rPr>
          <w:spacing w:val="-5"/>
          <w:sz w:val="24"/>
        </w:rPr>
        <w:t xml:space="preserve"> </w:t>
      </w:r>
      <w:r>
        <w:rPr>
          <w:sz w:val="24"/>
        </w:rPr>
        <w:t>guard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Railing.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4"/>
        </w:tabs>
        <w:spacing w:before="7" w:line="290" w:lineRule="exact"/>
        <w:ind w:left="884" w:hanging="292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Tipping</w:t>
      </w:r>
    </w:p>
    <w:p w:rsidR="005662C4" w:rsidRDefault="00F5394D">
      <w:pPr>
        <w:tabs>
          <w:tab w:val="left" w:pos="3045"/>
        </w:tabs>
        <w:ind w:left="3046" w:right="1913" w:hanging="2161"/>
        <w:rPr>
          <w:b/>
          <w:i/>
          <w:sz w:val="24"/>
        </w:rPr>
      </w:pPr>
      <w:r>
        <w:rPr>
          <w:b/>
          <w:spacing w:val="-2"/>
          <w:sz w:val="24"/>
          <w:u w:val="single"/>
        </w:rPr>
        <w:t>Equipment:</w:t>
      </w:r>
      <w:r>
        <w:rPr>
          <w:b/>
          <w:sz w:val="24"/>
        </w:rPr>
        <w:tab/>
      </w:r>
      <w:r>
        <w:rPr>
          <w:sz w:val="24"/>
        </w:rPr>
        <w:t>2 Mechanical safety supporting legs at rear of chassis Tipping</w:t>
      </w:r>
      <w:r>
        <w:rPr>
          <w:spacing w:val="-7"/>
          <w:sz w:val="24"/>
        </w:rPr>
        <w:t xml:space="preserve"> </w:t>
      </w:r>
      <w:r>
        <w:rPr>
          <w:sz w:val="24"/>
        </w:rPr>
        <w:t>Kit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82cc.rev.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PTO</w:t>
      </w:r>
      <w:r w:rsidR="00D309A5">
        <w:rPr>
          <w:sz w:val="24"/>
        </w:rPr>
        <w:t xml:space="preserve"> </w:t>
      </w:r>
      <w:bookmarkStart w:id="0" w:name="_GoBack"/>
      <w:bookmarkEnd w:id="0"/>
      <w:r w:rsidR="00D309A5">
        <w:rPr>
          <w:sz w:val="24"/>
        </w:rPr>
        <w:t>&amp; Pump and Hydraulic</w:t>
      </w:r>
      <w:r>
        <w:rPr>
          <w:sz w:val="24"/>
        </w:rPr>
        <w:t xml:space="preserve"> Kit </w:t>
      </w:r>
      <w:r>
        <w:rPr>
          <w:b/>
          <w:i/>
          <w:sz w:val="24"/>
        </w:rPr>
        <w:t>FC169/170-4-4640.</w:t>
      </w:r>
    </w:p>
    <w:p w:rsidR="005662C4" w:rsidRDefault="005662C4">
      <w:pPr>
        <w:pStyle w:val="BodyText"/>
        <w:spacing w:before="1"/>
        <w:rPr>
          <w:b/>
          <w:i/>
        </w:rPr>
      </w:pPr>
    </w:p>
    <w:p w:rsidR="005662C4" w:rsidRDefault="00F5394D">
      <w:pPr>
        <w:pStyle w:val="ListParagraph"/>
        <w:numPr>
          <w:ilvl w:val="0"/>
          <w:numId w:val="1"/>
        </w:numPr>
        <w:tabs>
          <w:tab w:val="left" w:pos="945"/>
          <w:tab w:val="left" w:pos="3046"/>
        </w:tabs>
        <w:spacing w:line="237" w:lineRule="auto"/>
        <w:ind w:right="698" w:hanging="2454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Paint:</w:t>
      </w:r>
      <w:r>
        <w:rPr>
          <w:b/>
          <w:sz w:val="24"/>
        </w:rPr>
        <w:tab/>
      </w:r>
      <w:r>
        <w:rPr>
          <w:sz w:val="24"/>
        </w:rPr>
        <w:t>Bulker is completely shot blasted then painted with two layers of Heavy</w:t>
      </w:r>
      <w:r>
        <w:rPr>
          <w:spacing w:val="-8"/>
          <w:sz w:val="24"/>
        </w:rPr>
        <w:t xml:space="preserve"> </w:t>
      </w:r>
      <w:r>
        <w:rPr>
          <w:sz w:val="24"/>
        </w:rPr>
        <w:t>duty</w:t>
      </w:r>
      <w:r>
        <w:rPr>
          <w:spacing w:val="-8"/>
          <w:sz w:val="24"/>
        </w:rPr>
        <w:t xml:space="preserve"> </w:t>
      </w:r>
      <w:r>
        <w:rPr>
          <w:sz w:val="24"/>
        </w:rPr>
        <w:t>primer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coats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synthetic</w:t>
      </w:r>
      <w:r>
        <w:rPr>
          <w:spacing w:val="-3"/>
          <w:sz w:val="24"/>
        </w:rPr>
        <w:t xml:space="preserve"> </w:t>
      </w:r>
      <w:r>
        <w:rPr>
          <w:sz w:val="24"/>
        </w:rPr>
        <w:t>enamel</w:t>
      </w:r>
      <w:r>
        <w:rPr>
          <w:spacing w:val="-3"/>
          <w:sz w:val="24"/>
        </w:rPr>
        <w:t xml:space="preserve"> </w:t>
      </w:r>
      <w:r>
        <w:rPr>
          <w:sz w:val="24"/>
        </w:rPr>
        <w:t>paint,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inside enameled paint</w:t>
      </w:r>
      <w:r>
        <w:rPr>
          <w:sz w:val="24"/>
        </w:rPr>
        <w:t xml:space="preserve">. </w:t>
      </w:r>
      <w:r>
        <w:rPr>
          <w:b/>
          <w:sz w:val="24"/>
        </w:rPr>
        <w:t>Paint without lettering.</w:t>
      </w:r>
    </w:p>
    <w:p w:rsidR="005662C4" w:rsidRDefault="005662C4">
      <w:pPr>
        <w:pStyle w:val="BodyText"/>
        <w:spacing w:before="4"/>
        <w:rPr>
          <w:b/>
        </w:rPr>
      </w:pPr>
    </w:p>
    <w:p w:rsidR="005662C4" w:rsidRDefault="00F5394D">
      <w:pPr>
        <w:pStyle w:val="ListParagraph"/>
        <w:numPr>
          <w:ilvl w:val="0"/>
          <w:numId w:val="1"/>
        </w:numPr>
        <w:tabs>
          <w:tab w:val="left" w:pos="884"/>
          <w:tab w:val="left" w:pos="3045"/>
        </w:tabs>
        <w:spacing w:before="1"/>
        <w:ind w:left="884" w:hanging="292"/>
        <w:rPr>
          <w:rFonts w:ascii="Symbol" w:hAnsi="Symbol"/>
          <w:sz w:val="24"/>
        </w:rPr>
      </w:pPr>
      <w:r>
        <w:rPr>
          <w:b/>
          <w:spacing w:val="-2"/>
          <w:sz w:val="24"/>
          <w:u w:val="single"/>
        </w:rPr>
        <w:t>Accessories:</w:t>
      </w:r>
      <w:r>
        <w:rPr>
          <w:b/>
          <w:sz w:val="24"/>
        </w:rPr>
        <w:tab/>
      </w:r>
      <w:r>
        <w:rPr>
          <w:sz w:val="24"/>
        </w:rPr>
        <w:t xml:space="preserve">Aluminum </w:t>
      </w:r>
      <w:r>
        <w:rPr>
          <w:spacing w:val="-2"/>
          <w:sz w:val="24"/>
        </w:rPr>
        <w:t>Mudguard</w:t>
      </w:r>
      <w:r>
        <w:rPr>
          <w:b/>
          <w:spacing w:val="-2"/>
          <w:sz w:val="24"/>
        </w:rPr>
        <w:t>.</w:t>
      </w:r>
    </w:p>
    <w:p w:rsidR="005662C4" w:rsidRDefault="005662C4">
      <w:pPr>
        <w:pStyle w:val="BodyText"/>
        <w:spacing w:before="2"/>
        <w:rPr>
          <w:b/>
        </w:rPr>
      </w:pPr>
    </w:p>
    <w:p w:rsidR="005662C4" w:rsidRDefault="00F5394D">
      <w:pPr>
        <w:pStyle w:val="Heading1"/>
        <w:rPr>
          <w:u w:val="none"/>
        </w:rPr>
      </w:pPr>
      <w:r>
        <w:t>General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rPr>
          <w:spacing w:val="-2"/>
        </w:rPr>
        <w:t>Terms: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before="159" w:line="245" w:lineRule="exact"/>
        <w:ind w:left="885" w:hanging="360"/>
        <w:rPr>
          <w:rFonts w:ascii="Symbol" w:hAnsi="Symbol"/>
          <w:sz w:val="20"/>
        </w:rPr>
      </w:pP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Chhapi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Jurisdiction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line="244" w:lineRule="exact"/>
        <w:ind w:left="885" w:hanging="360"/>
        <w:rPr>
          <w:rFonts w:ascii="Symbol" w:hAnsi="Symbol"/>
          <w:sz w:val="20"/>
        </w:rPr>
      </w:pPr>
      <w:r>
        <w:rPr>
          <w:b/>
          <w:sz w:val="20"/>
        </w:rPr>
        <w:t>Terms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Del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z w:val="20"/>
        </w:rPr>
        <w:t>Ex-</w:t>
      </w:r>
      <w:r>
        <w:rPr>
          <w:spacing w:val="-9"/>
          <w:sz w:val="20"/>
        </w:rPr>
        <w:t xml:space="preserve"> </w:t>
      </w:r>
      <w:r>
        <w:rPr>
          <w:sz w:val="20"/>
        </w:rPr>
        <w:t>works</w:t>
      </w:r>
      <w:r>
        <w:rPr>
          <w:spacing w:val="-10"/>
          <w:sz w:val="20"/>
        </w:rPr>
        <w:t xml:space="preserve"> </w:t>
      </w:r>
      <w:r>
        <w:rPr>
          <w:sz w:val="20"/>
        </w:rPr>
        <w:t>Chhapi,</w:t>
      </w:r>
      <w:r>
        <w:rPr>
          <w:spacing w:val="-13"/>
          <w:sz w:val="20"/>
        </w:rPr>
        <w:t xml:space="preserve"> </w:t>
      </w:r>
      <w:r>
        <w:rPr>
          <w:sz w:val="20"/>
        </w:rPr>
        <w:t>Banaskantha,</w:t>
      </w:r>
      <w:r>
        <w:rPr>
          <w:spacing w:val="-12"/>
          <w:sz w:val="20"/>
        </w:rPr>
        <w:t xml:space="preserve"> </w:t>
      </w:r>
      <w:r>
        <w:rPr>
          <w:sz w:val="20"/>
        </w:rPr>
        <w:t>North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Gujarat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line="244" w:lineRule="exact"/>
        <w:ind w:left="885" w:hanging="360"/>
        <w:rPr>
          <w:rFonts w:ascii="Symbol" w:hAnsi="Symbol"/>
          <w:sz w:val="20"/>
        </w:rPr>
      </w:pPr>
      <w:r>
        <w:rPr>
          <w:b/>
          <w:sz w:val="20"/>
        </w:rPr>
        <w:t>Payment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terms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30</w:t>
      </w:r>
      <w:r>
        <w:rPr>
          <w:spacing w:val="-4"/>
          <w:sz w:val="20"/>
        </w:rPr>
        <w:t xml:space="preserve"> </w:t>
      </w:r>
      <w:r>
        <w:rPr>
          <w:sz w:val="20"/>
        </w:rPr>
        <w:t>%</w:t>
      </w:r>
      <w:r>
        <w:rPr>
          <w:spacing w:val="-4"/>
          <w:sz w:val="20"/>
        </w:rPr>
        <w:t xml:space="preserve"> </w:t>
      </w:r>
      <w:r>
        <w:rPr>
          <w:sz w:val="20"/>
        </w:rPr>
        <w:t>Advance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balance</w:t>
      </w:r>
      <w:r>
        <w:rPr>
          <w:spacing w:val="-6"/>
          <w:sz w:val="20"/>
        </w:rPr>
        <w:t xml:space="preserve"> </w:t>
      </w:r>
      <w:r>
        <w:rPr>
          <w:sz w:val="20"/>
        </w:rPr>
        <w:t>against</w:t>
      </w:r>
      <w:r>
        <w:rPr>
          <w:spacing w:val="-7"/>
          <w:sz w:val="20"/>
        </w:rPr>
        <w:t xml:space="preserve"> </w:t>
      </w:r>
      <w:r>
        <w:rPr>
          <w:sz w:val="20"/>
        </w:rPr>
        <w:t>proforma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invoice.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left="885" w:hanging="360"/>
        <w:rPr>
          <w:rFonts w:ascii="Symbol" w:hAnsi="Symbol"/>
          <w:sz w:val="20"/>
        </w:rPr>
      </w:pPr>
      <w:r>
        <w:rPr>
          <w:b/>
          <w:sz w:val="20"/>
        </w:rPr>
        <w:t>Delivery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time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12</w:t>
      </w:r>
      <w:r>
        <w:rPr>
          <w:spacing w:val="-2"/>
          <w:sz w:val="20"/>
        </w:rPr>
        <w:t xml:space="preserve"> </w:t>
      </w:r>
      <w:r>
        <w:rPr>
          <w:sz w:val="20"/>
        </w:rPr>
        <w:t>weeks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receipt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confirmed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advance.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before="31"/>
        <w:ind w:left="885" w:right="677" w:hanging="360"/>
        <w:rPr>
          <w:rFonts w:ascii="Symbol" w:hAnsi="Symbol"/>
          <w:sz w:val="20"/>
        </w:rPr>
      </w:pPr>
      <w:r>
        <w:rPr>
          <w:b/>
          <w:sz w:val="20"/>
        </w:rPr>
        <w:t xml:space="preserve">Warranty: </w:t>
      </w:r>
      <w:r>
        <w:rPr>
          <w:sz w:val="20"/>
        </w:rPr>
        <w:t>Our product will be covered warranty for 12 months against defective material and workmanship.</w:t>
      </w:r>
      <w:r>
        <w:rPr>
          <w:spacing w:val="40"/>
          <w:sz w:val="20"/>
        </w:rPr>
        <w:t xml:space="preserve"> </w:t>
      </w:r>
      <w:r>
        <w:rPr>
          <w:sz w:val="20"/>
        </w:rPr>
        <w:t>We</w:t>
      </w:r>
      <w:r>
        <w:rPr>
          <w:spacing w:val="-4"/>
          <w:sz w:val="20"/>
        </w:rPr>
        <w:t xml:space="preserve"> </w:t>
      </w:r>
      <w:r>
        <w:rPr>
          <w:sz w:val="20"/>
        </w:rPr>
        <w:t>are</w:t>
      </w:r>
      <w:r>
        <w:rPr>
          <w:spacing w:val="-4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z w:val="20"/>
        </w:rPr>
        <w:t>against</w:t>
      </w:r>
      <w:r>
        <w:rPr>
          <w:spacing w:val="-2"/>
          <w:sz w:val="20"/>
        </w:rPr>
        <w:t xml:space="preserve"> </w:t>
      </w:r>
      <w:r>
        <w:rPr>
          <w:sz w:val="20"/>
        </w:rPr>
        <w:t>mishandling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equipments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consequential</w:t>
      </w:r>
      <w:r>
        <w:rPr>
          <w:spacing w:val="-4"/>
          <w:sz w:val="20"/>
        </w:rPr>
        <w:t xml:space="preserve"> </w:t>
      </w:r>
      <w:r>
        <w:rPr>
          <w:sz w:val="20"/>
        </w:rPr>
        <w:t>damage</w:t>
      </w:r>
      <w:r>
        <w:rPr>
          <w:spacing w:val="-4"/>
          <w:sz w:val="20"/>
        </w:rPr>
        <w:t xml:space="preserve"> </w:t>
      </w:r>
      <w:r>
        <w:rPr>
          <w:sz w:val="20"/>
        </w:rPr>
        <w:t>during accident &amp; in such case any replacement of spares and labour shall be on chargeable basis.</w:t>
      </w:r>
    </w:p>
    <w:p w:rsidR="005662C4" w:rsidRDefault="00F5394D">
      <w:pPr>
        <w:spacing w:before="3" w:line="276" w:lineRule="auto"/>
        <w:ind w:left="885" w:right="160"/>
        <w:rPr>
          <w:sz w:val="20"/>
        </w:rPr>
      </w:pPr>
      <w:r>
        <w:rPr>
          <w:sz w:val="20"/>
        </w:rPr>
        <w:t>No</w:t>
      </w:r>
      <w:r>
        <w:rPr>
          <w:spacing w:val="-12"/>
          <w:sz w:val="20"/>
        </w:rPr>
        <w:t xml:space="preserve"> </w:t>
      </w:r>
      <w:r>
        <w:rPr>
          <w:sz w:val="20"/>
        </w:rPr>
        <w:t>warranty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hydraulic</w:t>
      </w:r>
      <w:r>
        <w:rPr>
          <w:spacing w:val="-11"/>
          <w:sz w:val="20"/>
        </w:rPr>
        <w:t xml:space="preserve"> </w:t>
      </w:r>
      <w:r>
        <w:rPr>
          <w:sz w:val="20"/>
        </w:rPr>
        <w:t>equipments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parts.</w:t>
      </w:r>
      <w:r>
        <w:rPr>
          <w:spacing w:val="-11"/>
          <w:sz w:val="20"/>
        </w:rPr>
        <w:t xml:space="preserve"> </w:t>
      </w:r>
      <w:r>
        <w:rPr>
          <w:sz w:val="20"/>
        </w:rPr>
        <w:t>Brought</w:t>
      </w:r>
      <w:r>
        <w:rPr>
          <w:spacing w:val="-11"/>
          <w:sz w:val="20"/>
        </w:rPr>
        <w:t xml:space="preserve"> </w:t>
      </w:r>
      <w:r>
        <w:rPr>
          <w:sz w:val="20"/>
        </w:rPr>
        <w:t>out</w:t>
      </w:r>
      <w:r>
        <w:rPr>
          <w:spacing w:val="-10"/>
          <w:sz w:val="20"/>
        </w:rPr>
        <w:t xml:space="preserve"> </w:t>
      </w:r>
      <w:r>
        <w:rPr>
          <w:sz w:val="20"/>
        </w:rPr>
        <w:t>items</w:t>
      </w:r>
      <w:r>
        <w:rPr>
          <w:spacing w:val="-12"/>
          <w:sz w:val="20"/>
        </w:rPr>
        <w:t xml:space="preserve"> </w:t>
      </w:r>
      <w:r>
        <w:rPr>
          <w:sz w:val="20"/>
        </w:rPr>
        <w:t>have</w:t>
      </w:r>
      <w:r>
        <w:rPr>
          <w:spacing w:val="-11"/>
          <w:sz w:val="20"/>
        </w:rPr>
        <w:t xml:space="preserve"> </w:t>
      </w:r>
      <w:r>
        <w:rPr>
          <w:sz w:val="20"/>
        </w:rPr>
        <w:t>their</w:t>
      </w:r>
      <w:r>
        <w:rPr>
          <w:spacing w:val="-10"/>
          <w:sz w:val="20"/>
        </w:rPr>
        <w:t xml:space="preserve"> </w:t>
      </w:r>
      <w:r>
        <w:rPr>
          <w:sz w:val="20"/>
        </w:rPr>
        <w:t>own</w:t>
      </w:r>
      <w:r>
        <w:rPr>
          <w:spacing w:val="-12"/>
          <w:sz w:val="20"/>
        </w:rPr>
        <w:t xml:space="preserve"> </w:t>
      </w:r>
      <w:r>
        <w:rPr>
          <w:sz w:val="20"/>
        </w:rPr>
        <w:t>company</w:t>
      </w:r>
      <w:r>
        <w:rPr>
          <w:spacing w:val="-12"/>
          <w:sz w:val="20"/>
        </w:rPr>
        <w:t xml:space="preserve"> </w:t>
      </w:r>
      <w:r>
        <w:rPr>
          <w:sz w:val="20"/>
        </w:rPr>
        <w:t>standard</w:t>
      </w:r>
      <w:r>
        <w:rPr>
          <w:spacing w:val="-10"/>
          <w:sz w:val="20"/>
        </w:rPr>
        <w:t xml:space="preserve"> </w:t>
      </w:r>
      <w:r>
        <w:rPr>
          <w:sz w:val="20"/>
        </w:rPr>
        <w:t>warranty which will be provided by us.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line="273" w:lineRule="auto"/>
        <w:ind w:left="885" w:right="580" w:hanging="360"/>
        <w:rPr>
          <w:rFonts w:ascii="Symbol" w:hAnsi="Symbol"/>
          <w:sz w:val="20"/>
        </w:rPr>
      </w:pPr>
      <w:r>
        <w:rPr>
          <w:sz w:val="20"/>
        </w:rPr>
        <w:t>Major maintenance will</w:t>
      </w:r>
      <w:r>
        <w:rPr>
          <w:spacing w:val="-1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done</w:t>
      </w:r>
      <w:r>
        <w:rPr>
          <w:spacing w:val="-1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our works.</w:t>
      </w:r>
      <w:r>
        <w:rPr>
          <w:spacing w:val="-1"/>
          <w:sz w:val="20"/>
        </w:rPr>
        <w:t xml:space="preserve"> </w:t>
      </w:r>
      <w:r>
        <w:rPr>
          <w:sz w:val="20"/>
        </w:rPr>
        <w:t>Owner has</w:t>
      </w:r>
      <w:r>
        <w:rPr>
          <w:spacing w:val="-1"/>
          <w:sz w:val="20"/>
        </w:rPr>
        <w:t xml:space="preserve"> </w:t>
      </w:r>
      <w:r>
        <w:rPr>
          <w:sz w:val="20"/>
        </w:rPr>
        <w:t>to send the vehicle</w:t>
      </w:r>
      <w:r>
        <w:rPr>
          <w:spacing w:val="-1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own</w:t>
      </w:r>
      <w:r>
        <w:rPr>
          <w:spacing w:val="-2"/>
          <w:sz w:val="20"/>
        </w:rPr>
        <w:t xml:space="preserve"> </w:t>
      </w:r>
      <w:r>
        <w:rPr>
          <w:sz w:val="20"/>
        </w:rPr>
        <w:t>and all</w:t>
      </w:r>
      <w:r>
        <w:rPr>
          <w:spacing w:val="-1"/>
          <w:sz w:val="20"/>
        </w:rPr>
        <w:t xml:space="preserve"> </w:t>
      </w:r>
      <w:r>
        <w:rPr>
          <w:sz w:val="20"/>
        </w:rPr>
        <w:t>the expenses</w:t>
      </w:r>
      <w:r>
        <w:rPr>
          <w:spacing w:val="-1"/>
          <w:sz w:val="20"/>
        </w:rPr>
        <w:t xml:space="preserve"> </w:t>
      </w:r>
      <w:r>
        <w:rPr>
          <w:sz w:val="20"/>
        </w:rPr>
        <w:t>on RTO registration tax &amp; other charges, insurance will be extra.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before="2" w:line="237" w:lineRule="auto"/>
        <w:ind w:left="885" w:right="584" w:hanging="360"/>
        <w:rPr>
          <w:rFonts w:ascii="Symbol" w:hAnsi="Symbol"/>
          <w:sz w:val="20"/>
        </w:rPr>
      </w:pPr>
      <w:r>
        <w:rPr>
          <w:sz w:val="20"/>
        </w:rPr>
        <w:t>If</w:t>
      </w:r>
      <w:r>
        <w:rPr>
          <w:spacing w:val="-12"/>
          <w:sz w:val="20"/>
        </w:rPr>
        <w:t xml:space="preserve"> </w:t>
      </w:r>
      <w:r>
        <w:rPr>
          <w:sz w:val="20"/>
        </w:rPr>
        <w:t>require</w:t>
      </w:r>
      <w:r>
        <w:rPr>
          <w:spacing w:val="-10"/>
          <w:sz w:val="20"/>
        </w:rPr>
        <w:t xml:space="preserve"> </w:t>
      </w:r>
      <w:r>
        <w:rPr>
          <w:sz w:val="20"/>
        </w:rPr>
        <w:t>extra</w:t>
      </w:r>
      <w:r>
        <w:rPr>
          <w:spacing w:val="-10"/>
          <w:sz w:val="20"/>
        </w:rPr>
        <w:t xml:space="preserve"> </w:t>
      </w:r>
      <w:r>
        <w:rPr>
          <w:sz w:val="20"/>
        </w:rPr>
        <w:t>Cabin</w:t>
      </w:r>
      <w:r>
        <w:rPr>
          <w:spacing w:val="-9"/>
          <w:sz w:val="20"/>
        </w:rPr>
        <w:t xml:space="preserve"> </w:t>
      </w:r>
      <w:r>
        <w:rPr>
          <w:sz w:val="20"/>
        </w:rPr>
        <w:t>Supports,</w:t>
      </w:r>
      <w:r>
        <w:rPr>
          <w:spacing w:val="-10"/>
          <w:sz w:val="20"/>
        </w:rPr>
        <w:t xml:space="preserve"> </w:t>
      </w:r>
      <w:r>
        <w:rPr>
          <w:sz w:val="20"/>
        </w:rPr>
        <w:t>extra</w:t>
      </w:r>
      <w:r>
        <w:rPr>
          <w:spacing w:val="-10"/>
          <w:sz w:val="20"/>
        </w:rPr>
        <w:t xml:space="preserve"> </w:t>
      </w:r>
      <w:r>
        <w:rPr>
          <w:sz w:val="20"/>
        </w:rPr>
        <w:t>“U”</w:t>
      </w:r>
      <w:r>
        <w:rPr>
          <w:spacing w:val="-10"/>
          <w:sz w:val="20"/>
        </w:rPr>
        <w:t xml:space="preserve"> </w:t>
      </w:r>
      <w:r>
        <w:rPr>
          <w:sz w:val="20"/>
        </w:rPr>
        <w:t>Bolt,</w:t>
      </w:r>
      <w:r>
        <w:rPr>
          <w:spacing w:val="-10"/>
          <w:sz w:val="20"/>
        </w:rPr>
        <w:t xml:space="preserve"> </w:t>
      </w:r>
      <w:r>
        <w:rPr>
          <w:sz w:val="20"/>
        </w:rPr>
        <w:t>Flat-belt,</w:t>
      </w:r>
      <w:r>
        <w:rPr>
          <w:spacing w:val="-10"/>
          <w:sz w:val="20"/>
        </w:rPr>
        <w:t xml:space="preserve"> </w:t>
      </w:r>
      <w:r>
        <w:rPr>
          <w:sz w:val="20"/>
        </w:rPr>
        <w:t>Chassis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2"/>
          <w:sz w:val="20"/>
        </w:rPr>
        <w:t xml:space="preserve"> </w:t>
      </w:r>
      <w:r>
        <w:rPr>
          <w:sz w:val="20"/>
        </w:rPr>
        <w:t>Trucks</w:t>
      </w:r>
      <w:r>
        <w:rPr>
          <w:spacing w:val="-11"/>
          <w:sz w:val="20"/>
        </w:rPr>
        <w:t xml:space="preserve"> </w:t>
      </w:r>
      <w:r>
        <w:rPr>
          <w:sz w:val="20"/>
        </w:rPr>
        <w:t>Bumper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male</w:t>
      </w:r>
      <w:r>
        <w:rPr>
          <w:spacing w:val="-10"/>
          <w:sz w:val="20"/>
        </w:rPr>
        <w:t xml:space="preserve"> </w:t>
      </w:r>
      <w:r>
        <w:rPr>
          <w:sz w:val="20"/>
        </w:rPr>
        <w:t>coupler will be on chargeable basis.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before="4"/>
        <w:ind w:left="885" w:hanging="360"/>
        <w:rPr>
          <w:rFonts w:ascii="Symbol" w:hAnsi="Symbol"/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connection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flanges</w:t>
      </w:r>
      <w:r>
        <w:rPr>
          <w:spacing w:val="-5"/>
          <w:sz w:val="20"/>
        </w:rPr>
        <w:t xml:space="preserve"> </w:t>
      </w:r>
      <w:r>
        <w:rPr>
          <w:sz w:val="20"/>
        </w:rPr>
        <w:t>required</w:t>
      </w:r>
      <w:r>
        <w:rPr>
          <w:spacing w:val="-1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chargeable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basis.</w:t>
      </w:r>
    </w:p>
    <w:p w:rsidR="005662C4" w:rsidRDefault="00F5394D">
      <w:pPr>
        <w:pStyle w:val="ListParagraph"/>
        <w:numPr>
          <w:ilvl w:val="0"/>
          <w:numId w:val="1"/>
        </w:numPr>
        <w:tabs>
          <w:tab w:val="left" w:pos="885"/>
        </w:tabs>
        <w:spacing w:before="31"/>
        <w:ind w:left="885" w:hanging="360"/>
        <w:rPr>
          <w:rFonts w:ascii="Symbol" w:hAnsi="Symbol"/>
          <w:sz w:val="20"/>
        </w:rPr>
      </w:pPr>
      <w:r>
        <w:rPr>
          <w:sz w:val="20"/>
        </w:rPr>
        <w:t>Validity: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days.</w:t>
      </w:r>
    </w:p>
    <w:p w:rsidR="005662C4" w:rsidRDefault="005662C4">
      <w:pPr>
        <w:pStyle w:val="BodyText"/>
        <w:spacing w:before="166"/>
        <w:rPr>
          <w:sz w:val="20"/>
        </w:rPr>
      </w:pPr>
    </w:p>
    <w:p w:rsidR="005662C4" w:rsidRDefault="00F5394D">
      <w:pPr>
        <w:pStyle w:val="BodyText"/>
        <w:spacing w:before="1"/>
        <w:ind w:left="885"/>
      </w:pPr>
      <w:r>
        <w:t>We</w:t>
      </w:r>
      <w:r>
        <w:rPr>
          <w:spacing w:val="-2"/>
        </w:rPr>
        <w:t xml:space="preserve"> </w:t>
      </w:r>
      <w:r>
        <w:t>trust and</w:t>
      </w:r>
      <w:r>
        <w:rPr>
          <w:spacing w:val="-1"/>
        </w:rPr>
        <w:t xml:space="preserve"> </w:t>
      </w:r>
      <w:r>
        <w:t>hope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competitive rate</w:t>
      </w:r>
      <w:r>
        <w:rPr>
          <w:spacing w:val="-1"/>
        </w:rPr>
        <w:t xml:space="preserve"> </w:t>
      </w:r>
      <w:r>
        <w:t>and other</w:t>
      </w:r>
      <w:r>
        <w:rPr>
          <w:spacing w:val="-3"/>
        </w:rPr>
        <w:t xml:space="preserve"> </w:t>
      </w:r>
      <w:r>
        <w:t>information will</w:t>
      </w:r>
      <w:r>
        <w:rPr>
          <w:spacing w:val="-1"/>
        </w:rPr>
        <w:t xml:space="preserve"> </w:t>
      </w:r>
      <w:r>
        <w:t>be up</w:t>
      </w:r>
      <w:r>
        <w:rPr>
          <w:spacing w:val="-1"/>
        </w:rPr>
        <w:t xml:space="preserve"> </w:t>
      </w:r>
      <w:r>
        <w:t>to your</w:t>
      </w:r>
      <w:r>
        <w:rPr>
          <w:spacing w:val="1"/>
        </w:rPr>
        <w:t xml:space="preserve"> </w:t>
      </w:r>
      <w:r>
        <w:rPr>
          <w:spacing w:val="-2"/>
        </w:rPr>
        <w:t>approval.</w:t>
      </w:r>
    </w:p>
    <w:p w:rsidR="005662C4" w:rsidRDefault="00F5394D">
      <w:pPr>
        <w:pStyle w:val="BodyText"/>
        <w:spacing w:before="139" w:line="360" w:lineRule="auto"/>
        <w:ind w:left="165" w:right="3069"/>
      </w:pPr>
      <w:r>
        <w:t>We</w:t>
      </w:r>
      <w:r>
        <w:rPr>
          <w:spacing w:val="-6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forward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receiving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valued</w:t>
      </w:r>
      <w:r>
        <w:rPr>
          <w:spacing w:val="-5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Order. Thanking you.</w:t>
      </w:r>
    </w:p>
    <w:p w:rsidR="005662C4" w:rsidRDefault="00F5394D">
      <w:pPr>
        <w:pStyle w:val="BodyText"/>
        <w:ind w:left="165"/>
      </w:pPr>
      <w:r>
        <w:t>Yours</w:t>
      </w:r>
      <w:r>
        <w:rPr>
          <w:spacing w:val="-2"/>
        </w:rPr>
        <w:t xml:space="preserve"> faithfully,</w:t>
      </w:r>
    </w:p>
    <w:p w:rsidR="005662C4" w:rsidRDefault="00F5394D">
      <w:pPr>
        <w:pStyle w:val="BodyText"/>
        <w:spacing w:before="1"/>
        <w:rPr>
          <w:sz w:val="10"/>
        </w:rPr>
      </w:pPr>
      <w:r>
        <w:rPr>
          <w:noProof/>
          <w:sz w:val="10"/>
          <w:lang w:val="en-IN" w:eastAsia="en-IN" w:bidi="hi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934211</wp:posOffset>
            </wp:positionH>
            <wp:positionV relativeFrom="paragraph">
              <wp:posOffset>89294</wp:posOffset>
            </wp:positionV>
            <wp:extent cx="1356111" cy="582930"/>
            <wp:effectExtent l="0" t="0" r="0" b="0"/>
            <wp:wrapTopAndBottom/>
            <wp:docPr id="6" name="Image 6" descr="Nikhil Signatu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Nikhil Signatur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111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62C4" w:rsidRDefault="00F5394D">
      <w:pPr>
        <w:pStyle w:val="BodyText"/>
        <w:ind w:left="165" w:right="7465"/>
      </w:pPr>
      <w:r>
        <w:t>Mr.</w:t>
      </w:r>
      <w:r>
        <w:rPr>
          <w:spacing w:val="-15"/>
        </w:rPr>
        <w:t xml:space="preserve"> </w:t>
      </w:r>
      <w:r>
        <w:t>Nikhil</w:t>
      </w:r>
      <w:r>
        <w:rPr>
          <w:spacing w:val="-15"/>
        </w:rPr>
        <w:t xml:space="preserve"> </w:t>
      </w:r>
      <w:r>
        <w:t xml:space="preserve">Panchal </w:t>
      </w:r>
      <w:r>
        <w:rPr>
          <w:spacing w:val="-2"/>
        </w:rPr>
        <w:t>Director</w:t>
      </w:r>
    </w:p>
    <w:sectPr w:rsidR="005662C4">
      <w:pgSz w:w="11910" w:h="16840"/>
      <w:pgMar w:top="2600" w:right="425" w:bottom="860" w:left="1275" w:header="283" w:footer="67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61DD" w:rsidRDefault="00F5394D">
      <w:r>
        <w:separator/>
      </w:r>
    </w:p>
  </w:endnote>
  <w:endnote w:type="continuationSeparator" w:id="0">
    <w:p w:rsidR="00BC61DD" w:rsidRDefault="00F53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2C4" w:rsidRDefault="00F539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08480" behindDoc="1" locked="0" layoutInCell="1" allowOverlap="1">
          <wp:simplePos x="0" y="0"/>
          <wp:positionH relativeFrom="page">
            <wp:posOffset>934211</wp:posOffset>
          </wp:positionH>
          <wp:positionV relativeFrom="page">
            <wp:posOffset>10133076</wp:posOffset>
          </wp:positionV>
          <wp:extent cx="5999988" cy="41300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99988" cy="413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61DD" w:rsidRDefault="00F5394D">
      <w:r>
        <w:separator/>
      </w:r>
    </w:p>
  </w:footnote>
  <w:footnote w:type="continuationSeparator" w:id="0">
    <w:p w:rsidR="00BC61DD" w:rsidRDefault="00F539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662C4" w:rsidRDefault="00F5394D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 w:bidi="hi-IN"/>
      </w:rPr>
      <w:drawing>
        <wp:anchor distT="0" distB="0" distL="0" distR="0" simplePos="0" relativeHeight="487507968" behindDoc="1" locked="0" layoutInCell="1" allowOverlap="1">
          <wp:simplePos x="0" y="0"/>
          <wp:positionH relativeFrom="page">
            <wp:posOffset>934211</wp:posOffset>
          </wp:positionH>
          <wp:positionV relativeFrom="page">
            <wp:posOffset>179831</wp:posOffset>
          </wp:positionV>
          <wp:extent cx="6006084" cy="147370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06084" cy="14737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E87B4D"/>
    <w:multiLevelType w:val="hybridMultilevel"/>
    <w:tmpl w:val="360842EA"/>
    <w:lvl w:ilvl="0" w:tplc="8FDC8D20">
      <w:numFmt w:val="bullet"/>
      <w:lvlText w:val=""/>
      <w:lvlJc w:val="left"/>
      <w:pPr>
        <w:ind w:left="3046" w:hanging="293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C667D1E">
      <w:numFmt w:val="bullet"/>
      <w:lvlText w:val=""/>
      <w:lvlJc w:val="left"/>
      <w:pPr>
        <w:ind w:left="42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DF0E5E6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3" w:tplc="3C98E4BC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4" w:tplc="8360723A">
      <w:numFmt w:val="bullet"/>
      <w:lvlText w:val="•"/>
      <w:lvlJc w:val="left"/>
      <w:pPr>
        <w:ind w:left="6269" w:hanging="360"/>
      </w:pPr>
      <w:rPr>
        <w:rFonts w:hint="default"/>
        <w:lang w:val="en-US" w:eastAsia="en-US" w:bidi="ar-SA"/>
      </w:rPr>
    </w:lvl>
    <w:lvl w:ilvl="5" w:tplc="9F16787A">
      <w:numFmt w:val="bullet"/>
      <w:lvlText w:val="•"/>
      <w:lvlJc w:val="left"/>
      <w:pPr>
        <w:ind w:left="6926" w:hanging="360"/>
      </w:pPr>
      <w:rPr>
        <w:rFonts w:hint="default"/>
        <w:lang w:val="en-US" w:eastAsia="en-US" w:bidi="ar-SA"/>
      </w:rPr>
    </w:lvl>
    <w:lvl w:ilvl="6" w:tplc="61A6A3E8">
      <w:numFmt w:val="bullet"/>
      <w:lvlText w:val="•"/>
      <w:lvlJc w:val="left"/>
      <w:pPr>
        <w:ind w:left="7582" w:hanging="360"/>
      </w:pPr>
      <w:rPr>
        <w:rFonts w:hint="default"/>
        <w:lang w:val="en-US" w:eastAsia="en-US" w:bidi="ar-SA"/>
      </w:rPr>
    </w:lvl>
    <w:lvl w:ilvl="7" w:tplc="702261D6">
      <w:numFmt w:val="bullet"/>
      <w:lvlText w:val="•"/>
      <w:lvlJc w:val="left"/>
      <w:pPr>
        <w:ind w:left="8239" w:hanging="360"/>
      </w:pPr>
      <w:rPr>
        <w:rFonts w:hint="default"/>
        <w:lang w:val="en-US" w:eastAsia="en-US" w:bidi="ar-SA"/>
      </w:rPr>
    </w:lvl>
    <w:lvl w:ilvl="8" w:tplc="AFA24A8C">
      <w:numFmt w:val="bullet"/>
      <w:lvlText w:val="•"/>
      <w:lvlJc w:val="left"/>
      <w:pPr>
        <w:ind w:left="889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5662C4"/>
    <w:rsid w:val="00151734"/>
    <w:rsid w:val="0020245E"/>
    <w:rsid w:val="00284B13"/>
    <w:rsid w:val="00366344"/>
    <w:rsid w:val="004F786B"/>
    <w:rsid w:val="00540201"/>
    <w:rsid w:val="005662C4"/>
    <w:rsid w:val="0082403F"/>
    <w:rsid w:val="00A33810"/>
    <w:rsid w:val="00BC61DD"/>
    <w:rsid w:val="00D309A5"/>
    <w:rsid w:val="00D3413D"/>
    <w:rsid w:val="00F5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8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Panchal</dc:creator>
  <cp:lastModifiedBy>vfpl</cp:lastModifiedBy>
  <cp:revision>15</cp:revision>
  <cp:lastPrinted>2026-07-22T10:27:00Z</cp:lastPrinted>
  <dcterms:created xsi:type="dcterms:W3CDTF">2026-07-22T08:47:00Z</dcterms:created>
  <dcterms:modified xsi:type="dcterms:W3CDTF">2026-07-22T11:24:00Z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2013</vt:lpwstr>
  </property>
</Properties>
</file>