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210D" w14:paraId="6DF1FCE8" w14:textId="77777777" w:rsidTr="003D5E8B">
        <w:tc>
          <w:tcPr>
            <w:tcW w:w="3020" w:type="dxa"/>
          </w:tcPr>
          <w:p w14:paraId="0A0DE16D" w14:textId="77777777" w:rsidR="00D9210D" w:rsidRPr="002C5989" w:rsidRDefault="00D9210D" w:rsidP="003D5E8B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</w:tcPr>
          <w:p w14:paraId="518DB849" w14:textId="2F55B03F" w:rsidR="00D9210D" w:rsidRPr="002C5989" w:rsidRDefault="00D9210D" w:rsidP="003D5E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Równania różniczkowe</w:t>
            </w:r>
          </w:p>
        </w:tc>
        <w:tc>
          <w:tcPr>
            <w:tcW w:w="3021" w:type="dxa"/>
            <w:vMerge w:val="restart"/>
          </w:tcPr>
          <w:p w14:paraId="44E3B05F" w14:textId="039E5C7D" w:rsidR="00D9210D" w:rsidRPr="002C5989" w:rsidRDefault="00D9210D" w:rsidP="003D5E8B">
            <w:pPr>
              <w:jc w:val="center"/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 xml:space="preserve">Data: </w:t>
            </w:r>
            <w:r>
              <w:rPr>
                <w:sz w:val="28"/>
                <w:szCs w:val="28"/>
              </w:rPr>
              <w:t>13</w:t>
            </w:r>
            <w:r w:rsidRPr="002C5989">
              <w:rPr>
                <w:sz w:val="28"/>
                <w:szCs w:val="28"/>
              </w:rPr>
              <w:t>.0.2021</w:t>
            </w:r>
          </w:p>
        </w:tc>
      </w:tr>
      <w:tr w:rsidR="00D9210D" w14:paraId="6892938D" w14:textId="77777777" w:rsidTr="003D5E8B">
        <w:tc>
          <w:tcPr>
            <w:tcW w:w="3020" w:type="dxa"/>
          </w:tcPr>
          <w:p w14:paraId="77804CA9" w14:textId="77777777" w:rsidR="00D9210D" w:rsidRPr="002C5989" w:rsidRDefault="00D9210D" w:rsidP="003D5E8B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Gr. Lab 6</w:t>
            </w:r>
          </w:p>
        </w:tc>
        <w:tc>
          <w:tcPr>
            <w:tcW w:w="3021" w:type="dxa"/>
            <w:vMerge/>
          </w:tcPr>
          <w:p w14:paraId="1009DD51" w14:textId="77777777" w:rsidR="00D9210D" w:rsidRDefault="00D9210D" w:rsidP="003D5E8B"/>
        </w:tc>
        <w:tc>
          <w:tcPr>
            <w:tcW w:w="3021" w:type="dxa"/>
            <w:vMerge/>
          </w:tcPr>
          <w:p w14:paraId="657C31E2" w14:textId="77777777" w:rsidR="00D9210D" w:rsidRDefault="00D9210D" w:rsidP="003D5E8B"/>
        </w:tc>
      </w:tr>
    </w:tbl>
    <w:p w14:paraId="6DD003C9" w14:textId="055736FC" w:rsidR="00AF2435" w:rsidRDefault="00AF2435"/>
    <w:p w14:paraId="7DE509B4" w14:textId="56B24C61" w:rsidR="00D9210D" w:rsidRDefault="00D9210D"/>
    <w:p w14:paraId="1129072C" w14:textId="368FDC99" w:rsidR="00D9210D" w:rsidRDefault="00EF39CA">
      <w:r>
        <w:t>Na zajęciach napisano program który rozwiązywał równanie różniczkowe</w:t>
      </w:r>
      <w:r w:rsidR="000A29DD">
        <w:t xml:space="preserve">  metodą Eulera oraz </w:t>
      </w:r>
      <w:r w:rsidR="00F15AB1">
        <w:t xml:space="preserve">metodą Rungego-Kutty drugiego </w:t>
      </w:r>
      <w:r w:rsidR="00953D5A">
        <w:t>rzędu oraz czwartego rzędu. Dodatkowo zbadano zbieżność funkcji dla 100 kroków.</w:t>
      </w:r>
    </w:p>
    <w:p w14:paraId="480E9DEB" w14:textId="73CD0D05" w:rsidR="00207A72" w:rsidRDefault="00207A72"/>
    <w:p w14:paraId="1C79720E" w14:textId="0BA5370F" w:rsidR="00207A72" w:rsidRDefault="00207A72">
      <w:r>
        <w:t>Wyniki dla zadania nr 1:</w:t>
      </w:r>
    </w:p>
    <w:p w14:paraId="47CB7C65" w14:textId="30909BA6" w:rsidR="00953D5A" w:rsidRDefault="00207A72">
      <w:r>
        <w:rPr>
          <w:noProof/>
        </w:rPr>
        <w:drawing>
          <wp:inline distT="0" distB="0" distL="0" distR="0" wp14:anchorId="3348CF49" wp14:editId="3A7C497A">
            <wp:extent cx="2263140" cy="2225040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0BD8" w14:textId="77777777" w:rsidR="00207A72" w:rsidRDefault="00207A72"/>
    <w:p w14:paraId="5055FDD4" w14:textId="4405CC85" w:rsidR="00207A72" w:rsidRDefault="00207A72">
      <w:r>
        <w:t>Wyniki dla zadania nr2:</w:t>
      </w:r>
    </w:p>
    <w:p w14:paraId="2D83E222" w14:textId="1AC31D76" w:rsidR="00207A72" w:rsidRDefault="00207A72">
      <w:r>
        <w:rPr>
          <w:noProof/>
        </w:rPr>
        <w:drawing>
          <wp:inline distT="0" distB="0" distL="0" distR="0" wp14:anchorId="7FD6F463" wp14:editId="5CE40ECD">
            <wp:extent cx="2072640" cy="21869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EFFD" w14:textId="1596026C" w:rsidR="00207A72" w:rsidRDefault="00207A72"/>
    <w:p w14:paraId="36E7A9AC" w14:textId="70650D6A" w:rsidR="00207A72" w:rsidRDefault="00207A72"/>
    <w:p w14:paraId="6FC084DB" w14:textId="47B5AE62" w:rsidR="00207A72" w:rsidRDefault="00207A72"/>
    <w:p w14:paraId="1FEFC3F0" w14:textId="4C3C9BF6" w:rsidR="00207A72" w:rsidRDefault="00207A72"/>
    <w:p w14:paraId="4C381B09" w14:textId="1F720CFA" w:rsidR="00207A72" w:rsidRDefault="00207A72"/>
    <w:p w14:paraId="75688B17" w14:textId="1B20E63E" w:rsidR="00207A72" w:rsidRDefault="00207A72">
      <w:r>
        <w:lastRenderedPageBreak/>
        <w:t xml:space="preserve">Wykres przedstawiający zbieżność </w:t>
      </w:r>
      <w:r w:rsidR="008E41B3">
        <w:t>badanych metod</w:t>
      </w:r>
    </w:p>
    <w:p w14:paraId="582DA89F" w14:textId="2C67A6B4" w:rsidR="008E41B3" w:rsidRDefault="008E41B3">
      <w:r>
        <w:rPr>
          <w:noProof/>
        </w:rPr>
        <w:drawing>
          <wp:inline distT="0" distB="0" distL="0" distR="0" wp14:anchorId="54D8F9A7" wp14:editId="2A3ACA17">
            <wp:extent cx="5753100" cy="28727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1B3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DA"/>
    <w:rsid w:val="000A29DD"/>
    <w:rsid w:val="000D7FA0"/>
    <w:rsid w:val="00207A72"/>
    <w:rsid w:val="002D63DA"/>
    <w:rsid w:val="008E41B3"/>
    <w:rsid w:val="00953D5A"/>
    <w:rsid w:val="00AF2435"/>
    <w:rsid w:val="00D9210D"/>
    <w:rsid w:val="00EF39CA"/>
    <w:rsid w:val="00F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6BF5"/>
  <w15:chartTrackingRefBased/>
  <w15:docId w15:val="{038C89FF-41DB-407F-A73C-103BED0F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21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322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8</cp:revision>
  <dcterms:created xsi:type="dcterms:W3CDTF">2021-05-13T10:45:00Z</dcterms:created>
  <dcterms:modified xsi:type="dcterms:W3CDTF">2021-05-13T10:49:00Z</dcterms:modified>
</cp:coreProperties>
</file>