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14D2E" w14:paraId="413EBA0C" w14:textId="77777777" w:rsidTr="00EB2E5E">
        <w:tc>
          <w:tcPr>
            <w:tcW w:w="3020" w:type="dxa"/>
          </w:tcPr>
          <w:p w14:paraId="7123B8D7" w14:textId="77777777" w:rsidR="00714D2E" w:rsidRPr="002C5989" w:rsidRDefault="00714D2E" w:rsidP="00EB2E5E">
            <w:pPr>
              <w:rPr>
                <w:sz w:val="28"/>
                <w:szCs w:val="28"/>
              </w:rPr>
            </w:pPr>
            <w:r w:rsidRPr="002C5989">
              <w:rPr>
                <w:sz w:val="28"/>
                <w:szCs w:val="28"/>
              </w:rPr>
              <w:t>Adam Plotnik</w:t>
            </w:r>
          </w:p>
        </w:tc>
        <w:tc>
          <w:tcPr>
            <w:tcW w:w="3021" w:type="dxa"/>
            <w:vMerge w:val="restart"/>
          </w:tcPr>
          <w:p w14:paraId="0276FFAE" w14:textId="3249F448" w:rsidR="00714D2E" w:rsidRPr="00714D2E" w:rsidRDefault="00714D2E" w:rsidP="00EB2E5E">
            <w:pPr>
              <w:jc w:val="center"/>
              <w:rPr>
                <w:sz w:val="32"/>
                <w:szCs w:val="32"/>
              </w:rPr>
            </w:pPr>
            <w:r w:rsidRPr="00714D2E">
              <w:rPr>
                <w:sz w:val="32"/>
                <w:szCs w:val="32"/>
              </w:rPr>
              <w:t>Rozwiązywanie równań nieliniowych</w:t>
            </w:r>
          </w:p>
        </w:tc>
        <w:tc>
          <w:tcPr>
            <w:tcW w:w="3021" w:type="dxa"/>
            <w:vMerge w:val="restart"/>
          </w:tcPr>
          <w:p w14:paraId="2A3B5528" w14:textId="310C6A89" w:rsidR="00714D2E" w:rsidRPr="002C5989" w:rsidRDefault="00714D2E" w:rsidP="00EB2E5E">
            <w:pPr>
              <w:jc w:val="center"/>
              <w:rPr>
                <w:sz w:val="28"/>
                <w:szCs w:val="28"/>
              </w:rPr>
            </w:pPr>
            <w:r w:rsidRPr="002C5989">
              <w:rPr>
                <w:sz w:val="28"/>
                <w:szCs w:val="28"/>
              </w:rPr>
              <w:t xml:space="preserve">Data: </w:t>
            </w:r>
            <w:r>
              <w:rPr>
                <w:sz w:val="28"/>
                <w:szCs w:val="28"/>
              </w:rPr>
              <w:t>2</w:t>
            </w:r>
            <w:r w:rsidR="00310BDB">
              <w:rPr>
                <w:sz w:val="28"/>
                <w:szCs w:val="28"/>
              </w:rPr>
              <w:t>7</w:t>
            </w:r>
            <w:r w:rsidRPr="002C5989">
              <w:rPr>
                <w:sz w:val="28"/>
                <w:szCs w:val="28"/>
              </w:rPr>
              <w:t>.0</w:t>
            </w:r>
            <w:r>
              <w:rPr>
                <w:sz w:val="28"/>
                <w:szCs w:val="28"/>
              </w:rPr>
              <w:t>5</w:t>
            </w:r>
            <w:r w:rsidRPr="002C5989">
              <w:rPr>
                <w:sz w:val="28"/>
                <w:szCs w:val="28"/>
              </w:rPr>
              <w:t>.2021</w:t>
            </w:r>
          </w:p>
        </w:tc>
      </w:tr>
      <w:tr w:rsidR="00714D2E" w14:paraId="14AA9ED4" w14:textId="77777777" w:rsidTr="00EB2E5E">
        <w:tc>
          <w:tcPr>
            <w:tcW w:w="3020" w:type="dxa"/>
          </w:tcPr>
          <w:p w14:paraId="1E743906" w14:textId="77777777" w:rsidR="00714D2E" w:rsidRPr="002C5989" w:rsidRDefault="00714D2E" w:rsidP="00EB2E5E">
            <w:pPr>
              <w:rPr>
                <w:sz w:val="28"/>
                <w:szCs w:val="28"/>
              </w:rPr>
            </w:pPr>
            <w:r w:rsidRPr="002C5989">
              <w:rPr>
                <w:sz w:val="28"/>
                <w:szCs w:val="28"/>
              </w:rPr>
              <w:t>Gr. Lab 6</w:t>
            </w:r>
          </w:p>
        </w:tc>
        <w:tc>
          <w:tcPr>
            <w:tcW w:w="3021" w:type="dxa"/>
            <w:vMerge/>
          </w:tcPr>
          <w:p w14:paraId="6BBC6CC6" w14:textId="77777777" w:rsidR="00714D2E" w:rsidRDefault="00714D2E" w:rsidP="00EB2E5E"/>
        </w:tc>
        <w:tc>
          <w:tcPr>
            <w:tcW w:w="3021" w:type="dxa"/>
            <w:vMerge/>
          </w:tcPr>
          <w:p w14:paraId="36A5E0B7" w14:textId="77777777" w:rsidR="00714D2E" w:rsidRDefault="00714D2E" w:rsidP="00EB2E5E"/>
        </w:tc>
      </w:tr>
    </w:tbl>
    <w:p w14:paraId="022224AF" w14:textId="5A2D4AEB" w:rsidR="00AF2435" w:rsidRDefault="00AF2435"/>
    <w:p w14:paraId="37DD51DB" w14:textId="6E3350F7" w:rsidR="00DC64C1" w:rsidRDefault="00714D2E">
      <w:pPr>
        <w:rPr>
          <w:sz w:val="24"/>
          <w:szCs w:val="24"/>
        </w:rPr>
      </w:pPr>
      <w:r>
        <w:rPr>
          <w:sz w:val="24"/>
          <w:szCs w:val="24"/>
        </w:rPr>
        <w:t>Na zajęciach przygotowano program który obliczał rozwiązanie za pomocą stycznych i siecznych. Do programu użytkownik podaje punkt startowy oraz ilość iteracji, a funkcja oraz jej pochodna są zapisane jako funkcje</w:t>
      </w:r>
      <w:r w:rsidR="00DC64C1">
        <w:rPr>
          <w:sz w:val="24"/>
          <w:szCs w:val="24"/>
        </w:rPr>
        <w:t xml:space="preserve"> na stałe. Dokładniejsza jest metoda stycznych wynika to z sposobu obliczania wartości pochodnej która wpływa na otrzymany wynik.</w:t>
      </w:r>
    </w:p>
    <w:p w14:paraId="6FA8AAD0" w14:textId="34ADF110" w:rsidR="00DC64C1" w:rsidRDefault="00DC64C1">
      <w:pPr>
        <w:rPr>
          <w:sz w:val="24"/>
          <w:szCs w:val="24"/>
        </w:rPr>
      </w:pPr>
    </w:p>
    <w:p w14:paraId="1005C443" w14:textId="15471809" w:rsidR="00DC64C1" w:rsidRDefault="00DC64C1">
      <w:pPr>
        <w:rPr>
          <w:sz w:val="24"/>
          <w:szCs w:val="24"/>
        </w:rPr>
      </w:pPr>
      <w:r>
        <w:rPr>
          <w:sz w:val="24"/>
          <w:szCs w:val="24"/>
        </w:rPr>
        <w:t>Wyniki dla zadania z przykładu:</w:t>
      </w:r>
    </w:p>
    <w:p w14:paraId="6371DB72" w14:textId="5F544310" w:rsidR="00DC64C1" w:rsidRDefault="00DC64C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E1DB083" wp14:editId="2FAFFCE5">
            <wp:extent cx="1887884" cy="33147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1512" cy="332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D95E7" w14:textId="0D85B769" w:rsidR="00DC64C1" w:rsidRDefault="00DC64C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23E50E0" wp14:editId="02ACE6DF">
            <wp:extent cx="1866900" cy="2978323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9567" cy="2982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828CE" w14:textId="1942C1E3" w:rsidR="00DC64C1" w:rsidRDefault="00DC64C1">
      <w:pPr>
        <w:rPr>
          <w:sz w:val="24"/>
          <w:szCs w:val="24"/>
        </w:rPr>
      </w:pPr>
      <w:r>
        <w:rPr>
          <w:sz w:val="24"/>
          <w:szCs w:val="24"/>
        </w:rPr>
        <w:lastRenderedPageBreak/>
        <w:t>Wyniki dla wybranych przez siebie funkcji:</w:t>
      </w:r>
    </w:p>
    <w:p w14:paraId="46071879" w14:textId="75C0B966" w:rsidR="00DC64C1" w:rsidRDefault="00DC64C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3BE559D" wp14:editId="1D1F87AF">
            <wp:extent cx="1555429" cy="3337560"/>
            <wp:effectExtent l="0" t="0" r="698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418" cy="3352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5715E" w14:textId="7BC5E000" w:rsidR="00DC64C1" w:rsidRDefault="00DC64C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F6324FF" wp14:editId="7ABDA979">
            <wp:extent cx="1610747" cy="3718560"/>
            <wp:effectExtent l="0" t="0" r="889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357" cy="3738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F4F7E" w14:textId="54A375C1" w:rsidR="00DC64C1" w:rsidRDefault="00DC64C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541BECE" wp14:editId="020B5A4C">
            <wp:extent cx="1584960" cy="1077495"/>
            <wp:effectExtent l="0" t="0" r="0" b="889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6682" cy="1078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94B27" w14:textId="2275930B" w:rsidR="009B6C19" w:rsidRDefault="009B6C19">
      <w:pPr>
        <w:rPr>
          <w:sz w:val="24"/>
          <w:szCs w:val="24"/>
        </w:rPr>
      </w:pPr>
      <w:r>
        <w:rPr>
          <w:sz w:val="24"/>
          <w:szCs w:val="24"/>
        </w:rPr>
        <w:lastRenderedPageBreak/>
        <w:t>Dla tego przykładu już możemy zauważyć wyraźną różnicę w dokładności szukania rozwiązania. Oczekiwane rozwiązanie</w:t>
      </w:r>
    </w:p>
    <w:p w14:paraId="1396D30F" w14:textId="035EB74C" w:rsidR="009B6C19" w:rsidRDefault="009B6C1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548C3FE" wp14:editId="521EF164">
            <wp:extent cx="3139440" cy="2910840"/>
            <wp:effectExtent l="0" t="0" r="3810" b="381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A8DD0" w14:textId="5A8FBF38" w:rsidR="009B6C19" w:rsidRDefault="009B6C19">
      <w:pPr>
        <w:rPr>
          <w:sz w:val="24"/>
          <w:szCs w:val="24"/>
        </w:rPr>
      </w:pPr>
      <w:r>
        <w:rPr>
          <w:sz w:val="24"/>
          <w:szCs w:val="24"/>
        </w:rPr>
        <w:t>Nasz punkt startowy był -5 więc dążyliśmy do wyszukania miejsca dla x = -1,73</w:t>
      </w:r>
    </w:p>
    <w:p w14:paraId="57A7A620" w14:textId="06090D38" w:rsidR="009B6C19" w:rsidRDefault="009B6C19">
      <w:pPr>
        <w:rPr>
          <w:sz w:val="24"/>
          <w:szCs w:val="24"/>
        </w:rPr>
      </w:pPr>
      <w:r>
        <w:rPr>
          <w:sz w:val="24"/>
          <w:szCs w:val="24"/>
        </w:rPr>
        <w:t>Drugi przykład:</w:t>
      </w:r>
    </w:p>
    <w:p w14:paraId="244CE248" w14:textId="0B5D659A" w:rsidR="009B6C19" w:rsidRDefault="009B6C1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D415A33" wp14:editId="7D10EAC6">
            <wp:extent cx="1761461" cy="270510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502" cy="2711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F8C34" w14:textId="0D0BB494" w:rsidR="009B6C19" w:rsidRDefault="009B6C1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888B5F8" wp14:editId="27ADBABA">
            <wp:extent cx="1694805" cy="1859280"/>
            <wp:effectExtent l="0" t="0" r="1270" b="762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7279" cy="1861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59E23" w14:textId="77777777" w:rsidR="009B6C19" w:rsidRDefault="009B6C19">
      <w:pPr>
        <w:rPr>
          <w:sz w:val="24"/>
          <w:szCs w:val="24"/>
        </w:rPr>
      </w:pPr>
      <w:r>
        <w:rPr>
          <w:sz w:val="24"/>
          <w:szCs w:val="24"/>
        </w:rPr>
        <w:lastRenderedPageBreak/>
        <w:t>Oczekiwany wynik:</w:t>
      </w:r>
    </w:p>
    <w:p w14:paraId="151B54FB" w14:textId="61E5AABB" w:rsidR="009B6C19" w:rsidRDefault="009B6C1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E11E2CF" wp14:editId="5F1FCC18">
            <wp:extent cx="2246789" cy="2026920"/>
            <wp:effectExtent l="0" t="0" r="127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0253" cy="203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3A4FF" w14:textId="042C2060" w:rsidR="009B6C19" w:rsidRPr="00714D2E" w:rsidRDefault="009B6C19">
      <w:pPr>
        <w:rPr>
          <w:sz w:val="24"/>
          <w:szCs w:val="24"/>
        </w:rPr>
      </w:pPr>
      <w:r>
        <w:rPr>
          <w:sz w:val="24"/>
          <w:szCs w:val="24"/>
        </w:rPr>
        <w:t>Punktem startowym był pu</w:t>
      </w:r>
      <w:r w:rsidR="009336D0">
        <w:rPr>
          <w:sz w:val="24"/>
          <w:szCs w:val="24"/>
        </w:rPr>
        <w:t>nkt 9 więc szukanym rozwiązaniem był punkt 5.07</w:t>
      </w:r>
    </w:p>
    <w:sectPr w:rsidR="009B6C19" w:rsidRPr="00714D2E" w:rsidSect="000D7F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D3A"/>
    <w:rsid w:val="000D7FA0"/>
    <w:rsid w:val="00310BDB"/>
    <w:rsid w:val="00714D2E"/>
    <w:rsid w:val="009336D0"/>
    <w:rsid w:val="009B6C19"/>
    <w:rsid w:val="00AF2435"/>
    <w:rsid w:val="00DC64C1"/>
    <w:rsid w:val="00E57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ED525"/>
  <w15:chartTrackingRefBased/>
  <w15:docId w15:val="{BAB8C3F8-052C-4546-A509-AF24091DC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14D2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714D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116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m-plotnik@wp.pl</dc:creator>
  <cp:keywords/>
  <dc:description/>
  <cp:lastModifiedBy>m-plotnik@wp.pl</cp:lastModifiedBy>
  <cp:revision>3</cp:revision>
  <dcterms:created xsi:type="dcterms:W3CDTF">2021-05-27T10:46:00Z</dcterms:created>
  <dcterms:modified xsi:type="dcterms:W3CDTF">2021-05-27T11:21:00Z</dcterms:modified>
</cp:coreProperties>
</file>