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>
          <w:rFonts w:ascii="Arial" w:hAnsi="Arial"/>
        </w:rPr>
      </w:pPr>
      <w:r>
        <w:rPr>
          <w:rFonts w:ascii="Arial" w:hAnsi="Arial"/>
        </w:rPr>
        <w:t xml:space="preserve">1. </w:t>
      </w:r>
      <w:r>
        <w:rPr>
          <w:rFonts w:ascii="Arial" w:hAnsi="Arial"/>
          <w:sz w:val="40"/>
          <w:szCs w:val="40"/>
        </w:rPr>
        <w:t>Exponents and logarithms</w:t>
      </w:r>
    </w:p>
    <w:p>
      <w:pPr>
        <w:pStyle w:val="Heading2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1.1 Integer Exponents</w:t>
      </w:r>
    </w:p>
    <w:p>
      <w:pPr>
        <w:pStyle w:val="Heading3"/>
        <w:numPr>
          <w:ilvl w:val="2"/>
          <w:numId w:val="2"/>
        </w:numPr>
        <w:rPr>
          <w:rFonts w:ascii="Arial" w:hAnsi="Arial"/>
        </w:rPr>
      </w:pPr>
      <w:r>
        <w:rPr/>
        <w:t>Exponent is a simple way of writing repeated multiplication</w:t>
      </w:r>
    </w:p>
    <w:p>
      <w:pPr>
        <w:pStyle w:val="Heading3"/>
        <w:numPr>
          <w:ilvl w:val="2"/>
          <w:numId w:val="2"/>
        </w:numPr>
        <w:rPr>
          <w:rFonts w:ascii="Arial" w:hAnsi="Arial"/>
        </w:rPr>
      </w:pPr>
      <w:r>
        <w:rPr/>
        <w:t xml:space="preserve">In an expression like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/>
        <w:t xml:space="preserve">, the 2 is called the </w:t>
      </w:r>
      <w:r>
        <w:rPr>
          <w:b/>
          <w:bCs/>
        </w:rPr>
        <w:t>base</w:t>
      </w:r>
      <w:r>
        <w:rPr/>
        <w:t xml:space="preserve"> and the 5 is the </w:t>
      </w:r>
      <w:r>
        <w:rPr>
          <w:b/>
          <w:bCs/>
        </w:rPr>
        <w:t>exponent</w:t>
      </w:r>
      <w:r>
        <w:rPr/>
        <w:t xml:space="preserve"> or </w:t>
      </w:r>
      <w:r>
        <w:rPr>
          <w:b/>
          <w:bCs/>
        </w:rPr>
        <w:t>power</w:t>
      </w:r>
    </w:p>
    <w:p>
      <w:pPr>
        <w:pStyle w:val="Heading3"/>
        <w:numPr>
          <w:ilvl w:val="2"/>
          <w:numId w:val="2"/>
        </w:numPr>
        <w:rPr>
          <w:rFonts w:ascii="Arial" w:hAnsi="Arial"/>
        </w:rPr>
      </w:pPr>
      <w:r>
        <w:rPr/>
        <w:t>When we multiply two expressions with the same base, we add their exponents, and when we divide two expressions with the same base we subtract exponents:</w:t>
        <w:br/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6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6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11</m:t>
            </m:r>
          </m:sup>
        </m:sSup>
      </m:oMath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sup>
                <m:r>
                  <w:rPr>
                    <w:rFonts w:ascii="Cambria Math" w:hAnsi="Cambria Math"/>
                  </w:rPr>
                  <m:t xml:space="preserve">15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sup>
                <m:r>
                  <w:rPr>
                    <w:rFonts w:ascii="Cambria Math" w:hAnsi="Cambria Math"/>
                  </w:rPr>
                  <m:t xml:space="preserve">12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3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15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12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3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Heading3"/>
        <w:numPr>
          <w:ilvl w:val="2"/>
          <w:numId w:val="2"/>
        </w:numPr>
        <w:rPr>
          <w:rFonts w:ascii="Arial" w:hAnsi="Arial"/>
        </w:rPr>
      </w:pPr>
      <w:r>
        <w:rPr>
          <w:color w:val="080808"/>
        </w:rPr>
        <w:t>A negative exponent means the extra numbers are in the denominator:</w:t>
        <w:br/>
      </w:r>
      <w:r>
        <w:rPr>
          <w:color w:val="080808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sup>
                <m:r>
                  <w:rPr>
                    <w:rFonts w:ascii="Cambria Math" w:hAnsi="Cambria Math"/>
                  </w:rPr>
                  <m:t xml:space="preserve">6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sup>
                <m:r>
                  <w:rPr>
                    <w:rFonts w:ascii="Cambria Math" w:hAnsi="Cambria Math"/>
                  </w:rPr>
                  <m:t xml:space="preserve">8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3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Heading3"/>
        <w:numPr>
          <w:ilvl w:val="2"/>
          <w:numId w:val="2"/>
        </w:numPr>
        <w:rPr/>
      </w:pPr>
      <w:r>
        <w:rPr/>
        <w:t xml:space="preserve">Any </w:t>
      </w:r>
      <w:r>
        <w:rPr>
          <w:b w:val="false"/>
          <w:bCs w:val="false"/>
        </w:rPr>
        <w:t>nonzero</w:t>
      </w:r>
      <w:r>
        <w:rPr/>
        <w:t xml:space="preserve"> number raised to the zero power equals 1</w:t>
        <w:br/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Heading3"/>
        <w:numPr>
          <w:ilvl w:val="2"/>
          <w:numId w:val="2"/>
        </w:numPr>
        <w:rPr>
          <w:rFonts w:ascii="Arial" w:hAnsi="Arial"/>
        </w:rPr>
      </w:pPr>
      <w:r>
        <w:rPr>
          <w:color w:val="080808"/>
        </w:rPr>
        <w:t>Zero raised to any negative power or null is undefined</w:t>
        <w:br/>
      </w:r>
      <w:r>
        <w:rPr>
          <w:color w:val="08080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undefined</m:t>
        </m:r>
      </m:oMath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0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undefined</m:t>
        </m:r>
      </m:oMath>
    </w:p>
    <w:p>
      <w:pPr>
        <w:pStyle w:val="Heading3"/>
        <w:keepNext w:val="false"/>
        <w:numPr>
          <w:ilvl w:val="0"/>
          <w:numId w:val="2"/>
        </w:numPr>
        <w:bidi w:val="0"/>
        <w:spacing w:before="567" w:after="119"/>
        <w:jc w:val="left"/>
        <w:rPr/>
      </w:pPr>
      <w:r>
        <w:rPr/>
        <w:t>When an exponential expression is raised to a power, we multiply the exponent of the expression by the power to which the expression is raised:</w:t>
        <w:br/>
      </w: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5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15</m:t>
            </m:r>
          </m:sup>
        </m:sSup>
      </m:oMath>
    </w:p>
    <w:p>
      <w:pPr>
        <w:pStyle w:val="Heading2"/>
        <w:numPr>
          <w:ilvl w:val="0"/>
          <w:numId w:val="2"/>
        </w:numPr>
        <w:bidi w:val="0"/>
        <w:spacing w:before="567" w:after="119"/>
        <w:jc w:val="left"/>
        <w:rPr>
          <w:rFonts w:ascii="Arial" w:hAnsi="Arial"/>
        </w:rPr>
      </w:pPr>
      <w:r>
        <w:rPr>
          <w:rFonts w:ascii="Arial" w:hAnsi="Arial"/>
          <w:color w:val="080808"/>
        </w:rPr>
        <w:t>1.2 Fractional Exponents</w:t>
      </w:r>
    </w:p>
    <w:p>
      <w:pPr>
        <w:pStyle w:val="Heading3"/>
        <w:numPr>
          <w:ilvl w:val="0"/>
          <w:numId w:val="2"/>
        </w:numPr>
        <w:rPr>
          <w:rFonts w:ascii="Arial" w:hAnsi="Arial"/>
        </w:rPr>
      </w:pPr>
      <w:r>
        <w:rPr/>
        <w:t xml:space="preserve">Since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25</m:t>
            </m:r>
          </m:e>
          <m:sup>
            <m:d>
              <m:dPr>
                <m:begChr m:val="("/>
                <m:endChr m:val=")"/>
              </m:dPr>
              <m:e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sup>
        </m:sSup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e>
          <m:sup>
            <m:d>
              <m:dPr>
                <m:begChr m:val="("/>
                <m:endChr m:val=")"/>
              </m:dPr>
              <m:e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5</m:t>
            </m:r>
          </m:e>
          <m:sup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</m:oMath>
      <w:r>
        <w:rPr/>
        <w:t xml:space="preserve">, we then have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25</m:t>
            </m:r>
          </m:e>
          <m:sup>
            <m:d>
              <m:dPr>
                <m:begChr m:val="("/>
                <m:endChr m:val=")"/>
              </m:dPr>
              <m:e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</m:oMath>
    </w:p>
    <w:p>
      <w:pPr>
        <w:pStyle w:val="Heading3"/>
        <w:numPr>
          <w:ilvl w:val="0"/>
          <w:numId w:val="2"/>
        </w:numPr>
        <w:rPr>
          <w:rFonts w:ascii="Arial" w:hAnsi="Arial"/>
        </w:rPr>
      </w:pPr>
      <w:r>
        <w:rPr/>
        <w:t xml:space="preserve">The exponent 1/2 has a special name, the square root, and it also has a special symbol associated with it, </w:t>
      </w:r>
      <w:r>
        <w:rPr/>
      </w:r>
      <m:oMath xmlns:m="http://schemas.openxmlformats.org/officeDocument/2006/math">
        <m:rad>
          <m:radPr>
            <m:degHide m:val="1"/>
          </m:radPr>
          <m:deg/>
          <m:e/>
        </m:rad>
      </m:oMath>
      <w:r>
        <w:rPr/>
        <w:t xml:space="preserve">. (This symbol is called a </w:t>
      </w:r>
      <w:r>
        <w:rPr>
          <w:b/>
          <w:bCs/>
        </w:rPr>
        <w:t>radical</w:t>
      </w:r>
      <w:r>
        <w:rPr/>
        <w:t>.) Thus we write:</w:t>
        <w:br/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25</m:t>
            </m:r>
          </m:e>
          <m:sup>
            <m:d>
              <m:dPr>
                <m:begChr m:val="("/>
                <m:endChr m:val=")"/>
              </m:dPr>
              <m:e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sup>
        </m:sSup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25</m:t>
            </m:r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</m:oMath>
    </w:p>
    <w:p>
      <w:pPr>
        <w:pStyle w:val="Heading3"/>
        <w:numPr>
          <w:ilvl w:val="0"/>
          <w:numId w:val="2"/>
        </w:numPr>
        <w:rPr>
          <w:rFonts w:ascii="Arial" w:hAnsi="Arial"/>
        </w:rPr>
      </w:pPr>
      <w:r>
        <w:rPr/>
        <w:t xml:space="preserve">When asked for the fifth root of 100000, we want the number which, when raised to the fifth power, equals 100000. Since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100000</m:t>
        </m:r>
      </m:oMath>
      <w:r>
        <w:rPr/>
        <w:t xml:space="preserve">, we have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100000</m:t>
            </m:r>
          </m:e>
          <m:sup>
            <m:d>
              <m:dPr>
                <m:begChr m:val="("/>
                <m:endChr m:val=")"/>
              </m:dPr>
              <m:e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5</m:t>
                    </m:r>
                  </m:den>
                </m:f>
              </m:e>
            </m:d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</m:oMath>
    </w:p>
    <w:p>
      <w:pPr>
        <w:pStyle w:val="Heading3"/>
        <w:numPr>
          <w:ilvl w:val="0"/>
          <w:numId w:val="2"/>
        </w:numPr>
        <w:rPr>
          <w:rFonts w:ascii="Arial" w:hAnsi="Arial"/>
        </w:rPr>
      </w:pPr>
      <w:r>
        <w:rPr/>
        <w:t>When dealing with other powers which are reciprocals of integers, like 1/3,1/4,1/5, and so on,</w:t>
      </w:r>
    </w:p>
    <w:p>
      <w:pPr>
        <w:pStyle w:val="Heading3"/>
        <w:numPr>
          <w:ilvl w:val="0"/>
          <w:numId w:val="2"/>
        </w:numPr>
        <w:rPr>
          <w:rFonts w:ascii="Arial" w:hAnsi="Arial"/>
        </w:rPr>
      </w:pPr>
      <w:r>
        <w:rPr/>
        <w:t xml:space="preserve">we proceed just as with square roots. We can adapt the radical sign to use with other roots by writing </w:t>
      </w:r>
      <w:r>
        <w:rPr/>
      </w:r>
      <m:oMath xmlns:m="http://schemas.openxmlformats.org/officeDocument/2006/math">
        <m:rad>
          <m:deg>
            <m:r>
              <w:rPr>
                <w:rFonts w:ascii="Cambria Math" w:hAnsi="Cambria Math"/>
              </w:rPr>
              <m:t xml:space="preserve">n</m:t>
            </m:r>
          </m:deg>
          <m:e/>
        </m:rad>
      </m:oMath>
      <w:r>
        <w:rPr/>
        <w:t xml:space="preserve"> for the nth root. For example,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81</m:t>
            </m:r>
          </m:e>
          <m:sup>
            <m:d>
              <m:dPr>
                <m:begChr m:val="("/>
                <m:endChr m:val=")"/>
              </m:dPr>
              <m:e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7</m:t>
                    </m:r>
                  </m:den>
                </m:f>
              </m:e>
            </m:d>
          </m:sup>
        </m:sSup>
      </m:oMath>
      <w:r>
        <w:rPr/>
        <w:t xml:space="preserve"> is </w:t>
      </w:r>
      <w:r>
        <w:rPr/>
      </w:r>
      <m:oMath xmlns:m="http://schemas.openxmlformats.org/officeDocument/2006/math">
        <m:rad>
          <m:deg>
            <m:r>
              <w:rPr>
                <w:rFonts w:ascii="Cambria Math" w:hAnsi="Cambria Math"/>
              </w:rPr>
              <m:t xml:space="preserve">7</m:t>
            </m:r>
          </m:deg>
          <m:e>
            <m:r>
              <w:rPr>
                <w:rFonts w:ascii="Cambria Math" w:hAnsi="Cambria Math"/>
              </w:rPr>
              <m:t xml:space="preserve">81</m:t>
            </m:r>
          </m:e>
        </m:rad>
      </m:oMath>
      <w:r>
        <w:rPr/>
        <w:t>. (When no number is written where the 7 is, then the symbol is assumed to be the square root.)</w:t>
      </w:r>
    </w:p>
    <w:p>
      <w:pPr>
        <w:pStyle w:val="Heading3"/>
        <w:numPr>
          <w:ilvl w:val="0"/>
          <w:numId w:val="2"/>
        </w:numPr>
        <w:rPr>
          <w:rFonts w:ascii="Arial" w:hAnsi="Arial"/>
        </w:rPr>
      </w:pPr>
      <w:r>
        <w:rPr/>
        <w:t xml:space="preserve">As with square roots, numbers raised to the 1/3 power have a special name, </w:t>
      </w:r>
      <w:r>
        <w:rPr>
          <w:b/>
          <w:bCs/>
        </w:rPr>
        <w:t>cube roots</w:t>
      </w:r>
      <w:r>
        <w:rPr/>
        <w:t>.</w:t>
      </w:r>
    </w:p>
    <w:p>
      <w:pPr>
        <w:pStyle w:val="Heading3"/>
        <w:numPr>
          <w:ilvl w:val="0"/>
          <w:numId w:val="2"/>
        </w:numPr>
        <w:spacing w:before="567" w:after="119"/>
        <w:rPr>
          <w:rFonts w:ascii="Arial" w:hAnsi="Arial"/>
        </w:rPr>
      </w:pPr>
      <w:r>
        <w:rPr/>
        <w:t xml:space="preserve">When working with fractional powers in which the numerator is not 1, we use our rule for raising exponential expressions to powers backwards: 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8</m:t>
            </m:r>
          </m:e>
          <m:sup>
            <m:d>
              <m:dPr>
                <m:begChr m:val="("/>
                <m:endChr m:val=")"/>
              </m:dPr>
              <m:e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</m:e>
            </m:d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8</m:t>
            </m:r>
          </m:e>
          <m:sup>
            <m:d>
              <m:dPr>
                <m:begChr m:val="("/>
                <m:endChr m:val=")"/>
              </m:dPr>
              <m:e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8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f>
                          <m:fPr>
                            <m:type m:val="lin"/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den>
                        </m:f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</m:oMath>
    </w:p>
    <w:sectPr>
      <w:type w:val="nextPage"/>
      <w:pgSz w:w="11906" w:h="16838"/>
      <w:pgMar w:left="283" w:right="283" w:header="0" w:top="283" w:footer="0" w:bottom="28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swiss"/>
    <w:pitch w:val="default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</w:pPr>
    <w:rPr>
      <w:rFonts w:ascii="Arial" w:hAnsi="Arial"/>
      <w:b/>
      <w:bCs/>
      <w:sz w:val="36"/>
      <w:szCs w:val="36"/>
    </w:rPr>
  </w:style>
  <w:style w:type="paragraph" w:styleId="Heading2">
    <w:name w:val="Heading 2"/>
    <w:basedOn w:val="Heading"/>
    <w:qFormat/>
    <w:pPr>
      <w:bidi w:val="0"/>
      <w:spacing w:before="567" w:after="119"/>
      <w:jc w:val="left"/>
    </w:pPr>
    <w:rPr>
      <w:rFonts w:ascii="Arial" w:hAnsi="Arial"/>
      <w:b/>
      <w:bCs/>
      <w:sz w:val="32"/>
      <w:szCs w:val="32"/>
    </w:rPr>
  </w:style>
  <w:style w:type="paragraph" w:styleId="Heading3">
    <w:name w:val="Heading 3"/>
    <w:basedOn w:val="Heading"/>
    <w:qFormat/>
    <w:pPr>
      <w:keepNext w:val="false"/>
      <w:numPr>
        <w:ilvl w:val="0"/>
        <w:numId w:val="2"/>
      </w:numPr>
      <w:bidi w:val="0"/>
      <w:spacing w:before="567" w:after="119"/>
      <w:jc w:val="left"/>
    </w:pPr>
    <w:rPr>
      <w:rFonts w:ascii="Arial" w:hAnsi="Arial"/>
      <w:b w:val="false"/>
      <w:bCs w:val="false"/>
      <w:color w:val="000000"/>
      <w:sz w:val="20"/>
      <w:szCs w:val="28"/>
      <w:highlight w:val="whit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5388" w:leader="none"/>
        <w:tab w:val="right" w:pos="10777" w:leader="none"/>
      </w:tabs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LibreOffice/5.4.5.1$Linux_X86_64 LibreOffice_project/40m0$Build-1</Application>
  <Pages>2</Pages>
  <Words>282</Words>
  <Characters>1287</Characters>
  <CharactersWithSpaces>1563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2018-03-07T13:47:05Z</dcterms:created>
  <dc:creator/>
  <dc:description/>
  <dc:language>en-US</dc:language>
  <cp:lastModifiedBy/>
  <dcterms:modified xsi:type="dcterms:W3CDTF">2018-03-07T18:49:18Z</dcterms:modified>
  <cp:revision>10</cp:revision>
  <dc:subject/>
  <dc:title/>
</cp:coreProperties>
</file>