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45C57" w14:textId="77777777" w:rsidR="00583EE0" w:rsidRDefault="00583EE0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b/>
          <w:bCs/>
          <w:sz w:val="40"/>
          <w:szCs w:val="40"/>
          <w:lang w:val="en-US"/>
        </w:rPr>
      </w:pPr>
    </w:p>
    <w:p w14:paraId="54C0B3F3" w14:textId="77777777" w:rsidR="00583EE0" w:rsidRDefault="00583EE0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b/>
          <w:bCs/>
          <w:sz w:val="40"/>
          <w:szCs w:val="40"/>
          <w:lang w:val="en-US"/>
        </w:rPr>
      </w:pPr>
    </w:p>
    <w:p w14:paraId="161D1D4F" w14:textId="79874075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normaltextrun"/>
          <w:rFonts w:asciiTheme="minorHAnsi" w:eastAsiaTheme="majorEastAsia" w:hAnsiTheme="minorHAnsi"/>
          <w:b/>
          <w:bCs/>
          <w:sz w:val="40"/>
          <w:szCs w:val="40"/>
          <w:lang w:val="en-US"/>
        </w:rPr>
        <w:t>S24</w:t>
      </w:r>
      <w:r w:rsidR="00C522B4">
        <w:rPr>
          <w:rStyle w:val="normaltextrun"/>
          <w:rFonts w:asciiTheme="minorHAnsi" w:eastAsiaTheme="majorEastAsia" w:hAnsiTheme="minorHAnsi"/>
          <w:b/>
          <w:bCs/>
          <w:sz w:val="40"/>
          <w:szCs w:val="40"/>
          <w:lang w:val="en-US"/>
        </w:rPr>
        <w:t xml:space="preserve"> </w:t>
      </w:r>
      <w:r w:rsidRPr="008F4E06">
        <w:rPr>
          <w:rStyle w:val="normaltextrun"/>
          <w:rFonts w:asciiTheme="minorHAnsi" w:eastAsiaTheme="majorEastAsia" w:hAnsiTheme="minorHAnsi"/>
          <w:b/>
          <w:bCs/>
          <w:sz w:val="40"/>
          <w:szCs w:val="40"/>
          <w:lang w:val="en-US"/>
        </w:rPr>
        <w:t>CST8</w:t>
      </w:r>
      <w:r>
        <w:rPr>
          <w:rStyle w:val="normaltextrun"/>
          <w:rFonts w:asciiTheme="minorHAnsi" w:eastAsiaTheme="majorEastAsia" w:hAnsiTheme="minorHAnsi"/>
          <w:b/>
          <w:bCs/>
          <w:sz w:val="40"/>
          <w:szCs w:val="40"/>
          <w:lang w:val="en-US"/>
        </w:rPr>
        <w:t>288_</w:t>
      </w:r>
      <w:r w:rsidR="00C522B4">
        <w:rPr>
          <w:rStyle w:val="normaltextrun"/>
          <w:rFonts w:asciiTheme="minorHAnsi" w:eastAsiaTheme="majorEastAsia" w:hAnsiTheme="minorHAnsi"/>
          <w:b/>
          <w:bCs/>
          <w:sz w:val="40"/>
          <w:szCs w:val="40"/>
          <w:lang w:val="en-US"/>
        </w:rPr>
        <w:t xml:space="preserve">040/041 </w:t>
      </w:r>
      <w:r w:rsidR="00C522B4">
        <w:rPr>
          <w:rStyle w:val="normaltextrun"/>
          <w:rFonts w:asciiTheme="minorHAnsi" w:eastAsiaTheme="majorEastAsia" w:hAnsiTheme="minorHAnsi"/>
          <w:b/>
          <w:bCs/>
          <w:sz w:val="40"/>
          <w:szCs w:val="40"/>
          <w:lang w:val="en-US"/>
        </w:rPr>
        <w:br/>
        <w:t>High Level Design Document</w:t>
      </w:r>
    </w:p>
    <w:p w14:paraId="75FA1592" w14:textId="77777777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eop"/>
          <w:rFonts w:asciiTheme="minorHAnsi" w:eastAsiaTheme="majorEastAsia" w:hAnsiTheme="minorHAnsi"/>
          <w:sz w:val="36"/>
          <w:szCs w:val="36"/>
        </w:rPr>
        <w:t> </w:t>
      </w:r>
    </w:p>
    <w:p w14:paraId="161A72E2" w14:textId="77777777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eop"/>
          <w:rFonts w:asciiTheme="minorHAnsi" w:eastAsiaTheme="majorEastAsia" w:hAnsiTheme="minorHAnsi"/>
          <w:sz w:val="36"/>
          <w:szCs w:val="36"/>
        </w:rPr>
        <w:t> </w:t>
      </w:r>
    </w:p>
    <w:p w14:paraId="0FB610DC" w14:textId="4F6CA993" w:rsidR="008F4E06" w:rsidRPr="005E3C45" w:rsidRDefault="00C522B4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b/>
          <w:bCs/>
          <w:sz w:val="36"/>
          <w:szCs w:val="36"/>
          <w:lang w:val="en-US"/>
        </w:rPr>
      </w:pPr>
      <w:r w:rsidRPr="005E3C45">
        <w:rPr>
          <w:rStyle w:val="normaltextrun"/>
          <w:rFonts w:asciiTheme="minorHAnsi" w:eastAsiaTheme="majorEastAsia" w:hAnsiTheme="minorHAnsi"/>
          <w:b/>
          <w:bCs/>
          <w:sz w:val="36"/>
          <w:szCs w:val="36"/>
          <w:lang w:val="en-US"/>
        </w:rPr>
        <w:t>Group 1</w:t>
      </w:r>
    </w:p>
    <w:p w14:paraId="50828717" w14:textId="1DF35401" w:rsidR="00C522B4" w:rsidRDefault="00C522B4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</w:pPr>
      <w:r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Loy Yee Ko</w:t>
      </w:r>
    </w:p>
    <w:p w14:paraId="2D91A219" w14:textId="455BF6A0" w:rsidR="00C522B4" w:rsidRDefault="00C522B4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</w:pPr>
      <w:r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Adam Hoddinott</w:t>
      </w:r>
    </w:p>
    <w:p w14:paraId="5243A793" w14:textId="3CCA44B0" w:rsidR="00C522B4" w:rsidRDefault="00C522B4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</w:pPr>
      <w:r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Josh Bennett</w:t>
      </w:r>
    </w:p>
    <w:p w14:paraId="1331DC02" w14:textId="59278170" w:rsidR="00C522B4" w:rsidRPr="008F4E06" w:rsidRDefault="00C522B4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Tony Nguyen</w:t>
      </w:r>
    </w:p>
    <w:p w14:paraId="56B189B5" w14:textId="77777777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eop"/>
          <w:rFonts w:asciiTheme="minorHAnsi" w:eastAsiaTheme="majorEastAsia" w:hAnsiTheme="minorHAnsi"/>
          <w:sz w:val="36"/>
          <w:szCs w:val="36"/>
        </w:rPr>
        <w:t> </w:t>
      </w:r>
    </w:p>
    <w:p w14:paraId="73FCD106" w14:textId="5B9D976D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</w:p>
    <w:p w14:paraId="44EBBF14" w14:textId="50C9B4FE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</w:pPr>
      <w:r w:rsidRPr="008F4E06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 xml:space="preserve">Theory Professor: </w:t>
      </w:r>
      <w:r w:rsidR="00C522B4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Sazzad Hossain</w:t>
      </w:r>
    </w:p>
    <w:p w14:paraId="230E2B53" w14:textId="10D0E376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</w:pPr>
      <w:r w:rsidRPr="008F4E06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 xml:space="preserve">Lab Professor: </w:t>
      </w:r>
      <w:r w:rsidR="00E04B34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Abul Qasim</w:t>
      </w:r>
    </w:p>
    <w:p w14:paraId="71A0C672" w14:textId="74296AEC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</w:pPr>
      <w:r w:rsidRPr="008F4E06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Course: CST8390_0</w:t>
      </w:r>
      <w:r w:rsidR="004A59E9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4</w:t>
      </w:r>
      <w:r w:rsidRPr="008F4E06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0</w:t>
      </w:r>
    </w:p>
    <w:p w14:paraId="3FEA0591" w14:textId="06095AF1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</w:pPr>
      <w:r w:rsidRPr="008F4E06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Lab Section: 0</w:t>
      </w:r>
      <w:r w:rsidR="004A59E9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4</w:t>
      </w:r>
      <w:r w:rsidRPr="008F4E06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1</w:t>
      </w:r>
    </w:p>
    <w:p w14:paraId="0FE452C9" w14:textId="77777777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</w:p>
    <w:p w14:paraId="4548AAF5" w14:textId="77777777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eop"/>
          <w:rFonts w:asciiTheme="minorHAnsi" w:eastAsiaTheme="majorEastAsia" w:hAnsiTheme="minorHAnsi"/>
          <w:sz w:val="36"/>
          <w:szCs w:val="36"/>
        </w:rPr>
        <w:t> </w:t>
      </w:r>
    </w:p>
    <w:p w14:paraId="3838047D" w14:textId="03C14414" w:rsidR="008F4E06" w:rsidRPr="008F4E06" w:rsidRDefault="008F4E06" w:rsidP="0001064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eop"/>
          <w:rFonts w:asciiTheme="minorHAnsi" w:eastAsiaTheme="majorEastAsia" w:hAnsiTheme="minorHAnsi"/>
          <w:sz w:val="36"/>
          <w:szCs w:val="36"/>
        </w:rPr>
        <w:t> </w:t>
      </w:r>
    </w:p>
    <w:p w14:paraId="5810F937" w14:textId="77777777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Algonquin College, </w:t>
      </w:r>
      <w:r w:rsidRPr="008F4E06">
        <w:rPr>
          <w:rStyle w:val="eop"/>
          <w:rFonts w:asciiTheme="minorHAnsi" w:eastAsiaTheme="majorEastAsia" w:hAnsiTheme="minorHAnsi"/>
          <w:sz w:val="36"/>
          <w:szCs w:val="36"/>
        </w:rPr>
        <w:t> </w:t>
      </w:r>
    </w:p>
    <w:p w14:paraId="1E35899A" w14:textId="77777777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Computer Programming</w:t>
      </w:r>
      <w:r w:rsidRPr="008F4E06">
        <w:rPr>
          <w:rStyle w:val="eop"/>
          <w:rFonts w:asciiTheme="minorHAnsi" w:eastAsiaTheme="majorEastAsia" w:hAnsiTheme="minorHAnsi"/>
          <w:sz w:val="36"/>
          <w:szCs w:val="36"/>
        </w:rPr>
        <w:t xml:space="preserve">, </w:t>
      </w:r>
    </w:p>
    <w:p w14:paraId="06EC8B87" w14:textId="77777777" w:rsidR="008F4E06" w:rsidRPr="008F4E06" w:rsidRDefault="008F4E06" w:rsidP="008F4E0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eop"/>
          <w:rFonts w:asciiTheme="minorHAnsi" w:eastAsiaTheme="majorEastAsia" w:hAnsiTheme="minorHAnsi"/>
          <w:sz w:val="36"/>
          <w:szCs w:val="36"/>
        </w:rPr>
        <w:t> </w:t>
      </w:r>
    </w:p>
    <w:p w14:paraId="3BB15E75" w14:textId="77777777" w:rsidR="008F4E06" w:rsidRPr="008F4E06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 w:rsidRPr="008F4E06">
        <w:rPr>
          <w:rStyle w:val="eop"/>
          <w:rFonts w:asciiTheme="minorHAnsi" w:eastAsiaTheme="majorEastAsia" w:hAnsiTheme="minorHAnsi"/>
          <w:sz w:val="36"/>
          <w:szCs w:val="36"/>
        </w:rPr>
        <w:t> </w:t>
      </w:r>
    </w:p>
    <w:p w14:paraId="1E8192FC" w14:textId="6BC222B9" w:rsidR="008F4E06" w:rsidRPr="008F4E06" w:rsidRDefault="002E5A68" w:rsidP="008F4E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/>
          <w:sz w:val="18"/>
          <w:szCs w:val="18"/>
        </w:rPr>
      </w:pPr>
      <w:r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Sunday July 21</w:t>
      </w:r>
      <w:r w:rsidRPr="002E5A68">
        <w:rPr>
          <w:rStyle w:val="normaltextrun"/>
          <w:rFonts w:asciiTheme="minorHAnsi" w:eastAsiaTheme="majorEastAsia" w:hAnsiTheme="minorHAnsi"/>
          <w:sz w:val="36"/>
          <w:szCs w:val="36"/>
          <w:vertAlign w:val="superscript"/>
          <w:lang w:val="en-US"/>
        </w:rPr>
        <w:t>st</w:t>
      </w:r>
      <w:r>
        <w:rPr>
          <w:rStyle w:val="normaltextrun"/>
          <w:rFonts w:asciiTheme="minorHAnsi" w:eastAsiaTheme="majorEastAsia" w:hAnsiTheme="minorHAnsi"/>
          <w:sz w:val="36"/>
          <w:szCs w:val="36"/>
          <w:lang w:val="en-US"/>
        </w:rPr>
        <w:t>, 2024</w:t>
      </w:r>
    </w:p>
    <w:p w14:paraId="6BF09746" w14:textId="77777777" w:rsidR="008F4E06" w:rsidRPr="0069180F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69180F">
        <w:rPr>
          <w:rStyle w:val="eop"/>
          <w:rFonts w:eastAsiaTheme="majorEastAsia"/>
          <w:sz w:val="36"/>
          <w:szCs w:val="36"/>
        </w:rPr>
        <w:t> </w:t>
      </w:r>
    </w:p>
    <w:p w14:paraId="07E84E72" w14:textId="77777777" w:rsidR="008F4E06" w:rsidRPr="0069180F" w:rsidRDefault="008F4E06" w:rsidP="008F4E0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69180F">
        <w:rPr>
          <w:rStyle w:val="eop"/>
          <w:rFonts w:eastAsiaTheme="majorEastAsia"/>
          <w:sz w:val="36"/>
          <w:szCs w:val="36"/>
        </w:rPr>
        <w:t> </w:t>
      </w:r>
    </w:p>
    <w:p w14:paraId="7616222F" w14:textId="77777777" w:rsidR="008F4E06" w:rsidRPr="0069180F" w:rsidRDefault="008F4E06" w:rsidP="008F4E0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color w:val="0F4761"/>
          <w:sz w:val="32"/>
          <w:szCs w:val="32"/>
          <w:lang w:val="en-US"/>
        </w:rPr>
      </w:pPr>
    </w:p>
    <w:p w14:paraId="4A2A5CCF" w14:textId="77777777" w:rsidR="008F4E06" w:rsidRPr="0069180F" w:rsidRDefault="008F4E06" w:rsidP="008F4E0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color w:val="0F4761"/>
          <w:sz w:val="32"/>
          <w:szCs w:val="32"/>
          <w:lang w:val="en-US"/>
        </w:rPr>
      </w:pPr>
    </w:p>
    <w:p w14:paraId="53A7FA9B" w14:textId="77777777" w:rsidR="008F4E06" w:rsidRDefault="008F4E06" w:rsidP="00B01854">
      <w:pPr>
        <w:pStyle w:val="TOCHeading"/>
      </w:pPr>
    </w:p>
    <w:sdt>
      <w:sdtPr>
        <w:id w:val="993303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17A5D323" w14:textId="62FE5FA4" w:rsidR="00B01854" w:rsidRPr="00B01854" w:rsidRDefault="00B01854" w:rsidP="00B01854">
          <w:pPr>
            <w:pStyle w:val="TOCHeading"/>
          </w:pPr>
          <w:r>
            <w:t xml:space="preserve">Table of </w:t>
          </w:r>
          <w:r w:rsidR="00A87758">
            <w:t>Contents</w:t>
          </w:r>
        </w:p>
        <w:p w14:paraId="0A0B6635" w14:textId="527CBDDB" w:rsidR="00475976" w:rsidRDefault="00A8775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59127" w:history="1">
            <w:r w:rsidR="00475976" w:rsidRPr="002546B8">
              <w:rPr>
                <w:rStyle w:val="Hyperlink"/>
                <w:noProof/>
                <w:lang w:val="en-US"/>
              </w:rPr>
              <w:t>1. Version Control</w:t>
            </w:r>
            <w:r w:rsidR="00475976">
              <w:rPr>
                <w:noProof/>
                <w:webHidden/>
              </w:rPr>
              <w:tab/>
            </w:r>
            <w:r w:rsidR="00475976">
              <w:rPr>
                <w:noProof/>
                <w:webHidden/>
              </w:rPr>
              <w:fldChar w:fldCharType="begin"/>
            </w:r>
            <w:r w:rsidR="00475976">
              <w:rPr>
                <w:noProof/>
                <w:webHidden/>
              </w:rPr>
              <w:instrText xml:space="preserve"> PAGEREF _Toc171959127 \h </w:instrText>
            </w:r>
            <w:r w:rsidR="00475976">
              <w:rPr>
                <w:noProof/>
                <w:webHidden/>
              </w:rPr>
            </w:r>
            <w:r w:rsidR="00475976"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1</w:t>
            </w:r>
            <w:r w:rsidR="00475976">
              <w:rPr>
                <w:noProof/>
                <w:webHidden/>
              </w:rPr>
              <w:fldChar w:fldCharType="end"/>
            </w:r>
          </w:hyperlink>
        </w:p>
        <w:p w14:paraId="725CC5E9" w14:textId="218E7338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28" w:history="1">
            <w:r w:rsidRPr="002546B8">
              <w:rPr>
                <w:rStyle w:val="Hyperlink"/>
                <w:noProof/>
                <w:lang w:val="en-US"/>
              </w:rPr>
              <w:t xml:space="preserve">2. </w:t>
            </w:r>
            <w:r w:rsidRPr="002546B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607F" w14:textId="667473A3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29" w:history="1">
            <w:r w:rsidRPr="002546B8">
              <w:rPr>
                <w:rStyle w:val="Hyperlink"/>
                <w:noProof/>
                <w:lang w:val="en-US"/>
              </w:rPr>
              <w:t>3.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D4DB" w14:textId="3A2521FB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0" w:history="1">
            <w:r w:rsidRPr="002546B8">
              <w:rPr>
                <w:rStyle w:val="Hyperlink"/>
                <w:noProof/>
                <w:lang w:val="en-US"/>
              </w:rPr>
              <w:t>4.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C4FA" w14:textId="263E0222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1" w:history="1">
            <w:r w:rsidRPr="002546B8">
              <w:rPr>
                <w:rStyle w:val="Hyperlink"/>
                <w:noProof/>
                <w:lang w:val="en-US"/>
              </w:rPr>
              <w:t>5.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887C" w14:textId="657273B2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2" w:history="1">
            <w:r w:rsidRPr="002546B8">
              <w:rPr>
                <w:rStyle w:val="Hyperlink"/>
                <w:noProof/>
                <w:lang w:val="en-US"/>
              </w:rPr>
              <w:t>6. Business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B279" w14:textId="4DC36A41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3" w:history="1">
            <w:r w:rsidRPr="002546B8">
              <w:rPr>
                <w:rStyle w:val="Hyperlink"/>
                <w:noProof/>
                <w:lang w:val="en-US"/>
              </w:rPr>
              <w:t>7.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92FE" w14:textId="34E65A67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4" w:history="1">
            <w:r w:rsidRPr="002546B8">
              <w:rPr>
                <w:rStyle w:val="Hyperlink"/>
                <w:noProof/>
                <w:lang w:val="en-US"/>
              </w:rPr>
              <w:t>8. Data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D53E" w14:textId="6431BF4A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5" w:history="1">
            <w:r w:rsidRPr="002546B8">
              <w:rPr>
                <w:rStyle w:val="Hyperlink"/>
                <w:noProof/>
                <w:lang w:val="en-US"/>
              </w:rPr>
              <w:t>9. Security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837D" w14:textId="67392A1E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6" w:history="1">
            <w:r w:rsidRPr="002546B8">
              <w:rPr>
                <w:rStyle w:val="Hyperlink"/>
                <w:noProof/>
                <w:lang w:val="en-US"/>
              </w:rPr>
              <w:t>10. Deployment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35B0" w14:textId="1C893262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7" w:history="1">
            <w:r w:rsidRPr="002546B8">
              <w:rPr>
                <w:rStyle w:val="Hyperlink"/>
                <w:noProof/>
                <w:lang w:val="en-US"/>
              </w:rPr>
              <w:t>11. Testing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94B4" w14:textId="050F01AA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8" w:history="1">
            <w:r w:rsidRPr="002546B8">
              <w:rPr>
                <w:rStyle w:val="Hyperlink"/>
                <w:noProof/>
                <w:lang w:val="en-US"/>
              </w:rPr>
              <w:t>12.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8938" w14:textId="6ECDA9F7" w:rsidR="00475976" w:rsidRDefault="00475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959139" w:history="1">
            <w:r w:rsidRPr="002546B8">
              <w:rPr>
                <w:rStyle w:val="Hyperlink"/>
                <w:noProof/>
                <w:lang w:val="en-US"/>
              </w:rPr>
              <w:t>13. Acronyms/Abbreviations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459E" w14:textId="1047FC4B" w:rsidR="00A87758" w:rsidRDefault="00A87758">
          <w:r>
            <w:rPr>
              <w:b/>
              <w:bCs/>
              <w:noProof/>
            </w:rPr>
            <w:fldChar w:fldCharType="end"/>
          </w:r>
        </w:p>
      </w:sdtContent>
    </w:sdt>
    <w:p w14:paraId="318B18A0" w14:textId="77777777" w:rsidR="00A87758" w:rsidRDefault="00A87758">
      <w:pPr>
        <w:rPr>
          <w:rFonts w:asciiTheme="majorHAnsi" w:hAnsiTheme="majorHAnsi"/>
          <w:sz w:val="28"/>
          <w:szCs w:val="28"/>
          <w:lang w:val="en-US"/>
        </w:rPr>
      </w:pPr>
    </w:p>
    <w:p w14:paraId="7A3DED63" w14:textId="4EABD805" w:rsidR="002D0399" w:rsidRPr="0015383A" w:rsidRDefault="002D0399" w:rsidP="00A87758">
      <w:pPr>
        <w:pStyle w:val="Heading2"/>
        <w:rPr>
          <w:lang w:val="en-US"/>
        </w:rPr>
      </w:pPr>
      <w:bookmarkStart w:id="0" w:name="_Toc171959127"/>
      <w:r w:rsidRPr="0015383A">
        <w:rPr>
          <w:lang w:val="en-US"/>
        </w:rPr>
        <w:t>1. Version Control</w:t>
      </w:r>
      <w:bookmarkEnd w:id="0"/>
    </w:p>
    <w:p w14:paraId="41703347" w14:textId="3F1DEDF0" w:rsidR="003F443B" w:rsidRPr="002C4851" w:rsidRDefault="00653887" w:rsidP="00A87758">
      <w:pPr>
        <w:pStyle w:val="Heading2"/>
        <w:rPr>
          <w:lang w:val="en-US"/>
        </w:rPr>
      </w:pPr>
      <w:bookmarkStart w:id="1" w:name="_Toc171959128"/>
      <w:r w:rsidRPr="002C4851">
        <w:rPr>
          <w:lang w:val="en-US"/>
        </w:rPr>
        <w:t xml:space="preserve">2. </w:t>
      </w:r>
      <w:r w:rsidRPr="002C4851">
        <w:rPr>
          <w:rStyle w:val="Heading2Char"/>
        </w:rPr>
        <w:t>Introduction</w:t>
      </w:r>
      <w:bookmarkEnd w:id="1"/>
    </w:p>
    <w:p w14:paraId="1BDED372" w14:textId="1E03C7D9" w:rsidR="00653887" w:rsidRDefault="00020904">
      <w:pPr>
        <w:rPr>
          <w:lang w:val="en-US"/>
        </w:rPr>
      </w:pPr>
      <w:r>
        <w:rPr>
          <w:lang w:val="en-US"/>
        </w:rPr>
        <w:t>Food waste is a large issue tha</w:t>
      </w:r>
      <w:r w:rsidR="003C2885">
        <w:rPr>
          <w:lang w:val="en-US"/>
        </w:rPr>
        <w:t>t we face daily</w:t>
      </w:r>
      <w:r>
        <w:rPr>
          <w:lang w:val="en-US"/>
        </w:rPr>
        <w:t xml:space="preserve">, </w:t>
      </w:r>
      <w:r w:rsidR="003C2885">
        <w:rPr>
          <w:lang w:val="en-US"/>
        </w:rPr>
        <w:t xml:space="preserve">although we consume food there </w:t>
      </w:r>
      <w:r w:rsidR="008D48AF">
        <w:rPr>
          <w:lang w:val="en-US"/>
        </w:rPr>
        <w:t>are</w:t>
      </w:r>
      <w:r w:rsidR="003C2885">
        <w:rPr>
          <w:lang w:val="en-US"/>
        </w:rPr>
        <w:t xml:space="preserve"> still a lot of products that unfortunately go to waste. To combat this </w:t>
      </w:r>
      <w:r w:rsidR="008D48AF">
        <w:rPr>
          <w:lang w:val="en-US"/>
        </w:rPr>
        <w:t>problem,</w:t>
      </w:r>
      <w:r w:rsidR="003C2885">
        <w:rPr>
          <w:lang w:val="en-US"/>
        </w:rPr>
        <w:t xml:space="preserve"> we created the Food Waste Reduction Project. </w:t>
      </w:r>
      <w:r w:rsidR="00653887">
        <w:rPr>
          <w:lang w:val="en-US"/>
        </w:rPr>
        <w:t xml:space="preserve">This </w:t>
      </w:r>
      <w:r w:rsidR="00E6183A">
        <w:rPr>
          <w:lang w:val="en-US"/>
        </w:rPr>
        <w:t xml:space="preserve">group </w:t>
      </w:r>
      <w:r w:rsidR="00653887">
        <w:rPr>
          <w:lang w:val="en-US"/>
        </w:rPr>
        <w:t>project is a dynamic java web project that utilizes Java, JSP</w:t>
      </w:r>
      <w:r w:rsidR="008D48AF">
        <w:rPr>
          <w:lang w:val="en-US"/>
        </w:rPr>
        <w:t xml:space="preserve">, </w:t>
      </w:r>
      <w:r w:rsidR="00653887">
        <w:rPr>
          <w:lang w:val="en-US"/>
        </w:rPr>
        <w:t>Servlet to create the necessary classes</w:t>
      </w:r>
      <w:r w:rsidR="002473F8">
        <w:rPr>
          <w:lang w:val="en-US"/>
        </w:rPr>
        <w:t>, structure of application and the user interface</w:t>
      </w:r>
      <w:r w:rsidR="005A21F1">
        <w:rPr>
          <w:lang w:val="en-US"/>
        </w:rPr>
        <w:t xml:space="preserve">. </w:t>
      </w:r>
    </w:p>
    <w:p w14:paraId="05D7B271" w14:textId="4B82015D" w:rsidR="00427292" w:rsidRDefault="00427292">
      <w:pPr>
        <w:rPr>
          <w:lang w:val="en-US"/>
        </w:rPr>
      </w:pPr>
      <w:r>
        <w:rPr>
          <w:lang w:val="en-US"/>
        </w:rPr>
        <w:t>This document will delve int</w:t>
      </w:r>
      <w:r w:rsidR="00AF0152">
        <w:rPr>
          <w:lang w:val="en-US"/>
        </w:rPr>
        <w:t xml:space="preserve">o more details regarding the inner workings of this program </w:t>
      </w:r>
    </w:p>
    <w:p w14:paraId="7684A984" w14:textId="4B3ACC55" w:rsidR="005A7459" w:rsidRPr="0015383A" w:rsidRDefault="005A7459" w:rsidP="00C577E6">
      <w:pPr>
        <w:pStyle w:val="Heading2"/>
        <w:rPr>
          <w:lang w:val="en-US"/>
        </w:rPr>
      </w:pPr>
      <w:r w:rsidRPr="0015383A">
        <w:rPr>
          <w:lang w:val="en-US"/>
        </w:rPr>
        <w:t xml:space="preserve">3. </w:t>
      </w:r>
      <w:bookmarkStart w:id="2" w:name="_Toc171959129"/>
      <w:r w:rsidRPr="0015383A">
        <w:rPr>
          <w:lang w:val="en-US"/>
        </w:rPr>
        <w:t>Target Audience</w:t>
      </w:r>
      <w:bookmarkEnd w:id="2"/>
    </w:p>
    <w:p w14:paraId="6BF1605C" w14:textId="12E99310" w:rsidR="005A7459" w:rsidRDefault="005A7459">
      <w:pPr>
        <w:rPr>
          <w:lang w:val="en-US"/>
        </w:rPr>
      </w:pPr>
      <w:r>
        <w:rPr>
          <w:lang w:val="en-US"/>
        </w:rPr>
        <w:t>As mentioned earlier this program is geared towards retailers, consumers and charities. Retailers are the main audience we are targeting due to the fact they supply food</w:t>
      </w:r>
      <w:r w:rsidR="00AE39B5">
        <w:rPr>
          <w:lang w:val="en-US"/>
        </w:rPr>
        <w:t xml:space="preserve">/products used for consumption. </w:t>
      </w:r>
      <w:r w:rsidR="00B338FB">
        <w:rPr>
          <w:lang w:val="en-US"/>
        </w:rPr>
        <w:t xml:space="preserve">Consumers and charities are integral </w:t>
      </w:r>
    </w:p>
    <w:p w14:paraId="0BA27610" w14:textId="67155A03" w:rsidR="002D0399" w:rsidRPr="0015383A" w:rsidRDefault="002D0399" w:rsidP="00C577E6">
      <w:pPr>
        <w:pStyle w:val="Heading2"/>
        <w:rPr>
          <w:lang w:val="en-US"/>
        </w:rPr>
      </w:pPr>
      <w:r w:rsidRPr="0015383A">
        <w:rPr>
          <w:lang w:val="en-US"/>
        </w:rPr>
        <w:lastRenderedPageBreak/>
        <w:t xml:space="preserve">4. </w:t>
      </w:r>
      <w:bookmarkStart w:id="3" w:name="_Toc171959130"/>
      <w:r w:rsidRPr="0015383A">
        <w:rPr>
          <w:lang w:val="en-US"/>
        </w:rPr>
        <w:t>Scope</w:t>
      </w:r>
      <w:bookmarkEnd w:id="3"/>
    </w:p>
    <w:p w14:paraId="45FACEA9" w14:textId="37F530C8" w:rsidR="002D0399" w:rsidRPr="0015383A" w:rsidRDefault="002D0399" w:rsidP="00C577E6">
      <w:pPr>
        <w:pStyle w:val="Heading2"/>
        <w:rPr>
          <w:lang w:val="en-US"/>
        </w:rPr>
      </w:pPr>
      <w:bookmarkStart w:id="4" w:name="_Toc171959131"/>
      <w:r w:rsidRPr="0015383A">
        <w:rPr>
          <w:lang w:val="en-US"/>
        </w:rPr>
        <w:t>5. Application Architecture</w:t>
      </w:r>
      <w:bookmarkEnd w:id="4"/>
    </w:p>
    <w:p w14:paraId="779BE0EE" w14:textId="0B89B10F" w:rsidR="002D0399" w:rsidRPr="0015383A" w:rsidRDefault="002D0399" w:rsidP="00C577E6">
      <w:pPr>
        <w:pStyle w:val="Heading2"/>
        <w:rPr>
          <w:lang w:val="en-US"/>
        </w:rPr>
      </w:pPr>
      <w:bookmarkStart w:id="5" w:name="_Toc171959132"/>
      <w:r w:rsidRPr="0015383A">
        <w:rPr>
          <w:lang w:val="en-US"/>
        </w:rPr>
        <w:t>6. Business Architecture</w:t>
      </w:r>
      <w:bookmarkEnd w:id="5"/>
    </w:p>
    <w:p w14:paraId="703E9724" w14:textId="435791FD" w:rsidR="002D0399" w:rsidRPr="0015383A" w:rsidRDefault="002D0399" w:rsidP="00C577E6">
      <w:pPr>
        <w:pStyle w:val="Heading2"/>
        <w:rPr>
          <w:lang w:val="en-US"/>
        </w:rPr>
      </w:pPr>
      <w:bookmarkStart w:id="6" w:name="_Toc171959133"/>
      <w:r w:rsidRPr="0015383A">
        <w:rPr>
          <w:lang w:val="en-US"/>
        </w:rPr>
        <w:t>7. Detailed Design</w:t>
      </w:r>
      <w:bookmarkEnd w:id="6"/>
    </w:p>
    <w:p w14:paraId="37E7A39E" w14:textId="1B23B53E" w:rsidR="002D0399" w:rsidRPr="0015383A" w:rsidRDefault="002D0399" w:rsidP="00C577E6">
      <w:pPr>
        <w:pStyle w:val="Heading2"/>
        <w:rPr>
          <w:lang w:val="en-US"/>
        </w:rPr>
      </w:pPr>
      <w:bookmarkStart w:id="7" w:name="_Toc171959134"/>
      <w:r w:rsidRPr="0015383A">
        <w:rPr>
          <w:lang w:val="en-US"/>
        </w:rPr>
        <w:t>8. Data Architecture</w:t>
      </w:r>
      <w:bookmarkEnd w:id="7"/>
    </w:p>
    <w:p w14:paraId="6C6834AB" w14:textId="3D789B32" w:rsidR="002D0399" w:rsidRPr="0015383A" w:rsidRDefault="002D0399" w:rsidP="00C577E6">
      <w:pPr>
        <w:pStyle w:val="Heading2"/>
        <w:rPr>
          <w:lang w:val="en-US"/>
        </w:rPr>
      </w:pPr>
      <w:bookmarkStart w:id="8" w:name="_Toc171959135"/>
      <w:r w:rsidRPr="0015383A">
        <w:rPr>
          <w:lang w:val="en-US"/>
        </w:rPr>
        <w:t>9. Security Architecture</w:t>
      </w:r>
      <w:bookmarkEnd w:id="8"/>
    </w:p>
    <w:p w14:paraId="6B5F2EFD" w14:textId="0A1539B2" w:rsidR="002D0399" w:rsidRPr="0015383A" w:rsidRDefault="002D0399" w:rsidP="00C577E6">
      <w:pPr>
        <w:pStyle w:val="Heading2"/>
        <w:rPr>
          <w:lang w:val="en-US"/>
        </w:rPr>
      </w:pPr>
      <w:bookmarkStart w:id="9" w:name="_Toc171959136"/>
      <w:r w:rsidRPr="0015383A">
        <w:rPr>
          <w:lang w:val="en-US"/>
        </w:rPr>
        <w:t>10. Deployment Architecture</w:t>
      </w:r>
      <w:bookmarkEnd w:id="9"/>
    </w:p>
    <w:p w14:paraId="6E5EAC3D" w14:textId="15155BA9" w:rsidR="002D0399" w:rsidRPr="0015383A" w:rsidRDefault="002D0399" w:rsidP="00C577E6">
      <w:pPr>
        <w:pStyle w:val="Heading2"/>
        <w:rPr>
          <w:lang w:val="en-US"/>
        </w:rPr>
      </w:pPr>
      <w:bookmarkStart w:id="10" w:name="_Toc171959137"/>
      <w:r w:rsidRPr="0015383A">
        <w:rPr>
          <w:lang w:val="en-US"/>
        </w:rPr>
        <w:t>11. Testing Model</w:t>
      </w:r>
      <w:bookmarkEnd w:id="10"/>
    </w:p>
    <w:p w14:paraId="57C9B029" w14:textId="30CFB002" w:rsidR="002D0399" w:rsidRPr="0015383A" w:rsidRDefault="002D0399" w:rsidP="00C577E6">
      <w:pPr>
        <w:pStyle w:val="Heading2"/>
        <w:rPr>
          <w:lang w:val="en-US"/>
        </w:rPr>
      </w:pPr>
      <w:bookmarkStart w:id="11" w:name="_Toc171959138"/>
      <w:r w:rsidRPr="0015383A">
        <w:rPr>
          <w:lang w:val="en-US"/>
        </w:rPr>
        <w:t>12. References</w:t>
      </w:r>
      <w:bookmarkEnd w:id="11"/>
    </w:p>
    <w:p w14:paraId="5B8E5ED6" w14:textId="4E08B7E8" w:rsidR="002D0399" w:rsidRPr="0015383A" w:rsidRDefault="002D0399" w:rsidP="00C577E6">
      <w:pPr>
        <w:pStyle w:val="Heading2"/>
        <w:rPr>
          <w:lang w:val="en-US"/>
        </w:rPr>
      </w:pPr>
      <w:bookmarkStart w:id="12" w:name="_Toc171959139"/>
      <w:r w:rsidRPr="0015383A">
        <w:rPr>
          <w:lang w:val="en-US"/>
        </w:rPr>
        <w:t>13. Acronyms/Abbreviations</w:t>
      </w:r>
      <w:bookmarkEnd w:id="12"/>
      <w:r w:rsidRPr="0015383A">
        <w:rPr>
          <w:lang w:val="en-US"/>
        </w:rPr>
        <w:t xml:space="preserve"> </w:t>
      </w:r>
    </w:p>
    <w:sectPr w:rsidR="002D0399" w:rsidRPr="00153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87"/>
    <w:rsid w:val="0001064A"/>
    <w:rsid w:val="00020904"/>
    <w:rsid w:val="00022ABC"/>
    <w:rsid w:val="0015383A"/>
    <w:rsid w:val="002473F8"/>
    <w:rsid w:val="00271BDC"/>
    <w:rsid w:val="002C4851"/>
    <w:rsid w:val="002D0399"/>
    <w:rsid w:val="002E5A68"/>
    <w:rsid w:val="003C2885"/>
    <w:rsid w:val="003F443B"/>
    <w:rsid w:val="00427292"/>
    <w:rsid w:val="00475976"/>
    <w:rsid w:val="004A59E9"/>
    <w:rsid w:val="0051747F"/>
    <w:rsid w:val="00524154"/>
    <w:rsid w:val="00583EE0"/>
    <w:rsid w:val="005A21F1"/>
    <w:rsid w:val="005A2CEF"/>
    <w:rsid w:val="005A7459"/>
    <w:rsid w:val="005E3C45"/>
    <w:rsid w:val="00653887"/>
    <w:rsid w:val="007651A6"/>
    <w:rsid w:val="007E1AFE"/>
    <w:rsid w:val="008D48AF"/>
    <w:rsid w:val="008E78AC"/>
    <w:rsid w:val="008F4E06"/>
    <w:rsid w:val="009264A9"/>
    <w:rsid w:val="00A87758"/>
    <w:rsid w:val="00AE39B5"/>
    <w:rsid w:val="00AF0152"/>
    <w:rsid w:val="00B01854"/>
    <w:rsid w:val="00B338FB"/>
    <w:rsid w:val="00C522B4"/>
    <w:rsid w:val="00C577E6"/>
    <w:rsid w:val="00E04B34"/>
    <w:rsid w:val="00E6183A"/>
    <w:rsid w:val="00F40649"/>
    <w:rsid w:val="00F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110D"/>
  <w15:chartTrackingRefBased/>
  <w15:docId w15:val="{B9C727A0-42C3-41F7-9DBC-5CDBE2FE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88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8775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759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5976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8F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8F4E06"/>
  </w:style>
  <w:style w:type="character" w:customStyle="1" w:styleId="eop">
    <w:name w:val="eop"/>
    <w:basedOn w:val="DefaultParagraphFont"/>
    <w:rsid w:val="008F4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8F5AE7-A034-4F61-8B85-57212EF0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36</cp:revision>
  <dcterms:created xsi:type="dcterms:W3CDTF">2024-07-15T21:25:00Z</dcterms:created>
  <dcterms:modified xsi:type="dcterms:W3CDTF">2024-07-15T22:25:00Z</dcterms:modified>
</cp:coreProperties>
</file>