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76AB" w14:textId="4369CDFF" w:rsidR="00326930" w:rsidRDefault="00326930" w:rsidP="00326930">
      <w:pPr>
        <w:rPr>
          <w:rFonts w:ascii="微软雅黑" w:eastAsia="微软雅黑" w:hAnsi="微软雅黑"/>
          <w:b/>
          <w:bCs/>
          <w:sz w:val="30"/>
          <w:szCs w:val="30"/>
        </w:rPr>
      </w:pPr>
      <w:bookmarkStart w:id="0" w:name="_Hlk193208655"/>
      <w:bookmarkEnd w:id="0"/>
      <w:r w:rsidRPr="00776582">
        <w:rPr>
          <w:rFonts w:ascii="微软雅黑" w:eastAsia="微软雅黑" w:hAnsi="微软雅黑" w:hint="eastAsia"/>
          <w:b/>
          <w:bCs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6.4</w:t>
      </w:r>
    </w:p>
    <w:p w14:paraId="232A3639" w14:textId="073E8F8A" w:rsidR="00AF4906" w:rsidRPr="00776582" w:rsidRDefault="00AF4906" w:rsidP="00326930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AF4906">
        <w:rPr>
          <w:rFonts w:ascii="微软雅黑" w:eastAsia="微软雅黑" w:hAnsi="微软雅黑"/>
          <w:b/>
          <w:bCs/>
          <w:sz w:val="30"/>
          <w:szCs w:val="30"/>
        </w:rPr>
        <w:drawing>
          <wp:inline distT="0" distB="0" distL="0" distR="0" wp14:anchorId="06156492" wp14:editId="32221765">
            <wp:extent cx="5274310" cy="1536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9BF" w14:textId="6F7E9DF2" w:rsidR="00797337" w:rsidRPr="00326930" w:rsidRDefault="00326930" w:rsidP="00326930">
      <w:pPr>
        <w:pStyle w:val="a9"/>
        <w:numPr>
          <w:ilvl w:val="0"/>
          <w:numId w:val="24"/>
        </w:numPr>
        <w:rPr>
          <w:rFonts w:ascii="微软雅黑" w:eastAsia="微软雅黑" w:hAnsi="微软雅黑" w:hint="eastAsia"/>
          <w:b/>
          <w:bCs/>
          <w:vertAlign w:val="subscript"/>
        </w:rPr>
      </w:pPr>
      <w:bookmarkStart w:id="1" w:name="_Hlk196680921"/>
      <w:r>
        <w:rPr>
          <w:rFonts w:ascii="微软雅黑" w:eastAsia="微软雅黑" w:hAnsi="微软雅黑" w:hint="eastAsia"/>
        </w:rPr>
        <w:t>变量集R={R1，R2…，Rn}，其中每个R</w:t>
      </w:r>
      <w:r w:rsidRPr="0032693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都包含对应小</w:t>
      </w:r>
      <w:r w:rsidR="00D87EC0">
        <w:rPr>
          <w:rFonts w:ascii="微软雅黑" w:eastAsia="微软雅黑" w:hAnsi="微软雅黑" w:hint="eastAsia"/>
        </w:rPr>
        <w:t>矩</w:t>
      </w:r>
      <w:r>
        <w:rPr>
          <w:rFonts w:ascii="微软雅黑" w:eastAsia="微软雅黑" w:hAnsi="微软雅黑" w:hint="eastAsia"/>
        </w:rPr>
        <w:t>形的</w:t>
      </w:r>
      <w:r w:rsidRPr="00326930">
        <w:rPr>
          <w:rFonts w:ascii="微软雅黑" w:eastAsia="微软雅黑" w:hAnsi="微软雅黑"/>
        </w:rPr>
        <w:t>左下角坐标 (</w:t>
      </w:r>
      <w:proofErr w:type="spellStart"/>
      <w:r w:rsidRPr="00326930">
        <w:rPr>
          <w:rFonts w:ascii="微软雅黑" w:eastAsia="微软雅黑" w:hAnsi="微软雅黑"/>
        </w:rPr>
        <w:t>x</w:t>
      </w:r>
      <w:r w:rsidRPr="00326930">
        <w:rPr>
          <w:rFonts w:ascii="微软雅黑" w:eastAsia="微软雅黑" w:hAnsi="微软雅黑"/>
          <w:vertAlign w:val="subscript"/>
        </w:rPr>
        <w:t>i</w:t>
      </w:r>
      <w:r w:rsidRPr="00326930">
        <w:rPr>
          <w:rFonts w:ascii="微软雅黑" w:eastAsia="微软雅黑" w:hAnsi="微软雅黑"/>
        </w:rPr>
        <w:t>,y</w:t>
      </w:r>
      <w:r w:rsidRPr="00326930">
        <w:rPr>
          <w:rFonts w:ascii="微软雅黑" w:eastAsia="微软雅黑" w:hAnsi="微软雅黑"/>
          <w:vertAlign w:val="subscript"/>
        </w:rPr>
        <w:t>i</w:t>
      </w:r>
      <w:proofErr w:type="spellEnd"/>
      <w:r w:rsidRPr="00326930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、</w:t>
      </w:r>
      <w:r w:rsidRPr="00326930">
        <w:rPr>
          <w:rFonts w:ascii="微软雅黑" w:eastAsia="微软雅黑" w:hAnsi="微软雅黑"/>
        </w:rPr>
        <w:t>宽度 </w:t>
      </w:r>
      <w:proofErr w:type="spellStart"/>
      <w:r w:rsidRPr="00326930">
        <w:rPr>
          <w:rFonts w:ascii="微软雅黑" w:eastAsia="微软雅黑" w:hAnsi="微软雅黑"/>
        </w:rPr>
        <w:t>w</w:t>
      </w:r>
      <w:r w:rsidRPr="00326930">
        <w:rPr>
          <w:rFonts w:ascii="微软雅黑" w:eastAsia="微软雅黑" w:hAnsi="微软雅黑"/>
          <w:vertAlign w:val="subscript"/>
        </w:rPr>
        <w:t>i</w:t>
      </w:r>
      <w:proofErr w:type="spellEnd"/>
      <w:r w:rsidRPr="00326930">
        <w:rPr>
          <w:rFonts w:ascii="微软雅黑" w:eastAsia="微软雅黑" w:hAnsi="微软雅黑"/>
        </w:rPr>
        <w:t>和高度 h</w:t>
      </w:r>
      <w:r w:rsidRPr="00326930">
        <w:rPr>
          <w:rFonts w:ascii="微软雅黑" w:eastAsia="微软雅黑" w:hAnsi="微软雅黑"/>
          <w:vertAlign w:val="subscript"/>
        </w:rPr>
        <w:t>i</w:t>
      </w:r>
    </w:p>
    <w:p w14:paraId="0E152365" w14:textId="578D848E" w:rsidR="00326930" w:rsidRP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</w:t>
      </w:r>
      <w:proofErr w:type="gramStart"/>
      <w:r w:rsidR="00326930">
        <w:rPr>
          <w:rFonts w:ascii="微软雅黑" w:eastAsia="微软雅黑" w:hAnsi="微软雅黑" w:hint="eastAsia"/>
        </w:rPr>
        <w:t>域集</w:t>
      </w:r>
      <w:proofErr w:type="gramEnd"/>
      <w:r w:rsidR="00326930">
        <w:rPr>
          <w:rFonts w:ascii="微软雅黑" w:eastAsia="微软雅黑" w:hAnsi="微软雅黑" w:hint="eastAsia"/>
        </w:rPr>
        <w:t>D={</w:t>
      </w:r>
      <w:r w:rsidR="00326930" w:rsidRPr="00326930">
        <w:rPr>
          <w:rFonts w:ascii="微软雅黑" w:eastAsia="微软雅黑" w:hAnsi="微软雅黑" w:hint="eastAsia"/>
        </w:rPr>
        <w:t xml:space="preserve"> </w:t>
      </w:r>
      <w:r w:rsidR="00326930">
        <w:rPr>
          <w:rFonts w:ascii="微软雅黑" w:eastAsia="微软雅黑" w:hAnsi="微软雅黑" w:hint="eastAsia"/>
        </w:rPr>
        <w:t>D1,D2,…,</w:t>
      </w:r>
      <w:proofErr w:type="spellStart"/>
      <w:r w:rsidR="00326930">
        <w:rPr>
          <w:rFonts w:ascii="微软雅黑" w:eastAsia="微软雅黑" w:hAnsi="微软雅黑" w:hint="eastAsia"/>
        </w:rPr>
        <w:t>Dn</w:t>
      </w:r>
      <w:proofErr w:type="spellEnd"/>
      <w:r w:rsidR="00326930">
        <w:rPr>
          <w:rFonts w:ascii="微软雅黑" w:eastAsia="微软雅黑" w:hAnsi="微软雅黑" w:hint="eastAsia"/>
        </w:rPr>
        <w:t xml:space="preserve"> }，</w:t>
      </w:r>
      <w:r>
        <w:rPr>
          <w:rFonts w:ascii="微软雅黑" w:eastAsia="微软雅黑" w:hAnsi="微软雅黑" w:hint="eastAsia"/>
        </w:rPr>
        <w:t>设大矩形的宽度W，高度H，则每个D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=[</w:t>
      </w:r>
      <w:r w:rsidRPr="00D87EC0">
        <w:rPr>
          <w:rFonts w:ascii="微软雅黑" w:eastAsia="微软雅黑" w:hAnsi="微软雅黑"/>
        </w:rPr>
        <w:t>0,</w:t>
      </w:r>
      <w:r>
        <w:rPr>
          <w:rFonts w:ascii="微软雅黑" w:eastAsia="微软雅黑" w:hAnsi="微软雅黑" w:hint="eastAsia"/>
        </w:rPr>
        <w:t>W-w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]×[</w:t>
      </w:r>
      <w:r w:rsidRPr="00D87EC0">
        <w:rPr>
          <w:rFonts w:ascii="微软雅黑" w:eastAsia="微软雅黑" w:hAnsi="微软雅黑"/>
        </w:rPr>
        <w:t>0,</w:t>
      </w:r>
      <w:r>
        <w:rPr>
          <w:rFonts w:ascii="微软雅黑" w:eastAsia="微软雅黑" w:hAnsi="微软雅黑" w:hint="eastAsia"/>
        </w:rPr>
        <w:t>H-h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]</w:t>
      </w:r>
    </w:p>
    <w:p w14:paraId="12C59363" w14:textId="77777777" w:rsid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约束集C包含的约束有：</w:t>
      </w:r>
    </w:p>
    <w:p w14:paraId="5A529416" w14:textId="33651088" w:rsidR="00326930" w:rsidRP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所有小矩形必须在大矩形内：x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 xml:space="preserve"> + </w:t>
      </w:r>
      <w:proofErr w:type="spellStart"/>
      <w:r>
        <w:rPr>
          <w:rFonts w:ascii="微软雅黑" w:eastAsia="微软雅黑" w:hAnsi="微软雅黑" w:hint="eastAsia"/>
        </w:rPr>
        <w:t>w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&lt; W且</w:t>
      </w:r>
      <w:proofErr w:type="spellStart"/>
      <w:r>
        <w:rPr>
          <w:rFonts w:ascii="微软雅黑" w:eastAsia="微软雅黑" w:hAnsi="微软雅黑" w:hint="eastAsia"/>
        </w:rPr>
        <w:t>y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+ h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 xml:space="preserve"> &lt; H ，对任意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=1,…，n</w:t>
      </w:r>
    </w:p>
    <w:p w14:paraId="0A0F2766" w14:textId="77777777" w:rsid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任意两个小矩形不重叠：对于任意的Ri和</w:t>
      </w:r>
      <w:proofErr w:type="spellStart"/>
      <w:r>
        <w:rPr>
          <w:rFonts w:ascii="微软雅黑" w:eastAsia="微软雅黑" w:hAnsi="微软雅黑" w:hint="eastAsia"/>
        </w:rPr>
        <w:t>Rj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≠j）满足</w:t>
      </w:r>
    </w:p>
    <w:p w14:paraId="05D154D0" w14:textId="36F29ACB" w:rsid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xi &gt;= </w:t>
      </w:r>
      <w:proofErr w:type="spellStart"/>
      <w:r>
        <w:rPr>
          <w:rFonts w:ascii="微软雅黑" w:eastAsia="微软雅黑" w:hAnsi="微软雅黑" w:hint="eastAsia"/>
        </w:rPr>
        <w:t>xj</w:t>
      </w:r>
      <w:proofErr w:type="spellEnd"/>
      <w:r>
        <w:rPr>
          <w:rFonts w:ascii="微软雅黑" w:eastAsia="微软雅黑" w:hAnsi="微软雅黑" w:hint="eastAsia"/>
        </w:rPr>
        <w:t xml:space="preserve"> + </w:t>
      </w:r>
      <w:proofErr w:type="spellStart"/>
      <w:r>
        <w:rPr>
          <w:rFonts w:ascii="微软雅黑" w:eastAsia="微软雅黑" w:hAnsi="微软雅黑" w:hint="eastAsia"/>
        </w:rPr>
        <w:t>wj</w:t>
      </w:r>
      <w:proofErr w:type="spellEnd"/>
      <w:r>
        <w:rPr>
          <w:rFonts w:ascii="微软雅黑" w:eastAsia="微软雅黑" w:hAnsi="微软雅黑" w:hint="eastAsia"/>
        </w:rPr>
        <w:t xml:space="preserve"> (Ri</w:t>
      </w:r>
      <w:r w:rsidRPr="00D87EC0">
        <w:rPr>
          <w:rFonts w:ascii="微软雅黑" w:eastAsia="微软雅黑" w:hAnsi="微软雅黑"/>
        </w:rPr>
        <w:t>在 </w:t>
      </w:r>
      <w:proofErr w:type="spellStart"/>
      <w:r w:rsidRPr="00D87EC0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j</w:t>
      </w:r>
      <w:proofErr w:type="spellEnd"/>
      <w:proofErr w:type="gramStart"/>
      <w:r w:rsidRPr="00D87EC0">
        <w:rPr>
          <w:rFonts w:ascii="微软雅黑" w:eastAsia="微软雅黑" w:hAnsi="微软雅黑"/>
        </w:rPr>
        <w:t>右侧</w:t>
      </w:r>
      <w:r>
        <w:rPr>
          <w:rFonts w:ascii="微软雅黑" w:eastAsia="微软雅黑" w:hAnsi="微软雅黑" w:hint="eastAsia"/>
        </w:rPr>
        <w:t>)</w:t>
      </w:r>
      <w:proofErr w:type="gramEnd"/>
      <w:r>
        <w:rPr>
          <w:rFonts w:ascii="微软雅黑" w:eastAsia="微软雅黑" w:hAnsi="微软雅黑" w:hint="eastAsia"/>
        </w:rPr>
        <w:t xml:space="preserve"> | </w:t>
      </w:r>
      <w:proofErr w:type="spellStart"/>
      <w:r>
        <w:rPr>
          <w:rFonts w:ascii="微软雅黑" w:eastAsia="微软雅黑" w:hAnsi="微软雅黑" w:hint="eastAsia"/>
        </w:rPr>
        <w:t>xj</w:t>
      </w:r>
      <w:proofErr w:type="spellEnd"/>
      <w:r>
        <w:rPr>
          <w:rFonts w:ascii="微软雅黑" w:eastAsia="微软雅黑" w:hAnsi="微软雅黑" w:hint="eastAsia"/>
        </w:rPr>
        <w:t xml:space="preserve"> &gt;= xi + </w:t>
      </w:r>
      <w:proofErr w:type="spellStart"/>
      <w:r>
        <w:rPr>
          <w:rFonts w:ascii="微软雅黑" w:eastAsia="微软雅黑" w:hAnsi="微软雅黑" w:hint="eastAsia"/>
        </w:rPr>
        <w:t>wi</w:t>
      </w:r>
      <w:proofErr w:type="spellEnd"/>
      <w:r>
        <w:rPr>
          <w:rFonts w:ascii="微软雅黑" w:eastAsia="微软雅黑" w:hAnsi="微软雅黑" w:hint="eastAsia"/>
        </w:rPr>
        <w:t xml:space="preserve"> (Ri</w:t>
      </w:r>
      <w:r w:rsidRPr="00D87EC0">
        <w:rPr>
          <w:rFonts w:ascii="微软雅黑" w:eastAsia="微软雅黑" w:hAnsi="微软雅黑"/>
        </w:rPr>
        <w:t>在 </w:t>
      </w:r>
      <w:proofErr w:type="spellStart"/>
      <w:r w:rsidRPr="00D87EC0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j</w:t>
      </w:r>
      <w:proofErr w:type="spellEnd"/>
      <w:r>
        <w:rPr>
          <w:rFonts w:ascii="微软雅黑" w:eastAsia="微软雅黑" w:hAnsi="微软雅黑" w:hint="eastAsia"/>
        </w:rPr>
        <w:t>左</w:t>
      </w:r>
      <w:r w:rsidRPr="00D87EC0">
        <w:rPr>
          <w:rFonts w:ascii="微软雅黑" w:eastAsia="微软雅黑" w:hAnsi="微软雅黑"/>
        </w:rPr>
        <w:t>侧</w:t>
      </w:r>
      <w:r>
        <w:rPr>
          <w:rFonts w:ascii="微软雅黑" w:eastAsia="微软雅黑" w:hAnsi="微软雅黑" w:hint="eastAsia"/>
        </w:rPr>
        <w:t>)</w:t>
      </w:r>
    </w:p>
    <w:p w14:paraId="25EC4B5A" w14:textId="7A450720" w:rsidR="00D87EC0" w:rsidRDefault="00D87EC0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|</w:t>
      </w:r>
      <w:r w:rsidRPr="00D87EC0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yi</w:t>
      </w:r>
      <w:proofErr w:type="spellEnd"/>
      <w:r>
        <w:rPr>
          <w:rFonts w:ascii="微软雅黑" w:eastAsia="微软雅黑" w:hAnsi="微软雅黑" w:hint="eastAsia"/>
        </w:rPr>
        <w:t xml:space="preserve"> &gt;= </w:t>
      </w:r>
      <w:proofErr w:type="spellStart"/>
      <w:r>
        <w:rPr>
          <w:rFonts w:ascii="微软雅黑" w:eastAsia="微软雅黑" w:hAnsi="微软雅黑" w:hint="eastAsia"/>
        </w:rPr>
        <w:t>yj</w:t>
      </w:r>
      <w:proofErr w:type="spellEnd"/>
      <w:r>
        <w:rPr>
          <w:rFonts w:ascii="微软雅黑" w:eastAsia="微软雅黑" w:hAnsi="微软雅黑" w:hint="eastAsia"/>
        </w:rPr>
        <w:t xml:space="preserve"> + </w:t>
      </w:r>
      <w:proofErr w:type="spellStart"/>
      <w:r>
        <w:rPr>
          <w:rFonts w:ascii="微软雅黑" w:eastAsia="微软雅黑" w:hAnsi="微软雅黑" w:hint="eastAsia"/>
        </w:rPr>
        <w:t>hj</w:t>
      </w:r>
      <w:proofErr w:type="spellEnd"/>
      <w:r>
        <w:rPr>
          <w:rFonts w:ascii="微软雅黑" w:eastAsia="微软雅黑" w:hAnsi="微软雅黑" w:hint="eastAsia"/>
        </w:rPr>
        <w:t xml:space="preserve"> (Ri</w:t>
      </w:r>
      <w:r w:rsidRPr="00D87EC0">
        <w:rPr>
          <w:rFonts w:ascii="微软雅黑" w:eastAsia="微软雅黑" w:hAnsi="微软雅黑"/>
        </w:rPr>
        <w:t>在 </w:t>
      </w:r>
      <w:proofErr w:type="spellStart"/>
      <w:r w:rsidRPr="00D87EC0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j</w:t>
      </w:r>
      <w:proofErr w:type="spellEnd"/>
      <w:proofErr w:type="gramStart"/>
      <w:r>
        <w:rPr>
          <w:rFonts w:ascii="微软雅黑" w:eastAsia="微软雅黑" w:hAnsi="微软雅黑" w:hint="eastAsia"/>
        </w:rPr>
        <w:t>上方)</w:t>
      </w:r>
      <w:proofErr w:type="gramEnd"/>
      <w:r>
        <w:rPr>
          <w:rFonts w:ascii="微软雅黑" w:eastAsia="微软雅黑" w:hAnsi="微软雅黑" w:hint="eastAsia"/>
        </w:rPr>
        <w:t xml:space="preserve"> | </w:t>
      </w:r>
      <w:proofErr w:type="spellStart"/>
      <w:r>
        <w:rPr>
          <w:rFonts w:ascii="微软雅黑" w:eastAsia="微软雅黑" w:hAnsi="微软雅黑" w:hint="eastAsia"/>
        </w:rPr>
        <w:t>yj</w:t>
      </w:r>
      <w:proofErr w:type="spellEnd"/>
      <w:r>
        <w:rPr>
          <w:rFonts w:ascii="微软雅黑" w:eastAsia="微软雅黑" w:hAnsi="微软雅黑" w:hint="eastAsia"/>
        </w:rPr>
        <w:t xml:space="preserve"> &gt;= </w:t>
      </w:r>
      <w:proofErr w:type="spellStart"/>
      <w:r>
        <w:rPr>
          <w:rFonts w:ascii="微软雅黑" w:eastAsia="微软雅黑" w:hAnsi="微软雅黑" w:hint="eastAsia"/>
        </w:rPr>
        <w:t>yi</w:t>
      </w:r>
      <w:proofErr w:type="spellEnd"/>
      <w:r>
        <w:rPr>
          <w:rFonts w:ascii="微软雅黑" w:eastAsia="微软雅黑" w:hAnsi="微软雅黑" w:hint="eastAsia"/>
        </w:rPr>
        <w:t xml:space="preserve"> + hi (Ri</w:t>
      </w:r>
      <w:r w:rsidRPr="00D87EC0">
        <w:rPr>
          <w:rFonts w:ascii="微软雅黑" w:eastAsia="微软雅黑" w:hAnsi="微软雅黑"/>
        </w:rPr>
        <w:t>在 </w:t>
      </w:r>
      <w:proofErr w:type="spellStart"/>
      <w:r w:rsidRPr="00D87EC0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j</w:t>
      </w:r>
      <w:proofErr w:type="spellEnd"/>
      <w:r>
        <w:rPr>
          <w:rFonts w:ascii="微软雅黑" w:eastAsia="微软雅黑" w:hAnsi="微软雅黑" w:hint="eastAsia"/>
        </w:rPr>
        <w:t>下方)</w:t>
      </w:r>
      <w:bookmarkEnd w:id="1"/>
    </w:p>
    <w:p w14:paraId="387A739A" w14:textId="47FCB3EE" w:rsidR="00326930" w:rsidRPr="00D530BC" w:rsidRDefault="00D530BC" w:rsidP="00020372">
      <w:pPr>
        <w:pStyle w:val="a9"/>
        <w:numPr>
          <w:ilvl w:val="0"/>
          <w:numId w:val="24"/>
        </w:numPr>
        <w:rPr>
          <w:rFonts w:ascii="微软雅黑" w:eastAsia="微软雅黑" w:hAnsi="微软雅黑" w:hint="eastAsia"/>
        </w:rPr>
      </w:pPr>
      <w:bookmarkStart w:id="2" w:name="_Hlk196678766"/>
      <w:r w:rsidRPr="00D530BC">
        <w:rPr>
          <w:rFonts w:ascii="微软雅黑" w:eastAsia="微软雅黑" w:hAnsi="微软雅黑" w:hint="eastAsia"/>
        </w:rPr>
        <w:t>变量集X={X1，X2…，</w:t>
      </w:r>
      <w:proofErr w:type="spellStart"/>
      <w:r w:rsidRPr="00D530BC">
        <w:rPr>
          <w:rFonts w:ascii="微软雅黑" w:eastAsia="微软雅黑" w:hAnsi="微软雅黑" w:hint="eastAsia"/>
        </w:rPr>
        <w:t>Xn</w:t>
      </w:r>
      <w:proofErr w:type="spellEnd"/>
      <w:r w:rsidRPr="00D530BC">
        <w:rPr>
          <w:rFonts w:ascii="微软雅黑" w:eastAsia="微软雅黑" w:hAnsi="微软雅黑" w:hint="eastAsia"/>
        </w:rPr>
        <w:t>}，其中每个X</w:t>
      </w:r>
      <w:r w:rsidRPr="00D530BC">
        <w:rPr>
          <w:rFonts w:ascii="微软雅黑" w:eastAsia="微软雅黑" w:hAnsi="微软雅黑" w:hint="eastAsia"/>
          <w:vertAlign w:val="subscript"/>
        </w:rPr>
        <w:t>i</w:t>
      </w:r>
      <w:r w:rsidRPr="00D530BC">
        <w:rPr>
          <w:rFonts w:ascii="微软雅黑" w:eastAsia="微软雅黑" w:hAnsi="微软雅黑" w:hint="eastAsia"/>
        </w:rPr>
        <w:t>是一个三元组（</w:t>
      </w:r>
      <w:proofErr w:type="spellStart"/>
      <w:r w:rsidRPr="00D530BC">
        <w:rPr>
          <w:rFonts w:ascii="微软雅黑" w:eastAsia="微软雅黑" w:hAnsi="微软雅黑" w:hint="eastAsia"/>
        </w:rPr>
        <w:t>t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  <w:r w:rsidRPr="00D530BC">
        <w:rPr>
          <w:rFonts w:ascii="微软雅黑" w:eastAsia="微软雅黑" w:hAnsi="微软雅黑" w:hint="eastAsia"/>
        </w:rPr>
        <w:t xml:space="preserve">, </w:t>
      </w:r>
      <w:proofErr w:type="spellStart"/>
      <w:r w:rsidRPr="00D530BC">
        <w:rPr>
          <w:rFonts w:ascii="微软雅黑" w:eastAsia="微软雅黑" w:hAnsi="微软雅黑" w:hint="eastAsia"/>
        </w:rPr>
        <w:t>r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  <w:r w:rsidRPr="00D530BC">
        <w:rPr>
          <w:rFonts w:ascii="微软雅黑" w:eastAsia="微软雅黑" w:hAnsi="微软雅黑" w:hint="eastAsia"/>
        </w:rPr>
        <w:t>, p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r w:rsidRPr="00D530BC">
        <w:rPr>
          <w:rFonts w:ascii="微软雅黑" w:eastAsia="微软雅黑" w:hAnsi="微软雅黑" w:hint="eastAsia"/>
        </w:rPr>
        <w:t>）,</w:t>
      </w:r>
      <w:r>
        <w:rPr>
          <w:rFonts w:ascii="微软雅黑" w:eastAsia="微软雅黑" w:hAnsi="微软雅黑" w:hint="eastAsia"/>
        </w:rPr>
        <w:t>分别表示</w:t>
      </w:r>
      <w:r w:rsidR="00D61C6A">
        <w:rPr>
          <w:rFonts w:ascii="微软雅黑" w:eastAsia="微软雅黑" w:hAnsi="微软雅黑" w:hint="eastAsia"/>
        </w:rPr>
        <w:t>该课程安排的</w:t>
      </w:r>
      <w:r>
        <w:rPr>
          <w:rFonts w:ascii="微软雅黑" w:eastAsia="微软雅黑" w:hAnsi="微软雅黑" w:hint="eastAsia"/>
        </w:rPr>
        <w:t>时间、教室、教授</w:t>
      </w:r>
    </w:p>
    <w:p w14:paraId="1C369C29" w14:textId="4ED6175E" w:rsidR="00D530BC" w:rsidRDefault="00D530BC" w:rsidP="00D53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</w:t>
      </w:r>
      <w:proofErr w:type="gramStart"/>
      <w:r>
        <w:rPr>
          <w:rFonts w:ascii="微软雅黑" w:eastAsia="微软雅黑" w:hAnsi="微软雅黑" w:hint="eastAsia"/>
        </w:rPr>
        <w:t>域集</w:t>
      </w:r>
      <w:proofErr w:type="gramEnd"/>
      <w:r>
        <w:rPr>
          <w:rFonts w:ascii="微软雅黑" w:eastAsia="微软雅黑" w:hAnsi="微软雅黑" w:hint="eastAsia"/>
        </w:rPr>
        <w:t>D={</w:t>
      </w:r>
      <w:r w:rsidRPr="0032693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D1,D2,…,</w:t>
      </w:r>
      <w:proofErr w:type="spellStart"/>
      <w:r>
        <w:rPr>
          <w:rFonts w:ascii="微软雅黑" w:eastAsia="微软雅黑" w:hAnsi="微软雅黑" w:hint="eastAsia"/>
        </w:rPr>
        <w:t>Dn</w:t>
      </w:r>
      <w:proofErr w:type="spellEnd"/>
      <w:r>
        <w:rPr>
          <w:rFonts w:ascii="微软雅黑" w:eastAsia="微软雅黑" w:hAnsi="微软雅黑" w:hint="eastAsia"/>
        </w:rPr>
        <w:t xml:space="preserve"> }，则每个D</w:t>
      </w:r>
      <w:r w:rsidRPr="00D87EC0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=</w:t>
      </w:r>
      <w:r w:rsidR="00D61C6A">
        <w:rPr>
          <w:rFonts w:ascii="微软雅黑" w:eastAsia="微软雅黑" w:hAnsi="微软雅黑" w:hint="eastAsia"/>
        </w:rPr>
        <w:t>T×R×P</w:t>
      </w:r>
      <w:r w:rsidR="00D61C6A" w:rsidRPr="00D61C6A">
        <w:rPr>
          <w:rFonts w:ascii="微软雅黑" w:eastAsia="微软雅黑" w:hAnsi="微软雅黑" w:hint="eastAsia"/>
          <w:vertAlign w:val="subscript"/>
        </w:rPr>
        <w:t>i</w:t>
      </w:r>
      <w:r w:rsidR="00D61C6A">
        <w:rPr>
          <w:rFonts w:ascii="微软雅黑" w:eastAsia="微软雅黑" w:hAnsi="微软雅黑" w:hint="eastAsia"/>
        </w:rPr>
        <w:t>，T为可选时间集合、R为可选教室集合、</w:t>
      </w:r>
    </w:p>
    <w:p w14:paraId="10E7A4D4" w14:textId="2B0AB025" w:rsidR="00D61C6A" w:rsidRPr="00D61C6A" w:rsidRDefault="00D61C6A" w:rsidP="00D53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P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>为</w:t>
      </w:r>
      <w:proofErr w:type="gramStart"/>
      <w:r>
        <w:rPr>
          <w:rFonts w:ascii="微软雅黑" w:eastAsia="微软雅黑" w:hAnsi="微软雅黑" w:hint="eastAsia"/>
        </w:rPr>
        <w:t>能教授</w:t>
      </w:r>
      <w:proofErr w:type="gramEnd"/>
      <w:r>
        <w:rPr>
          <w:rFonts w:ascii="微软雅黑" w:eastAsia="微软雅黑" w:hAnsi="微软雅黑" w:hint="eastAsia"/>
        </w:rPr>
        <w:t>课程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的教授集合</w:t>
      </w:r>
    </w:p>
    <w:p w14:paraId="76118C16" w14:textId="77777777" w:rsidR="00D530BC" w:rsidRDefault="00D530BC" w:rsidP="00D53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约束集C包含的约束有：</w:t>
      </w:r>
    </w:p>
    <w:p w14:paraId="2904B4C1" w14:textId="6B75F491" w:rsidR="00D61C6A" w:rsidRDefault="00D61C6A" w:rsidP="00D53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（1）教授时间冲突：对于任意的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≠j，若p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 w:hint="eastAsia"/>
        </w:rPr>
        <w:t xml:space="preserve"> = </w:t>
      </w:r>
      <w:proofErr w:type="spellStart"/>
      <w:r>
        <w:rPr>
          <w:rFonts w:ascii="微软雅黑" w:eastAsia="微软雅黑" w:hAnsi="微软雅黑" w:hint="eastAsia"/>
        </w:rPr>
        <w:t>p</w:t>
      </w:r>
      <w:r w:rsidRPr="00D61C6A">
        <w:rPr>
          <w:rFonts w:ascii="微软雅黑" w:eastAsia="微软雅黑" w:hAnsi="微软雅黑" w:hint="eastAsia"/>
          <w:vertAlign w:val="subscript"/>
        </w:rPr>
        <w:t>j</w:t>
      </w:r>
      <w:proofErr w:type="spellEnd"/>
      <w:r>
        <w:rPr>
          <w:rFonts w:ascii="微软雅黑" w:eastAsia="微软雅黑" w:hAnsi="微软雅黑" w:hint="eastAsia"/>
        </w:rPr>
        <w:t>，则</w:t>
      </w:r>
      <w:proofErr w:type="spellStart"/>
      <w:r>
        <w:rPr>
          <w:rFonts w:ascii="微软雅黑" w:eastAsia="微软雅黑" w:hAnsi="微软雅黑" w:hint="eastAsia"/>
        </w:rPr>
        <w:t>t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≠ </w:t>
      </w:r>
      <w:proofErr w:type="spellStart"/>
      <w:r>
        <w:rPr>
          <w:rFonts w:ascii="微软雅黑" w:eastAsia="微软雅黑" w:hAnsi="微软雅黑" w:hint="eastAsia"/>
        </w:rPr>
        <w:t>t</w:t>
      </w:r>
      <w:r w:rsidRPr="00D61C6A">
        <w:rPr>
          <w:rFonts w:ascii="微软雅黑" w:eastAsia="微软雅黑" w:hAnsi="微软雅黑" w:hint="eastAsia"/>
          <w:vertAlign w:val="subscript"/>
        </w:rPr>
        <w:t>j</w:t>
      </w:r>
      <w:proofErr w:type="spellEnd"/>
    </w:p>
    <w:p w14:paraId="4EE66037" w14:textId="5CB8AFFD" w:rsidR="00D61C6A" w:rsidRDefault="00D61C6A" w:rsidP="00D61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（2）教室时间冲突：对于任意的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≠j，若</w:t>
      </w:r>
      <w:proofErr w:type="spellStart"/>
      <w:r>
        <w:rPr>
          <w:rFonts w:ascii="微软雅黑" w:eastAsia="微软雅黑" w:hAnsi="微软雅黑" w:hint="eastAsia"/>
        </w:rPr>
        <w:t>r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= </w:t>
      </w:r>
      <w:proofErr w:type="spellStart"/>
      <w:r>
        <w:rPr>
          <w:rFonts w:ascii="微软雅黑" w:eastAsia="微软雅黑" w:hAnsi="微软雅黑" w:hint="eastAsia"/>
        </w:rPr>
        <w:t>r</w:t>
      </w:r>
      <w:r w:rsidRPr="00D61C6A">
        <w:rPr>
          <w:rFonts w:ascii="微软雅黑" w:eastAsia="微软雅黑" w:hAnsi="微软雅黑" w:hint="eastAsia"/>
          <w:vertAlign w:val="subscript"/>
        </w:rPr>
        <w:t>j</w:t>
      </w:r>
      <w:proofErr w:type="spellEnd"/>
      <w:r>
        <w:rPr>
          <w:rFonts w:ascii="微软雅黑" w:eastAsia="微软雅黑" w:hAnsi="微软雅黑" w:hint="eastAsia"/>
        </w:rPr>
        <w:t>，则</w:t>
      </w:r>
      <w:proofErr w:type="spellStart"/>
      <w:r>
        <w:rPr>
          <w:rFonts w:ascii="微软雅黑" w:eastAsia="微软雅黑" w:hAnsi="微软雅黑" w:hint="eastAsia"/>
        </w:rPr>
        <w:t>t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≠ </w:t>
      </w:r>
      <w:proofErr w:type="spellStart"/>
      <w:r>
        <w:rPr>
          <w:rFonts w:ascii="微软雅黑" w:eastAsia="微软雅黑" w:hAnsi="微软雅黑" w:hint="eastAsia"/>
        </w:rPr>
        <w:t>t</w:t>
      </w:r>
      <w:r w:rsidRPr="00D61C6A">
        <w:rPr>
          <w:rFonts w:ascii="微软雅黑" w:eastAsia="微软雅黑" w:hAnsi="微软雅黑" w:hint="eastAsia"/>
          <w:vertAlign w:val="subscript"/>
        </w:rPr>
        <w:t>j</w:t>
      </w:r>
      <w:proofErr w:type="spellEnd"/>
    </w:p>
    <w:p w14:paraId="58EFCF00" w14:textId="60396524" w:rsidR="00326930" w:rsidRPr="00D61C6A" w:rsidRDefault="00D61C6A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（3）教授能力匹配：对所有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=1,…,n，需要</w:t>
      </w:r>
      <w:proofErr w:type="spellStart"/>
      <w:r>
        <w:rPr>
          <w:rFonts w:ascii="微软雅黑" w:eastAsia="微软雅黑" w:hAnsi="微软雅黑" w:hint="eastAsia"/>
        </w:rPr>
        <w:t>p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r w:rsidRPr="00D61C6A">
        <w:rPr>
          <w:rFonts w:ascii="微软雅黑" w:eastAsia="微软雅黑" w:hAnsi="微软雅黑"/>
        </w:rPr>
        <w:t>∈</w:t>
      </w:r>
      <w:r>
        <w:rPr>
          <w:rFonts w:ascii="微软雅黑" w:eastAsia="微软雅黑" w:hAnsi="微软雅黑" w:hint="eastAsia"/>
        </w:rPr>
        <w:t>P</w:t>
      </w:r>
      <w:r w:rsidRPr="00D61C6A">
        <w:rPr>
          <w:rFonts w:ascii="微软雅黑" w:eastAsia="微软雅黑" w:hAnsi="微软雅黑" w:hint="eastAsia"/>
          <w:vertAlign w:val="subscript"/>
        </w:rPr>
        <w:t>i</w:t>
      </w:r>
      <w:proofErr w:type="spellEnd"/>
    </w:p>
    <w:bookmarkEnd w:id="2"/>
    <w:p w14:paraId="29AB9473" w14:textId="5954C817" w:rsidR="00326930" w:rsidRDefault="00D61C6A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c.  </w:t>
      </w:r>
      <w:r w:rsidRPr="00D530BC">
        <w:rPr>
          <w:rFonts w:ascii="微软雅黑" w:eastAsia="微软雅黑" w:hAnsi="微软雅黑" w:hint="eastAsia"/>
        </w:rPr>
        <w:t>变量集X={X1，X2…，</w:t>
      </w:r>
      <w:proofErr w:type="spellStart"/>
      <w:r w:rsidRPr="00D530BC">
        <w:rPr>
          <w:rFonts w:ascii="微软雅黑" w:eastAsia="微软雅黑" w:hAnsi="微软雅黑" w:hint="eastAsia"/>
        </w:rPr>
        <w:t>Xn</w:t>
      </w:r>
      <w:proofErr w:type="spellEnd"/>
      <w:r w:rsidRPr="00D530BC">
        <w:rPr>
          <w:rFonts w:ascii="微软雅黑" w:eastAsia="微软雅黑" w:hAnsi="微软雅黑" w:hint="eastAsia"/>
        </w:rPr>
        <w:t>}</w:t>
      </w:r>
      <w:r>
        <w:rPr>
          <w:rFonts w:ascii="微软雅黑" w:eastAsia="微软雅黑" w:hAnsi="微软雅黑" w:hint="eastAsia"/>
        </w:rPr>
        <w:t>，其中Xi表示第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proofErr w:type="gramStart"/>
      <w:r>
        <w:rPr>
          <w:rFonts w:ascii="微软雅黑" w:eastAsia="微软雅黑" w:hAnsi="微软雅黑" w:hint="eastAsia"/>
        </w:rPr>
        <w:t>步访问</w:t>
      </w:r>
      <w:proofErr w:type="gramEnd"/>
      <w:r>
        <w:rPr>
          <w:rFonts w:ascii="微软雅黑" w:eastAsia="微软雅黑" w:hAnsi="微软雅黑" w:hint="eastAsia"/>
        </w:rPr>
        <w:t>的城市</w:t>
      </w:r>
    </w:p>
    <w:p w14:paraId="39D585F9" w14:textId="11229882" w:rsidR="00326930" w:rsidRDefault="00D61C6A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   </w:t>
      </w:r>
      <w:proofErr w:type="gramStart"/>
      <w:r>
        <w:rPr>
          <w:rFonts w:ascii="微软雅黑" w:eastAsia="微软雅黑" w:hAnsi="微软雅黑" w:hint="eastAsia"/>
        </w:rPr>
        <w:t>域集</w:t>
      </w:r>
      <w:proofErr w:type="gramEnd"/>
      <w:r>
        <w:rPr>
          <w:rFonts w:ascii="微软雅黑" w:eastAsia="微软雅黑" w:hAnsi="微软雅黑" w:hint="eastAsia"/>
        </w:rPr>
        <w:t>D={</w:t>
      </w:r>
      <w:r w:rsidRPr="0032693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D1,D2,…,</w:t>
      </w:r>
      <w:proofErr w:type="spellStart"/>
      <w:r>
        <w:rPr>
          <w:rFonts w:ascii="微软雅黑" w:eastAsia="微软雅黑" w:hAnsi="微软雅黑" w:hint="eastAsia"/>
        </w:rPr>
        <w:t>Dn</w:t>
      </w:r>
      <w:proofErr w:type="spellEnd"/>
      <w:r>
        <w:rPr>
          <w:rFonts w:ascii="微软雅黑" w:eastAsia="微软雅黑" w:hAnsi="微软雅黑" w:hint="eastAsia"/>
        </w:rPr>
        <w:t xml:space="preserve"> }，D1=D2=…=</w:t>
      </w:r>
      <w:proofErr w:type="spellStart"/>
      <w:r>
        <w:rPr>
          <w:rFonts w:ascii="微软雅黑" w:eastAsia="微软雅黑" w:hAnsi="微软雅黑" w:hint="eastAsia"/>
        </w:rPr>
        <w:t>Dn</w:t>
      </w:r>
      <w:proofErr w:type="spellEnd"/>
      <w:r>
        <w:rPr>
          <w:rFonts w:ascii="微软雅黑" w:eastAsia="微软雅黑" w:hAnsi="微软雅黑" w:hint="eastAsia"/>
        </w:rPr>
        <w:t>=</w:t>
      </w:r>
      <w:r w:rsidR="008B320E">
        <w:rPr>
          <w:rFonts w:ascii="微软雅黑" w:eastAsia="微软雅黑" w:hAnsi="微软雅黑" w:hint="eastAsia"/>
        </w:rPr>
        <w:t>A，A为n座城市的集合</w:t>
      </w:r>
    </w:p>
    <w:p w14:paraId="35F0BDF2" w14:textId="505870B8" w:rsidR="00326930" w:rsidRDefault="008B320E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约束集C包含的约束有：</w:t>
      </w:r>
    </w:p>
    <w:p w14:paraId="19D1B0A1" w14:textId="4BBD0BE7" w:rsidR="008B320E" w:rsidRPr="008B320E" w:rsidRDefault="008B320E" w:rsidP="008B320E">
      <w:pPr>
        <w:rPr>
          <w:rFonts w:ascii="微软雅黑" w:eastAsia="微软雅黑" w:hAnsi="微软雅黑" w:hint="eastAsia"/>
        </w:rPr>
      </w:pPr>
      <w:r w:rsidRPr="008B320E">
        <w:rPr>
          <w:rFonts w:ascii="微软雅黑" w:eastAsia="微软雅黑" w:hAnsi="微软雅黑" w:hint="eastAsia"/>
        </w:rPr>
        <w:tab/>
      </w:r>
      <w:r w:rsidRPr="008B320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（1）</w:t>
      </w:r>
      <w:r w:rsidRPr="008B320E">
        <w:rPr>
          <w:rFonts w:ascii="微软雅黑" w:eastAsia="微软雅黑" w:hAnsi="微软雅黑" w:hint="eastAsia"/>
        </w:rPr>
        <w:t>一次访问：对于任意的</w:t>
      </w:r>
      <w:proofErr w:type="spellStart"/>
      <w:r w:rsidRPr="008B320E">
        <w:rPr>
          <w:rFonts w:ascii="微软雅黑" w:eastAsia="微软雅黑" w:hAnsi="微软雅黑" w:hint="eastAsia"/>
        </w:rPr>
        <w:t>i</w:t>
      </w:r>
      <w:proofErr w:type="spellEnd"/>
      <w:r w:rsidRPr="008B320E">
        <w:rPr>
          <w:rFonts w:ascii="微软雅黑" w:eastAsia="微软雅黑" w:hAnsi="微软雅黑" w:hint="eastAsia"/>
        </w:rPr>
        <w:t xml:space="preserve">≠j，Xi ≠ </w:t>
      </w:r>
      <w:proofErr w:type="spellStart"/>
      <w:r w:rsidRPr="008B320E">
        <w:rPr>
          <w:rFonts w:ascii="微软雅黑" w:eastAsia="微软雅黑" w:hAnsi="微软雅黑" w:hint="eastAsia"/>
        </w:rPr>
        <w:t>Xj</w:t>
      </w:r>
      <w:proofErr w:type="spellEnd"/>
    </w:p>
    <w:p w14:paraId="4856EEEC" w14:textId="14D95F51" w:rsidR="008B320E" w:rsidRPr="008B320E" w:rsidRDefault="008B320E" w:rsidP="008B320E">
      <w:pPr>
        <w:rPr>
          <w:rFonts w:ascii="微软雅黑" w:eastAsia="微软雅黑" w:hAnsi="微软雅黑" w:hint="eastAsia"/>
        </w:rPr>
      </w:pPr>
      <w:r>
        <w:tab/>
      </w:r>
      <w:r>
        <w:tab/>
      </w:r>
      <w:r w:rsidRPr="008B320E">
        <w:rPr>
          <w:rFonts w:ascii="微软雅黑" w:eastAsia="微软雅黑" w:hAnsi="微软雅黑" w:hint="eastAsia"/>
        </w:rPr>
        <w:t>（2）</w:t>
      </w:r>
      <w:r>
        <w:rPr>
          <w:rFonts w:ascii="微软雅黑" w:eastAsia="微软雅黑" w:hAnsi="微软雅黑" w:hint="eastAsia"/>
        </w:rPr>
        <w:t>连通性：对于所有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=1,…,n-1(</w:t>
      </w:r>
      <w:proofErr w:type="spellStart"/>
      <w:r>
        <w:rPr>
          <w:rFonts w:ascii="微软雅黑" w:eastAsia="微软雅黑" w:hAnsi="微软雅黑" w:hint="eastAsia"/>
        </w:rPr>
        <w:t>Xk</w:t>
      </w:r>
      <w:proofErr w:type="spellEnd"/>
      <w:r>
        <w:rPr>
          <w:rFonts w:ascii="微软雅黑" w:eastAsia="微软雅黑" w:hAnsi="微软雅黑" w:hint="eastAsia"/>
        </w:rPr>
        <w:t>，Xk+1)以及(</w:t>
      </w:r>
      <w:proofErr w:type="spellStart"/>
      <w:r>
        <w:rPr>
          <w:rFonts w:ascii="微软雅黑" w:eastAsia="微软雅黑" w:hAnsi="微软雅黑" w:hint="eastAsia"/>
        </w:rPr>
        <w:t>Xn</w:t>
      </w:r>
      <w:proofErr w:type="spellEnd"/>
      <w:r>
        <w:rPr>
          <w:rFonts w:ascii="微软雅黑" w:eastAsia="微软雅黑" w:hAnsi="微软雅黑" w:hint="eastAsia"/>
        </w:rPr>
        <w:t>，X1)都是图中存在的边</w:t>
      </w:r>
    </w:p>
    <w:p w14:paraId="0CE755F6" w14:textId="59AEF594" w:rsidR="008B320E" w:rsidRDefault="008B320E" w:rsidP="008B320E">
      <w:pPr>
        <w:rPr>
          <w:rFonts w:ascii="微软雅黑" w:eastAsia="微软雅黑" w:hAnsi="微软雅黑"/>
          <w:b/>
          <w:bCs/>
          <w:sz w:val="30"/>
          <w:szCs w:val="30"/>
        </w:rPr>
      </w:pPr>
      <w:r w:rsidRPr="00776582">
        <w:rPr>
          <w:rFonts w:ascii="微软雅黑" w:eastAsia="微软雅黑" w:hAnsi="微软雅黑" w:hint="eastAsia"/>
          <w:b/>
          <w:bCs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6.11</w:t>
      </w:r>
    </w:p>
    <w:p w14:paraId="6E46F20A" w14:textId="1B2806A9" w:rsidR="00AF4906" w:rsidRPr="00776582" w:rsidRDefault="00AF4906" w:rsidP="008B320E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AF4906">
        <w:rPr>
          <w:rFonts w:ascii="微软雅黑" w:eastAsia="微软雅黑" w:hAnsi="微软雅黑"/>
          <w:b/>
          <w:bCs/>
          <w:sz w:val="30"/>
          <w:szCs w:val="30"/>
        </w:rPr>
        <w:drawing>
          <wp:inline distT="0" distB="0" distL="0" distR="0" wp14:anchorId="6994456D" wp14:editId="1FB369AA">
            <wp:extent cx="5186049" cy="268043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09" cy="26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62C5" w14:textId="06ECC1A0" w:rsidR="00681E7C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已有</w:t>
      </w:r>
      <w:r w:rsidR="0076010D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赋值{WA=green，V=red}</w:t>
      </w:r>
    </w:p>
    <w:p w14:paraId="5D475E05" w14:textId="289D70A0" w:rsidR="00326930" w:rsidRDefault="008B320E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0. 初始</w:t>
      </w:r>
      <w:proofErr w:type="gramStart"/>
      <w:r>
        <w:rPr>
          <w:rFonts w:ascii="微软雅黑" w:eastAsia="微软雅黑" w:hAnsi="微软雅黑" w:hint="eastAsia"/>
        </w:rPr>
        <w:t>弧</w:t>
      </w:r>
      <w:proofErr w:type="gramEnd"/>
      <w:r>
        <w:rPr>
          <w:rFonts w:ascii="微软雅黑" w:eastAsia="微软雅黑" w:hAnsi="微软雅黑" w:hint="eastAsia"/>
        </w:rPr>
        <w:t>队列：arc</w:t>
      </w:r>
      <w:proofErr w:type="gramStart"/>
      <w:r>
        <w:rPr>
          <w:rFonts w:ascii="微软雅黑" w:eastAsia="微软雅黑" w:hAnsi="微软雅黑" w:hint="eastAsia"/>
        </w:rPr>
        <w:t>={</w:t>
      </w:r>
      <w:proofErr w:type="gramEnd"/>
      <w:r>
        <w:rPr>
          <w:rFonts w:ascii="微软雅黑" w:eastAsia="微软雅黑" w:hAnsi="微软雅黑" w:hint="eastAsia"/>
        </w:rPr>
        <w:t xml:space="preserve">SA-WA, WA-SA, SA-NT, NT-SA, SA-Q, Q-SA, SA-NSW, NSW-SA,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SA-V, V-SA}</w:t>
      </w:r>
    </w:p>
    <w:p w14:paraId="040498A7" w14:textId="33E3AB8F" w:rsidR="00326930" w:rsidRDefault="008B320E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弹出SA-WA，</w:t>
      </w:r>
      <w:r w:rsidR="00681E7C">
        <w:rPr>
          <w:rFonts w:ascii="微软雅黑" w:eastAsia="微软雅黑" w:hAnsi="微软雅黑" w:hint="eastAsia"/>
        </w:rPr>
        <w:t>将green从SA的域中删除，添加 *-SA到arc中（*-A中*表示A的所</w:t>
      </w:r>
    </w:p>
    <w:p w14:paraId="75208571" w14:textId="40A1BCA2" w:rsidR="00681E7C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有邻居）</w:t>
      </w:r>
    </w:p>
    <w:p w14:paraId="07E82814" w14:textId="0B745CFE" w:rsidR="00326930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 弹出SA-V，将red从SA的域中删除，SA</w:t>
      </w:r>
      <w:proofErr w:type="gramStart"/>
      <w:r>
        <w:rPr>
          <w:rFonts w:ascii="微软雅黑" w:eastAsia="微软雅黑" w:hAnsi="微软雅黑" w:hint="eastAsia"/>
        </w:rPr>
        <w:t>域中只</w:t>
      </w:r>
      <w:proofErr w:type="gramEnd"/>
      <w:r>
        <w:rPr>
          <w:rFonts w:ascii="微软雅黑" w:eastAsia="微软雅黑" w:hAnsi="微软雅黑" w:hint="eastAsia"/>
        </w:rPr>
        <w:t>剩blue，添加*-SA到arc中</w:t>
      </w:r>
    </w:p>
    <w:p w14:paraId="70197068" w14:textId="033C8779" w:rsidR="0076010D" w:rsidRDefault="0076010D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此时有{WA=green，V=red，SA=blue}</w:t>
      </w:r>
    </w:p>
    <w:p w14:paraId="0A10DB6B" w14:textId="1AC17E4D" w:rsidR="00681E7C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 弹出NT-WA，将green从NT的域中删除，添加*-NT到arc中</w:t>
      </w:r>
    </w:p>
    <w:p w14:paraId="38490EFD" w14:textId="688DB447" w:rsidR="00326930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弹出NT-SA，将blue从NT的域中删除，NT</w:t>
      </w:r>
      <w:proofErr w:type="gramStart"/>
      <w:r>
        <w:rPr>
          <w:rFonts w:ascii="微软雅黑" w:eastAsia="微软雅黑" w:hAnsi="微软雅黑" w:hint="eastAsia"/>
        </w:rPr>
        <w:t>域中只</w:t>
      </w:r>
      <w:proofErr w:type="gramEnd"/>
      <w:r>
        <w:rPr>
          <w:rFonts w:ascii="微软雅黑" w:eastAsia="微软雅黑" w:hAnsi="微软雅黑" w:hint="eastAsia"/>
        </w:rPr>
        <w:t>剩red，添加*-NT到arc中</w:t>
      </w:r>
    </w:p>
    <w:p w14:paraId="4C8E870B" w14:textId="0CED4F05" w:rsidR="0076010D" w:rsidRDefault="0076010D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此时有{WA=green，V=red，SA=blue，NT=red}</w:t>
      </w:r>
    </w:p>
    <w:p w14:paraId="15F406CF" w14:textId="3066B32A" w:rsidR="00326930" w:rsidRDefault="00681E7C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5. 弹出NSW-SA，将</w:t>
      </w:r>
      <w:r w:rsidR="0076010D">
        <w:rPr>
          <w:rFonts w:ascii="微软雅黑" w:eastAsia="微软雅黑" w:hAnsi="微软雅黑" w:hint="eastAsia"/>
        </w:rPr>
        <w:t>blue</w:t>
      </w:r>
      <w:r>
        <w:rPr>
          <w:rFonts w:ascii="微软雅黑" w:eastAsia="微软雅黑" w:hAnsi="微软雅黑" w:hint="eastAsia"/>
        </w:rPr>
        <w:t>从</w:t>
      </w:r>
      <w:r w:rsidR="0076010D">
        <w:rPr>
          <w:rFonts w:ascii="微软雅黑" w:eastAsia="微软雅黑" w:hAnsi="微软雅黑" w:hint="eastAsia"/>
        </w:rPr>
        <w:t>NSW</w:t>
      </w:r>
      <w:r>
        <w:rPr>
          <w:rFonts w:ascii="微软雅黑" w:eastAsia="微软雅黑" w:hAnsi="微软雅黑" w:hint="eastAsia"/>
        </w:rPr>
        <w:t>的域中删除，添加*-</w:t>
      </w:r>
      <w:r w:rsidR="0076010D">
        <w:rPr>
          <w:rFonts w:ascii="微软雅黑" w:eastAsia="微软雅黑" w:hAnsi="微软雅黑" w:hint="eastAsia"/>
        </w:rPr>
        <w:t>NSW</w:t>
      </w:r>
      <w:r>
        <w:rPr>
          <w:rFonts w:ascii="微软雅黑" w:eastAsia="微软雅黑" w:hAnsi="微软雅黑" w:hint="eastAsia"/>
        </w:rPr>
        <w:t>到arc中</w:t>
      </w:r>
    </w:p>
    <w:p w14:paraId="03FB13EA" w14:textId="77777777" w:rsidR="0076010D" w:rsidRDefault="0076010D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6. 弹出NSW-V，将red从NSW的域中删除，NSW</w:t>
      </w:r>
      <w:proofErr w:type="gramStart"/>
      <w:r>
        <w:rPr>
          <w:rFonts w:ascii="微软雅黑" w:eastAsia="微软雅黑" w:hAnsi="微软雅黑" w:hint="eastAsia"/>
        </w:rPr>
        <w:t>域中只</w:t>
      </w:r>
      <w:proofErr w:type="gramEnd"/>
      <w:r>
        <w:rPr>
          <w:rFonts w:ascii="微软雅黑" w:eastAsia="微软雅黑" w:hAnsi="微软雅黑" w:hint="eastAsia"/>
        </w:rPr>
        <w:t>剩green，添加*-NSW到arc</w:t>
      </w:r>
    </w:p>
    <w:p w14:paraId="10A2D426" w14:textId="065C2079" w:rsidR="0076010D" w:rsidRDefault="0076010D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此时有{WA=green，V=red，SA=blue，NT=red，NSW=green}</w:t>
      </w:r>
    </w:p>
    <w:p w14:paraId="0FD78E04" w14:textId="0D048720" w:rsidR="0076010D" w:rsidRDefault="0076010D" w:rsidP="007601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7. 弹出Q-NT，将red从Q的域中删除，添加*-Q到arc中</w:t>
      </w:r>
    </w:p>
    <w:p w14:paraId="167FC067" w14:textId="6F8C53AD" w:rsidR="0076010D" w:rsidRDefault="0076010D" w:rsidP="007601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8. 弹出Q-SA，将blue从Q的域中删除，添加*-Q到arc中</w:t>
      </w:r>
    </w:p>
    <w:p w14:paraId="4D35D426" w14:textId="4FDBBDD3" w:rsidR="0076010D" w:rsidRPr="0076010D" w:rsidRDefault="0076010D" w:rsidP="00797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9. 弹出Q-NSW，将green从Q的域中删除，Q域为空</w:t>
      </w:r>
      <w:r w:rsidRPr="0076010D">
        <w:rPr>
          <w:rFonts w:ascii="微软雅黑" w:eastAsia="微软雅黑" w:hAnsi="微软雅黑" w:hint="eastAsia"/>
        </w:rPr>
        <w:t xml:space="preserve"> </w:t>
      </w:r>
    </w:p>
    <w:p w14:paraId="1DDC8935" w14:textId="39CD4A8E" w:rsidR="0076010D" w:rsidRDefault="0076010D" w:rsidP="007601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故部分赋值{WA=green，V=red}是不一致的。</w:t>
      </w:r>
    </w:p>
    <w:p w14:paraId="55CF92FC" w14:textId="30886D41" w:rsidR="00326930" w:rsidRDefault="00326930" w:rsidP="00797337">
      <w:pPr>
        <w:rPr>
          <w:rFonts w:ascii="微软雅黑" w:eastAsia="微软雅黑" w:hAnsi="微软雅黑" w:hint="eastAsia"/>
        </w:rPr>
      </w:pPr>
    </w:p>
    <w:p w14:paraId="0EA13AD8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76C67DD7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3E7BB684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7E6E2944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121DA6DD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3FD26031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7D5E774A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7D467C0B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037E5C6B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62A36660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30D85A43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0FC17497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716DF7E1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6E790229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5AA92C46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51DF6ED5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6F95F55D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11058C62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6DC7DB4E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41773B6F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469724DA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1CE2056F" w14:textId="77777777" w:rsidR="00326930" w:rsidRDefault="00326930" w:rsidP="00797337">
      <w:pPr>
        <w:rPr>
          <w:rFonts w:ascii="微软雅黑" w:eastAsia="微软雅黑" w:hAnsi="微软雅黑" w:hint="eastAsia"/>
        </w:rPr>
      </w:pPr>
    </w:p>
    <w:p w14:paraId="15677A59" w14:textId="77777777" w:rsidR="00326930" w:rsidRPr="00797337" w:rsidRDefault="00326930" w:rsidP="00797337">
      <w:pPr>
        <w:rPr>
          <w:rFonts w:ascii="微软雅黑" w:eastAsia="微软雅黑" w:hAnsi="微软雅黑" w:hint="eastAsia"/>
        </w:rPr>
      </w:pPr>
    </w:p>
    <w:sectPr w:rsidR="00326930" w:rsidRPr="0079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1F80" w14:textId="77777777" w:rsidR="0080437A" w:rsidRDefault="0080437A" w:rsidP="00E43E87">
      <w:pPr>
        <w:rPr>
          <w:rFonts w:hint="eastAsia"/>
        </w:rPr>
      </w:pPr>
      <w:r>
        <w:separator/>
      </w:r>
    </w:p>
  </w:endnote>
  <w:endnote w:type="continuationSeparator" w:id="0">
    <w:p w14:paraId="00A87265" w14:textId="77777777" w:rsidR="0080437A" w:rsidRDefault="0080437A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8A61" w14:textId="77777777" w:rsidR="0080437A" w:rsidRDefault="0080437A" w:rsidP="00E43E87">
      <w:pPr>
        <w:rPr>
          <w:rFonts w:hint="eastAsia"/>
        </w:rPr>
      </w:pPr>
      <w:r>
        <w:separator/>
      </w:r>
    </w:p>
  </w:footnote>
  <w:footnote w:type="continuationSeparator" w:id="0">
    <w:p w14:paraId="17442964" w14:textId="77777777" w:rsidR="0080437A" w:rsidRDefault="0080437A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63B6B"/>
    <w:rsid w:val="00070B56"/>
    <w:rsid w:val="000A0FEB"/>
    <w:rsid w:val="000A2544"/>
    <w:rsid w:val="000E4CF1"/>
    <w:rsid w:val="00105746"/>
    <w:rsid w:val="0013178C"/>
    <w:rsid w:val="00153AD5"/>
    <w:rsid w:val="00162686"/>
    <w:rsid w:val="00180809"/>
    <w:rsid w:val="001A571A"/>
    <w:rsid w:val="00213018"/>
    <w:rsid w:val="002205D3"/>
    <w:rsid w:val="0024583A"/>
    <w:rsid w:val="002548F1"/>
    <w:rsid w:val="002C4202"/>
    <w:rsid w:val="002E0A76"/>
    <w:rsid w:val="00307706"/>
    <w:rsid w:val="00324EBE"/>
    <w:rsid w:val="00326930"/>
    <w:rsid w:val="003612EE"/>
    <w:rsid w:val="003B57B5"/>
    <w:rsid w:val="003B6445"/>
    <w:rsid w:val="003F08A4"/>
    <w:rsid w:val="00437BAB"/>
    <w:rsid w:val="004E6840"/>
    <w:rsid w:val="0053564F"/>
    <w:rsid w:val="005404DF"/>
    <w:rsid w:val="00560DF5"/>
    <w:rsid w:val="00581283"/>
    <w:rsid w:val="005C3871"/>
    <w:rsid w:val="005F7787"/>
    <w:rsid w:val="00675FCE"/>
    <w:rsid w:val="00681E7C"/>
    <w:rsid w:val="00687422"/>
    <w:rsid w:val="006A6C9B"/>
    <w:rsid w:val="00713914"/>
    <w:rsid w:val="0073180B"/>
    <w:rsid w:val="00747EF1"/>
    <w:rsid w:val="0076010D"/>
    <w:rsid w:val="00776582"/>
    <w:rsid w:val="00797337"/>
    <w:rsid w:val="007D5B20"/>
    <w:rsid w:val="007E0995"/>
    <w:rsid w:val="0080437A"/>
    <w:rsid w:val="008301D5"/>
    <w:rsid w:val="008556CD"/>
    <w:rsid w:val="00883C05"/>
    <w:rsid w:val="00891555"/>
    <w:rsid w:val="008A4B3A"/>
    <w:rsid w:val="008B320E"/>
    <w:rsid w:val="008F778F"/>
    <w:rsid w:val="009005B1"/>
    <w:rsid w:val="00924D3D"/>
    <w:rsid w:val="0099700F"/>
    <w:rsid w:val="009F2F97"/>
    <w:rsid w:val="00A05BDB"/>
    <w:rsid w:val="00A3772C"/>
    <w:rsid w:val="00AE0C7E"/>
    <w:rsid w:val="00AE6F4E"/>
    <w:rsid w:val="00AF4906"/>
    <w:rsid w:val="00B2578A"/>
    <w:rsid w:val="00B26E3E"/>
    <w:rsid w:val="00B76165"/>
    <w:rsid w:val="00C61CFC"/>
    <w:rsid w:val="00CA0877"/>
    <w:rsid w:val="00CC0170"/>
    <w:rsid w:val="00CD09CE"/>
    <w:rsid w:val="00CE3ACB"/>
    <w:rsid w:val="00D00549"/>
    <w:rsid w:val="00D07A0A"/>
    <w:rsid w:val="00D530BC"/>
    <w:rsid w:val="00D61C6A"/>
    <w:rsid w:val="00D87EC0"/>
    <w:rsid w:val="00D92977"/>
    <w:rsid w:val="00D94C45"/>
    <w:rsid w:val="00DF2182"/>
    <w:rsid w:val="00E20EB9"/>
    <w:rsid w:val="00E43E87"/>
    <w:rsid w:val="00E712C7"/>
    <w:rsid w:val="00E7474C"/>
    <w:rsid w:val="00EB41BF"/>
    <w:rsid w:val="00EB6544"/>
    <w:rsid w:val="00EC4DEB"/>
    <w:rsid w:val="00EE0E63"/>
    <w:rsid w:val="00EE48D7"/>
    <w:rsid w:val="00EF443C"/>
    <w:rsid w:val="00EF561A"/>
    <w:rsid w:val="00F031BE"/>
    <w:rsid w:val="00F06D91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12</cp:revision>
  <dcterms:created xsi:type="dcterms:W3CDTF">2025-03-06T01:55:00Z</dcterms:created>
  <dcterms:modified xsi:type="dcterms:W3CDTF">2025-04-27T13:26:00Z</dcterms:modified>
</cp:coreProperties>
</file>