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D46E" w14:textId="75A78751" w:rsidR="002E0A76" w:rsidRPr="00447ABA" w:rsidRDefault="00447ABA">
      <w:pPr>
        <w:rPr>
          <w:rFonts w:hint="eastAsia"/>
          <w:b/>
          <w:bCs/>
          <w:sz w:val="32"/>
          <w:szCs w:val="36"/>
        </w:rPr>
      </w:pPr>
      <w:r w:rsidRPr="00447ABA">
        <w:rPr>
          <w:rFonts w:hint="eastAsia"/>
          <w:b/>
          <w:bCs/>
          <w:sz w:val="32"/>
          <w:szCs w:val="36"/>
        </w:rPr>
        <w:t>11.1 CPU中断系统</w:t>
      </w:r>
    </w:p>
    <w:p w14:paraId="559A9F85" w14:textId="6CDE8D50" w:rsidR="00447ABA" w:rsidRPr="00447ABA" w:rsidRDefault="00447ABA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一、</w:t>
      </w:r>
      <w:r w:rsidRPr="00447ABA">
        <w:rPr>
          <w:rFonts w:hint="eastAsia"/>
          <w:b/>
          <w:bCs/>
          <w:sz w:val="28"/>
          <w:szCs w:val="32"/>
        </w:rPr>
        <w:t>概述</w:t>
      </w:r>
    </w:p>
    <w:p w14:paraId="5335E68A" w14:textId="218E0CC0" w:rsidR="00447ABA" w:rsidRPr="00447ABA" w:rsidRDefault="00447ABA">
      <w:pPr>
        <w:rPr>
          <w:rFonts w:hint="eastAsia"/>
          <w:b/>
          <w:bCs/>
          <w:sz w:val="24"/>
          <w:szCs w:val="28"/>
        </w:rPr>
      </w:pPr>
      <w:r w:rsidRPr="00447ABA">
        <w:rPr>
          <w:rFonts w:hint="eastAsia"/>
          <w:b/>
          <w:bCs/>
          <w:sz w:val="24"/>
          <w:szCs w:val="28"/>
        </w:rPr>
        <w:t>1. 引起中断的各种因素</w:t>
      </w:r>
    </w:p>
    <w:p w14:paraId="295630F8" w14:textId="12B88F07" w:rsidR="00447ABA" w:rsidRDefault="00447ABA">
      <w:pPr>
        <w:rPr>
          <w:rFonts w:hint="eastAsia"/>
        </w:rPr>
      </w:pPr>
      <w:r>
        <w:rPr>
          <w:rFonts w:hint="eastAsia"/>
        </w:rPr>
        <w:t>(</w:t>
      </w:r>
      <w:r w:rsidRPr="00447ABA">
        <w:rPr>
          <w:rFonts w:hint="eastAsia"/>
        </w:rPr>
        <w:t>1) 人为设置的中断</w:t>
      </w:r>
    </w:p>
    <w:p w14:paraId="4BEFABC4" w14:textId="6468440E" w:rsidR="00447ABA" w:rsidRDefault="00447ABA" w:rsidP="00447ABA">
      <w:pPr>
        <w:rPr>
          <w:rFonts w:hint="eastAsia"/>
        </w:rPr>
      </w:pPr>
      <w:r>
        <w:rPr>
          <w:rFonts w:hint="eastAsia"/>
        </w:rPr>
        <w:t>(2) 程序性事故: 溢出、操作码不能识别、除法非法</w:t>
      </w:r>
      <w:r w:rsidR="00963F7C">
        <w:rPr>
          <w:rFonts w:hint="eastAsia"/>
        </w:rPr>
        <w:t>、越界、越权、缺页</w:t>
      </w:r>
    </w:p>
    <w:p w14:paraId="65E53188" w14:textId="7AA216A5" w:rsidR="00447ABA" w:rsidRPr="00447ABA" w:rsidRDefault="00447ABA">
      <w:pPr>
        <w:rPr>
          <w:rFonts w:hint="eastAsia"/>
        </w:rPr>
      </w:pPr>
      <w:r>
        <w:rPr>
          <w:rFonts w:hint="eastAsia"/>
        </w:rPr>
        <w:t>(</w:t>
      </w:r>
      <w:r w:rsidRPr="00447ABA">
        <w:rPr>
          <w:rFonts w:hint="eastAsia"/>
        </w:rPr>
        <w:t>3) 硬件</w:t>
      </w:r>
      <w:r>
        <w:rPr>
          <w:rFonts w:hint="eastAsia"/>
        </w:rPr>
        <w:t>故障</w:t>
      </w:r>
      <w:r w:rsidR="00963F7C">
        <w:rPr>
          <w:rFonts w:hint="eastAsia"/>
        </w:rPr>
        <w:t>：</w:t>
      </w:r>
      <w:r w:rsidR="00963F7C" w:rsidRPr="005744A5">
        <w:rPr>
          <w:rFonts w:hint="eastAsia"/>
        </w:rPr>
        <w:t>电源掉电、硬件线路故障等</w:t>
      </w:r>
    </w:p>
    <w:p w14:paraId="2F8E8B10" w14:textId="3100E91C" w:rsidR="00447ABA" w:rsidRDefault="00447ABA">
      <w:pPr>
        <w:rPr>
          <w:rFonts w:hint="eastAsia"/>
        </w:rPr>
      </w:pPr>
      <w:r>
        <w:rPr>
          <w:rFonts w:hint="eastAsia"/>
        </w:rPr>
        <w:t>(</w:t>
      </w:r>
      <w:r w:rsidRPr="00447ABA">
        <w:rPr>
          <w:rFonts w:hint="eastAsia"/>
        </w:rPr>
        <w:t>4) I/O 设备</w:t>
      </w:r>
      <w:r w:rsidR="00963F7C">
        <w:rPr>
          <w:rFonts w:hint="eastAsia"/>
        </w:rPr>
        <w:t>：发出中断请求</w:t>
      </w:r>
    </w:p>
    <w:p w14:paraId="773B7063" w14:textId="192EDE2F" w:rsidR="00447ABA" w:rsidRDefault="00447ABA" w:rsidP="00447ABA">
      <w:pPr>
        <w:rPr>
          <w:rFonts w:hint="eastAsia"/>
        </w:rPr>
      </w:pPr>
      <w:r>
        <w:rPr>
          <w:rFonts w:hint="eastAsia"/>
        </w:rPr>
        <w:t>(5) 外部事件: 用键盘中断现行程序</w:t>
      </w:r>
    </w:p>
    <w:p w14:paraId="22C82E8B" w14:textId="665F365D" w:rsidR="00447ABA" w:rsidRPr="00C83F0E" w:rsidRDefault="00C83F0E">
      <w:pPr>
        <w:rPr>
          <w:rFonts w:hint="eastAsia"/>
          <w:b/>
          <w:bCs/>
          <w:sz w:val="28"/>
          <w:szCs w:val="32"/>
        </w:rPr>
      </w:pPr>
      <w:r w:rsidRPr="00C83F0E">
        <w:rPr>
          <w:rFonts w:hint="eastAsia"/>
          <w:b/>
          <w:bCs/>
          <w:sz w:val="28"/>
          <w:szCs w:val="32"/>
        </w:rPr>
        <w:t>二、中断请求标记和</w:t>
      </w:r>
      <w:proofErr w:type="gramStart"/>
      <w:r w:rsidRPr="00C83F0E">
        <w:rPr>
          <w:rFonts w:hint="eastAsia"/>
          <w:b/>
          <w:bCs/>
          <w:sz w:val="28"/>
          <w:szCs w:val="32"/>
        </w:rPr>
        <w:t>中断判优逻辑</w:t>
      </w:r>
      <w:proofErr w:type="gramEnd"/>
    </w:p>
    <w:p w14:paraId="5E8BC899" w14:textId="6266C00F" w:rsidR="00447ABA" w:rsidRDefault="00C83F0E">
      <w:pPr>
        <w:rPr>
          <w:rFonts w:hint="eastAsia"/>
        </w:rPr>
      </w:pPr>
      <w:r w:rsidRPr="00C83F0E">
        <w:rPr>
          <w:rFonts w:hint="eastAsia"/>
        </w:rPr>
        <w:t>1. 中断请求标记</w:t>
      </w:r>
    </w:p>
    <w:p w14:paraId="6ED47F78" w14:textId="7790C360" w:rsidR="00447ABA" w:rsidRDefault="00C83F0E">
      <w:pPr>
        <w:rPr>
          <w:rFonts w:hint="eastAsia"/>
        </w:rPr>
      </w:pPr>
      <w:r w:rsidRPr="00C83F0E">
        <w:rPr>
          <w:rFonts w:hint="eastAsia"/>
        </w:rPr>
        <w:t>中断请求标记触发器</w:t>
      </w:r>
      <w:r>
        <w:rPr>
          <w:rFonts w:hint="eastAsia"/>
        </w:rPr>
        <w:t xml:space="preserve"> INTR：标记一个中断请求源的请求信号</w:t>
      </w:r>
    </w:p>
    <w:p w14:paraId="366048D3" w14:textId="1E0AFAB7" w:rsidR="00447ABA" w:rsidRPr="00C83F0E" w:rsidRDefault="00C83F0E">
      <w:pPr>
        <w:rPr>
          <w:rFonts w:hint="eastAsia"/>
        </w:rPr>
      </w:pPr>
      <w:r w:rsidRPr="00C83F0E">
        <w:rPr>
          <w:rFonts w:hint="eastAsia"/>
        </w:rPr>
        <w:t>中断请求标记寄存器</w:t>
      </w:r>
      <w:r>
        <w:rPr>
          <w:rFonts w:hint="eastAsia"/>
        </w:rPr>
        <w:t>：</w:t>
      </w:r>
      <w:r w:rsidRPr="00C83F0E">
        <w:rPr>
          <w:rFonts w:hint="eastAsia"/>
        </w:rPr>
        <w:t>多个INTR</w:t>
      </w:r>
      <w:r>
        <w:rPr>
          <w:rFonts w:hint="eastAsia"/>
        </w:rPr>
        <w:t>组成</w:t>
      </w:r>
    </w:p>
    <w:p w14:paraId="0EE1211A" w14:textId="1AE29C0C" w:rsidR="00447ABA" w:rsidRPr="00C83F0E" w:rsidRDefault="00C83F0E" w:rsidP="00C83F0E">
      <w:pPr>
        <w:rPr>
          <w:rFonts w:hint="eastAsia"/>
          <w:b/>
          <w:bCs/>
        </w:rPr>
      </w:pPr>
      <w:r w:rsidRPr="00C83F0E">
        <w:rPr>
          <w:rFonts w:hint="eastAsia"/>
          <w:b/>
          <w:bCs/>
        </w:rPr>
        <w:t>中断请求触发器越多，说明计算机处理中断的能力越强。</w:t>
      </w:r>
    </w:p>
    <w:p w14:paraId="6960367B" w14:textId="13752598" w:rsidR="00447ABA" w:rsidRDefault="00C83F0E">
      <w:pPr>
        <w:rPr>
          <w:rFonts w:hint="eastAsia"/>
        </w:rPr>
      </w:pPr>
      <w:r>
        <w:rPr>
          <w:rFonts w:hint="eastAsia"/>
        </w:rPr>
        <w:t>这些触发器既可以</w:t>
      </w:r>
      <w:r w:rsidRPr="00C83F0E">
        <w:rPr>
          <w:rFonts w:hint="eastAsia"/>
        </w:rPr>
        <w:t>集中在CPU的中断系统内</w:t>
      </w:r>
      <w:r>
        <w:rPr>
          <w:rFonts w:hint="eastAsia"/>
        </w:rPr>
        <w:t>，也可以</w:t>
      </w:r>
      <w:r w:rsidRPr="00C83F0E">
        <w:rPr>
          <w:rFonts w:hint="eastAsia"/>
        </w:rPr>
        <w:t>分散在各个中断源的接口电路</w:t>
      </w:r>
      <w:r>
        <w:rPr>
          <w:rFonts w:hint="eastAsia"/>
        </w:rPr>
        <w:t>中</w:t>
      </w:r>
    </w:p>
    <w:p w14:paraId="2E8FAF8D" w14:textId="65F21201" w:rsidR="00447ABA" w:rsidRDefault="00C83F0E">
      <w:pPr>
        <w:rPr>
          <w:rFonts w:hint="eastAsia"/>
        </w:rPr>
      </w:pPr>
      <w:r w:rsidRPr="00C83F0E">
        <w:rPr>
          <w:rFonts w:hint="eastAsia"/>
        </w:rPr>
        <w:t xml:space="preserve">2. </w:t>
      </w:r>
      <w:proofErr w:type="gramStart"/>
      <w:r w:rsidRPr="00C83F0E">
        <w:rPr>
          <w:rFonts w:hint="eastAsia"/>
        </w:rPr>
        <w:t>中断判优逻辑</w:t>
      </w:r>
      <w:proofErr w:type="gramEnd"/>
      <w:r w:rsidRPr="00C83F0E">
        <w:rPr>
          <w:rFonts w:hint="eastAsia"/>
        </w:rPr>
        <w:t>（中断源优先级</w:t>
      </w:r>
      <w:r>
        <w:rPr>
          <w:rFonts w:hint="eastAsia"/>
        </w:rPr>
        <w:t>）</w:t>
      </w:r>
    </w:p>
    <w:p w14:paraId="34C11817" w14:textId="1D819C0F" w:rsidR="00447ABA" w:rsidRDefault="00C83F0E">
      <w:pPr>
        <w:rPr>
          <w:rFonts w:hint="eastAsia"/>
        </w:rPr>
      </w:pPr>
      <w:r>
        <w:rPr>
          <w:rFonts w:hint="eastAsia"/>
        </w:rPr>
        <w:t>（1）硬件实现（排队器）</w:t>
      </w:r>
    </w:p>
    <w:p w14:paraId="12F01BF6" w14:textId="153A7B42" w:rsidR="00C83F0E" w:rsidRDefault="00C83F0E">
      <w:pPr>
        <w:rPr>
          <w:rFonts w:hint="eastAsia"/>
        </w:rPr>
      </w:pPr>
      <w:r>
        <w:rPr>
          <w:rFonts w:hint="eastAsia"/>
        </w:rPr>
        <w:t>①分散在各个中断源的链式排队器</w:t>
      </w:r>
    </w:p>
    <w:p w14:paraId="684BAF43" w14:textId="43311E05" w:rsidR="00C83F0E" w:rsidRPr="00C83F0E" w:rsidRDefault="00C83F0E">
      <w:pPr>
        <w:rPr>
          <w:rFonts w:hint="eastAsia"/>
        </w:rPr>
      </w:pPr>
      <w:r>
        <w:rPr>
          <w:rFonts w:hint="eastAsia"/>
        </w:rPr>
        <w:t>②集中在</w:t>
      </w:r>
      <w:r w:rsidRPr="00C83F0E">
        <w:rPr>
          <w:rFonts w:hint="eastAsia"/>
        </w:rPr>
        <w:t>CPU内</w:t>
      </w:r>
      <w:r>
        <w:rPr>
          <w:rFonts w:hint="eastAsia"/>
        </w:rPr>
        <w:t>的排队器：</w:t>
      </w:r>
    </w:p>
    <w:p w14:paraId="22D6E70B" w14:textId="3944C9D1" w:rsidR="00C83F0E" w:rsidRDefault="00C83F0E">
      <w:pPr>
        <w:rPr>
          <w:rFonts w:hint="eastAsia"/>
        </w:rPr>
      </w:pPr>
      <w:r w:rsidRPr="00C83F0E">
        <w:rPr>
          <w:noProof/>
        </w:rPr>
        <w:drawing>
          <wp:inline distT="0" distB="0" distL="0" distR="0" wp14:anchorId="1EFF2C6C" wp14:editId="08783934">
            <wp:extent cx="3624507" cy="157530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416" cy="15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AFF6" w14:textId="2C6F654B" w:rsidR="00C83F0E" w:rsidRDefault="00C83F0E">
      <w:pPr>
        <w:rPr>
          <w:rFonts w:hint="eastAsia"/>
        </w:rPr>
      </w:pPr>
      <w:r w:rsidRPr="00C83F0E">
        <w:rPr>
          <w:rFonts w:hint="eastAsia"/>
        </w:rPr>
        <w:lastRenderedPageBreak/>
        <w:t>(2) 软件实现（程序查询）</w:t>
      </w:r>
    </w:p>
    <w:p w14:paraId="22076F12" w14:textId="77777777" w:rsidR="00C83F0E" w:rsidRDefault="00C83F0E">
      <w:pPr>
        <w:rPr>
          <w:rFonts w:hint="eastAsia"/>
        </w:rPr>
      </w:pPr>
    </w:p>
    <w:p w14:paraId="435E08E7" w14:textId="2CAC4255" w:rsidR="00C83F0E" w:rsidRPr="00C83F0E" w:rsidRDefault="00C83F0E">
      <w:pPr>
        <w:rPr>
          <w:rFonts w:hint="eastAsia"/>
          <w:b/>
          <w:bCs/>
          <w:sz w:val="28"/>
          <w:szCs w:val="32"/>
        </w:rPr>
      </w:pPr>
      <w:r w:rsidRPr="00C83F0E">
        <w:rPr>
          <w:rFonts w:hint="eastAsia"/>
          <w:b/>
          <w:bCs/>
          <w:sz w:val="28"/>
          <w:szCs w:val="32"/>
        </w:rPr>
        <w:t>三、中断服务程序入口地址的寻找</w:t>
      </w:r>
    </w:p>
    <w:p w14:paraId="5EBBC6C2" w14:textId="41C13259" w:rsidR="00C83F0E" w:rsidRPr="00C0661D" w:rsidRDefault="00C83F0E">
      <w:pPr>
        <w:rPr>
          <w:rFonts w:hint="eastAsia"/>
          <w:b/>
          <w:bCs/>
          <w:sz w:val="24"/>
          <w:szCs w:val="28"/>
        </w:rPr>
      </w:pPr>
      <w:r w:rsidRPr="00C0661D">
        <w:rPr>
          <w:rFonts w:hint="eastAsia"/>
          <w:b/>
          <w:bCs/>
          <w:sz w:val="24"/>
          <w:szCs w:val="28"/>
        </w:rPr>
        <w:t>1. 硬件向量法</w:t>
      </w:r>
    </w:p>
    <w:p w14:paraId="6F291BE6" w14:textId="1EA43B44" w:rsidR="00C83F0E" w:rsidRDefault="00C0661D">
      <w:pPr>
        <w:rPr>
          <w:rFonts w:hint="eastAsia"/>
        </w:rPr>
      </w:pPr>
      <w:r>
        <w:rPr>
          <w:rFonts w:hint="eastAsia"/>
        </w:rPr>
        <w:t>两种方法</w:t>
      </w:r>
    </w:p>
    <w:p w14:paraId="4BDA1723" w14:textId="4D4012C0" w:rsidR="00C83F0E" w:rsidRDefault="00C0661D">
      <w:pPr>
        <w:rPr>
          <w:rFonts w:hint="eastAsia"/>
        </w:rPr>
      </w:pPr>
      <w:r w:rsidRPr="00C0661D">
        <w:rPr>
          <w:noProof/>
        </w:rPr>
        <w:drawing>
          <wp:inline distT="0" distB="0" distL="0" distR="0" wp14:anchorId="2E1C3AAD" wp14:editId="7BC9D081">
            <wp:extent cx="2687458" cy="14304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3797" cy="14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F93" w14:textId="61F1628A" w:rsidR="00C83F0E" w:rsidRDefault="00C0661D">
      <w:pPr>
        <w:rPr>
          <w:rFonts w:hint="eastAsia"/>
        </w:rPr>
      </w:pPr>
      <w:r>
        <w:rPr>
          <w:rFonts w:hint="eastAsia"/>
        </w:rPr>
        <w:t>优势：</w:t>
      </w:r>
      <w:r w:rsidRPr="00C0661D">
        <w:rPr>
          <w:rFonts w:hint="eastAsia"/>
        </w:rPr>
        <w:t>寻找入口地址速度快</w:t>
      </w:r>
    </w:p>
    <w:p w14:paraId="1B82D788" w14:textId="53940D38" w:rsidR="00C83F0E" w:rsidRPr="00C0661D" w:rsidRDefault="00C0661D">
      <w:pPr>
        <w:rPr>
          <w:rFonts w:hint="eastAsia"/>
          <w:b/>
          <w:bCs/>
          <w:sz w:val="24"/>
          <w:szCs w:val="28"/>
        </w:rPr>
      </w:pPr>
      <w:r w:rsidRPr="00C0661D">
        <w:rPr>
          <w:rFonts w:hint="eastAsia"/>
          <w:b/>
          <w:bCs/>
          <w:sz w:val="24"/>
          <w:szCs w:val="28"/>
        </w:rPr>
        <w:t>2. 软件查询法</w:t>
      </w:r>
    </w:p>
    <w:p w14:paraId="7B9A234F" w14:textId="77777777" w:rsidR="00C0661D" w:rsidRDefault="00C0661D" w:rsidP="00C0661D">
      <w:pPr>
        <w:rPr>
          <w:rFonts w:hint="eastAsia"/>
        </w:rPr>
      </w:pPr>
      <w:r>
        <w:rPr>
          <w:rFonts w:hint="eastAsia"/>
        </w:rPr>
        <w:t>各中断源对应的入口地址，则</w:t>
      </w:r>
      <w:r w:rsidRPr="00C0661D">
        <w:rPr>
          <w:rFonts w:hint="eastAsia"/>
          <w:b/>
          <w:bCs/>
        </w:rPr>
        <w:t>由程序员（或系统）事先确定</w:t>
      </w:r>
      <w:r>
        <w:rPr>
          <w:rFonts w:hint="eastAsia"/>
        </w:rPr>
        <w:t>。</w:t>
      </w:r>
    </w:p>
    <w:p w14:paraId="7F2FCE43" w14:textId="5E73C810" w:rsidR="00C83F0E" w:rsidRDefault="00C0661D" w:rsidP="00C0661D">
      <w:pPr>
        <w:rPr>
          <w:rFonts w:hint="eastAsia"/>
        </w:rPr>
      </w:pPr>
      <w:r>
        <w:rPr>
          <w:rFonts w:hint="eastAsia"/>
        </w:rPr>
        <w:t>这种方法不涉及硬件设备，更</w:t>
      </w:r>
      <w:r w:rsidRPr="00C0661D">
        <w:rPr>
          <w:rFonts w:hint="eastAsia"/>
        </w:rPr>
        <w:t>方便、灵活</w:t>
      </w:r>
      <w:r>
        <w:rPr>
          <w:rFonts w:hint="eastAsia"/>
        </w:rPr>
        <w:t>，但查询时间较长。</w:t>
      </w:r>
    </w:p>
    <w:p w14:paraId="39C2ED6A" w14:textId="77777777" w:rsidR="00C83F0E" w:rsidRDefault="00C83F0E">
      <w:pPr>
        <w:rPr>
          <w:rFonts w:hint="eastAsia"/>
        </w:rPr>
      </w:pPr>
    </w:p>
    <w:p w14:paraId="3C70D149" w14:textId="74791BD0" w:rsidR="00447ABA" w:rsidRPr="00C0661D" w:rsidRDefault="00C0661D">
      <w:pPr>
        <w:rPr>
          <w:rFonts w:hint="eastAsia"/>
          <w:b/>
          <w:bCs/>
          <w:sz w:val="28"/>
          <w:szCs w:val="32"/>
        </w:rPr>
      </w:pPr>
      <w:r w:rsidRPr="00C0661D">
        <w:rPr>
          <w:rFonts w:hint="eastAsia"/>
          <w:b/>
          <w:bCs/>
          <w:sz w:val="28"/>
          <w:szCs w:val="32"/>
        </w:rPr>
        <w:t>四、中断响应</w:t>
      </w:r>
    </w:p>
    <w:p w14:paraId="123D1971" w14:textId="1D554F47" w:rsidR="00C0661D" w:rsidRPr="00C0661D" w:rsidRDefault="00C0661D">
      <w:pPr>
        <w:rPr>
          <w:rFonts w:hint="eastAsia"/>
          <w:b/>
          <w:bCs/>
          <w:sz w:val="24"/>
          <w:szCs w:val="28"/>
        </w:rPr>
      </w:pPr>
      <w:r w:rsidRPr="00C0661D">
        <w:rPr>
          <w:rFonts w:hint="eastAsia"/>
          <w:b/>
          <w:bCs/>
          <w:sz w:val="24"/>
          <w:szCs w:val="28"/>
        </w:rPr>
        <w:t>1. 响应中断的条件</w:t>
      </w:r>
    </w:p>
    <w:p w14:paraId="706CBB8E" w14:textId="1B219A35" w:rsidR="00C0661D" w:rsidRDefault="00C0661D" w:rsidP="00C0661D">
      <w:pPr>
        <w:rPr>
          <w:rFonts w:hint="eastAsia"/>
        </w:rPr>
      </w:pPr>
      <w:r>
        <w:rPr>
          <w:rFonts w:hint="eastAsia"/>
        </w:rPr>
        <w:t>允许中断触发器 EINT = 1 （EINT可被开中断指令置1，也可被关中</w:t>
      </w:r>
      <w:proofErr w:type="gramStart"/>
      <w:r>
        <w:rPr>
          <w:rFonts w:hint="eastAsia"/>
        </w:rPr>
        <w:t>断指令置</w:t>
      </w:r>
      <w:proofErr w:type="gramEnd"/>
      <w:r>
        <w:rPr>
          <w:rFonts w:hint="eastAsia"/>
        </w:rPr>
        <w:t>0）</w:t>
      </w:r>
    </w:p>
    <w:p w14:paraId="1CF5BC60" w14:textId="4C9424F2" w:rsidR="00C0661D" w:rsidRPr="00C0661D" w:rsidRDefault="00C0661D">
      <w:pPr>
        <w:rPr>
          <w:rFonts w:hint="eastAsia"/>
          <w:b/>
          <w:bCs/>
          <w:sz w:val="24"/>
          <w:szCs w:val="28"/>
        </w:rPr>
      </w:pPr>
      <w:r w:rsidRPr="00C0661D">
        <w:rPr>
          <w:rFonts w:hint="eastAsia"/>
          <w:b/>
          <w:bCs/>
          <w:sz w:val="24"/>
          <w:szCs w:val="28"/>
        </w:rPr>
        <w:t>2. 响应中断的时间</w:t>
      </w:r>
    </w:p>
    <w:p w14:paraId="6702FC14" w14:textId="6995C0E1" w:rsidR="00C0661D" w:rsidRDefault="00C0661D">
      <w:pPr>
        <w:rPr>
          <w:rFonts w:hint="eastAsia"/>
        </w:rPr>
      </w:pPr>
      <w:r>
        <w:rPr>
          <w:rFonts w:hint="eastAsia"/>
        </w:rPr>
        <w:t>（规定CPU运行为取指周期+执行周期 (+中断周期)）</w:t>
      </w:r>
    </w:p>
    <w:p w14:paraId="67ED3A9E" w14:textId="4B497E09" w:rsidR="00C0661D" w:rsidRPr="00C0661D" w:rsidRDefault="00C0661D" w:rsidP="00C0661D">
      <w:pPr>
        <w:rPr>
          <w:rFonts w:hint="eastAsia"/>
          <w:b/>
          <w:bCs/>
        </w:rPr>
      </w:pPr>
      <w:r>
        <w:rPr>
          <w:rFonts w:hint="eastAsia"/>
        </w:rPr>
        <w:t>CPU 在执行周期的结束时刻统一向所有中断源发中断查询信号（发送至INTR的时钟端），因此</w:t>
      </w:r>
      <w:r w:rsidRPr="00C0661D">
        <w:rPr>
          <w:rFonts w:hint="eastAsia"/>
        </w:rPr>
        <w:t>CPU</w:t>
      </w:r>
      <w:r w:rsidRPr="00C0661D">
        <w:rPr>
          <w:rFonts w:hint="eastAsia"/>
          <w:b/>
          <w:bCs/>
        </w:rPr>
        <w:t>总是在指令执行周期结束后，响应任何中断源的请求</w:t>
      </w:r>
    </w:p>
    <w:p w14:paraId="6BBACE4E" w14:textId="5EC3B9AA" w:rsidR="00C0661D" w:rsidRPr="00C0661D" w:rsidRDefault="00C0661D">
      <w:pPr>
        <w:rPr>
          <w:rFonts w:hint="eastAsia"/>
        </w:rPr>
      </w:pPr>
      <w:r w:rsidRPr="00C0661D">
        <w:rPr>
          <w:noProof/>
        </w:rPr>
        <w:lastRenderedPageBreak/>
        <w:drawing>
          <wp:inline distT="0" distB="0" distL="0" distR="0" wp14:anchorId="15B6A9A5" wp14:editId="0246D979">
            <wp:extent cx="3797929" cy="17535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925" cy="175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80C3" w14:textId="77777777" w:rsidR="00C0661D" w:rsidRDefault="00C0661D">
      <w:pPr>
        <w:rPr>
          <w:rFonts w:hint="eastAsia"/>
        </w:rPr>
      </w:pPr>
    </w:p>
    <w:p w14:paraId="2EE1D9FF" w14:textId="4AF24A18" w:rsidR="00C0661D" w:rsidRDefault="00C0661D" w:rsidP="00C0661D">
      <w:pPr>
        <w:rPr>
          <w:rFonts w:hint="eastAsia"/>
        </w:rPr>
      </w:pPr>
      <w:r>
        <w:rPr>
          <w:rFonts w:hint="eastAsia"/>
        </w:rPr>
        <w:t>如果</w:t>
      </w:r>
      <w:r w:rsidRPr="00C0661D">
        <w:rPr>
          <w:rFonts w:hint="eastAsia"/>
        </w:rPr>
        <w:t>有些指令执行时间很长</w:t>
      </w:r>
      <w:r>
        <w:rPr>
          <w:rFonts w:hint="eastAsia"/>
        </w:rPr>
        <w:t>，也可在</w:t>
      </w:r>
      <w:r w:rsidRPr="00C0661D">
        <w:rPr>
          <w:rFonts w:hint="eastAsia"/>
          <w:b/>
          <w:bCs/>
        </w:rPr>
        <w:t>指令执行过程中设置若干个查询断点</w:t>
      </w:r>
      <w:r>
        <w:rPr>
          <w:rFonts w:hint="eastAsia"/>
        </w:rPr>
        <w:t>， CPU 在每个“查询断点”时刻均发中断查询信号，以便发现有中断请求便可及时响应。</w:t>
      </w:r>
    </w:p>
    <w:p w14:paraId="01473105" w14:textId="77777777" w:rsidR="00C0661D" w:rsidRDefault="00C0661D">
      <w:pPr>
        <w:rPr>
          <w:rFonts w:hint="eastAsia"/>
        </w:rPr>
      </w:pPr>
    </w:p>
    <w:p w14:paraId="664E649A" w14:textId="3E98AC54" w:rsidR="00C0661D" w:rsidRPr="00C0661D" w:rsidRDefault="00C0661D">
      <w:pPr>
        <w:rPr>
          <w:rFonts w:hint="eastAsia"/>
          <w:b/>
          <w:bCs/>
          <w:color w:val="FF0000"/>
          <w:sz w:val="24"/>
          <w:szCs w:val="28"/>
        </w:rPr>
      </w:pPr>
      <w:r w:rsidRPr="00C0661D">
        <w:rPr>
          <w:rFonts w:hint="eastAsia"/>
          <w:b/>
          <w:bCs/>
          <w:color w:val="FF0000"/>
          <w:sz w:val="24"/>
          <w:szCs w:val="28"/>
        </w:rPr>
        <w:t>3. 中断</w:t>
      </w:r>
      <w:proofErr w:type="gramStart"/>
      <w:r w:rsidRPr="00C0661D">
        <w:rPr>
          <w:rFonts w:hint="eastAsia"/>
          <w:b/>
          <w:bCs/>
          <w:color w:val="FF0000"/>
          <w:sz w:val="24"/>
          <w:szCs w:val="28"/>
        </w:rPr>
        <w:t>隐</w:t>
      </w:r>
      <w:proofErr w:type="gramEnd"/>
      <w:r w:rsidRPr="00C0661D">
        <w:rPr>
          <w:rFonts w:hint="eastAsia"/>
          <w:b/>
          <w:bCs/>
          <w:color w:val="FF0000"/>
          <w:sz w:val="24"/>
          <w:szCs w:val="28"/>
        </w:rPr>
        <w:t>指令</w:t>
      </w:r>
    </w:p>
    <w:p w14:paraId="2097B636" w14:textId="2D8E82EE" w:rsidR="00C0661D" w:rsidRDefault="003769A2">
      <w:pPr>
        <w:rPr>
          <w:rFonts w:hint="eastAsia"/>
        </w:rPr>
      </w:pPr>
      <w:r>
        <w:rPr>
          <w:rFonts w:hint="eastAsia"/>
        </w:rPr>
        <w:t>(</w:t>
      </w:r>
      <w:r w:rsidR="00C0661D" w:rsidRPr="00C0661D">
        <w:rPr>
          <w:rFonts w:hint="eastAsia"/>
        </w:rPr>
        <w:t>1)</w:t>
      </w:r>
      <w:r>
        <w:rPr>
          <w:rFonts w:hint="eastAsia"/>
        </w:rPr>
        <w:t xml:space="preserve"> </w:t>
      </w:r>
      <w:r w:rsidR="00C0661D" w:rsidRPr="00C0661D">
        <w:rPr>
          <w:rFonts w:hint="eastAsia"/>
        </w:rPr>
        <w:t>保护程序断点</w:t>
      </w:r>
      <w:r w:rsidR="00C0661D">
        <w:rPr>
          <w:rFonts w:hint="eastAsia"/>
        </w:rPr>
        <w:t>：</w:t>
      </w:r>
      <w:r w:rsidRPr="003769A2">
        <w:rPr>
          <w:rFonts w:hint="eastAsia"/>
        </w:rPr>
        <w:t>将当前程序计数器 PC 的内容</w:t>
      </w:r>
      <w:r>
        <w:rPr>
          <w:rFonts w:hint="eastAsia"/>
        </w:rPr>
        <w:t xml:space="preserve">存入 </w:t>
      </w:r>
      <w:r w:rsidRPr="003769A2">
        <w:rPr>
          <w:rFonts w:hint="eastAsia"/>
        </w:rPr>
        <w:t>存储器的特定单元（如</w:t>
      </w:r>
      <w:r>
        <w:rPr>
          <w:rFonts w:hint="eastAsia"/>
        </w:rPr>
        <w:t>0</w:t>
      </w:r>
      <w:r w:rsidRPr="003769A2">
        <w:rPr>
          <w:rFonts w:hint="eastAsia"/>
        </w:rPr>
        <w:t>号地址）内，也可以存入堆栈。</w:t>
      </w:r>
    </w:p>
    <w:p w14:paraId="6F6EF383" w14:textId="724DCBC0" w:rsidR="00C0661D" w:rsidRPr="003769A2" w:rsidRDefault="003769A2">
      <w:pPr>
        <w:rPr>
          <w:rFonts w:hint="eastAsia"/>
        </w:rPr>
      </w:pPr>
      <w:r w:rsidRPr="003769A2">
        <w:rPr>
          <w:rFonts w:hint="eastAsia"/>
        </w:rPr>
        <w:t>(2) 寻找中断服务程序的入口地址</w:t>
      </w:r>
    </w:p>
    <w:p w14:paraId="0435F08D" w14:textId="1E85A331" w:rsidR="003769A2" w:rsidRDefault="003769A2">
      <w:pPr>
        <w:rPr>
          <w:rFonts w:hint="eastAsia"/>
        </w:rPr>
      </w:pPr>
      <w:r>
        <w:rPr>
          <w:rFonts w:hint="eastAsia"/>
        </w:rPr>
        <w:t>将向量地址送至PC（硬件向量法） / 将中断识别程序的地址送至PC（软件查询法）</w:t>
      </w:r>
    </w:p>
    <w:p w14:paraId="3A481C00" w14:textId="086D724F" w:rsidR="00C0661D" w:rsidRPr="003769A2" w:rsidRDefault="003769A2">
      <w:pPr>
        <w:rPr>
          <w:rFonts w:hint="eastAsia"/>
        </w:rPr>
      </w:pPr>
      <w:r>
        <w:rPr>
          <w:rFonts w:hint="eastAsia"/>
        </w:rPr>
        <w:t>(</w:t>
      </w:r>
      <w:r w:rsidRPr="003769A2">
        <w:rPr>
          <w:rFonts w:hint="eastAsia"/>
        </w:rPr>
        <w:t>3) 关中断</w:t>
      </w:r>
    </w:p>
    <w:p w14:paraId="38AE6DEB" w14:textId="1E872789" w:rsidR="00C0661D" w:rsidRDefault="003769A2" w:rsidP="003769A2">
      <w:pPr>
        <w:rPr>
          <w:rFonts w:hint="eastAsia"/>
        </w:rPr>
      </w:pPr>
      <w:r w:rsidRPr="003769A2">
        <w:rPr>
          <w:rFonts w:hint="eastAsia"/>
        </w:rPr>
        <w:t>中断</w:t>
      </w:r>
      <w:r>
        <w:rPr>
          <w:rFonts w:hint="eastAsia"/>
        </w:rPr>
        <w:t>周期内必须自动关中断，以禁止 CPU 再次响应新的中断请求</w:t>
      </w:r>
    </w:p>
    <w:p w14:paraId="37DCB288" w14:textId="2755D129" w:rsidR="00C0661D" w:rsidRDefault="003769A2">
      <w:pPr>
        <w:rPr>
          <w:rFonts w:hint="eastAsia"/>
        </w:rPr>
      </w:pPr>
      <w:r>
        <w:rPr>
          <w:rFonts w:hint="eastAsia"/>
        </w:rPr>
        <w:t>硬件关中断：利用中断标记触发器INT关闭中断允许触发器EINT</w:t>
      </w:r>
    </w:p>
    <w:p w14:paraId="3EADC6BB" w14:textId="278D6768" w:rsidR="003769A2" w:rsidRDefault="003769A2">
      <w:pPr>
        <w:rPr>
          <w:rFonts w:hint="eastAsia"/>
        </w:rPr>
      </w:pPr>
      <w:r w:rsidRPr="003769A2">
        <w:rPr>
          <w:noProof/>
        </w:rPr>
        <w:drawing>
          <wp:inline distT="0" distB="0" distL="0" distR="0" wp14:anchorId="76C4BFCB" wp14:editId="7F2B7C89">
            <wp:extent cx="2495013" cy="2049667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7576" cy="20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423E" w14:textId="77777777" w:rsidR="003769A2" w:rsidRDefault="003769A2">
      <w:pPr>
        <w:rPr>
          <w:rFonts w:hint="eastAsia"/>
        </w:rPr>
      </w:pPr>
    </w:p>
    <w:p w14:paraId="32B2BE38" w14:textId="02CEC628" w:rsidR="003769A2" w:rsidRPr="003769A2" w:rsidRDefault="003769A2">
      <w:pPr>
        <w:rPr>
          <w:rFonts w:hint="eastAsia"/>
          <w:b/>
          <w:bCs/>
          <w:sz w:val="28"/>
          <w:szCs w:val="32"/>
        </w:rPr>
      </w:pPr>
      <w:r w:rsidRPr="003769A2">
        <w:rPr>
          <w:rFonts w:hint="eastAsia"/>
          <w:b/>
          <w:bCs/>
          <w:sz w:val="28"/>
          <w:szCs w:val="32"/>
        </w:rPr>
        <w:t>五、保护现场和恢复现场</w:t>
      </w:r>
    </w:p>
    <w:p w14:paraId="1F0157BB" w14:textId="302CA71E" w:rsidR="003769A2" w:rsidRDefault="003769A2">
      <w:pPr>
        <w:rPr>
          <w:rFonts w:hint="eastAsia"/>
        </w:rPr>
      </w:pPr>
      <w:r w:rsidRPr="003769A2">
        <w:rPr>
          <w:noProof/>
        </w:rPr>
        <w:drawing>
          <wp:inline distT="0" distB="0" distL="0" distR="0" wp14:anchorId="3C13F1FB" wp14:editId="1D2E8206">
            <wp:extent cx="4698749" cy="1220792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008" cy="12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5D92" w14:textId="455C01A4" w:rsidR="003769A2" w:rsidRDefault="000D2BA0">
      <w:pPr>
        <w:rPr>
          <w:rFonts w:hint="eastAsia"/>
        </w:rPr>
      </w:pPr>
      <w:r>
        <w:rPr>
          <w:rFonts w:hint="eastAsia"/>
        </w:rPr>
        <w:t>保存通用寄存器和状态寄存器的内容（到存储器）</w:t>
      </w:r>
    </w:p>
    <w:p w14:paraId="187D1F39" w14:textId="77777777" w:rsidR="000D2BA0" w:rsidRDefault="000D2BA0">
      <w:pPr>
        <w:rPr>
          <w:rFonts w:hint="eastAsia"/>
        </w:rPr>
      </w:pPr>
    </w:p>
    <w:p w14:paraId="5AE57B91" w14:textId="283BECC9" w:rsidR="003769A2" w:rsidRPr="003769A2" w:rsidRDefault="003769A2">
      <w:pPr>
        <w:rPr>
          <w:rFonts w:hint="eastAsia"/>
          <w:b/>
          <w:bCs/>
          <w:sz w:val="28"/>
          <w:szCs w:val="32"/>
        </w:rPr>
      </w:pPr>
      <w:r w:rsidRPr="003769A2">
        <w:rPr>
          <w:rFonts w:hint="eastAsia"/>
          <w:b/>
          <w:bCs/>
          <w:sz w:val="28"/>
          <w:szCs w:val="32"/>
        </w:rPr>
        <w:t>六、中断屏蔽技术</w:t>
      </w:r>
    </w:p>
    <w:p w14:paraId="2AC9CC6A" w14:textId="4E81BA9A" w:rsidR="003769A2" w:rsidRDefault="003769A2">
      <w:pPr>
        <w:rPr>
          <w:rFonts w:hint="eastAsia"/>
          <w:b/>
          <w:bCs/>
          <w:sz w:val="24"/>
          <w:szCs w:val="28"/>
        </w:rPr>
      </w:pPr>
      <w:r w:rsidRPr="00927426">
        <w:rPr>
          <w:rFonts w:hint="eastAsia"/>
          <w:b/>
          <w:bCs/>
          <w:sz w:val="24"/>
          <w:szCs w:val="28"/>
        </w:rPr>
        <w:t>1. 多重中断的概念</w:t>
      </w:r>
    </w:p>
    <w:p w14:paraId="0205EAEB" w14:textId="4D56EB01" w:rsidR="000D2BA0" w:rsidRPr="000D2BA0" w:rsidRDefault="000D2BA0" w:rsidP="000D2BA0">
      <w:pPr>
        <w:rPr>
          <w:rFonts w:hint="eastAsia"/>
        </w:rPr>
      </w:pPr>
      <w:r>
        <w:rPr>
          <w:rFonts w:hint="eastAsia"/>
        </w:rPr>
        <w:t>允许级别更高的中断源中断现行的中断服务程序</w:t>
      </w:r>
    </w:p>
    <w:p w14:paraId="7FFB65F3" w14:textId="09CC36EC" w:rsidR="003769A2" w:rsidRPr="00927426" w:rsidRDefault="003769A2">
      <w:pPr>
        <w:rPr>
          <w:rFonts w:hint="eastAsia"/>
          <w:b/>
          <w:bCs/>
          <w:sz w:val="24"/>
          <w:szCs w:val="28"/>
        </w:rPr>
      </w:pPr>
      <w:r w:rsidRPr="00927426">
        <w:rPr>
          <w:rFonts w:hint="eastAsia"/>
          <w:b/>
          <w:bCs/>
          <w:sz w:val="24"/>
          <w:szCs w:val="28"/>
        </w:rPr>
        <w:t>2. 实现多重中断的条件</w:t>
      </w:r>
    </w:p>
    <w:p w14:paraId="425A9416" w14:textId="5DEF7C32" w:rsidR="003769A2" w:rsidRPr="00927426" w:rsidRDefault="003769A2">
      <w:pPr>
        <w:rPr>
          <w:rFonts w:hint="eastAsia"/>
        </w:rPr>
      </w:pPr>
      <w:r>
        <w:rPr>
          <w:rFonts w:hint="eastAsia"/>
        </w:rPr>
        <w:t>(</w:t>
      </w:r>
      <w:r w:rsidRPr="003769A2">
        <w:rPr>
          <w:rFonts w:hint="eastAsia"/>
        </w:rPr>
        <w:t xml:space="preserve">1) </w:t>
      </w:r>
      <w:r w:rsidRPr="003769A2">
        <w:rPr>
          <w:rFonts w:hint="eastAsia"/>
          <w:b/>
          <w:bCs/>
        </w:rPr>
        <w:t>提前设置开中断指令</w:t>
      </w:r>
      <w:r w:rsidR="00927426">
        <w:rPr>
          <w:rFonts w:hint="eastAsia"/>
        </w:rPr>
        <w:t>：进入中断周期后，中断</w:t>
      </w:r>
      <w:proofErr w:type="gramStart"/>
      <w:r w:rsidR="00927426">
        <w:rPr>
          <w:rFonts w:hint="eastAsia"/>
        </w:rPr>
        <w:t>隐</w:t>
      </w:r>
      <w:proofErr w:type="gramEnd"/>
      <w:r w:rsidR="00927426">
        <w:rPr>
          <w:rFonts w:hint="eastAsia"/>
        </w:rPr>
        <w:t>指令自动关中断，需要中断服务程序将EINT置1，重新开中断。</w:t>
      </w:r>
    </w:p>
    <w:p w14:paraId="3A20FF98" w14:textId="6A5B7C5A" w:rsidR="003769A2" w:rsidRDefault="003769A2">
      <w:pPr>
        <w:rPr>
          <w:rFonts w:hint="eastAsia"/>
        </w:rPr>
      </w:pPr>
      <w:r>
        <w:rPr>
          <w:rFonts w:hint="eastAsia"/>
        </w:rPr>
        <w:t>(</w:t>
      </w:r>
      <w:r w:rsidRPr="003769A2">
        <w:rPr>
          <w:rFonts w:hint="eastAsia"/>
        </w:rPr>
        <w:t>2) 优先级别高的中断源有权</w:t>
      </w:r>
      <w:proofErr w:type="gramStart"/>
      <w:r w:rsidRPr="003769A2">
        <w:rPr>
          <w:rFonts w:hint="eastAsia"/>
        </w:rPr>
        <w:t>中断优先级别低的</w:t>
      </w:r>
      <w:proofErr w:type="gramEnd"/>
      <w:r w:rsidRPr="003769A2">
        <w:rPr>
          <w:rFonts w:hint="eastAsia"/>
        </w:rPr>
        <w:t>中断源</w:t>
      </w:r>
    </w:p>
    <w:p w14:paraId="01C4289E" w14:textId="5CE70423" w:rsidR="003769A2" w:rsidRPr="00927426" w:rsidRDefault="00927426">
      <w:pPr>
        <w:rPr>
          <w:rFonts w:hint="eastAsia"/>
          <w:b/>
          <w:bCs/>
          <w:sz w:val="24"/>
          <w:szCs w:val="28"/>
        </w:rPr>
      </w:pPr>
      <w:r w:rsidRPr="00927426">
        <w:rPr>
          <w:rFonts w:hint="eastAsia"/>
          <w:b/>
          <w:bCs/>
          <w:sz w:val="24"/>
          <w:szCs w:val="28"/>
        </w:rPr>
        <w:t>3. 屏蔽技术</w:t>
      </w:r>
    </w:p>
    <w:p w14:paraId="698CD26B" w14:textId="525A603B" w:rsidR="003769A2" w:rsidRDefault="00927426">
      <w:pPr>
        <w:rPr>
          <w:rFonts w:hint="eastAsia"/>
        </w:rPr>
      </w:pPr>
      <w:r w:rsidRPr="00927426">
        <w:rPr>
          <w:noProof/>
        </w:rPr>
        <w:drawing>
          <wp:inline distT="0" distB="0" distL="0" distR="0" wp14:anchorId="702AAC18" wp14:editId="743540F2">
            <wp:extent cx="5274310" cy="2226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8F7A" w14:textId="1FCF6092" w:rsidR="00927426" w:rsidRPr="00927426" w:rsidRDefault="00927426">
      <w:pPr>
        <w:rPr>
          <w:rFonts w:hint="eastAsia"/>
          <w:b/>
          <w:bCs/>
          <w:sz w:val="22"/>
          <w:szCs w:val="24"/>
        </w:rPr>
      </w:pPr>
      <w:r w:rsidRPr="00927426">
        <w:rPr>
          <w:rFonts w:hint="eastAsia"/>
          <w:b/>
          <w:bCs/>
          <w:sz w:val="22"/>
          <w:szCs w:val="24"/>
        </w:rPr>
        <w:t>优先级</w:t>
      </w:r>
      <w:r>
        <w:rPr>
          <w:rFonts w:hint="eastAsia"/>
          <w:b/>
          <w:bCs/>
          <w:sz w:val="22"/>
          <w:szCs w:val="24"/>
        </w:rPr>
        <w:t>包括</w:t>
      </w:r>
    </w:p>
    <w:p w14:paraId="310C4E46" w14:textId="66E0D0C0" w:rsidR="00927426" w:rsidRDefault="00927426">
      <w:pPr>
        <w:rPr>
          <w:rFonts w:hint="eastAsia"/>
        </w:rPr>
      </w:pPr>
      <w:r>
        <w:rPr>
          <w:rFonts w:hint="eastAsia"/>
        </w:rPr>
        <w:lastRenderedPageBreak/>
        <w:t>响应优先级：硬件设置好，不可改动</w:t>
      </w:r>
    </w:p>
    <w:p w14:paraId="19090D59" w14:textId="720B915D" w:rsidR="00927426" w:rsidRDefault="00927426">
      <w:pPr>
        <w:rPr>
          <w:rFonts w:hint="eastAsia"/>
        </w:rPr>
      </w:pPr>
      <w:r>
        <w:rPr>
          <w:rFonts w:hint="eastAsia"/>
        </w:rPr>
        <w:t>处理优先级：</w:t>
      </w:r>
      <w:r w:rsidRPr="00927426">
        <w:rPr>
          <w:rFonts w:hint="eastAsia"/>
        </w:rPr>
        <w:t>通过重新设置屏蔽字</w:t>
      </w:r>
      <w:r>
        <w:rPr>
          <w:rFonts w:hint="eastAsia"/>
        </w:rPr>
        <w:t>来改动（不重设则等于响应优先级）</w:t>
      </w:r>
    </w:p>
    <w:p w14:paraId="449592ED" w14:textId="73B32F61" w:rsidR="00927426" w:rsidRDefault="00927426">
      <w:pPr>
        <w:rPr>
          <w:rFonts w:hint="eastAsia"/>
        </w:rPr>
      </w:pPr>
      <w:r w:rsidRPr="00927426">
        <w:rPr>
          <w:noProof/>
        </w:rPr>
        <w:drawing>
          <wp:inline distT="0" distB="0" distL="0" distR="0" wp14:anchorId="3C2D9147" wp14:editId="2A23F053">
            <wp:extent cx="2801119" cy="17367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536" cy="174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E14" w14:textId="076F56B8" w:rsidR="00927426" w:rsidRDefault="004A5930">
      <w:pPr>
        <w:rPr>
          <w:rFonts w:hint="eastAsia"/>
        </w:rPr>
      </w:pPr>
      <w:r>
        <w:rPr>
          <w:rFonts w:hint="eastAsia"/>
        </w:rPr>
        <w:t>对于同时发起的请求，会按照响应优先级依次响应。</w:t>
      </w:r>
      <w:r w:rsidR="00023E3E" w:rsidRPr="00023E3E">
        <w:rPr>
          <w:noProof/>
        </w:rPr>
        <w:drawing>
          <wp:anchor distT="0" distB="0" distL="114300" distR="114300" simplePos="0" relativeHeight="251658240" behindDoc="0" locked="0" layoutInCell="1" allowOverlap="1" wp14:anchorId="2223EEB3" wp14:editId="6D233BD0">
            <wp:simplePos x="0" y="0"/>
            <wp:positionH relativeFrom="column">
              <wp:posOffset>2263</wp:posOffset>
            </wp:positionH>
            <wp:positionV relativeFrom="paragraph">
              <wp:posOffset>86461</wp:posOffset>
            </wp:positionV>
            <wp:extent cx="3073652" cy="1415819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652" cy="141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7042D" w14:textId="19CEFD4B" w:rsidR="00927426" w:rsidRDefault="004A5930">
      <w:pPr>
        <w:rPr>
          <w:rFonts w:hint="eastAsia"/>
        </w:rPr>
      </w:pPr>
      <w:r w:rsidRPr="00023E3E">
        <w:rPr>
          <w:noProof/>
        </w:rPr>
        <w:drawing>
          <wp:anchor distT="0" distB="0" distL="114300" distR="114300" simplePos="0" relativeHeight="251659264" behindDoc="0" locked="0" layoutInCell="1" allowOverlap="1" wp14:anchorId="1B1BD77F" wp14:editId="2A8FE3CF">
            <wp:simplePos x="0" y="0"/>
            <wp:positionH relativeFrom="margin">
              <wp:posOffset>31096</wp:posOffset>
            </wp:positionH>
            <wp:positionV relativeFrom="paragraph">
              <wp:posOffset>750570</wp:posOffset>
            </wp:positionV>
            <wp:extent cx="3039110" cy="1428115"/>
            <wp:effectExtent l="0" t="0" r="8890" b="63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对于在中断服务A中发起的请求B，（多重中断开启了EINT）如果B处理优先级高则先执行B，在继续执行A；</w:t>
      </w:r>
      <w:r w:rsidRPr="004A5930">
        <w:rPr>
          <w:rFonts w:hint="eastAsia"/>
          <w:color w:val="FF0000"/>
        </w:rPr>
        <w:t>如果B优先级低，则B</w:t>
      </w:r>
      <w:r w:rsidR="006E6431">
        <w:rPr>
          <w:rFonts w:hint="eastAsia"/>
          <w:color w:val="FF0000"/>
        </w:rPr>
        <w:t>也不会</w:t>
      </w:r>
      <w:r w:rsidRPr="004A5930">
        <w:rPr>
          <w:rFonts w:hint="eastAsia"/>
          <w:color w:val="FF0000"/>
        </w:rPr>
        <w:t>被忽略</w:t>
      </w:r>
      <w:r w:rsidR="006E6431">
        <w:rPr>
          <w:rFonts w:hint="eastAsia"/>
          <w:color w:val="FF0000"/>
        </w:rPr>
        <w:t>，执行完A后</w:t>
      </w:r>
      <w:r w:rsidRPr="004A5930">
        <w:rPr>
          <w:rFonts w:hint="eastAsia"/>
          <w:color w:val="FF0000"/>
        </w:rPr>
        <w:t>再执行</w:t>
      </w:r>
    </w:p>
    <w:p w14:paraId="0DE89FAE" w14:textId="34D7E578" w:rsidR="00927426" w:rsidRDefault="00927426">
      <w:pPr>
        <w:rPr>
          <w:rFonts w:hint="eastAsia"/>
        </w:rPr>
      </w:pPr>
    </w:p>
    <w:p w14:paraId="0C6598EC" w14:textId="77777777" w:rsidR="00A7310A" w:rsidRDefault="00A7310A"/>
    <w:p w14:paraId="42B06A82" w14:textId="77777777" w:rsidR="006E6431" w:rsidRDefault="006E6431"/>
    <w:p w14:paraId="7353F74B" w14:textId="77777777" w:rsidR="006E6431" w:rsidRDefault="006E6431"/>
    <w:p w14:paraId="5D877970" w14:textId="77777777" w:rsidR="006E6431" w:rsidRDefault="006E6431">
      <w:pPr>
        <w:rPr>
          <w:rFonts w:hint="eastAsia"/>
        </w:rPr>
      </w:pPr>
    </w:p>
    <w:p w14:paraId="7D8E2F93" w14:textId="0EF6EF4D" w:rsidR="00927426" w:rsidRPr="004A5930" w:rsidRDefault="004A5930">
      <w:pPr>
        <w:rPr>
          <w:rFonts w:hint="eastAsia"/>
          <w:b/>
          <w:bCs/>
          <w:sz w:val="24"/>
          <w:szCs w:val="28"/>
        </w:rPr>
      </w:pPr>
      <w:r w:rsidRPr="004A5930">
        <w:rPr>
          <w:rFonts w:hint="eastAsia"/>
          <w:b/>
          <w:bCs/>
          <w:sz w:val="24"/>
          <w:szCs w:val="28"/>
        </w:rPr>
        <w:t xml:space="preserve">4. </w:t>
      </w:r>
      <w:bookmarkStart w:id="0" w:name="_Hlk202519834"/>
      <w:r w:rsidRPr="004A5930">
        <w:rPr>
          <w:rFonts w:hint="eastAsia"/>
          <w:b/>
          <w:bCs/>
          <w:sz w:val="24"/>
          <w:szCs w:val="28"/>
        </w:rPr>
        <w:t>多重中断的断点保护</w:t>
      </w:r>
      <w:bookmarkEnd w:id="0"/>
    </w:p>
    <w:p w14:paraId="5B07B7FC" w14:textId="63DCC904" w:rsidR="004A5930" w:rsidRDefault="004A5930" w:rsidP="004A5930">
      <w:pPr>
        <w:rPr>
          <w:rFonts w:hint="eastAsia"/>
        </w:rPr>
      </w:pPr>
      <w:bookmarkStart w:id="1" w:name="_Hlk202519851"/>
      <w:r>
        <w:rPr>
          <w:rFonts w:hint="eastAsia"/>
        </w:rPr>
        <w:t>(1) 断点进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：中断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指令完成</w:t>
      </w:r>
    </w:p>
    <w:p w14:paraId="522A28A5" w14:textId="75909328" w:rsidR="004A5930" w:rsidRDefault="004A5930" w:rsidP="004A5930">
      <w:pPr>
        <w:rPr>
          <w:rFonts w:hint="eastAsia"/>
        </w:rPr>
      </w:pPr>
      <w:r>
        <w:rPr>
          <w:rFonts w:hint="eastAsia"/>
        </w:rPr>
        <w:t>(2) 断点存入</w:t>
      </w:r>
      <w:r w:rsidR="00A7310A">
        <w:rPr>
          <w:rFonts w:hint="eastAsia"/>
        </w:rPr>
        <w:t>主存</w:t>
      </w:r>
      <w:r>
        <w:rPr>
          <w:rFonts w:hint="eastAsia"/>
        </w:rPr>
        <w:t>“ 0 ”地址：中断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指令完成</w:t>
      </w:r>
      <w:r w:rsidR="00A7310A">
        <w:rPr>
          <w:rFonts w:hint="eastAsia"/>
        </w:rPr>
        <w:t>，但对于多重中断，必须在每次中断服务程序的开中断指令前将0 地址单元的内容转存到其他地址单元中。</w:t>
      </w:r>
    </w:p>
    <w:bookmarkEnd w:id="1"/>
    <w:p w14:paraId="44B126EC" w14:textId="6E25B12D" w:rsidR="00927426" w:rsidRDefault="00A7310A">
      <w:pPr>
        <w:rPr>
          <w:rFonts w:hint="eastAsia"/>
        </w:rPr>
      </w:pPr>
      <w:r w:rsidRPr="00A7310A">
        <w:rPr>
          <w:noProof/>
        </w:rPr>
        <w:lastRenderedPageBreak/>
        <w:drawing>
          <wp:inline distT="0" distB="0" distL="0" distR="0" wp14:anchorId="370AEBB5" wp14:editId="2F7A6838">
            <wp:extent cx="3037438" cy="24069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1602" cy="24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4272" w14:textId="77777777" w:rsidR="00927426" w:rsidRPr="003769A2" w:rsidRDefault="00927426">
      <w:pPr>
        <w:rPr>
          <w:rFonts w:hint="eastAsia"/>
        </w:rPr>
      </w:pPr>
    </w:p>
    <w:p w14:paraId="7EA2334C" w14:textId="77777777" w:rsidR="00C0661D" w:rsidRDefault="00C0661D">
      <w:pPr>
        <w:rPr>
          <w:rFonts w:hint="eastAsia"/>
        </w:rPr>
      </w:pPr>
    </w:p>
    <w:p w14:paraId="435B0ACC" w14:textId="02EDFE76" w:rsidR="00A7310A" w:rsidRPr="00A7310A" w:rsidRDefault="00A7310A">
      <w:pPr>
        <w:rPr>
          <w:rFonts w:hint="eastAsia"/>
          <w:b/>
          <w:bCs/>
          <w:sz w:val="32"/>
          <w:szCs w:val="36"/>
        </w:rPr>
      </w:pPr>
      <w:r w:rsidRPr="00A7310A">
        <w:rPr>
          <w:rFonts w:hint="eastAsia"/>
          <w:b/>
          <w:bCs/>
          <w:sz w:val="32"/>
          <w:szCs w:val="36"/>
        </w:rPr>
        <w:t>11.2</w:t>
      </w:r>
      <w:r>
        <w:rPr>
          <w:rFonts w:hint="eastAsia"/>
          <w:b/>
          <w:bCs/>
          <w:sz w:val="32"/>
          <w:szCs w:val="36"/>
        </w:rPr>
        <w:t xml:space="preserve"> </w:t>
      </w:r>
      <w:r w:rsidRPr="00A7310A">
        <w:rPr>
          <w:rFonts w:hint="eastAsia"/>
          <w:b/>
          <w:bCs/>
          <w:sz w:val="32"/>
          <w:szCs w:val="36"/>
        </w:rPr>
        <w:t xml:space="preserve"> </w:t>
      </w:r>
      <w:bookmarkStart w:id="2" w:name="_Hlk202519929"/>
      <w:r w:rsidRPr="00A7310A">
        <w:rPr>
          <w:rFonts w:hint="eastAsia"/>
          <w:b/>
          <w:bCs/>
          <w:sz w:val="32"/>
          <w:szCs w:val="36"/>
        </w:rPr>
        <w:t>I/O中断</w:t>
      </w:r>
      <w:bookmarkEnd w:id="2"/>
    </w:p>
    <w:p w14:paraId="7B374F20" w14:textId="56873212" w:rsidR="00A7310A" w:rsidRDefault="00B20679" w:rsidP="00B20679">
      <w:pPr>
        <w:rPr>
          <w:rFonts w:hint="eastAsia"/>
        </w:rPr>
      </w:pPr>
      <w:bookmarkStart w:id="3" w:name="_Hlk202519942"/>
      <w:r>
        <w:rPr>
          <w:rFonts w:hint="eastAsia"/>
        </w:rPr>
        <w:t>CPU启动I/O设备后继续执行现行程序，只有当I/O设备准备就绪向 CPU 提出请求后，再暂时中断 CPU 现行程序转入I/O服务程序，这便产生了I/O中断</w:t>
      </w:r>
    </w:p>
    <w:bookmarkEnd w:id="3"/>
    <w:p w14:paraId="1A6872A0" w14:textId="347226CD" w:rsidR="00A7310A" w:rsidRPr="00B20679" w:rsidRDefault="00B20679">
      <w:pPr>
        <w:rPr>
          <w:rFonts w:hint="eastAsia"/>
          <w:b/>
          <w:bCs/>
          <w:sz w:val="24"/>
          <w:szCs w:val="28"/>
        </w:rPr>
      </w:pPr>
      <w:r w:rsidRPr="00B20679">
        <w:rPr>
          <w:rFonts w:hint="eastAsia"/>
          <w:b/>
          <w:bCs/>
          <w:sz w:val="24"/>
          <w:szCs w:val="28"/>
        </w:rPr>
        <w:t>程序中断方式的接口电路</w:t>
      </w:r>
    </w:p>
    <w:p w14:paraId="4E89E98A" w14:textId="6B01E309" w:rsidR="00A7310A" w:rsidRDefault="00B20679">
      <w:pPr>
        <w:rPr>
          <w:rFonts w:hint="eastAsia"/>
        </w:rPr>
      </w:pPr>
      <w:r w:rsidRPr="00B20679">
        <w:rPr>
          <w:noProof/>
        </w:rPr>
        <w:drawing>
          <wp:inline distT="0" distB="0" distL="0" distR="0" wp14:anchorId="426FBF9D" wp14:editId="4FB3F34A">
            <wp:extent cx="3955374" cy="2335794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4864" cy="23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0F3A" w14:textId="77777777" w:rsidR="00B20679" w:rsidRDefault="00B20679" w:rsidP="00B20679">
      <w:pPr>
        <w:rPr>
          <w:rFonts w:hint="eastAsia"/>
        </w:rPr>
      </w:pPr>
      <w:bookmarkStart w:id="4" w:name="_Hlk202519937"/>
      <w:r>
        <w:rPr>
          <w:rFonts w:hint="eastAsia"/>
        </w:rPr>
        <w:t>宏观 上 CPU 和 I/O 并行 工作</w:t>
      </w:r>
    </w:p>
    <w:p w14:paraId="6E8EDB78" w14:textId="6863ECF9" w:rsidR="00B20679" w:rsidRDefault="00B20679" w:rsidP="00B20679">
      <w:pPr>
        <w:rPr>
          <w:rFonts w:hint="eastAsia"/>
        </w:rPr>
      </w:pPr>
      <w:r>
        <w:rPr>
          <w:rFonts w:hint="eastAsia"/>
        </w:rPr>
        <w:t>微观 上 CPU 中断现行程序 为 I/O 服务</w:t>
      </w:r>
    </w:p>
    <w:bookmarkEnd w:id="4"/>
    <w:p w14:paraId="4504639E" w14:textId="7A5562CB" w:rsidR="00A7310A" w:rsidRDefault="00B20679">
      <w:pPr>
        <w:rPr>
          <w:rFonts w:hint="eastAsia"/>
        </w:rPr>
      </w:pPr>
      <w:r w:rsidRPr="00B20679">
        <w:rPr>
          <w:noProof/>
        </w:rPr>
        <w:lastRenderedPageBreak/>
        <w:drawing>
          <wp:inline distT="0" distB="0" distL="0" distR="0" wp14:anchorId="38BBF9A9" wp14:editId="62C679FF">
            <wp:extent cx="4241549" cy="3165076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972" cy="3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DE08" w14:textId="21A09AF5" w:rsidR="00A7310A" w:rsidRDefault="00B20679" w:rsidP="00B20679">
      <w:pPr>
        <w:rPr>
          <w:rFonts w:hint="eastAsia"/>
        </w:rPr>
      </w:pPr>
      <w:bookmarkStart w:id="5" w:name="_Hlk202519965"/>
      <w:r>
        <w:rPr>
          <w:rFonts w:hint="eastAsia"/>
        </w:rPr>
        <w:t>响应优先级：就I/O中断而言，速度越高的I/O设备，优先级越高，因为若 CPU 不及时响应高速I/O的请求，其信息可能会立即丢失</w:t>
      </w:r>
    </w:p>
    <w:bookmarkEnd w:id="5"/>
    <w:p w14:paraId="7F2B0757" w14:textId="77777777" w:rsidR="00A7310A" w:rsidRPr="00B20679" w:rsidRDefault="00A7310A">
      <w:pPr>
        <w:rPr>
          <w:rFonts w:hint="eastAsia"/>
        </w:rPr>
      </w:pPr>
    </w:p>
    <w:p w14:paraId="23F7B380" w14:textId="43791168" w:rsidR="00A7310A" w:rsidRPr="000D2BA0" w:rsidRDefault="000D2BA0">
      <w:pPr>
        <w:rPr>
          <w:rFonts w:hint="eastAsia"/>
          <w:b/>
          <w:bCs/>
          <w:sz w:val="24"/>
          <w:szCs w:val="28"/>
        </w:rPr>
      </w:pPr>
      <w:bookmarkStart w:id="6" w:name="_Hlk202519989"/>
      <w:r w:rsidRPr="000D2BA0">
        <w:rPr>
          <w:rFonts w:hint="eastAsia"/>
          <w:b/>
          <w:bCs/>
          <w:sz w:val="24"/>
          <w:szCs w:val="28"/>
        </w:rPr>
        <w:t>中断服务程序流程</w:t>
      </w:r>
    </w:p>
    <w:p w14:paraId="20021CC5" w14:textId="20908833" w:rsidR="000D2BA0" w:rsidRDefault="000D2BA0" w:rsidP="000D2BA0">
      <w:pPr>
        <w:pStyle w:val="a9"/>
        <w:numPr>
          <w:ilvl w:val="0"/>
          <w:numId w:val="1"/>
        </w:numPr>
        <w:rPr>
          <w:rFonts w:hint="eastAsia"/>
        </w:rPr>
      </w:pPr>
      <w:bookmarkStart w:id="7" w:name="_Hlk202519995"/>
      <w:bookmarkEnd w:id="6"/>
      <w:r>
        <w:rPr>
          <w:rFonts w:hint="eastAsia"/>
        </w:rPr>
        <w:t>保护现场</w:t>
      </w:r>
    </w:p>
    <w:bookmarkEnd w:id="7"/>
    <w:p w14:paraId="618759E5" w14:textId="66E74DFE" w:rsidR="000D2BA0" w:rsidRDefault="000D2BA0" w:rsidP="000D2BA0">
      <w:pPr>
        <w:rPr>
          <w:rFonts w:hint="eastAsia"/>
        </w:rPr>
      </w:pPr>
      <w:r w:rsidRPr="000D2BA0">
        <w:rPr>
          <w:rFonts w:hint="eastAsia"/>
        </w:rPr>
        <w:t>程序断点的保护</w:t>
      </w:r>
      <w:r>
        <w:rPr>
          <w:rFonts w:hint="eastAsia"/>
        </w:rPr>
        <w:t>：</w:t>
      </w:r>
      <w:proofErr w:type="gramStart"/>
      <w:r w:rsidRPr="000D2BA0">
        <w:rPr>
          <w:rFonts w:hint="eastAsia"/>
        </w:rPr>
        <w:t>断隐指令</w:t>
      </w:r>
      <w:proofErr w:type="gramEnd"/>
      <w:r w:rsidRPr="000D2BA0">
        <w:rPr>
          <w:rFonts w:hint="eastAsia"/>
        </w:rPr>
        <w:t>完成</w:t>
      </w:r>
    </w:p>
    <w:p w14:paraId="11165ACD" w14:textId="51F8A35E" w:rsidR="000D2BA0" w:rsidRDefault="000D2BA0" w:rsidP="000D2BA0">
      <w:pPr>
        <w:rPr>
          <w:rFonts w:hint="eastAsia"/>
        </w:rPr>
      </w:pPr>
      <w:r w:rsidRPr="000D2BA0">
        <w:rPr>
          <w:rFonts w:hint="eastAsia"/>
        </w:rPr>
        <w:t>寄存器内容的保护</w:t>
      </w:r>
      <w:r>
        <w:rPr>
          <w:rFonts w:hint="eastAsia"/>
        </w:rPr>
        <w:t>：</w:t>
      </w:r>
      <w:r w:rsidRPr="000D2BA0">
        <w:rPr>
          <w:rFonts w:hint="eastAsia"/>
        </w:rPr>
        <w:t>进</w:t>
      </w:r>
      <w:proofErr w:type="gramStart"/>
      <w:r w:rsidRPr="000D2BA0">
        <w:rPr>
          <w:rFonts w:hint="eastAsia"/>
        </w:rPr>
        <w:t>栈</w:t>
      </w:r>
      <w:proofErr w:type="gramEnd"/>
      <w:r w:rsidRPr="000D2BA0">
        <w:rPr>
          <w:rFonts w:hint="eastAsia"/>
        </w:rPr>
        <w:t>指令</w:t>
      </w:r>
      <w:r>
        <w:rPr>
          <w:rFonts w:hint="eastAsia"/>
        </w:rPr>
        <w:t>，保存通用寄存器和状态寄存器内容</w:t>
      </w:r>
    </w:p>
    <w:p w14:paraId="09D46B83" w14:textId="7C58A788" w:rsidR="000D2BA0" w:rsidRDefault="000D2BA0" w:rsidP="000D2BA0">
      <w:pPr>
        <w:rPr>
          <w:rFonts w:hint="eastAsia"/>
        </w:rPr>
      </w:pPr>
      <w:r>
        <w:rPr>
          <w:rFonts w:hint="eastAsia"/>
        </w:rPr>
        <w:t xml:space="preserve">(2) </w:t>
      </w:r>
      <w:bookmarkStart w:id="8" w:name="_Hlk202520018"/>
      <w:r>
        <w:rPr>
          <w:rFonts w:hint="eastAsia"/>
        </w:rPr>
        <w:t>中断服务</w:t>
      </w:r>
      <w:bookmarkEnd w:id="8"/>
    </w:p>
    <w:p w14:paraId="53FB13FA" w14:textId="77777777" w:rsidR="000D2BA0" w:rsidRDefault="000D2BA0" w:rsidP="000D2BA0">
      <w:pPr>
        <w:rPr>
          <w:rFonts w:hint="eastAsia"/>
        </w:rPr>
      </w:pPr>
      <w:r>
        <w:rPr>
          <w:rFonts w:hint="eastAsia"/>
        </w:rPr>
        <w:t xml:space="preserve">(3) </w:t>
      </w:r>
      <w:bookmarkStart w:id="9" w:name="_Hlk202520023"/>
      <w:r>
        <w:rPr>
          <w:rFonts w:hint="eastAsia"/>
        </w:rPr>
        <w:t>恢复现场</w:t>
      </w:r>
      <w:bookmarkEnd w:id="9"/>
    </w:p>
    <w:p w14:paraId="19A1A236" w14:textId="791C0F03" w:rsidR="000D2BA0" w:rsidRDefault="000D2BA0" w:rsidP="000D2BA0">
      <w:pPr>
        <w:rPr>
          <w:rFonts w:hint="eastAsia"/>
        </w:rPr>
      </w:pPr>
      <w:r w:rsidRPr="000D2BA0">
        <w:rPr>
          <w:rFonts w:hint="eastAsia"/>
        </w:rPr>
        <w:t>出</w:t>
      </w:r>
      <w:proofErr w:type="gramStart"/>
      <w:r w:rsidRPr="000D2BA0">
        <w:rPr>
          <w:rFonts w:hint="eastAsia"/>
        </w:rPr>
        <w:t>栈</w:t>
      </w:r>
      <w:proofErr w:type="gramEnd"/>
      <w:r w:rsidRPr="000D2BA0">
        <w:rPr>
          <w:rFonts w:hint="eastAsia"/>
        </w:rPr>
        <w:t>指令</w:t>
      </w:r>
      <w:r>
        <w:rPr>
          <w:rFonts w:hint="eastAsia"/>
        </w:rPr>
        <w:t>，恢复各个寄存器的值</w:t>
      </w:r>
    </w:p>
    <w:p w14:paraId="623A3004" w14:textId="77777777" w:rsidR="000D2BA0" w:rsidRDefault="000D2BA0" w:rsidP="000D2BA0">
      <w:pPr>
        <w:rPr>
          <w:rFonts w:hint="eastAsia"/>
        </w:rPr>
      </w:pPr>
      <w:r>
        <w:rPr>
          <w:rFonts w:hint="eastAsia"/>
        </w:rPr>
        <w:t xml:space="preserve">(4) </w:t>
      </w:r>
      <w:bookmarkStart w:id="10" w:name="_Hlk202520027"/>
      <w:r>
        <w:rPr>
          <w:rFonts w:hint="eastAsia"/>
        </w:rPr>
        <w:t>中断返回</w:t>
      </w:r>
      <w:bookmarkEnd w:id="10"/>
    </w:p>
    <w:p w14:paraId="5ECD82F4" w14:textId="2350C873" w:rsidR="00A7310A" w:rsidRDefault="000D2BA0">
      <w:pPr>
        <w:rPr>
          <w:rFonts w:hint="eastAsia"/>
        </w:rPr>
      </w:pPr>
      <w:r>
        <w:rPr>
          <w:rFonts w:hint="eastAsia"/>
        </w:rPr>
        <w:t>返回程序断点</w:t>
      </w:r>
    </w:p>
    <w:p w14:paraId="781E149C" w14:textId="38F6CA43" w:rsidR="00A7310A" w:rsidRDefault="000D2BA0">
      <w:pPr>
        <w:rPr>
          <w:rFonts w:hint="eastAsia"/>
        </w:rPr>
      </w:pPr>
      <w:r w:rsidRPr="000D2BA0">
        <w:rPr>
          <w:noProof/>
        </w:rPr>
        <w:lastRenderedPageBreak/>
        <w:drawing>
          <wp:inline distT="0" distB="0" distL="0" distR="0" wp14:anchorId="6EBA3E16" wp14:editId="60764105">
            <wp:extent cx="3788876" cy="2831850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672" cy="28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E9AC" w14:textId="77777777" w:rsidR="00A7310A" w:rsidRDefault="00A7310A">
      <w:pPr>
        <w:rPr>
          <w:rFonts w:hint="eastAsia"/>
        </w:rPr>
      </w:pPr>
    </w:p>
    <w:p w14:paraId="08F9FE7A" w14:textId="77777777" w:rsidR="000D2BA0" w:rsidRDefault="000D2BA0">
      <w:pPr>
        <w:rPr>
          <w:rFonts w:hint="eastAsia"/>
        </w:rPr>
      </w:pPr>
    </w:p>
    <w:p w14:paraId="5269D599" w14:textId="77777777" w:rsidR="000D2BA0" w:rsidRDefault="000D2BA0">
      <w:pPr>
        <w:rPr>
          <w:rFonts w:hint="eastAsia"/>
        </w:rPr>
      </w:pPr>
    </w:p>
    <w:p w14:paraId="0997E20E" w14:textId="77777777" w:rsidR="000D2BA0" w:rsidRDefault="000D2BA0">
      <w:pPr>
        <w:rPr>
          <w:rFonts w:hint="eastAsia"/>
        </w:rPr>
      </w:pPr>
    </w:p>
    <w:p w14:paraId="6B970074" w14:textId="77777777" w:rsidR="000D2BA0" w:rsidRDefault="000D2BA0">
      <w:pPr>
        <w:rPr>
          <w:rFonts w:hint="eastAsia"/>
        </w:rPr>
      </w:pPr>
    </w:p>
    <w:p w14:paraId="6AE88B07" w14:textId="77777777" w:rsidR="000D2BA0" w:rsidRPr="00C0661D" w:rsidRDefault="000D2BA0">
      <w:pPr>
        <w:rPr>
          <w:rFonts w:hint="eastAsia"/>
        </w:rPr>
      </w:pPr>
    </w:p>
    <w:sectPr w:rsidR="000D2BA0" w:rsidRPr="00C06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78E64" w14:textId="77777777" w:rsidR="00220153" w:rsidRDefault="00220153" w:rsidP="00447ABA">
      <w:pPr>
        <w:rPr>
          <w:rFonts w:hint="eastAsia"/>
        </w:rPr>
      </w:pPr>
      <w:r>
        <w:separator/>
      </w:r>
    </w:p>
  </w:endnote>
  <w:endnote w:type="continuationSeparator" w:id="0">
    <w:p w14:paraId="04A9FA96" w14:textId="77777777" w:rsidR="00220153" w:rsidRDefault="00220153" w:rsidP="00447AB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B07ED" w14:textId="77777777" w:rsidR="00220153" w:rsidRDefault="00220153" w:rsidP="00447ABA">
      <w:pPr>
        <w:rPr>
          <w:rFonts w:hint="eastAsia"/>
        </w:rPr>
      </w:pPr>
      <w:r>
        <w:separator/>
      </w:r>
    </w:p>
  </w:footnote>
  <w:footnote w:type="continuationSeparator" w:id="0">
    <w:p w14:paraId="19727587" w14:textId="77777777" w:rsidR="00220153" w:rsidRDefault="00220153" w:rsidP="00447AB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537C1"/>
    <w:multiLevelType w:val="hybridMultilevel"/>
    <w:tmpl w:val="F4BA283A"/>
    <w:lvl w:ilvl="0" w:tplc="BDF63B1C">
      <w:start w:val="1"/>
      <w:numFmt w:val="decimal"/>
      <w:lvlText w:val="(%1)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5786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A51"/>
    <w:rsid w:val="00023E3E"/>
    <w:rsid w:val="000909E6"/>
    <w:rsid w:val="000B6238"/>
    <w:rsid w:val="000D2BA0"/>
    <w:rsid w:val="00105746"/>
    <w:rsid w:val="001133E1"/>
    <w:rsid w:val="001B5C1A"/>
    <w:rsid w:val="00220153"/>
    <w:rsid w:val="002E0A76"/>
    <w:rsid w:val="002F4CC2"/>
    <w:rsid w:val="003769A2"/>
    <w:rsid w:val="00407E59"/>
    <w:rsid w:val="00447ABA"/>
    <w:rsid w:val="00491A51"/>
    <w:rsid w:val="004A5930"/>
    <w:rsid w:val="006E6431"/>
    <w:rsid w:val="00927426"/>
    <w:rsid w:val="00963F7C"/>
    <w:rsid w:val="00A7310A"/>
    <w:rsid w:val="00B20679"/>
    <w:rsid w:val="00B2578A"/>
    <w:rsid w:val="00C0661D"/>
    <w:rsid w:val="00C83F0E"/>
    <w:rsid w:val="00D07A0A"/>
    <w:rsid w:val="00D46555"/>
    <w:rsid w:val="00E24F57"/>
    <w:rsid w:val="00E74917"/>
    <w:rsid w:val="00EE4E5B"/>
    <w:rsid w:val="00FD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500C87"/>
  <w15:chartTrackingRefBased/>
  <w15:docId w15:val="{199C4ACA-950A-40DD-9E05-43C369E27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1A5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1A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A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1A51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1A51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1A51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1A51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1A51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1A51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1A5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91A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91A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91A51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91A51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91A51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91A51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91A51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91A51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91A5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91A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1A5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91A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91A5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91A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91A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91A5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91A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91A5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91A5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47AB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47AB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47A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47A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1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9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9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9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5</cp:revision>
  <dcterms:created xsi:type="dcterms:W3CDTF">2025-06-26T02:41:00Z</dcterms:created>
  <dcterms:modified xsi:type="dcterms:W3CDTF">2025-07-04T03:13:00Z</dcterms:modified>
</cp:coreProperties>
</file>