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2BF38" w14:textId="581FFAB5" w:rsidR="00C31237" w:rsidRPr="00C31237" w:rsidRDefault="00C31237">
      <w:pPr>
        <w:rPr>
          <w:rFonts w:hint="eastAsia"/>
          <w:b/>
          <w:bCs/>
          <w:sz w:val="36"/>
          <w:szCs w:val="40"/>
        </w:rPr>
      </w:pPr>
      <w:r w:rsidRPr="00C31237">
        <w:rPr>
          <w:b/>
          <w:bCs/>
          <w:sz w:val="36"/>
          <w:szCs w:val="40"/>
        </w:rPr>
        <w:t xml:space="preserve">5.1 </w:t>
      </w:r>
      <w:r w:rsidRPr="00C31237">
        <w:rPr>
          <w:rFonts w:hint="eastAsia"/>
          <w:b/>
          <w:bCs/>
          <w:sz w:val="36"/>
          <w:szCs w:val="40"/>
        </w:rPr>
        <w:t>概述</w:t>
      </w:r>
    </w:p>
    <w:p w14:paraId="2A8BFA75" w14:textId="5F03AB62" w:rsidR="002E0A76" w:rsidRPr="00C31237" w:rsidRDefault="00C31237">
      <w:pPr>
        <w:rPr>
          <w:rFonts w:hint="eastAsia"/>
          <w:b/>
          <w:bCs/>
          <w:sz w:val="28"/>
          <w:szCs w:val="32"/>
        </w:rPr>
      </w:pPr>
      <w:r w:rsidRPr="00C31237">
        <w:rPr>
          <w:rFonts w:hint="eastAsia"/>
          <w:b/>
          <w:bCs/>
          <w:sz w:val="28"/>
          <w:szCs w:val="32"/>
        </w:rPr>
        <w:t>I/O系统的性能</w:t>
      </w:r>
    </w:p>
    <w:p w14:paraId="427D4507" w14:textId="287277AB" w:rsidR="00C31237" w:rsidRDefault="00C31237">
      <w:pPr>
        <w:rPr>
          <w:rFonts w:hint="eastAsia"/>
        </w:rPr>
      </w:pPr>
      <w:r>
        <w:rPr>
          <w:rFonts w:hint="eastAsia"/>
        </w:rPr>
        <w:t>吞吐率（I/O带宽）</w:t>
      </w:r>
    </w:p>
    <w:p w14:paraId="4E039E06" w14:textId="65676657" w:rsidR="00C31237" w:rsidRDefault="00C31237">
      <w:pPr>
        <w:rPr>
          <w:rFonts w:hint="eastAsia"/>
        </w:rPr>
      </w:pPr>
      <w:r>
        <w:rPr>
          <w:rFonts w:hint="eastAsia"/>
        </w:rPr>
        <w:t>响应时间（等待延迟）</w:t>
      </w:r>
    </w:p>
    <w:p w14:paraId="4ADDBEE6" w14:textId="500C0C5D" w:rsidR="00C31237" w:rsidRPr="00C31237" w:rsidRDefault="00C31237">
      <w:pPr>
        <w:rPr>
          <w:rFonts w:hint="eastAsia"/>
          <w:b/>
          <w:bCs/>
          <w:sz w:val="28"/>
          <w:szCs w:val="32"/>
        </w:rPr>
      </w:pPr>
      <w:r w:rsidRPr="00C31237">
        <w:rPr>
          <w:rFonts w:hint="eastAsia"/>
          <w:b/>
          <w:bCs/>
          <w:sz w:val="28"/>
          <w:szCs w:val="32"/>
        </w:rPr>
        <w:t>二、输入输出系统的组成</w:t>
      </w:r>
    </w:p>
    <w:p w14:paraId="403F9489" w14:textId="59497D1B" w:rsidR="00C31237" w:rsidRPr="00C31237" w:rsidRDefault="00C31237">
      <w:pPr>
        <w:rPr>
          <w:rFonts w:hint="eastAsia"/>
        </w:rPr>
      </w:pPr>
      <w:r>
        <w:rPr>
          <w:rFonts w:hint="eastAsia"/>
        </w:rPr>
        <w:t>由I/O软件和I/O硬件两部分组成</w:t>
      </w:r>
    </w:p>
    <w:p w14:paraId="0A959260" w14:textId="049B8FD0" w:rsidR="00C31237" w:rsidRPr="00C31237" w:rsidRDefault="00C31237">
      <w:pPr>
        <w:rPr>
          <w:rFonts w:hint="eastAsia"/>
          <w:b/>
          <w:bCs/>
        </w:rPr>
      </w:pPr>
      <w:r w:rsidRPr="00C31237">
        <w:rPr>
          <w:noProof/>
        </w:rPr>
        <w:drawing>
          <wp:anchor distT="0" distB="0" distL="114300" distR="114300" simplePos="0" relativeHeight="251658240" behindDoc="0" locked="0" layoutInCell="1" allowOverlap="1" wp14:anchorId="471EA763" wp14:editId="3C23083D">
            <wp:simplePos x="0" y="0"/>
            <wp:positionH relativeFrom="column">
              <wp:posOffset>2319711</wp:posOffset>
            </wp:positionH>
            <wp:positionV relativeFrom="paragraph">
              <wp:posOffset>353225</wp:posOffset>
            </wp:positionV>
            <wp:extent cx="1757238" cy="364504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238" cy="364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1237">
        <w:rPr>
          <w:rFonts w:hint="eastAsia"/>
          <w:b/>
          <w:bCs/>
        </w:rPr>
        <w:t>1. I/O软件</w:t>
      </w:r>
    </w:p>
    <w:p w14:paraId="3A7D5076" w14:textId="25DCE9D9" w:rsidR="00C31237" w:rsidRDefault="00C31237">
      <w:pPr>
        <w:rPr>
          <w:rFonts w:hint="eastAsia"/>
        </w:rPr>
      </w:pPr>
      <w:r>
        <w:rPr>
          <w:rFonts w:hint="eastAsia"/>
        </w:rPr>
        <w:t>（1）I/O指令：CPU指令的一部分</w:t>
      </w:r>
    </w:p>
    <w:p w14:paraId="1FA39541" w14:textId="4B0CC1D0" w:rsidR="00C31237" w:rsidRDefault="00C31237">
      <w:pPr>
        <w:rPr>
          <w:rFonts w:hint="eastAsia"/>
        </w:rPr>
      </w:pPr>
      <w:r>
        <w:rPr>
          <w:rFonts w:hint="eastAsia"/>
        </w:rPr>
        <w:t>（2）通道指令：</w:t>
      </w:r>
      <w:r w:rsidRPr="00C31237">
        <w:rPr>
          <w:rFonts w:hint="eastAsia"/>
        </w:rPr>
        <w:t>通道自身的指令</w:t>
      </w:r>
      <w:r>
        <w:rPr>
          <w:rFonts w:hint="eastAsia"/>
        </w:rPr>
        <w:t>，由通道从主存中取出并执行</w:t>
      </w:r>
    </w:p>
    <w:p w14:paraId="413F911F" w14:textId="5B3568A0" w:rsidR="00C31237" w:rsidRPr="00C31237" w:rsidRDefault="00C31237" w:rsidP="00C31237">
      <w:pPr>
        <w:rPr>
          <w:rFonts w:hint="eastAsia"/>
          <w:b/>
          <w:bCs/>
        </w:rPr>
      </w:pPr>
      <w:r>
        <w:rPr>
          <w:rFonts w:hint="eastAsia"/>
          <w:b/>
          <w:bCs/>
        </w:rPr>
        <w:t>2</w:t>
      </w:r>
      <w:r w:rsidRPr="00C31237">
        <w:rPr>
          <w:rFonts w:hint="eastAsia"/>
          <w:b/>
          <w:bCs/>
        </w:rPr>
        <w:t>. I/O</w:t>
      </w:r>
      <w:r>
        <w:rPr>
          <w:rFonts w:hint="eastAsia"/>
          <w:b/>
          <w:bCs/>
        </w:rPr>
        <w:t>硬件</w:t>
      </w:r>
    </w:p>
    <w:p w14:paraId="0FC73E83" w14:textId="204D4C3C" w:rsidR="00C31237" w:rsidRPr="00C31237" w:rsidRDefault="007F2515">
      <w:pPr>
        <w:rPr>
          <w:rFonts w:hint="eastAsia"/>
        </w:rPr>
      </w:pPr>
      <w:r>
        <w:rPr>
          <w:rFonts w:hint="eastAsia"/>
        </w:rPr>
        <w:t>带有接口的I/O系统的硬件组成：接口模块+I/O设备</w:t>
      </w:r>
    </w:p>
    <w:p w14:paraId="0131A663" w14:textId="4D724447" w:rsidR="00C31237" w:rsidRDefault="007F2515">
      <w:pPr>
        <w:rPr>
          <w:rFonts w:hint="eastAsia"/>
        </w:rPr>
      </w:pPr>
      <w:r>
        <w:rPr>
          <w:rFonts w:hint="eastAsia"/>
        </w:rPr>
        <w:t>带有通道的I/O系统的硬件组成：通道+设备控制器+I/O设备</w:t>
      </w:r>
    </w:p>
    <w:p w14:paraId="79CA7512" w14:textId="77777777" w:rsidR="00C31237" w:rsidRPr="007F2515" w:rsidRDefault="00C31237">
      <w:pPr>
        <w:rPr>
          <w:rFonts w:hint="eastAsia"/>
        </w:rPr>
      </w:pPr>
    </w:p>
    <w:p w14:paraId="23D71D6E" w14:textId="6055A39C" w:rsidR="00C31237" w:rsidRPr="007F2515" w:rsidRDefault="007F2515">
      <w:pPr>
        <w:rPr>
          <w:rFonts w:hint="eastAsia"/>
          <w:b/>
          <w:bCs/>
          <w:sz w:val="28"/>
          <w:szCs w:val="32"/>
        </w:rPr>
      </w:pPr>
      <w:r w:rsidRPr="007F2515">
        <w:rPr>
          <w:rFonts w:hint="eastAsia"/>
          <w:b/>
          <w:bCs/>
          <w:sz w:val="28"/>
          <w:szCs w:val="32"/>
        </w:rPr>
        <w:t>三、</w:t>
      </w:r>
      <w:r w:rsidRPr="007F2515">
        <w:rPr>
          <w:b/>
          <w:bCs/>
          <w:sz w:val="28"/>
          <w:szCs w:val="32"/>
        </w:rPr>
        <w:t xml:space="preserve">I/O </w:t>
      </w:r>
      <w:r w:rsidRPr="007F2515">
        <w:rPr>
          <w:rFonts w:hint="eastAsia"/>
          <w:b/>
          <w:bCs/>
          <w:sz w:val="28"/>
          <w:szCs w:val="32"/>
        </w:rPr>
        <w:t>设备与主机的联系方式</w:t>
      </w:r>
    </w:p>
    <w:p w14:paraId="2B1CB6FE" w14:textId="77777777" w:rsidR="007F2515" w:rsidRPr="007F2515" w:rsidRDefault="007F2515" w:rsidP="007F2515">
      <w:pPr>
        <w:rPr>
          <w:rFonts w:hint="eastAsia"/>
        </w:rPr>
      </w:pPr>
      <w:r w:rsidRPr="007F2515">
        <w:t xml:space="preserve">1. I/O </w:t>
      </w:r>
      <w:r w:rsidRPr="007F2515">
        <w:rPr>
          <w:rFonts w:hint="eastAsia"/>
        </w:rPr>
        <w:t xml:space="preserve">设备编址方式 </w:t>
      </w:r>
    </w:p>
    <w:p w14:paraId="07A4FED3" w14:textId="3997C5C2" w:rsidR="007F2515" w:rsidRPr="007F2515" w:rsidRDefault="007F2515" w:rsidP="007F2515">
      <w:pPr>
        <w:rPr>
          <w:rFonts w:hint="eastAsia"/>
        </w:rPr>
      </w:pPr>
      <w:r w:rsidRPr="007F2515">
        <w:t xml:space="preserve">(1) </w:t>
      </w:r>
      <w:r w:rsidRPr="007F2515">
        <w:rPr>
          <w:rFonts w:hint="eastAsia"/>
        </w:rPr>
        <w:t>统一编址</w:t>
      </w:r>
      <w:r>
        <w:rPr>
          <w:rFonts w:hint="eastAsia"/>
        </w:rPr>
        <w:t>：将I/O地址看作是存储器地址的一部分，访问I/O指令与访存指令一致</w:t>
      </w:r>
    </w:p>
    <w:p w14:paraId="5FD0A23E" w14:textId="43D5E64A" w:rsidR="007F2515" w:rsidRPr="007F2515" w:rsidRDefault="007F2515" w:rsidP="007F2515">
      <w:pPr>
        <w:rPr>
          <w:rFonts w:hint="eastAsia"/>
        </w:rPr>
      </w:pPr>
      <w:r w:rsidRPr="007F2515">
        <w:t xml:space="preserve">(2) </w:t>
      </w:r>
      <w:r w:rsidRPr="007F2515">
        <w:rPr>
          <w:rFonts w:hint="eastAsia"/>
        </w:rPr>
        <w:t>不统一编址</w:t>
      </w:r>
      <w:r>
        <w:rPr>
          <w:rFonts w:hint="eastAsia"/>
        </w:rPr>
        <w:t>：I/O地址和存储器地址分开，需设计并使用专用的I/O指令</w:t>
      </w:r>
    </w:p>
    <w:p w14:paraId="72475B73" w14:textId="0F3ACD31" w:rsidR="007F2515" w:rsidRPr="007F2515" w:rsidRDefault="007F2515" w:rsidP="007F2515">
      <w:pPr>
        <w:rPr>
          <w:rFonts w:hint="eastAsia"/>
        </w:rPr>
      </w:pPr>
      <w:r w:rsidRPr="007F2515">
        <w:t xml:space="preserve">2. </w:t>
      </w:r>
      <w:r w:rsidRPr="007F2515">
        <w:rPr>
          <w:rFonts w:hint="eastAsia"/>
        </w:rPr>
        <w:t>设备寻址</w:t>
      </w:r>
      <w:r>
        <w:rPr>
          <w:rFonts w:hint="eastAsia"/>
        </w:rPr>
        <w:t>：由I/O指令的设备吗字段指出设备号，</w:t>
      </w:r>
      <w:r w:rsidRPr="007F2515">
        <w:rPr>
          <w:rFonts w:hint="eastAsia"/>
        </w:rPr>
        <w:t xml:space="preserve">用设备选择电路识别是否被选中 </w:t>
      </w:r>
    </w:p>
    <w:p w14:paraId="368C4FED" w14:textId="77777777" w:rsidR="007F2515" w:rsidRPr="007F2515" w:rsidRDefault="007F2515" w:rsidP="007F2515">
      <w:pPr>
        <w:rPr>
          <w:rFonts w:hint="eastAsia"/>
        </w:rPr>
      </w:pPr>
      <w:r w:rsidRPr="007F2515">
        <w:t xml:space="preserve">3. </w:t>
      </w:r>
      <w:r w:rsidRPr="007F2515">
        <w:rPr>
          <w:rFonts w:hint="eastAsia"/>
        </w:rPr>
        <w:t xml:space="preserve">传送方式 </w:t>
      </w:r>
    </w:p>
    <w:p w14:paraId="3FE30865" w14:textId="0B6CAA19" w:rsidR="007F2515" w:rsidRPr="007F2515" w:rsidRDefault="007F2515" w:rsidP="007F2515">
      <w:pPr>
        <w:rPr>
          <w:rFonts w:hint="eastAsia"/>
        </w:rPr>
      </w:pPr>
      <w:r w:rsidRPr="007F2515">
        <w:t xml:space="preserve">(1) </w:t>
      </w:r>
      <w:r w:rsidRPr="007F2515">
        <w:rPr>
          <w:rFonts w:hint="eastAsia"/>
        </w:rPr>
        <w:t>串行</w:t>
      </w:r>
      <w:r>
        <w:rPr>
          <w:rFonts w:hint="eastAsia"/>
        </w:rPr>
        <w:t>：n位数据同时在CPU与I/O设备间传递</w:t>
      </w:r>
    </w:p>
    <w:p w14:paraId="642DEDC2" w14:textId="6FD80FED" w:rsidR="00C31237" w:rsidRPr="007F2515" w:rsidRDefault="007F2515" w:rsidP="007F2515">
      <w:pPr>
        <w:rPr>
          <w:rFonts w:hint="eastAsia"/>
        </w:rPr>
      </w:pPr>
      <w:r w:rsidRPr="007F2515">
        <w:t xml:space="preserve">(2) </w:t>
      </w:r>
      <w:r w:rsidRPr="007F2515">
        <w:rPr>
          <w:rFonts w:hint="eastAsia"/>
        </w:rPr>
        <w:t>并行</w:t>
      </w:r>
      <w:r>
        <w:rPr>
          <w:rFonts w:hint="eastAsia"/>
        </w:rPr>
        <w:t>：一个时刻只传送一位数据，不同时刻连续传送一串数据</w:t>
      </w:r>
    </w:p>
    <w:p w14:paraId="5C873F13" w14:textId="5CAE642E" w:rsidR="007F2515" w:rsidRPr="007F2515" w:rsidRDefault="007F2515">
      <w:pPr>
        <w:rPr>
          <w:rFonts w:hint="eastAsia"/>
        </w:rPr>
      </w:pPr>
      <w:r w:rsidRPr="007F2515">
        <w:t xml:space="preserve">4. </w:t>
      </w:r>
      <w:r w:rsidRPr="007F2515">
        <w:rPr>
          <w:rFonts w:hint="eastAsia"/>
        </w:rPr>
        <w:t>联络方式</w:t>
      </w:r>
    </w:p>
    <w:p w14:paraId="44A62F93" w14:textId="1BC13C7F" w:rsidR="007F2515" w:rsidRDefault="00E91EE6">
      <w:pPr>
        <w:rPr>
          <w:rFonts w:hint="eastAsia"/>
        </w:rPr>
      </w:pPr>
      <w:r w:rsidRPr="00E91EE6">
        <w:rPr>
          <w:rFonts w:hint="eastAsia"/>
        </w:rPr>
        <w:lastRenderedPageBreak/>
        <w:t>（</w:t>
      </w:r>
      <w:r w:rsidRPr="00E91EE6">
        <w:t>1</w:t>
      </w:r>
      <w:r>
        <w:rPr>
          <w:rFonts w:hint="eastAsia"/>
        </w:rPr>
        <w:t>）</w:t>
      </w:r>
      <w:r w:rsidRPr="00E91EE6">
        <w:rPr>
          <w:rFonts w:hint="eastAsia"/>
        </w:rPr>
        <w:t>立即响应</w:t>
      </w:r>
      <w:r>
        <w:rPr>
          <w:rFonts w:hint="eastAsia"/>
        </w:rPr>
        <w:t>：</w:t>
      </w:r>
      <w:r w:rsidRPr="00E91EE6">
        <w:rPr>
          <w:rFonts w:hint="eastAsia"/>
        </w:rPr>
        <w:t>慢速设备，与</w:t>
      </w:r>
      <w:r w:rsidRPr="00E91EE6">
        <w:t>CPU</w:t>
      </w:r>
      <w:r w:rsidRPr="00E91EE6">
        <w:rPr>
          <w:rFonts w:hint="eastAsia"/>
        </w:rPr>
        <w:t>发生联系时已处于等待状态</w:t>
      </w:r>
    </w:p>
    <w:p w14:paraId="4D8C323A" w14:textId="1B589139" w:rsidR="007F2515" w:rsidRDefault="00E91EE6">
      <w:pPr>
        <w:rPr>
          <w:rFonts w:hint="eastAsia"/>
        </w:rPr>
      </w:pPr>
      <w:r w:rsidRPr="00E91EE6">
        <w:rPr>
          <w:rFonts w:hint="eastAsia"/>
        </w:rPr>
        <w:t>（</w:t>
      </w:r>
      <w:r w:rsidRPr="00E91EE6">
        <w:t>2</w:t>
      </w:r>
      <w:r w:rsidRPr="00E91EE6">
        <w:rPr>
          <w:rFonts w:hint="eastAsia"/>
        </w:rPr>
        <w:t>）异步工作采用应答信号</w:t>
      </w:r>
      <w:r>
        <w:rPr>
          <w:rFonts w:hint="eastAsia"/>
        </w:rPr>
        <w:t>：</w:t>
      </w:r>
      <w:r w:rsidRPr="00E91EE6">
        <w:t>I/O</w:t>
      </w:r>
      <w:r w:rsidRPr="00E91EE6">
        <w:rPr>
          <w:rFonts w:hint="eastAsia"/>
        </w:rPr>
        <w:t>设备与主机</w:t>
      </w:r>
      <w:r>
        <w:rPr>
          <w:rFonts w:hint="eastAsia"/>
        </w:rPr>
        <w:t>工作</w:t>
      </w:r>
      <w:r w:rsidRPr="00E91EE6">
        <w:rPr>
          <w:rFonts w:hint="eastAsia"/>
        </w:rPr>
        <w:t>速度不匹配</w:t>
      </w:r>
      <w:r>
        <w:rPr>
          <w:rFonts w:hint="eastAsia"/>
        </w:rPr>
        <w:t>时</w:t>
      </w:r>
    </w:p>
    <w:p w14:paraId="53E6A1BA" w14:textId="59D0F72E" w:rsidR="00E91EE6" w:rsidRDefault="00E91EE6">
      <w:pPr>
        <w:rPr>
          <w:rFonts w:hint="eastAsia"/>
        </w:rPr>
      </w:pPr>
      <w:r w:rsidRPr="00E91EE6">
        <w:rPr>
          <w:rFonts w:hint="eastAsia"/>
        </w:rPr>
        <w:t>（3）同步工作采用同步时标：</w:t>
      </w:r>
      <w:r w:rsidRPr="00E91EE6">
        <w:t>I/O</w:t>
      </w:r>
      <w:r w:rsidRPr="00E91EE6">
        <w:rPr>
          <w:rFonts w:hint="eastAsia"/>
        </w:rPr>
        <w:t>设备与</w:t>
      </w:r>
      <w:r w:rsidRPr="00E91EE6">
        <w:t>CPU</w:t>
      </w:r>
      <w:r w:rsidRPr="00E91EE6">
        <w:rPr>
          <w:rFonts w:hint="eastAsia"/>
        </w:rPr>
        <w:t>速度完全同步</w:t>
      </w:r>
    </w:p>
    <w:p w14:paraId="48D7B5B6" w14:textId="79CF931D" w:rsidR="00E91EE6" w:rsidRDefault="00E91EE6">
      <w:pPr>
        <w:rPr>
          <w:rFonts w:hint="eastAsia"/>
        </w:rPr>
      </w:pPr>
      <w:r w:rsidRPr="00E91EE6">
        <w:rPr>
          <w:rFonts w:hint="eastAsia"/>
        </w:rPr>
        <w:t>5. I/O 设备与主机的连接方式</w:t>
      </w:r>
    </w:p>
    <w:p w14:paraId="6A3A6A3A" w14:textId="7058D371" w:rsidR="00E91EE6" w:rsidRPr="00E91EE6" w:rsidRDefault="00E91EE6" w:rsidP="00E91EE6">
      <w:pPr>
        <w:rPr>
          <w:rFonts w:hint="eastAsia"/>
        </w:rPr>
      </w:pPr>
      <w:r w:rsidRPr="00E91EE6">
        <w:t xml:space="preserve">(1) </w:t>
      </w:r>
      <w:r w:rsidRPr="00E91EE6">
        <w:rPr>
          <w:rFonts w:hint="eastAsia"/>
        </w:rPr>
        <w:t>辐射式连接：每台设备都配有一套控制线路和一组信号线。不便于增删设备</w:t>
      </w:r>
    </w:p>
    <w:p w14:paraId="18C4FF2C" w14:textId="0FD74D85" w:rsidR="00C31237" w:rsidRDefault="00E91EE6">
      <w:pPr>
        <w:rPr>
          <w:rFonts w:hint="eastAsia"/>
        </w:rPr>
      </w:pPr>
      <w:r w:rsidRPr="00E91EE6">
        <w:rPr>
          <w:rFonts w:hint="eastAsia"/>
        </w:rPr>
        <w:t>(</w:t>
      </w:r>
      <w:r w:rsidRPr="00E91EE6">
        <w:t xml:space="preserve">2) </w:t>
      </w:r>
      <w:r w:rsidRPr="00E91EE6">
        <w:rPr>
          <w:rFonts w:hint="eastAsia"/>
        </w:rPr>
        <w:t>总线连接：便于增删设备</w:t>
      </w:r>
    </w:p>
    <w:p w14:paraId="75F4EB36" w14:textId="77777777" w:rsidR="00C31237" w:rsidRDefault="00C31237">
      <w:pPr>
        <w:rPr>
          <w:rFonts w:hint="eastAsia"/>
        </w:rPr>
      </w:pPr>
    </w:p>
    <w:p w14:paraId="51B2D0FD" w14:textId="44CDF7B8" w:rsidR="00E91EE6" w:rsidRPr="00E91EE6" w:rsidRDefault="00E91EE6">
      <w:pPr>
        <w:rPr>
          <w:rFonts w:hint="eastAsia"/>
          <w:b/>
          <w:bCs/>
          <w:sz w:val="28"/>
          <w:szCs w:val="32"/>
        </w:rPr>
      </w:pPr>
      <w:r w:rsidRPr="00E91EE6">
        <w:rPr>
          <w:rFonts w:hint="eastAsia"/>
          <w:b/>
          <w:bCs/>
          <w:sz w:val="28"/>
          <w:szCs w:val="32"/>
        </w:rPr>
        <w:t>四、</w:t>
      </w:r>
      <w:bookmarkStart w:id="0" w:name="_Hlk202469386"/>
      <w:r w:rsidRPr="00E91EE6">
        <w:rPr>
          <w:b/>
          <w:bCs/>
          <w:sz w:val="28"/>
          <w:szCs w:val="32"/>
        </w:rPr>
        <w:t>I/O</w:t>
      </w:r>
      <w:r w:rsidRPr="00E91EE6">
        <w:rPr>
          <w:rFonts w:hint="eastAsia"/>
          <w:b/>
          <w:bCs/>
          <w:sz w:val="28"/>
          <w:szCs w:val="32"/>
        </w:rPr>
        <w:t>设备与主机信息传送的控制方式</w:t>
      </w:r>
      <w:bookmarkEnd w:id="0"/>
    </w:p>
    <w:p w14:paraId="5F0038BB" w14:textId="2917A4E5" w:rsidR="00E91EE6" w:rsidRPr="005967C8" w:rsidRDefault="005967C8">
      <w:pPr>
        <w:rPr>
          <w:rFonts w:hint="eastAsia"/>
        </w:rPr>
      </w:pPr>
      <w:r w:rsidRPr="005967C8">
        <w:t xml:space="preserve">1. </w:t>
      </w:r>
      <w:bookmarkStart w:id="1" w:name="_Hlk202469391"/>
      <w:r w:rsidRPr="005967C8">
        <w:rPr>
          <w:rFonts w:hint="eastAsia"/>
        </w:rPr>
        <w:t>程序查询方式</w:t>
      </w:r>
      <w:r>
        <w:rPr>
          <w:rFonts w:hint="eastAsia"/>
        </w:rPr>
        <w:t>（串行）</w:t>
      </w:r>
      <w:bookmarkEnd w:id="1"/>
    </w:p>
    <w:p w14:paraId="1422A746" w14:textId="4B393B63" w:rsidR="00E91EE6" w:rsidRDefault="005967C8">
      <w:pPr>
        <w:rPr>
          <w:rFonts w:hint="eastAsia"/>
        </w:rPr>
      </w:pPr>
      <w:r>
        <w:rPr>
          <w:rFonts w:hint="eastAsia"/>
        </w:rPr>
        <w:t>CPU一旦启动</w:t>
      </w:r>
      <w:r w:rsidRPr="00E91EE6">
        <w:t>I/O</w:t>
      </w:r>
      <w:r w:rsidRPr="00E91EE6">
        <w:rPr>
          <w:rFonts w:hint="eastAsia"/>
        </w:rPr>
        <w:t>设备</w:t>
      </w:r>
      <w:r>
        <w:rPr>
          <w:rFonts w:hint="eastAsia"/>
        </w:rPr>
        <w:t>后，就通过程序不断查询</w:t>
      </w:r>
      <w:r w:rsidRPr="00E91EE6">
        <w:t>I/O</w:t>
      </w:r>
      <w:r w:rsidRPr="00E91EE6">
        <w:rPr>
          <w:rFonts w:hint="eastAsia"/>
        </w:rPr>
        <w:t>设备</w:t>
      </w:r>
      <w:r>
        <w:rPr>
          <w:rFonts w:hint="eastAsia"/>
        </w:rPr>
        <w:t>的状态标记，直到</w:t>
      </w:r>
      <w:r w:rsidRPr="00E91EE6">
        <w:t>I/O</w:t>
      </w:r>
      <w:r w:rsidRPr="00E91EE6">
        <w:rPr>
          <w:rFonts w:hint="eastAsia"/>
        </w:rPr>
        <w:t>设备</w:t>
      </w:r>
      <w:r>
        <w:rPr>
          <w:rFonts w:hint="eastAsia"/>
        </w:rPr>
        <w:t>准备就绪，再执行后续操作</w:t>
      </w:r>
    </w:p>
    <w:p w14:paraId="5B0619D3" w14:textId="7D7981B7" w:rsidR="00E91EE6" w:rsidRDefault="005967C8">
      <w:pPr>
        <w:rPr>
          <w:rFonts w:hint="eastAsia"/>
        </w:rPr>
      </w:pPr>
      <w:r w:rsidRPr="005967C8">
        <w:t>2.</w:t>
      </w:r>
      <w:bookmarkStart w:id="2" w:name="_Hlk202469396"/>
      <w:r w:rsidRPr="005967C8">
        <w:t xml:space="preserve"> </w:t>
      </w:r>
      <w:r w:rsidRPr="005967C8">
        <w:rPr>
          <w:rFonts w:hint="eastAsia"/>
        </w:rPr>
        <w:t>程序中断方式</w:t>
      </w:r>
      <w:r>
        <w:rPr>
          <w:rFonts w:hint="eastAsia"/>
        </w:rPr>
        <w:t>（并行）</w:t>
      </w:r>
    </w:p>
    <w:bookmarkEnd w:id="2"/>
    <w:p w14:paraId="36C2A500" w14:textId="5621B6AF" w:rsidR="00E91EE6" w:rsidRDefault="005967C8">
      <w:pPr>
        <w:rPr>
          <w:rFonts w:hint="eastAsia"/>
        </w:rPr>
      </w:pPr>
      <w:r>
        <w:rPr>
          <w:rFonts w:hint="eastAsia"/>
        </w:rPr>
        <w:t>CPU启动</w:t>
      </w:r>
      <w:r w:rsidRPr="00E91EE6">
        <w:t>I/O</w:t>
      </w:r>
      <w:r w:rsidRPr="00E91EE6">
        <w:rPr>
          <w:rFonts w:hint="eastAsia"/>
        </w:rPr>
        <w:t>设备</w:t>
      </w:r>
      <w:r>
        <w:rPr>
          <w:rFonts w:hint="eastAsia"/>
        </w:rPr>
        <w:t>后，继续执行自身程序。</w:t>
      </w:r>
      <w:r w:rsidRPr="00E91EE6">
        <w:t>I/O</w:t>
      </w:r>
      <w:r w:rsidRPr="00E91EE6">
        <w:rPr>
          <w:rFonts w:hint="eastAsia"/>
        </w:rPr>
        <w:t>设备</w:t>
      </w:r>
      <w:r>
        <w:rPr>
          <w:rFonts w:hint="eastAsia"/>
        </w:rPr>
        <w:t>准备就绪后向CPU发送中断请求。</w:t>
      </w:r>
    </w:p>
    <w:p w14:paraId="25FCFCE8" w14:textId="04F3348A" w:rsidR="00E91EE6" w:rsidRPr="005967C8" w:rsidRDefault="005967C8">
      <w:pPr>
        <w:rPr>
          <w:rFonts w:hint="eastAsia"/>
        </w:rPr>
      </w:pPr>
      <w:r w:rsidRPr="005967C8">
        <w:t xml:space="preserve">3. </w:t>
      </w:r>
      <w:bookmarkStart w:id="3" w:name="_Hlk202469401"/>
      <w:r w:rsidRPr="005967C8">
        <w:t xml:space="preserve">DMA </w:t>
      </w:r>
      <w:r w:rsidRPr="005967C8">
        <w:rPr>
          <w:rFonts w:hint="eastAsia"/>
        </w:rPr>
        <w:t>方式</w:t>
      </w:r>
      <w:bookmarkEnd w:id="3"/>
    </w:p>
    <w:p w14:paraId="2866311F" w14:textId="23BF0770" w:rsidR="00E91EE6" w:rsidRDefault="005967C8">
      <w:pPr>
        <w:rPr>
          <w:rFonts w:hint="eastAsia"/>
        </w:rPr>
      </w:pPr>
      <w:r w:rsidRPr="005967C8">
        <w:rPr>
          <w:rFonts w:hint="eastAsia"/>
        </w:rPr>
        <w:t xml:space="preserve">主存和 </w:t>
      </w:r>
      <w:r w:rsidRPr="005967C8">
        <w:t xml:space="preserve">I/O </w:t>
      </w:r>
      <w:r w:rsidRPr="005967C8">
        <w:rPr>
          <w:rFonts w:hint="eastAsia"/>
        </w:rPr>
        <w:t>之间有一条直接数据通路。</w:t>
      </w:r>
    </w:p>
    <w:p w14:paraId="3D629029" w14:textId="4D4EB5EE" w:rsidR="00E91EE6" w:rsidRPr="005967C8" w:rsidRDefault="005967C8">
      <w:pPr>
        <w:rPr>
          <w:rFonts w:hint="eastAsia"/>
        </w:rPr>
      </w:pPr>
      <w:r>
        <w:rPr>
          <w:rFonts w:hint="eastAsia"/>
        </w:rPr>
        <w:t>若出现CPU和DMA同时访问主存，CPU总是将总线占有权让给DMA</w:t>
      </w:r>
      <w:r w:rsidRPr="005967C8">
        <w:rPr>
          <w:rFonts w:hint="eastAsia"/>
        </w:rPr>
        <w:t>（周期挪用/周期窃取）</w:t>
      </w:r>
      <w:r>
        <w:rPr>
          <w:rFonts w:hint="eastAsia"/>
        </w:rPr>
        <w:t>，窃取的时间一般为一个存取周期。</w:t>
      </w:r>
    </w:p>
    <w:p w14:paraId="27B5E825" w14:textId="77777777" w:rsidR="00E91EE6" w:rsidRDefault="00E91EE6">
      <w:pPr>
        <w:rPr>
          <w:rFonts w:hint="eastAsia"/>
        </w:rPr>
      </w:pPr>
    </w:p>
    <w:p w14:paraId="3C69C5A4" w14:textId="68C50B1A" w:rsidR="00E91EE6" w:rsidRPr="005967C8" w:rsidRDefault="005967C8">
      <w:pPr>
        <w:rPr>
          <w:rFonts w:hint="eastAsia"/>
          <w:sz w:val="36"/>
          <w:szCs w:val="40"/>
        </w:rPr>
      </w:pPr>
      <w:r w:rsidRPr="005967C8">
        <w:rPr>
          <w:b/>
          <w:bCs/>
          <w:sz w:val="36"/>
          <w:szCs w:val="40"/>
        </w:rPr>
        <w:t>5.2 I/O</w:t>
      </w:r>
      <w:r w:rsidRPr="005967C8">
        <w:rPr>
          <w:rFonts w:hint="eastAsia"/>
          <w:b/>
          <w:bCs/>
          <w:sz w:val="36"/>
          <w:szCs w:val="40"/>
        </w:rPr>
        <w:t>设备</w:t>
      </w:r>
    </w:p>
    <w:p w14:paraId="6AE4CC4F" w14:textId="28A0C33E" w:rsidR="00E91EE6" w:rsidRDefault="00293CDF">
      <w:pPr>
        <w:rPr>
          <w:rFonts w:hint="eastAsia"/>
        </w:rPr>
      </w:pPr>
      <w:r w:rsidRPr="00293CDF">
        <w:rPr>
          <w:rFonts w:hint="eastAsia"/>
          <w:b/>
          <w:bCs/>
        </w:rPr>
        <w:t>一、概述</w:t>
      </w:r>
    </w:p>
    <w:p w14:paraId="5F46C59F" w14:textId="59B6A5F4" w:rsidR="00293CDF" w:rsidRDefault="00293CDF">
      <w:pPr>
        <w:rPr>
          <w:rFonts w:hint="eastAsia"/>
        </w:rPr>
      </w:pPr>
      <w:r>
        <w:rPr>
          <w:rFonts w:hint="eastAsia"/>
        </w:rPr>
        <w:t>三类I/O设备：</w:t>
      </w:r>
      <w:r w:rsidRPr="00293CDF">
        <w:rPr>
          <w:rFonts w:hint="eastAsia"/>
        </w:rPr>
        <w:t>人机交互设备、计算机信息存储设备、机-机通信设备</w:t>
      </w:r>
    </w:p>
    <w:p w14:paraId="7664FABB" w14:textId="31CC0B97" w:rsidR="00293CDF" w:rsidRDefault="00293CDF">
      <w:pPr>
        <w:rPr>
          <w:rFonts w:hint="eastAsia"/>
        </w:rPr>
      </w:pPr>
      <w:r>
        <w:rPr>
          <w:rFonts w:hint="eastAsia"/>
        </w:rPr>
        <w:t>下面主要介绍人机交互设备</w:t>
      </w:r>
    </w:p>
    <w:p w14:paraId="142B3155" w14:textId="22C8305D" w:rsidR="00293CDF" w:rsidRPr="00293CDF" w:rsidRDefault="00293CDF">
      <w:pPr>
        <w:rPr>
          <w:rFonts w:hint="eastAsia"/>
          <w:sz w:val="28"/>
          <w:szCs w:val="32"/>
        </w:rPr>
      </w:pPr>
      <w:r w:rsidRPr="00293CDF">
        <w:rPr>
          <w:rFonts w:hint="eastAsia"/>
          <w:b/>
          <w:bCs/>
          <w:sz w:val="28"/>
          <w:szCs w:val="32"/>
        </w:rPr>
        <w:lastRenderedPageBreak/>
        <w:t>二、输入设备</w:t>
      </w:r>
    </w:p>
    <w:p w14:paraId="57050258" w14:textId="6CBFF3B9" w:rsidR="00293CDF" w:rsidRDefault="00293CDF">
      <w:pPr>
        <w:rPr>
          <w:rFonts w:hint="eastAsia"/>
        </w:rPr>
      </w:pPr>
      <w:r>
        <w:rPr>
          <w:rFonts w:hint="eastAsia"/>
        </w:rPr>
        <w:t>键盘：按键-查出按下哪个键-翻译为ASCII码发送给计算机</w:t>
      </w:r>
    </w:p>
    <w:p w14:paraId="6A4F6FC1" w14:textId="7271FEA6" w:rsidR="00293CDF" w:rsidRDefault="00293CDF">
      <w:pPr>
        <w:rPr>
          <w:rFonts w:hint="eastAsia"/>
        </w:rPr>
      </w:pPr>
      <w:r>
        <w:rPr>
          <w:rFonts w:hint="eastAsia"/>
        </w:rPr>
        <w:t>确认按键的方法：硬件实现（通过计数器重复扫描键盘每一个键，有键按下时读出对应地址ROM的内容）、软件实现（结构简单但速度较慢）</w:t>
      </w:r>
    </w:p>
    <w:p w14:paraId="53517A07" w14:textId="26C87875" w:rsidR="00293CDF" w:rsidRDefault="00293CDF">
      <w:pPr>
        <w:rPr>
          <w:rFonts w:hint="eastAsia"/>
        </w:rPr>
      </w:pPr>
      <w:r>
        <w:rPr>
          <w:rFonts w:hint="eastAsia"/>
        </w:rPr>
        <w:t>鼠标：机械式、光电式</w:t>
      </w:r>
    </w:p>
    <w:p w14:paraId="17D55396" w14:textId="244CC51D" w:rsidR="00293CDF" w:rsidRDefault="00B96B0D">
      <w:pPr>
        <w:rPr>
          <w:rFonts w:hint="eastAsia"/>
        </w:rPr>
      </w:pPr>
      <w:r>
        <w:rPr>
          <w:rFonts w:hint="eastAsia"/>
        </w:rPr>
        <w:t>触摸屏：电阻式、电容式（不可戴手套触摸）、表面超声波式（不受温度湿度变化的影响）</w:t>
      </w:r>
    </w:p>
    <w:p w14:paraId="52F36E2D" w14:textId="21029F9A" w:rsidR="00293CDF" w:rsidRPr="00B96B0D" w:rsidRDefault="00B96B0D">
      <w:pPr>
        <w:rPr>
          <w:rFonts w:hint="eastAsia"/>
          <w:b/>
          <w:bCs/>
          <w:sz w:val="28"/>
          <w:szCs w:val="32"/>
        </w:rPr>
      </w:pPr>
      <w:r w:rsidRPr="00B96B0D">
        <w:rPr>
          <w:rFonts w:hint="eastAsia"/>
          <w:b/>
          <w:bCs/>
          <w:sz w:val="28"/>
          <w:szCs w:val="32"/>
        </w:rPr>
        <w:t>三、输出设备</w:t>
      </w:r>
    </w:p>
    <w:p w14:paraId="474CFFC3" w14:textId="17E0A3EC" w:rsidR="00293CDF" w:rsidRDefault="00B96B0D">
      <w:pPr>
        <w:rPr>
          <w:rFonts w:hint="eastAsia"/>
        </w:rPr>
      </w:pPr>
      <w:r>
        <w:rPr>
          <w:rFonts w:hint="eastAsia"/>
        </w:rPr>
        <w:t>1</w:t>
      </w:r>
      <w:r w:rsidRPr="00B96B0D">
        <w:rPr>
          <w:rFonts w:hint="eastAsia"/>
        </w:rPr>
        <w:t>. 显示器</w:t>
      </w:r>
    </w:p>
    <w:p w14:paraId="5426C183" w14:textId="118ADC42" w:rsidR="00B96B0D" w:rsidRDefault="00B96B0D">
      <w:pPr>
        <w:rPr>
          <w:rFonts w:hint="eastAsia"/>
        </w:rPr>
      </w:pPr>
      <w:r>
        <w:rPr>
          <w:rFonts w:hint="eastAsia"/>
        </w:rPr>
        <w:t>尺寸：对角线长度</w:t>
      </w:r>
    </w:p>
    <w:p w14:paraId="5C32CA36" w14:textId="506B846A" w:rsidR="00B96B0D" w:rsidRDefault="00B96B0D">
      <w:pPr>
        <w:rPr>
          <w:rFonts w:hint="eastAsia"/>
        </w:rPr>
      </w:pPr>
      <w:r>
        <w:rPr>
          <w:rFonts w:hint="eastAsia"/>
        </w:rPr>
        <w:t>刷新频率：一般大于30次/秒时，人眼不会感到闪烁</w:t>
      </w:r>
    </w:p>
    <w:p w14:paraId="3815C724" w14:textId="63EB184A" w:rsidR="00025FE2" w:rsidRDefault="00025FE2">
      <w:pPr>
        <w:rPr>
          <w:rFonts w:hint="eastAsia"/>
        </w:rPr>
      </w:pPr>
      <w:r w:rsidRPr="00025FE2">
        <w:rPr>
          <w:rFonts w:hint="eastAsia"/>
          <w:b/>
          <w:bCs/>
        </w:rPr>
        <w:t>CRT</w:t>
      </w:r>
      <w:r>
        <w:rPr>
          <w:rFonts w:hint="eastAsia"/>
          <w:b/>
          <w:bCs/>
        </w:rPr>
        <w:t>(阴极射线管)</w:t>
      </w:r>
      <w:r w:rsidRPr="00025FE2">
        <w:rPr>
          <w:rFonts w:hint="eastAsia"/>
          <w:b/>
          <w:bCs/>
        </w:rPr>
        <w:t>字符/图形显示器的组成</w:t>
      </w:r>
    </w:p>
    <w:p w14:paraId="03A6EE94" w14:textId="087BB7A8" w:rsidR="00025FE2" w:rsidRDefault="00025FE2">
      <w:pPr>
        <w:rPr>
          <w:rFonts w:hint="eastAsia"/>
        </w:rPr>
      </w:pPr>
      <w:r>
        <w:rPr>
          <w:rFonts w:hint="eastAsia"/>
        </w:rPr>
        <w:t>1）</w:t>
      </w:r>
      <w:r w:rsidR="00B96B0D">
        <w:rPr>
          <w:rFonts w:hint="eastAsia"/>
        </w:rPr>
        <w:t>刷新</w:t>
      </w:r>
      <w:r>
        <w:rPr>
          <w:rFonts w:hint="eastAsia"/>
        </w:rPr>
        <w:t>/显示</w:t>
      </w:r>
      <w:r w:rsidR="00B96B0D">
        <w:rPr>
          <w:rFonts w:hint="eastAsia"/>
        </w:rPr>
        <w:t>存储器</w:t>
      </w:r>
      <w:r>
        <w:rPr>
          <w:rFonts w:hint="eastAsia"/>
        </w:rPr>
        <w:t>VRAM</w:t>
      </w:r>
      <w:r w:rsidR="00B96B0D">
        <w:rPr>
          <w:rFonts w:hint="eastAsia"/>
        </w:rPr>
        <w:t>：</w:t>
      </w:r>
    </w:p>
    <w:p w14:paraId="2A90327E" w14:textId="40FC8FB8" w:rsidR="00B96B0D" w:rsidRDefault="00025FE2" w:rsidP="00025FE2">
      <w:pPr>
        <w:ind w:firstLine="420"/>
        <w:rPr>
          <w:rFonts w:hint="eastAsia"/>
        </w:rPr>
      </w:pPr>
      <w:r>
        <w:rPr>
          <w:rFonts w:hint="eastAsia"/>
        </w:rPr>
        <w:t>对于图像显示器：</w:t>
      </w:r>
      <w:r w:rsidR="00B96B0D">
        <w:rPr>
          <w:rFonts w:hint="eastAsia"/>
        </w:rPr>
        <w:t>容量=分辨率×log</w:t>
      </w:r>
      <w:r w:rsidR="00B96B0D" w:rsidRPr="00B96B0D">
        <w:rPr>
          <w:rFonts w:hint="eastAsia"/>
          <w:vertAlign w:val="subscript"/>
        </w:rPr>
        <w:t>2</w:t>
      </w:r>
      <w:r w:rsidR="00B96B0D">
        <w:rPr>
          <w:rFonts w:hint="eastAsia"/>
        </w:rPr>
        <w:t>灰度等级</w:t>
      </w:r>
      <w:r>
        <w:rPr>
          <w:rFonts w:hint="eastAsia"/>
        </w:rPr>
        <w:t xml:space="preserve"> b</w:t>
      </w:r>
    </w:p>
    <w:p w14:paraId="55025E15" w14:textId="552CEA27" w:rsidR="00B96B0D" w:rsidRPr="00025FE2" w:rsidRDefault="00025FE2">
      <w:pPr>
        <w:rPr>
          <w:rFonts w:hint="eastAsia"/>
        </w:rPr>
      </w:pPr>
      <w:r>
        <w:tab/>
      </w:r>
      <w:r>
        <w:rPr>
          <w:rFonts w:hint="eastAsia"/>
        </w:rPr>
        <w:t>对于字符显示器：容量=可显示字符数×(字符编码位数+闪烁1位)  b</w:t>
      </w:r>
    </w:p>
    <w:p w14:paraId="6D734A85" w14:textId="1E4F4830" w:rsidR="00B96B0D" w:rsidRDefault="00025FE2">
      <w:pPr>
        <w:rPr>
          <w:rFonts w:hint="eastAsia"/>
        </w:rPr>
      </w:pPr>
      <w:r>
        <w:rPr>
          <w:rFonts w:hint="eastAsia"/>
        </w:rPr>
        <w:t>2）</w:t>
      </w:r>
      <w:r w:rsidRPr="00025FE2">
        <w:rPr>
          <w:rFonts w:hint="eastAsia"/>
        </w:rPr>
        <w:t>字符发生器</w:t>
      </w:r>
      <w:r>
        <w:rPr>
          <w:rFonts w:hint="eastAsia"/>
        </w:rPr>
        <w:t>：将ASCII码转换为光点矩阵</w:t>
      </w:r>
    </w:p>
    <w:p w14:paraId="4C70EA48" w14:textId="2A80C4E8" w:rsidR="00293CDF" w:rsidRPr="00025FE2" w:rsidRDefault="00025FE2">
      <w:pPr>
        <w:rPr>
          <w:rFonts w:hint="eastAsia"/>
        </w:rPr>
      </w:pPr>
      <w:r>
        <w:rPr>
          <w:rFonts w:hint="eastAsia"/>
        </w:rPr>
        <w:t>3）CRT控制器</w:t>
      </w:r>
    </w:p>
    <w:p w14:paraId="6A54111A" w14:textId="77777777" w:rsidR="00293CDF" w:rsidRDefault="00293CDF">
      <w:pPr>
        <w:rPr>
          <w:rFonts w:hint="eastAsia"/>
        </w:rPr>
      </w:pPr>
    </w:p>
    <w:p w14:paraId="6CBA3386" w14:textId="7755BD5E" w:rsidR="00025FE2" w:rsidRDefault="00025FE2">
      <w:pPr>
        <w:rPr>
          <w:rFonts w:hint="eastAsia"/>
        </w:rPr>
      </w:pPr>
      <w:r>
        <w:rPr>
          <w:rFonts w:hint="eastAsia"/>
        </w:rPr>
        <w:t>2. 打印机</w:t>
      </w:r>
    </w:p>
    <w:p w14:paraId="3F497E33" w14:textId="724EC100" w:rsidR="00025FE2" w:rsidRDefault="00025FE2">
      <w:pPr>
        <w:rPr>
          <w:rFonts w:hint="eastAsia"/>
        </w:rPr>
      </w:pPr>
      <w:r>
        <w:rPr>
          <w:rFonts w:hint="eastAsia"/>
        </w:rPr>
        <w:t>是一种硬拷贝设备。</w:t>
      </w:r>
    </w:p>
    <w:p w14:paraId="3CC10B1F" w14:textId="3B461E05" w:rsidR="00025FE2" w:rsidRDefault="00025FE2" w:rsidP="00025FE2">
      <w:pPr>
        <w:rPr>
          <w:rFonts w:hint="eastAsia"/>
        </w:rPr>
      </w:pPr>
      <w:r>
        <w:rPr>
          <w:rFonts w:hint="eastAsia"/>
        </w:rPr>
        <w:t>(1) 击打式：点阵式（逐字、逐行）</w:t>
      </w:r>
    </w:p>
    <w:p w14:paraId="7181B5BD" w14:textId="5DFC56D5" w:rsidR="00025FE2" w:rsidRDefault="00025FE2" w:rsidP="00025FE2">
      <w:pPr>
        <w:rPr>
          <w:rFonts w:hint="eastAsia"/>
        </w:rPr>
      </w:pPr>
      <w:r>
        <w:rPr>
          <w:rFonts w:hint="eastAsia"/>
        </w:rPr>
        <w:t>(2) 非击打式：激光（逐页）喷墨（逐字）</w:t>
      </w:r>
    </w:p>
    <w:p w14:paraId="077BC682" w14:textId="77777777" w:rsidR="00025FE2" w:rsidRDefault="00025FE2">
      <w:pPr>
        <w:rPr>
          <w:rFonts w:hint="eastAsia"/>
        </w:rPr>
      </w:pPr>
    </w:p>
    <w:p w14:paraId="19C9FB93" w14:textId="656FE782" w:rsidR="008B35A0" w:rsidRPr="00064D7B" w:rsidRDefault="00064D7B">
      <w:pPr>
        <w:rPr>
          <w:rFonts w:hint="eastAsia"/>
          <w:b/>
          <w:bCs/>
          <w:sz w:val="28"/>
          <w:szCs w:val="32"/>
        </w:rPr>
      </w:pPr>
      <w:r w:rsidRPr="00064D7B">
        <w:rPr>
          <w:rFonts w:hint="eastAsia"/>
          <w:b/>
          <w:bCs/>
          <w:sz w:val="28"/>
          <w:szCs w:val="32"/>
        </w:rPr>
        <w:lastRenderedPageBreak/>
        <w:t>四、其他</w:t>
      </w:r>
      <w:r>
        <w:rPr>
          <w:rFonts w:hint="eastAsia"/>
          <w:b/>
          <w:bCs/>
          <w:sz w:val="28"/>
          <w:szCs w:val="32"/>
        </w:rPr>
        <w:t>I/O设备</w:t>
      </w:r>
    </w:p>
    <w:p w14:paraId="41E2A7AF" w14:textId="75F0A215" w:rsidR="008B35A0" w:rsidRDefault="00064D7B">
      <w:pPr>
        <w:rPr>
          <w:rFonts w:hint="eastAsia"/>
        </w:rPr>
      </w:pPr>
      <w:r>
        <w:rPr>
          <w:rFonts w:hint="eastAsia"/>
        </w:rPr>
        <w:t>汉字处理设备：输入码(输入和识别)、内码(由输入码转换而来，计算机内只能加工处理内码)、字形码(显示和打印输出)</w:t>
      </w:r>
    </w:p>
    <w:p w14:paraId="1BA31606" w14:textId="37B99BE3" w:rsidR="00064D7B" w:rsidRPr="00064D7B" w:rsidRDefault="00064D7B">
      <w:pPr>
        <w:rPr>
          <w:rFonts w:hint="eastAsia"/>
          <w:b/>
          <w:bCs/>
          <w:sz w:val="28"/>
          <w:szCs w:val="32"/>
        </w:rPr>
      </w:pPr>
      <w:r w:rsidRPr="00064D7B">
        <w:rPr>
          <w:rFonts w:hint="eastAsia"/>
          <w:b/>
          <w:bCs/>
          <w:sz w:val="28"/>
          <w:szCs w:val="32"/>
        </w:rPr>
        <w:t>五、多媒体技术</w:t>
      </w:r>
    </w:p>
    <w:p w14:paraId="7958CB37" w14:textId="7F5F2581" w:rsidR="00064D7B" w:rsidRDefault="00064D7B">
      <w:pPr>
        <w:rPr>
          <w:rFonts w:hint="eastAsia"/>
        </w:rPr>
      </w:pPr>
      <w:r>
        <w:rPr>
          <w:rFonts w:hint="eastAsia"/>
        </w:rPr>
        <w:t>采样原理：只有采样频率大于等于2被的原始信号的频率时，才能保证采样后信号不失真地恢复为原始信号</w:t>
      </w:r>
    </w:p>
    <w:p w14:paraId="625688AA" w14:textId="2147AADD" w:rsidR="00064D7B" w:rsidRPr="00064D7B" w:rsidRDefault="00064D7B">
      <w:pPr>
        <w:rPr>
          <w:rFonts w:hint="eastAsia"/>
        </w:rPr>
      </w:pPr>
      <w:r>
        <w:rPr>
          <w:rFonts w:hint="eastAsia"/>
        </w:rPr>
        <w:t>音视频信号数据总量 = (信号各分量带宽之和)×2×分量数字化后的位数 b</w:t>
      </w:r>
    </w:p>
    <w:p w14:paraId="70B69F47" w14:textId="77777777" w:rsidR="008B35A0" w:rsidRDefault="008B35A0">
      <w:pPr>
        <w:rPr>
          <w:rFonts w:hint="eastAsia"/>
        </w:rPr>
      </w:pPr>
    </w:p>
    <w:p w14:paraId="66B5EDEB" w14:textId="17ED925F" w:rsidR="008B35A0" w:rsidRPr="00064D7B" w:rsidRDefault="00064D7B">
      <w:pPr>
        <w:rPr>
          <w:rFonts w:hint="eastAsia"/>
          <w:b/>
          <w:bCs/>
          <w:sz w:val="32"/>
          <w:szCs w:val="36"/>
        </w:rPr>
      </w:pPr>
      <w:r w:rsidRPr="00064D7B">
        <w:rPr>
          <w:rFonts w:hint="eastAsia"/>
          <w:b/>
          <w:bCs/>
          <w:sz w:val="32"/>
          <w:szCs w:val="36"/>
        </w:rPr>
        <w:t>5.3 I/O 接</w:t>
      </w:r>
      <w:r>
        <w:rPr>
          <w:rFonts w:hint="eastAsia"/>
          <w:b/>
          <w:bCs/>
          <w:sz w:val="32"/>
          <w:szCs w:val="36"/>
        </w:rPr>
        <w:t>口</w:t>
      </w:r>
    </w:p>
    <w:p w14:paraId="6A05DB91" w14:textId="01719473" w:rsidR="008B35A0" w:rsidRDefault="004C744D">
      <w:pPr>
        <w:rPr>
          <w:rFonts w:hint="eastAsia"/>
        </w:rPr>
      </w:pPr>
      <w:r>
        <w:rPr>
          <w:rFonts w:hint="eastAsia"/>
        </w:rPr>
        <w:t>主机与I/O设备之间设置的硬件电路+软件控制</w:t>
      </w:r>
    </w:p>
    <w:p w14:paraId="1640316C" w14:textId="06C8C070" w:rsidR="008B35A0" w:rsidRDefault="004C744D">
      <w:pPr>
        <w:rPr>
          <w:rFonts w:hint="eastAsia"/>
        </w:rPr>
      </w:pPr>
      <w:r>
        <w:rPr>
          <w:rFonts w:hint="eastAsia"/>
        </w:rPr>
        <w:t>接口 = 若干端口（数据端口、控制端口、状态端口） + 控制逻辑</w:t>
      </w:r>
    </w:p>
    <w:p w14:paraId="292A71C6" w14:textId="60826E27" w:rsidR="008B35A0" w:rsidRPr="004C744D" w:rsidRDefault="004C744D">
      <w:pPr>
        <w:rPr>
          <w:rFonts w:hint="eastAsia"/>
          <w:b/>
          <w:bCs/>
          <w:sz w:val="28"/>
          <w:szCs w:val="32"/>
        </w:rPr>
      </w:pPr>
      <w:r w:rsidRPr="004C744D">
        <w:rPr>
          <w:rFonts w:hint="eastAsia"/>
          <w:b/>
          <w:bCs/>
          <w:sz w:val="28"/>
          <w:szCs w:val="32"/>
        </w:rPr>
        <w:t>二、接口的功能和组</w:t>
      </w:r>
      <w:r>
        <w:rPr>
          <w:rFonts w:hint="eastAsia"/>
          <w:b/>
          <w:bCs/>
          <w:sz w:val="28"/>
          <w:szCs w:val="32"/>
        </w:rPr>
        <w:t>成</w:t>
      </w:r>
    </w:p>
    <w:p w14:paraId="3EE3EF35" w14:textId="71550DD8" w:rsidR="008B35A0" w:rsidRDefault="004C744D">
      <w:pPr>
        <w:rPr>
          <w:rFonts w:hint="eastAsia"/>
        </w:rPr>
      </w:pPr>
      <w:r w:rsidRPr="004C744D">
        <w:rPr>
          <w:rFonts w:hint="eastAsia"/>
        </w:rPr>
        <w:t>1. 总线连接方式的 I/O 接口电路</w:t>
      </w:r>
    </w:p>
    <w:p w14:paraId="1E92C8CD" w14:textId="2E902597" w:rsidR="004C744D" w:rsidRDefault="004C744D">
      <w:pPr>
        <w:rPr>
          <w:rFonts w:hint="eastAsia"/>
        </w:rPr>
      </w:pPr>
      <w:r w:rsidRPr="004C744D">
        <w:rPr>
          <w:noProof/>
        </w:rPr>
        <w:drawing>
          <wp:inline distT="0" distB="0" distL="0" distR="0" wp14:anchorId="6AFEDE81" wp14:editId="1CD310FF">
            <wp:extent cx="2240029" cy="1387815"/>
            <wp:effectExtent l="0" t="0" r="825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2954" cy="139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88A1" w14:textId="0A639BB0" w:rsidR="004C744D" w:rsidRDefault="004C744D">
      <w:pPr>
        <w:rPr>
          <w:rFonts w:hint="eastAsia"/>
        </w:rPr>
      </w:pPr>
      <w:r w:rsidRPr="004C744D">
        <w:rPr>
          <w:rFonts w:hint="eastAsia"/>
        </w:rPr>
        <w:t>2. 接口的功能和组成</w:t>
      </w:r>
    </w:p>
    <w:p w14:paraId="59E620B9" w14:textId="63CA1198" w:rsidR="000850F7" w:rsidRPr="000850F7" w:rsidRDefault="004C744D">
      <w:pPr>
        <w:rPr>
          <w:rFonts w:hint="eastAsia"/>
        </w:rPr>
      </w:pPr>
      <w:r w:rsidRPr="004C744D">
        <w:rPr>
          <w:noProof/>
        </w:rPr>
        <w:drawing>
          <wp:anchor distT="0" distB="0" distL="114300" distR="114300" simplePos="0" relativeHeight="251661312" behindDoc="0" locked="0" layoutInCell="1" allowOverlap="1" wp14:anchorId="47FB3501" wp14:editId="33043AC8">
            <wp:simplePos x="0" y="0"/>
            <wp:positionH relativeFrom="column">
              <wp:posOffset>635</wp:posOffset>
            </wp:positionH>
            <wp:positionV relativeFrom="paragraph">
              <wp:posOffset>80010</wp:posOffset>
            </wp:positionV>
            <wp:extent cx="2298065" cy="1618615"/>
            <wp:effectExtent l="0" t="0" r="6985" b="635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06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50F7">
        <w:rPr>
          <w:rFonts w:hint="eastAsia"/>
        </w:rPr>
        <w:t>D完成触发器、B工作触发器</w:t>
      </w:r>
    </w:p>
    <w:p w14:paraId="5AEFD964" w14:textId="36F520EC" w:rsidR="000850F7" w:rsidRDefault="000850F7">
      <w:pPr>
        <w:rPr>
          <w:rFonts w:hint="eastAsia"/>
        </w:rPr>
      </w:pPr>
      <w:r>
        <w:rPr>
          <w:rFonts w:hint="eastAsia"/>
        </w:rPr>
        <w:t>D=0,B=0 暂停</w:t>
      </w:r>
    </w:p>
    <w:p w14:paraId="5FC2EA2B" w14:textId="48AB0420" w:rsidR="000850F7" w:rsidRDefault="000850F7">
      <w:pPr>
        <w:rPr>
          <w:rFonts w:hint="eastAsia"/>
        </w:rPr>
      </w:pPr>
      <w:r>
        <w:rPr>
          <w:rFonts w:hint="eastAsia"/>
        </w:rPr>
        <w:t>D=1,B=0 准备就绪</w:t>
      </w:r>
    </w:p>
    <w:p w14:paraId="7C36F7C9" w14:textId="569EC9EC" w:rsidR="000850F7" w:rsidRPr="000850F7" w:rsidRDefault="000850F7">
      <w:pPr>
        <w:rPr>
          <w:rFonts w:hint="eastAsia"/>
        </w:rPr>
      </w:pPr>
      <w:r>
        <w:rPr>
          <w:rFonts w:hint="eastAsia"/>
        </w:rPr>
        <w:t>D=0,B=1 正在工作/准备</w:t>
      </w:r>
    </w:p>
    <w:p w14:paraId="540249BE" w14:textId="6C8239CA" w:rsidR="004C744D" w:rsidRPr="004C744D" w:rsidRDefault="004C744D">
      <w:pPr>
        <w:rPr>
          <w:rFonts w:hint="eastAsia"/>
          <w:b/>
          <w:bCs/>
          <w:sz w:val="28"/>
          <w:szCs w:val="32"/>
        </w:rPr>
      </w:pPr>
      <w:r w:rsidRPr="004C744D">
        <w:rPr>
          <w:rFonts w:hint="eastAsia"/>
          <w:b/>
          <w:bCs/>
          <w:sz w:val="28"/>
          <w:szCs w:val="32"/>
        </w:rPr>
        <w:lastRenderedPageBreak/>
        <w:t>三、接口类型</w:t>
      </w:r>
    </w:p>
    <w:p w14:paraId="3A1B134B" w14:textId="6C205F29" w:rsidR="004C744D" w:rsidRDefault="004C744D" w:rsidP="004C744D">
      <w:pPr>
        <w:rPr>
          <w:rFonts w:hint="eastAsia"/>
        </w:rPr>
      </w:pPr>
      <w:proofErr w:type="gramStart"/>
      <w:r w:rsidRPr="004C744D">
        <w:rPr>
          <w:rFonts w:hint="eastAsia"/>
        </w:rPr>
        <w:t>按数据</w:t>
      </w:r>
      <w:proofErr w:type="gramEnd"/>
      <w:r w:rsidRPr="004C744D">
        <w:rPr>
          <w:rFonts w:hint="eastAsia"/>
        </w:rPr>
        <w:t>传送方式分类</w:t>
      </w:r>
      <w:r>
        <w:rPr>
          <w:rFonts w:hint="eastAsia"/>
        </w:rPr>
        <w:t>：并行接口、串行接口</w:t>
      </w:r>
    </w:p>
    <w:p w14:paraId="55AF188E" w14:textId="13E05038" w:rsidR="004C744D" w:rsidRPr="004C744D" w:rsidRDefault="000850F7" w:rsidP="004C744D">
      <w:pPr>
        <w:rPr>
          <w:rFonts w:hint="eastAsia"/>
        </w:rPr>
      </w:pPr>
      <w:r w:rsidRPr="004C744D">
        <w:rPr>
          <w:noProof/>
        </w:rPr>
        <w:drawing>
          <wp:anchor distT="0" distB="0" distL="114300" distR="114300" simplePos="0" relativeHeight="251659264" behindDoc="0" locked="0" layoutInCell="1" allowOverlap="1" wp14:anchorId="2C62969A" wp14:editId="64257098">
            <wp:simplePos x="0" y="0"/>
            <wp:positionH relativeFrom="column">
              <wp:posOffset>2248285</wp:posOffset>
            </wp:positionH>
            <wp:positionV relativeFrom="paragraph">
              <wp:posOffset>246647</wp:posOffset>
            </wp:positionV>
            <wp:extent cx="2842914" cy="1292078"/>
            <wp:effectExtent l="0" t="0" r="0" b="381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914" cy="1292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744D" w:rsidRPr="004C744D">
        <w:rPr>
          <w:rFonts w:hint="eastAsia"/>
        </w:rPr>
        <w:t>按功能选择的灵活性分类</w:t>
      </w:r>
      <w:r w:rsidR="004C744D">
        <w:rPr>
          <w:rFonts w:hint="eastAsia"/>
        </w:rPr>
        <w:t>：可编程接口、</w:t>
      </w:r>
      <w:proofErr w:type="gramStart"/>
      <w:r w:rsidR="004C744D">
        <w:rPr>
          <w:rFonts w:hint="eastAsia"/>
        </w:rPr>
        <w:t>不</w:t>
      </w:r>
      <w:proofErr w:type="gramEnd"/>
      <w:r w:rsidR="004C744D">
        <w:rPr>
          <w:rFonts w:hint="eastAsia"/>
        </w:rPr>
        <w:t>可编程接口</w:t>
      </w:r>
    </w:p>
    <w:p w14:paraId="79396C2C" w14:textId="238B5AE5" w:rsidR="004C744D" w:rsidRDefault="004C744D" w:rsidP="004C744D">
      <w:pPr>
        <w:rPr>
          <w:rFonts w:hint="eastAsia"/>
        </w:rPr>
      </w:pPr>
      <w:r w:rsidRPr="004C744D">
        <w:rPr>
          <w:rFonts w:hint="eastAsia"/>
        </w:rPr>
        <w:t>按通用性分类</w:t>
      </w:r>
      <w:r>
        <w:rPr>
          <w:rFonts w:hint="eastAsia"/>
        </w:rPr>
        <w:t>：通用接口、专用接口</w:t>
      </w:r>
    </w:p>
    <w:p w14:paraId="01BC19F1" w14:textId="60791D0C" w:rsidR="004C744D" w:rsidRDefault="004C744D" w:rsidP="004C744D">
      <w:pPr>
        <w:rPr>
          <w:rFonts w:hint="eastAsia"/>
        </w:rPr>
      </w:pPr>
      <w:proofErr w:type="gramStart"/>
      <w:r w:rsidRPr="004C744D">
        <w:rPr>
          <w:rFonts w:hint="eastAsia"/>
        </w:rPr>
        <w:t>按数据</w:t>
      </w:r>
      <w:proofErr w:type="gramEnd"/>
      <w:r w:rsidRPr="004C744D">
        <w:rPr>
          <w:rFonts w:hint="eastAsia"/>
        </w:rPr>
        <w:t>传送的控制方式分类</w:t>
      </w:r>
      <w:r>
        <w:rPr>
          <w:rFonts w:hint="eastAsia"/>
        </w:rPr>
        <w:t>：中断接口、DMA 接口</w:t>
      </w:r>
    </w:p>
    <w:p w14:paraId="1E9AF935" w14:textId="77777777" w:rsidR="004C744D" w:rsidRPr="004C744D" w:rsidRDefault="004C744D">
      <w:pPr>
        <w:rPr>
          <w:rFonts w:hint="eastAsia"/>
        </w:rPr>
      </w:pPr>
    </w:p>
    <w:p w14:paraId="3F17B7D7" w14:textId="7BFB1C0D" w:rsidR="004C744D" w:rsidRPr="000850F7" w:rsidRDefault="000850F7">
      <w:pPr>
        <w:rPr>
          <w:rFonts w:hint="eastAsia"/>
          <w:b/>
          <w:bCs/>
          <w:sz w:val="36"/>
          <w:szCs w:val="40"/>
        </w:rPr>
      </w:pPr>
      <w:r w:rsidRPr="000850F7">
        <w:rPr>
          <w:rFonts w:hint="eastAsia"/>
          <w:b/>
          <w:bCs/>
          <w:sz w:val="36"/>
          <w:szCs w:val="40"/>
        </w:rPr>
        <w:t>5.4 程序查询方式</w:t>
      </w:r>
    </w:p>
    <w:p w14:paraId="40BBA6FB" w14:textId="78505FA7" w:rsidR="004C744D" w:rsidRDefault="000850F7">
      <w:pPr>
        <w:rPr>
          <w:rFonts w:hint="eastAsia"/>
        </w:rPr>
      </w:pPr>
      <w:r>
        <w:rPr>
          <w:rFonts w:hint="eastAsia"/>
        </w:rPr>
        <w:t>不断按优先级逐级查询各设备接口的状态标记</w:t>
      </w:r>
    </w:p>
    <w:p w14:paraId="31F8BCF4" w14:textId="670CBE08" w:rsidR="004C744D" w:rsidRPr="000850F7" w:rsidRDefault="000850F7">
      <w:pPr>
        <w:rPr>
          <w:rFonts w:hint="eastAsia"/>
        </w:rPr>
      </w:pPr>
      <w:r w:rsidRPr="000850F7">
        <w:rPr>
          <w:noProof/>
        </w:rPr>
        <w:drawing>
          <wp:anchor distT="0" distB="0" distL="114300" distR="114300" simplePos="0" relativeHeight="251660288" behindDoc="0" locked="0" layoutInCell="1" allowOverlap="1" wp14:anchorId="6EE317B0" wp14:editId="78997AAD">
            <wp:simplePos x="0" y="0"/>
            <wp:positionH relativeFrom="column">
              <wp:posOffset>883</wp:posOffset>
            </wp:positionH>
            <wp:positionV relativeFrom="paragraph">
              <wp:posOffset>18123</wp:posOffset>
            </wp:positionV>
            <wp:extent cx="1515362" cy="2938520"/>
            <wp:effectExtent l="0" t="0" r="889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5362" cy="293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87571C" w14:textId="77777777" w:rsidR="004C744D" w:rsidRDefault="004C744D">
      <w:pPr>
        <w:rPr>
          <w:rFonts w:hint="eastAsia"/>
        </w:rPr>
      </w:pPr>
    </w:p>
    <w:p w14:paraId="0ECFE726" w14:textId="77777777" w:rsidR="000850F7" w:rsidRDefault="000850F7">
      <w:pPr>
        <w:rPr>
          <w:rFonts w:hint="eastAsia"/>
        </w:rPr>
      </w:pPr>
    </w:p>
    <w:p w14:paraId="2194A276" w14:textId="59334C91" w:rsidR="000850F7" w:rsidRDefault="000850F7">
      <w:pPr>
        <w:rPr>
          <w:rFonts w:hint="eastAsia"/>
        </w:rPr>
      </w:pPr>
      <w:r>
        <w:rPr>
          <w:rFonts w:hint="eastAsia"/>
        </w:rPr>
        <w:t>查询操作</w:t>
      </w:r>
    </w:p>
    <w:p w14:paraId="73833985" w14:textId="77777777" w:rsidR="000850F7" w:rsidRDefault="000850F7">
      <w:pPr>
        <w:rPr>
          <w:rFonts w:hint="eastAsia"/>
        </w:rPr>
      </w:pPr>
    </w:p>
    <w:p w14:paraId="71CA6B08" w14:textId="77777777" w:rsidR="000850F7" w:rsidRDefault="000850F7">
      <w:pPr>
        <w:rPr>
          <w:rFonts w:hint="eastAsia"/>
        </w:rPr>
      </w:pPr>
    </w:p>
    <w:p w14:paraId="26A4C5EC" w14:textId="77777777" w:rsidR="000850F7" w:rsidRDefault="000850F7">
      <w:pPr>
        <w:rPr>
          <w:rFonts w:hint="eastAsia"/>
        </w:rPr>
      </w:pPr>
    </w:p>
    <w:p w14:paraId="172E344A" w14:textId="77777777" w:rsidR="000850F7" w:rsidRDefault="000850F7">
      <w:pPr>
        <w:rPr>
          <w:rFonts w:hint="eastAsia"/>
        </w:rPr>
      </w:pPr>
    </w:p>
    <w:p w14:paraId="196DEE2E" w14:textId="10357CF4" w:rsidR="000850F7" w:rsidRDefault="00005E33">
      <w:pPr>
        <w:rPr>
          <w:rFonts w:hint="eastAsia"/>
        </w:rPr>
      </w:pPr>
      <w:r w:rsidRPr="00005E33">
        <w:rPr>
          <w:noProof/>
        </w:rPr>
        <w:drawing>
          <wp:inline distT="0" distB="0" distL="0" distR="0" wp14:anchorId="6F075F40" wp14:editId="3E67C98C">
            <wp:extent cx="3229131" cy="2168564"/>
            <wp:effectExtent l="0" t="0" r="952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3757" cy="217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1A26" w14:textId="77777777" w:rsidR="000850F7" w:rsidRDefault="000850F7">
      <w:pPr>
        <w:rPr>
          <w:rFonts w:hint="eastAsia"/>
        </w:rPr>
      </w:pPr>
    </w:p>
    <w:p w14:paraId="7F2380E9" w14:textId="5ACBDD19" w:rsidR="000850F7" w:rsidRPr="00005E33" w:rsidRDefault="00005E33">
      <w:pPr>
        <w:rPr>
          <w:rFonts w:hint="eastAsia"/>
          <w:b/>
          <w:bCs/>
          <w:sz w:val="36"/>
          <w:szCs w:val="40"/>
        </w:rPr>
      </w:pPr>
      <w:r w:rsidRPr="00005E33">
        <w:rPr>
          <w:rFonts w:hint="eastAsia"/>
          <w:b/>
          <w:bCs/>
          <w:sz w:val="36"/>
          <w:szCs w:val="40"/>
        </w:rPr>
        <w:lastRenderedPageBreak/>
        <w:t>5.6 DMA 方式</w:t>
      </w:r>
    </w:p>
    <w:p w14:paraId="22CD4045" w14:textId="2745FE05" w:rsidR="000850F7" w:rsidRPr="00005E33" w:rsidRDefault="00005E33">
      <w:pPr>
        <w:rPr>
          <w:rFonts w:hint="eastAsia"/>
          <w:b/>
          <w:bCs/>
          <w:sz w:val="28"/>
          <w:szCs w:val="32"/>
        </w:rPr>
      </w:pPr>
      <w:r w:rsidRPr="00005E33">
        <w:rPr>
          <w:rFonts w:hint="eastAsia"/>
          <w:b/>
          <w:bCs/>
          <w:sz w:val="28"/>
          <w:szCs w:val="32"/>
        </w:rPr>
        <w:t>一、DMA 方式的特点</w:t>
      </w:r>
    </w:p>
    <w:p w14:paraId="0364007C" w14:textId="0CB3A5D2" w:rsidR="00E6750D" w:rsidRPr="00E6750D" w:rsidRDefault="00E6750D" w:rsidP="00E6750D">
      <w:pPr>
        <w:rPr>
          <w:rFonts w:hint="eastAsia"/>
          <w:b/>
          <w:bCs/>
        </w:rPr>
      </w:pPr>
      <w:r w:rsidRPr="00E6750D">
        <w:rPr>
          <w:rFonts w:hint="eastAsia"/>
          <w:b/>
          <w:bCs/>
        </w:rPr>
        <w:t>DMA与主存交换数据的三种方式</w:t>
      </w:r>
      <w:r>
        <w:rPr>
          <w:rFonts w:hint="eastAsia"/>
          <w:b/>
          <w:bCs/>
        </w:rPr>
        <w:t>：</w:t>
      </w:r>
    </w:p>
    <w:p w14:paraId="306EC3F6" w14:textId="5382C032" w:rsidR="00E6750D" w:rsidRDefault="00E6750D" w:rsidP="00E6750D">
      <w:pPr>
        <w:rPr>
          <w:rFonts w:hint="eastAsia"/>
        </w:rPr>
      </w:pPr>
      <w:r>
        <w:rPr>
          <w:rFonts w:hint="eastAsia"/>
        </w:rPr>
        <w:t>(1) 停止 CPU 访问主存：控制简单，CPU 处于不工作状态或保持状态</w:t>
      </w:r>
    </w:p>
    <w:p w14:paraId="7ECE2B8C" w14:textId="2460848B" w:rsidR="008B35A0" w:rsidRDefault="00E6750D" w:rsidP="00E6750D">
      <w:pPr>
        <w:rPr>
          <w:rFonts w:hint="eastAsia"/>
        </w:rPr>
      </w:pPr>
      <w:r>
        <w:rPr>
          <w:rFonts w:hint="eastAsia"/>
        </w:rPr>
        <w:t>未充分发挥 CPU 对主存的利用率</w:t>
      </w:r>
    </w:p>
    <w:p w14:paraId="0C7A3A39" w14:textId="77777777" w:rsidR="00E6750D" w:rsidRDefault="00E6750D" w:rsidP="00E6750D">
      <w:pPr>
        <w:rPr>
          <w:rFonts w:hint="eastAsia"/>
        </w:rPr>
      </w:pPr>
      <w:r>
        <w:rPr>
          <w:rFonts w:hint="eastAsia"/>
        </w:rPr>
        <w:t>(2) 周期挪用（或周期窃取）</w:t>
      </w:r>
    </w:p>
    <w:p w14:paraId="4818677C" w14:textId="77777777" w:rsidR="00E6750D" w:rsidRDefault="00E6750D" w:rsidP="00E6750D">
      <w:pPr>
        <w:rPr>
          <w:rFonts w:hint="eastAsia"/>
        </w:rPr>
      </w:pPr>
      <w:r>
        <w:rPr>
          <w:rFonts w:hint="eastAsia"/>
        </w:rPr>
        <w:t>DMA 访问主存有三种可能</w:t>
      </w:r>
    </w:p>
    <w:p w14:paraId="6B46E486" w14:textId="77777777" w:rsidR="00E6750D" w:rsidRDefault="00E6750D" w:rsidP="00E6750D">
      <w:pPr>
        <w:rPr>
          <w:rFonts w:hint="eastAsia"/>
        </w:rPr>
      </w:pPr>
      <w:r>
        <w:rPr>
          <w:rFonts w:hint="eastAsia"/>
        </w:rPr>
        <w:t>• CPU 此时不访存</w:t>
      </w:r>
    </w:p>
    <w:p w14:paraId="19B9D8C6" w14:textId="2F73BE92" w:rsidR="00E6750D" w:rsidRDefault="00E6750D" w:rsidP="00E6750D">
      <w:pPr>
        <w:rPr>
          <w:rFonts w:hint="eastAsia"/>
        </w:rPr>
      </w:pPr>
      <w:r>
        <w:rPr>
          <w:rFonts w:hint="eastAsia"/>
        </w:rPr>
        <w:t>• CPU 正在访存：结束后将总线占有权让出</w:t>
      </w:r>
    </w:p>
    <w:p w14:paraId="0F98130D" w14:textId="565434AB" w:rsidR="00005E33" w:rsidRDefault="00E6750D" w:rsidP="00E6750D">
      <w:pPr>
        <w:rPr>
          <w:rFonts w:hint="eastAsia"/>
        </w:rPr>
      </w:pPr>
      <w:r>
        <w:rPr>
          <w:rFonts w:hint="eastAsia"/>
        </w:rPr>
        <w:t>• CPU 与 DMA 同时请求访存：I/O优先访存</w:t>
      </w:r>
    </w:p>
    <w:p w14:paraId="4DB7EC5A" w14:textId="77BF6CD5" w:rsidR="00005E33" w:rsidRPr="00E6750D" w:rsidRDefault="00E6750D">
      <w:pPr>
        <w:rPr>
          <w:rFonts w:hint="eastAsia"/>
        </w:rPr>
      </w:pPr>
      <w:r>
        <w:rPr>
          <w:rFonts w:hint="eastAsia"/>
        </w:rPr>
        <w:t>(</w:t>
      </w:r>
      <w:r w:rsidRPr="00E6750D">
        <w:rPr>
          <w:rFonts w:hint="eastAsia"/>
        </w:rPr>
        <w:t>3) DMA 与 CPU 交替访问</w:t>
      </w:r>
      <w:r>
        <w:rPr>
          <w:rFonts w:hint="eastAsia"/>
        </w:rPr>
        <w:t>：适用于CPU的工作周期比主存存取周期长的情况</w:t>
      </w:r>
    </w:p>
    <w:p w14:paraId="42B2BA0F" w14:textId="6CB6185A" w:rsidR="00005E33" w:rsidRDefault="00E6750D">
      <w:pPr>
        <w:rPr>
          <w:rFonts w:hint="eastAsia"/>
        </w:rPr>
      </w:pPr>
      <w:r>
        <w:rPr>
          <w:rFonts w:hint="eastAsia"/>
        </w:rPr>
        <w:t>将一个CPU周期分为两个分周期C1、C2，其中C1时CPU不访存，DMA访存。</w:t>
      </w:r>
    </w:p>
    <w:p w14:paraId="42B6E129" w14:textId="77777777" w:rsidR="00005E33" w:rsidRDefault="00005E33">
      <w:pPr>
        <w:rPr>
          <w:rFonts w:hint="eastAsia"/>
        </w:rPr>
      </w:pPr>
    </w:p>
    <w:p w14:paraId="08F25BE7" w14:textId="2A83EE69" w:rsidR="00005E33" w:rsidRPr="00E6750D" w:rsidRDefault="00E6750D">
      <w:pPr>
        <w:rPr>
          <w:rFonts w:hint="eastAsia"/>
          <w:b/>
          <w:bCs/>
          <w:sz w:val="28"/>
          <w:szCs w:val="32"/>
        </w:rPr>
      </w:pPr>
      <w:r w:rsidRPr="00E6750D">
        <w:rPr>
          <w:rFonts w:hint="eastAsia"/>
          <w:b/>
          <w:bCs/>
          <w:sz w:val="28"/>
          <w:szCs w:val="32"/>
        </w:rPr>
        <w:t>二、DMA 接口的功能和组成</w:t>
      </w:r>
    </w:p>
    <w:p w14:paraId="768DCC9B" w14:textId="77777777" w:rsidR="00E6750D" w:rsidRDefault="00E6750D" w:rsidP="00E6750D">
      <w:pPr>
        <w:rPr>
          <w:rFonts w:hint="eastAsia"/>
        </w:rPr>
      </w:pPr>
      <w:r>
        <w:rPr>
          <w:rFonts w:hint="eastAsia"/>
        </w:rPr>
        <w:t>1. DMA 接口功能</w:t>
      </w:r>
    </w:p>
    <w:p w14:paraId="38EF5FE1" w14:textId="3EC1C8ED" w:rsidR="00E6750D" w:rsidRDefault="00E6750D" w:rsidP="00E6750D">
      <w:pPr>
        <w:rPr>
          <w:rFonts w:hint="eastAsia"/>
        </w:rPr>
      </w:pPr>
      <w:r>
        <w:rPr>
          <w:rFonts w:hint="eastAsia"/>
        </w:rPr>
        <w:t>(1) 向CPU申请 DMA 传送</w:t>
      </w:r>
    </w:p>
    <w:p w14:paraId="523E0118" w14:textId="77777777" w:rsidR="00E6750D" w:rsidRDefault="00E6750D" w:rsidP="00E6750D">
      <w:pPr>
        <w:rPr>
          <w:rFonts w:hint="eastAsia"/>
        </w:rPr>
      </w:pPr>
      <w:r>
        <w:rPr>
          <w:rFonts w:hint="eastAsia"/>
        </w:rPr>
        <w:t>(2) 处理总线 控制权的转交</w:t>
      </w:r>
    </w:p>
    <w:p w14:paraId="2FBCE510" w14:textId="12A47F04" w:rsidR="00E6750D" w:rsidRDefault="00E6750D" w:rsidP="00E6750D">
      <w:pPr>
        <w:rPr>
          <w:rFonts w:hint="eastAsia"/>
        </w:rPr>
      </w:pPr>
      <w:r>
        <w:rPr>
          <w:rFonts w:hint="eastAsia"/>
        </w:rPr>
        <w:t>(3) 管理系统总线、控制数据传送</w:t>
      </w:r>
    </w:p>
    <w:p w14:paraId="7CAC6D80" w14:textId="2C4CAFCC" w:rsidR="00E6750D" w:rsidRPr="00E6750D" w:rsidRDefault="00E6750D" w:rsidP="00E6750D">
      <w:pPr>
        <w:rPr>
          <w:rFonts w:hint="eastAsia"/>
        </w:rPr>
      </w:pPr>
      <w:r>
        <w:rPr>
          <w:rFonts w:hint="eastAsia"/>
        </w:rPr>
        <w:t xml:space="preserve">(4) 确定数据传送的首地址和长度；修正 </w:t>
      </w:r>
      <w:proofErr w:type="gramStart"/>
      <w:r>
        <w:rPr>
          <w:rFonts w:hint="eastAsia"/>
        </w:rPr>
        <w:t>送过程</w:t>
      </w:r>
      <w:proofErr w:type="gramEnd"/>
      <w:r>
        <w:rPr>
          <w:rFonts w:hint="eastAsia"/>
        </w:rPr>
        <w:t>中的数据地址和长度</w:t>
      </w:r>
    </w:p>
    <w:p w14:paraId="7DF1CDC5" w14:textId="1500E34E" w:rsidR="00E6750D" w:rsidRDefault="00E6750D" w:rsidP="00E6750D">
      <w:pPr>
        <w:rPr>
          <w:rFonts w:hint="eastAsia"/>
        </w:rPr>
      </w:pPr>
      <w:r>
        <w:rPr>
          <w:rFonts w:hint="eastAsia"/>
        </w:rPr>
        <w:t>(5) DMA传送结束时，给出操作完成信号</w:t>
      </w:r>
    </w:p>
    <w:p w14:paraId="13EFF86D" w14:textId="21860C9A" w:rsidR="00E6750D" w:rsidRPr="00E6750D" w:rsidRDefault="00E6750D">
      <w:pPr>
        <w:rPr>
          <w:rFonts w:hint="eastAsia"/>
        </w:rPr>
      </w:pPr>
      <w:r w:rsidRPr="00E6750D">
        <w:rPr>
          <w:noProof/>
        </w:rPr>
        <w:lastRenderedPageBreak/>
        <w:drawing>
          <wp:inline distT="0" distB="0" distL="0" distR="0" wp14:anchorId="2E9E2C57" wp14:editId="25FBB35F">
            <wp:extent cx="3308991" cy="2411030"/>
            <wp:effectExtent l="0" t="0" r="571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3551" cy="241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6C8C" w14:textId="3958F2A5" w:rsidR="00E6750D" w:rsidRDefault="00E6750D">
      <w:pPr>
        <w:rPr>
          <w:rFonts w:hint="eastAsia"/>
        </w:rPr>
      </w:pPr>
      <w:r>
        <w:rPr>
          <w:rFonts w:hint="eastAsia"/>
        </w:rPr>
        <w:t>主存地址寄存器AR：存放主存中需要交换数据的地址，每次传送数据前必须设置好。传送过程中，每交换一次数据，将AR内容＋1，直到一批数据传送完成为止。</w:t>
      </w:r>
    </w:p>
    <w:p w14:paraId="70801338" w14:textId="44FE75F6" w:rsidR="00E6750D" w:rsidRDefault="00E6750D">
      <w:pPr>
        <w:rPr>
          <w:rFonts w:hint="eastAsia"/>
        </w:rPr>
      </w:pPr>
      <w:r>
        <w:rPr>
          <w:rFonts w:hint="eastAsia"/>
        </w:rPr>
        <w:t>字计数器WC：预设为待交换字数的补码值，每交换一次自加1，直到为0</w:t>
      </w:r>
      <w:r w:rsidR="000E1776">
        <w:rPr>
          <w:rFonts w:hint="eastAsia"/>
        </w:rPr>
        <w:t>即产生最高位进位时，表示该批数据传送完毕。</w:t>
      </w:r>
    </w:p>
    <w:p w14:paraId="2A8982DC" w14:textId="5A2E27DB" w:rsidR="00E6750D" w:rsidRDefault="000E1776">
      <w:pPr>
        <w:rPr>
          <w:rFonts w:hint="eastAsia"/>
        </w:rPr>
      </w:pPr>
      <w:r>
        <w:rPr>
          <w:rFonts w:hint="eastAsia"/>
        </w:rPr>
        <w:t>数据缓冲寄存器BR</w:t>
      </w:r>
      <w:r w:rsidR="00123188">
        <w:rPr>
          <w:rFonts w:hint="eastAsia"/>
        </w:rPr>
        <w:t>；设备地址寄存器DAR</w:t>
      </w:r>
    </w:p>
    <w:p w14:paraId="3EFFBE73" w14:textId="1C1C4D6E" w:rsidR="000E1776" w:rsidRDefault="000E1776">
      <w:pPr>
        <w:rPr>
          <w:rFonts w:hint="eastAsia"/>
        </w:rPr>
      </w:pPr>
      <w:r>
        <w:rPr>
          <w:rFonts w:hint="eastAsia"/>
        </w:rPr>
        <w:t>DMA控制逻辑：DREQ（设备</w:t>
      </w:r>
      <w:proofErr w:type="gramStart"/>
      <w:r>
        <w:rPr>
          <w:rFonts w:hint="eastAsia"/>
        </w:rPr>
        <w:t>每准备</w:t>
      </w:r>
      <w:proofErr w:type="gramEnd"/>
      <w:r>
        <w:rPr>
          <w:rFonts w:hint="eastAsia"/>
        </w:rPr>
        <w:t>好一个数据字/一个字传送完毕时，向DMA接口提出申请）、HRQ（收到申请的DMA接口向CPU发出总线使用权的请求信号）、HLDA（CPU响应信号）</w:t>
      </w:r>
    </w:p>
    <w:p w14:paraId="748D0AB4" w14:textId="4C6C320E" w:rsidR="000E1776" w:rsidRDefault="000E1776">
      <w:pPr>
        <w:rPr>
          <w:rFonts w:hint="eastAsia"/>
        </w:rPr>
      </w:pPr>
      <w:r>
        <w:rPr>
          <w:rFonts w:hint="eastAsia"/>
        </w:rPr>
        <w:t>中断机构：收到WC的溢出信号后，向CP</w:t>
      </w:r>
      <w:r w:rsidR="004C7D4B">
        <w:rPr>
          <w:rFonts w:hint="eastAsia"/>
        </w:rPr>
        <w:t>U</w:t>
      </w:r>
      <w:r>
        <w:rPr>
          <w:rFonts w:hint="eastAsia"/>
        </w:rPr>
        <w:t>发出中断请求，让CPU做DMA操作的后处理，目的是报告一批数据传送结束。</w:t>
      </w:r>
    </w:p>
    <w:p w14:paraId="01DD5B09" w14:textId="0E6430F5" w:rsidR="000E1776" w:rsidRDefault="000E1776">
      <w:pPr>
        <w:rPr>
          <w:rFonts w:hint="eastAsia"/>
        </w:rPr>
      </w:pPr>
      <w:r>
        <w:rPr>
          <w:rFonts w:hint="eastAsia"/>
        </w:rPr>
        <w:t>设备地址寄存器DAR：存放I/O设备的设备码</w:t>
      </w:r>
    </w:p>
    <w:p w14:paraId="4F7CC3BD" w14:textId="7DB9D757" w:rsidR="000E1776" w:rsidRDefault="000E1776">
      <w:pPr>
        <w:rPr>
          <w:rFonts w:hint="eastAsia"/>
        </w:rPr>
      </w:pPr>
      <w:r>
        <w:rPr>
          <w:rFonts w:hint="eastAsia"/>
        </w:rPr>
        <w:t>DARK：通知设备已被授予一个DMA周期</w:t>
      </w:r>
    </w:p>
    <w:p w14:paraId="17E51309" w14:textId="216E7B03" w:rsidR="000E1776" w:rsidRDefault="000E1776" w:rsidP="000E1776">
      <w:pPr>
        <w:rPr>
          <w:rFonts w:hint="eastAsia"/>
        </w:rPr>
      </w:pPr>
    </w:p>
    <w:p w14:paraId="7A2EB56B" w14:textId="20C6386E" w:rsidR="000E1776" w:rsidRPr="000E1776" w:rsidRDefault="000E1776" w:rsidP="000E1776">
      <w:pPr>
        <w:rPr>
          <w:rFonts w:hint="eastAsia"/>
          <w:b/>
          <w:bCs/>
          <w:sz w:val="28"/>
          <w:szCs w:val="32"/>
        </w:rPr>
      </w:pPr>
      <w:r w:rsidRPr="000E1776">
        <w:rPr>
          <w:rFonts w:hint="eastAsia"/>
          <w:b/>
          <w:bCs/>
          <w:sz w:val="28"/>
          <w:szCs w:val="32"/>
        </w:rPr>
        <w:t>三、DMA 的工作过程</w:t>
      </w:r>
    </w:p>
    <w:p w14:paraId="39E8A518" w14:textId="65357252" w:rsidR="000E1776" w:rsidRDefault="000E1776" w:rsidP="000E1776">
      <w:pPr>
        <w:rPr>
          <w:rFonts w:hint="eastAsia"/>
        </w:rPr>
      </w:pPr>
      <w:r>
        <w:rPr>
          <w:rFonts w:hint="eastAsia"/>
        </w:rPr>
        <w:t xml:space="preserve">1. </w:t>
      </w:r>
      <w:bookmarkStart w:id="4" w:name="_Hlk202469311"/>
      <w:r>
        <w:rPr>
          <w:rFonts w:hint="eastAsia"/>
        </w:rPr>
        <w:t>DMA 传送过程：预处理、数据传送、后处理</w:t>
      </w:r>
      <w:bookmarkEnd w:id="4"/>
    </w:p>
    <w:p w14:paraId="35993596" w14:textId="271EA1E5" w:rsidR="000E1776" w:rsidRPr="000E1776" w:rsidRDefault="000E1776" w:rsidP="000E1776">
      <w:pPr>
        <w:rPr>
          <w:rFonts w:hint="eastAsia"/>
        </w:rPr>
      </w:pPr>
      <w:r w:rsidRPr="000E1776">
        <w:rPr>
          <w:noProof/>
        </w:rPr>
        <w:lastRenderedPageBreak/>
        <w:drawing>
          <wp:inline distT="0" distB="0" distL="0" distR="0" wp14:anchorId="5D3588A2" wp14:editId="1BC4CE67">
            <wp:extent cx="2325189" cy="1333078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3452" cy="13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6703" w14:textId="5588ADEA" w:rsidR="000E1776" w:rsidRDefault="00EA6035" w:rsidP="000E1776">
      <w:pPr>
        <w:rPr>
          <w:rFonts w:hint="eastAsia"/>
        </w:rPr>
      </w:pPr>
      <w:r w:rsidRPr="00EA6035">
        <w:rPr>
          <w:noProof/>
        </w:rPr>
        <w:drawing>
          <wp:anchor distT="0" distB="0" distL="114300" distR="114300" simplePos="0" relativeHeight="251662336" behindDoc="0" locked="0" layoutInCell="1" allowOverlap="1" wp14:anchorId="42F36BE7" wp14:editId="13BF5F58">
            <wp:simplePos x="0" y="0"/>
            <wp:positionH relativeFrom="column">
              <wp:posOffset>2979420</wp:posOffset>
            </wp:positionH>
            <wp:positionV relativeFrom="paragraph">
              <wp:posOffset>2151380</wp:posOffset>
            </wp:positionV>
            <wp:extent cx="2887980" cy="2142490"/>
            <wp:effectExtent l="0" t="0" r="762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1776" w:rsidRPr="000E1776">
        <w:rPr>
          <w:noProof/>
        </w:rPr>
        <w:drawing>
          <wp:inline distT="0" distB="0" distL="0" distR="0" wp14:anchorId="00A469D9" wp14:editId="2FB8E54A">
            <wp:extent cx="2754397" cy="2164121"/>
            <wp:effectExtent l="0" t="0" r="825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4225" cy="217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3BB7" w14:textId="1211F24A" w:rsidR="000E1776" w:rsidRDefault="00EA6035" w:rsidP="000E1776">
      <w:pPr>
        <w:rPr>
          <w:rFonts w:hint="eastAsia"/>
        </w:rPr>
      </w:pPr>
      <w:r w:rsidRPr="00EA6035">
        <w:rPr>
          <w:noProof/>
        </w:rPr>
        <w:drawing>
          <wp:inline distT="0" distB="0" distL="0" distR="0" wp14:anchorId="5FB07FDA" wp14:editId="57B4C739">
            <wp:extent cx="2859056" cy="2089734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8519" cy="209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A772" w14:textId="01DAEAC7" w:rsidR="00EA6035" w:rsidRDefault="00EA6035" w:rsidP="00EA6035">
      <w:pPr>
        <w:rPr>
          <w:rFonts w:hint="eastAsia"/>
        </w:rPr>
      </w:pPr>
      <w:r>
        <w:rPr>
          <w:rFonts w:hint="eastAsia"/>
        </w:rPr>
        <w:t>(5) 后处理</w:t>
      </w:r>
    </w:p>
    <w:p w14:paraId="0B71770A" w14:textId="77777777" w:rsidR="00EA6035" w:rsidRDefault="00EA6035" w:rsidP="00EA6035">
      <w:pPr>
        <w:rPr>
          <w:rFonts w:hint="eastAsia"/>
        </w:rPr>
      </w:pPr>
      <w:r>
        <w:rPr>
          <w:rFonts w:hint="eastAsia"/>
        </w:rPr>
        <w:t>校验送入主存的数是否正确</w:t>
      </w:r>
    </w:p>
    <w:p w14:paraId="1AF07E12" w14:textId="77777777" w:rsidR="00EA6035" w:rsidRDefault="00EA6035" w:rsidP="00EA6035">
      <w:pPr>
        <w:rPr>
          <w:rFonts w:hint="eastAsia"/>
        </w:rPr>
      </w:pPr>
      <w:r>
        <w:rPr>
          <w:rFonts w:hint="eastAsia"/>
        </w:rPr>
        <w:t>是否继续用 DMA</w:t>
      </w:r>
    </w:p>
    <w:p w14:paraId="17213E4D" w14:textId="77777777" w:rsidR="00EA6035" w:rsidRDefault="00EA6035" w:rsidP="00EA6035">
      <w:pPr>
        <w:rPr>
          <w:rFonts w:hint="eastAsia"/>
        </w:rPr>
      </w:pPr>
      <w:r>
        <w:rPr>
          <w:rFonts w:hint="eastAsia"/>
        </w:rPr>
        <w:t>测试传送过程是否正确，错则转诊断程序</w:t>
      </w:r>
    </w:p>
    <w:p w14:paraId="2E6F4A6A" w14:textId="715FC791" w:rsidR="000E1776" w:rsidRDefault="00EA6035" w:rsidP="00EA6035">
      <w:pPr>
        <w:rPr>
          <w:rFonts w:hint="eastAsia"/>
        </w:rPr>
      </w:pPr>
      <w:r>
        <w:rPr>
          <w:rFonts w:hint="eastAsia"/>
        </w:rPr>
        <w:t>由中断服务程序完</w:t>
      </w:r>
    </w:p>
    <w:p w14:paraId="0A1A14AD" w14:textId="77777777" w:rsidR="000E1776" w:rsidRDefault="000E1776" w:rsidP="000E1776">
      <w:pPr>
        <w:rPr>
          <w:rFonts w:hint="eastAsia"/>
        </w:rPr>
      </w:pPr>
    </w:p>
    <w:p w14:paraId="4FC00E95" w14:textId="221C9446" w:rsidR="000E1776" w:rsidRDefault="00EA6035" w:rsidP="000E1776">
      <w:pPr>
        <w:rPr>
          <w:rFonts w:hint="eastAsia"/>
        </w:rPr>
      </w:pPr>
      <w:r w:rsidRPr="00EA6035">
        <w:rPr>
          <w:rFonts w:hint="eastAsia"/>
        </w:rPr>
        <w:t>2. DMA 接口与系统的连接方式</w:t>
      </w:r>
    </w:p>
    <w:p w14:paraId="09A01494" w14:textId="5C4C3FBF" w:rsidR="000E1776" w:rsidRDefault="00EA6035" w:rsidP="000E1776">
      <w:pPr>
        <w:rPr>
          <w:rFonts w:hint="eastAsia"/>
        </w:rPr>
      </w:pPr>
      <w:r>
        <w:rPr>
          <w:rFonts w:hint="eastAsia"/>
        </w:rPr>
        <w:t>(</w:t>
      </w:r>
      <w:r w:rsidRPr="00EA6035">
        <w:rPr>
          <w:rFonts w:hint="eastAsia"/>
        </w:rPr>
        <w:t>1) 具有公共请求线的 DMA 请求</w:t>
      </w:r>
      <w:r>
        <w:rPr>
          <w:rFonts w:hint="eastAsia"/>
        </w:rPr>
        <w:t>：CPU链式查询DMA请求</w:t>
      </w:r>
    </w:p>
    <w:p w14:paraId="506FEC9B" w14:textId="71F1F7C1" w:rsidR="000E1776" w:rsidRDefault="00EA6035" w:rsidP="000E1776">
      <w:pPr>
        <w:rPr>
          <w:rFonts w:hint="eastAsia"/>
        </w:rPr>
      </w:pPr>
      <w:r>
        <w:rPr>
          <w:rFonts w:hint="eastAsia"/>
        </w:rPr>
        <w:lastRenderedPageBreak/>
        <w:t>(</w:t>
      </w:r>
      <w:r w:rsidRPr="00EA6035">
        <w:rPr>
          <w:rFonts w:hint="eastAsia"/>
        </w:rPr>
        <w:t xml:space="preserve">1) </w:t>
      </w:r>
      <w:r>
        <w:rPr>
          <w:rFonts w:hint="eastAsia"/>
        </w:rPr>
        <w:t>独立的</w:t>
      </w:r>
      <w:r w:rsidRPr="00EA6035">
        <w:rPr>
          <w:rFonts w:hint="eastAsia"/>
        </w:rPr>
        <w:t>DMA 请求</w:t>
      </w:r>
      <w:r>
        <w:rPr>
          <w:rFonts w:hint="eastAsia"/>
        </w:rPr>
        <w:t>：每个DMA接口各有一对独立的DMA请求线和DMA响应线</w:t>
      </w:r>
    </w:p>
    <w:p w14:paraId="2EC958E9" w14:textId="77777777" w:rsidR="000E1776" w:rsidRDefault="000E1776" w:rsidP="000E1776">
      <w:pPr>
        <w:rPr>
          <w:rFonts w:hint="eastAsia"/>
        </w:rPr>
      </w:pPr>
    </w:p>
    <w:p w14:paraId="11D7AC76" w14:textId="170FB6EC" w:rsidR="00EA6035" w:rsidRDefault="00EA6035" w:rsidP="000E1776">
      <w:pPr>
        <w:rPr>
          <w:rFonts w:hint="eastAsia"/>
        </w:rPr>
      </w:pPr>
      <w:r w:rsidRPr="00EA6035">
        <w:rPr>
          <w:rFonts w:hint="eastAsia"/>
        </w:rPr>
        <w:t xml:space="preserve">3. </w:t>
      </w:r>
      <w:bookmarkStart w:id="5" w:name="_Hlk202469473"/>
      <w:r w:rsidRPr="00EA6035">
        <w:rPr>
          <w:rFonts w:hint="eastAsia"/>
        </w:rPr>
        <w:t>DMA 方式与程序中断方式的比较</w:t>
      </w:r>
      <w:bookmarkEnd w:id="5"/>
    </w:p>
    <w:p w14:paraId="070D52A3" w14:textId="6F7796E0" w:rsidR="00EA6035" w:rsidRDefault="00EA6035" w:rsidP="000E1776">
      <w:pPr>
        <w:rPr>
          <w:rFonts w:hint="eastAsia"/>
        </w:rPr>
      </w:pPr>
      <w:r w:rsidRPr="00EA6035">
        <w:rPr>
          <w:noProof/>
        </w:rPr>
        <w:drawing>
          <wp:anchor distT="0" distB="0" distL="114300" distR="114300" simplePos="0" relativeHeight="251663360" behindDoc="0" locked="0" layoutInCell="1" allowOverlap="1" wp14:anchorId="59E41113" wp14:editId="6F0BAE18">
            <wp:simplePos x="0" y="0"/>
            <wp:positionH relativeFrom="margin">
              <wp:align>left</wp:align>
            </wp:positionH>
            <wp:positionV relativeFrom="paragraph">
              <wp:posOffset>64770</wp:posOffset>
            </wp:positionV>
            <wp:extent cx="4128770" cy="2362835"/>
            <wp:effectExtent l="0" t="0" r="508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12B216" w14:textId="2ABF9B8E" w:rsidR="00EA6035" w:rsidRDefault="00EA6035" w:rsidP="000E1776">
      <w:pPr>
        <w:rPr>
          <w:rFonts w:hint="eastAsia"/>
        </w:rPr>
      </w:pPr>
    </w:p>
    <w:p w14:paraId="4461356D" w14:textId="77777777" w:rsidR="00EA6035" w:rsidRDefault="00EA6035" w:rsidP="000E1776">
      <w:pPr>
        <w:rPr>
          <w:rFonts w:hint="eastAsia"/>
        </w:rPr>
      </w:pPr>
    </w:p>
    <w:p w14:paraId="2D1C01B0" w14:textId="77777777" w:rsidR="00EA6035" w:rsidRDefault="00EA6035" w:rsidP="000E1776">
      <w:pPr>
        <w:rPr>
          <w:rFonts w:hint="eastAsia"/>
        </w:rPr>
      </w:pPr>
    </w:p>
    <w:p w14:paraId="1D50135F" w14:textId="07877411" w:rsidR="00EA6035" w:rsidRDefault="00EA6035" w:rsidP="000E1776">
      <w:pPr>
        <w:rPr>
          <w:rFonts w:hint="eastAsia"/>
        </w:rPr>
      </w:pPr>
      <w:r>
        <w:rPr>
          <w:rFonts w:hint="eastAsia"/>
        </w:rPr>
        <w:t>中断请求目的</w:t>
      </w:r>
    </w:p>
    <w:p w14:paraId="427DF808" w14:textId="77777777" w:rsidR="00EA6035" w:rsidRDefault="00EA6035" w:rsidP="000E1776">
      <w:pPr>
        <w:rPr>
          <w:rFonts w:hint="eastAsia"/>
        </w:rPr>
      </w:pPr>
    </w:p>
    <w:p w14:paraId="4050D8FA" w14:textId="77777777" w:rsidR="00EA6035" w:rsidRDefault="00EA6035" w:rsidP="000E1776">
      <w:pPr>
        <w:rPr>
          <w:rFonts w:hint="eastAsia"/>
        </w:rPr>
      </w:pPr>
    </w:p>
    <w:p w14:paraId="488CEC1B" w14:textId="77777777" w:rsidR="00EA6035" w:rsidRDefault="00EA6035" w:rsidP="000E1776">
      <w:pPr>
        <w:rPr>
          <w:rFonts w:hint="eastAsia"/>
        </w:rPr>
      </w:pPr>
    </w:p>
    <w:p w14:paraId="05DABDFB" w14:textId="4256CF13" w:rsidR="00EA6035" w:rsidRDefault="00025DDF" w:rsidP="000E1776">
      <w:pPr>
        <w:rPr>
          <w:rFonts w:hint="eastAsia"/>
        </w:rPr>
      </w:pPr>
      <w:r w:rsidRPr="00025DDF">
        <w:rPr>
          <w:noProof/>
        </w:rPr>
        <w:drawing>
          <wp:inline distT="0" distB="0" distL="0" distR="0" wp14:anchorId="1752D3C3" wp14:editId="35676842">
            <wp:extent cx="5274310" cy="40430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B82F" w14:textId="77777777" w:rsidR="00025DDF" w:rsidRDefault="00025DDF" w:rsidP="000E1776">
      <w:pPr>
        <w:rPr>
          <w:rFonts w:hint="eastAsia"/>
        </w:rPr>
      </w:pPr>
    </w:p>
    <w:p w14:paraId="6409EC4B" w14:textId="365E0C06" w:rsidR="00025DDF" w:rsidRPr="00025DDF" w:rsidRDefault="00025DDF" w:rsidP="000E1776">
      <w:pPr>
        <w:rPr>
          <w:rFonts w:hint="eastAsia"/>
          <w:b/>
          <w:bCs/>
          <w:sz w:val="28"/>
          <w:szCs w:val="32"/>
        </w:rPr>
      </w:pPr>
      <w:r w:rsidRPr="00025DDF">
        <w:rPr>
          <w:rFonts w:hint="eastAsia"/>
          <w:b/>
          <w:bCs/>
          <w:sz w:val="28"/>
          <w:szCs w:val="32"/>
        </w:rPr>
        <w:lastRenderedPageBreak/>
        <w:t>四、DMA 接口的类型</w:t>
      </w:r>
    </w:p>
    <w:p w14:paraId="7CA4DD9B" w14:textId="77D12F7F" w:rsidR="00025DDF" w:rsidRDefault="00025DDF" w:rsidP="00025DDF">
      <w:pPr>
        <w:rPr>
          <w:rFonts w:hint="eastAsia"/>
        </w:rPr>
      </w:pPr>
      <w:r>
        <w:rPr>
          <w:rFonts w:hint="eastAsia"/>
        </w:rPr>
        <w:t>1. 选择型：在物理上连接多个设备，在逻辑上只允许连接一个设备</w:t>
      </w:r>
    </w:p>
    <w:p w14:paraId="4CE52857" w14:textId="126CED1D" w:rsidR="00025DDF" w:rsidRPr="00025DDF" w:rsidRDefault="00025DDF" w:rsidP="00025DDF">
      <w:pPr>
        <w:rPr>
          <w:rFonts w:hint="eastAsia"/>
        </w:rPr>
      </w:pPr>
      <w:r>
        <w:rPr>
          <w:rFonts w:hint="eastAsia"/>
        </w:rPr>
        <w:t>2. 多路型：在物理上连接多个设备，在逻辑上允许连接多个设备同时工作</w:t>
      </w:r>
    </w:p>
    <w:p w14:paraId="3232E002" w14:textId="1F904E26" w:rsidR="00025DDF" w:rsidRDefault="00025DDF" w:rsidP="000E1776">
      <w:pPr>
        <w:rPr>
          <w:rFonts w:hint="eastAsia"/>
        </w:rPr>
      </w:pPr>
      <w:r>
        <w:rPr>
          <w:rFonts w:hint="eastAsia"/>
        </w:rPr>
        <w:t>各个设备采用字节交叉的方式通过DMA接口进行数据传送，位每个设备都设置了一套寄存器，分别存放各自的传送参数。</w:t>
      </w:r>
    </w:p>
    <w:p w14:paraId="1029BC53" w14:textId="01B62800" w:rsidR="00EA6035" w:rsidRDefault="00025DDF" w:rsidP="000E1776">
      <w:pPr>
        <w:rPr>
          <w:rFonts w:hint="eastAsia"/>
        </w:rPr>
      </w:pPr>
      <w:r w:rsidRPr="00025DDF">
        <w:rPr>
          <w:noProof/>
        </w:rPr>
        <w:drawing>
          <wp:inline distT="0" distB="0" distL="0" distR="0" wp14:anchorId="4429364E" wp14:editId="5445EA24">
            <wp:extent cx="3734183" cy="271094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8148" cy="271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9A16" w14:textId="77777777" w:rsidR="00025DDF" w:rsidRDefault="00025DDF" w:rsidP="000E1776">
      <w:pPr>
        <w:rPr>
          <w:rFonts w:hint="eastAsia"/>
        </w:rPr>
      </w:pPr>
    </w:p>
    <w:p w14:paraId="17DC8B02" w14:textId="77777777" w:rsidR="00025DDF" w:rsidRDefault="00025DDF" w:rsidP="000E1776">
      <w:pPr>
        <w:rPr>
          <w:rFonts w:hint="eastAsia"/>
        </w:rPr>
      </w:pPr>
    </w:p>
    <w:p w14:paraId="2261AADF" w14:textId="77777777" w:rsidR="00025DDF" w:rsidRPr="00025DDF" w:rsidRDefault="00025DDF" w:rsidP="000E1776">
      <w:pPr>
        <w:rPr>
          <w:rFonts w:hint="eastAsia"/>
        </w:rPr>
      </w:pPr>
    </w:p>
    <w:sectPr w:rsidR="00025DDF" w:rsidRPr="00025D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9BE293" w14:textId="77777777" w:rsidR="00DC4FE9" w:rsidRDefault="00DC4FE9" w:rsidP="00C31237">
      <w:pPr>
        <w:rPr>
          <w:rFonts w:hint="eastAsia"/>
        </w:rPr>
      </w:pPr>
      <w:r>
        <w:separator/>
      </w:r>
    </w:p>
  </w:endnote>
  <w:endnote w:type="continuationSeparator" w:id="0">
    <w:p w14:paraId="6D72A43A" w14:textId="77777777" w:rsidR="00DC4FE9" w:rsidRDefault="00DC4FE9" w:rsidP="00C31237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BF4382" w14:textId="77777777" w:rsidR="00DC4FE9" w:rsidRDefault="00DC4FE9" w:rsidP="00C31237">
      <w:pPr>
        <w:rPr>
          <w:rFonts w:hint="eastAsia"/>
        </w:rPr>
      </w:pPr>
      <w:r>
        <w:separator/>
      </w:r>
    </w:p>
  </w:footnote>
  <w:footnote w:type="continuationSeparator" w:id="0">
    <w:p w14:paraId="6EDA99A5" w14:textId="77777777" w:rsidR="00DC4FE9" w:rsidRDefault="00DC4FE9" w:rsidP="00C31237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B0C"/>
    <w:rsid w:val="00005E33"/>
    <w:rsid w:val="00025DDF"/>
    <w:rsid w:val="00025FE2"/>
    <w:rsid w:val="00064D7B"/>
    <w:rsid w:val="000850F7"/>
    <w:rsid w:val="000D179C"/>
    <w:rsid w:val="000E1776"/>
    <w:rsid w:val="00105746"/>
    <w:rsid w:val="001133E1"/>
    <w:rsid w:val="00123188"/>
    <w:rsid w:val="00133B0C"/>
    <w:rsid w:val="001B5C1A"/>
    <w:rsid w:val="00293CDF"/>
    <w:rsid w:val="002E0A76"/>
    <w:rsid w:val="002F4CC2"/>
    <w:rsid w:val="003C419D"/>
    <w:rsid w:val="00407E59"/>
    <w:rsid w:val="004C744D"/>
    <w:rsid w:val="004C7D4B"/>
    <w:rsid w:val="005967C8"/>
    <w:rsid w:val="005F7B09"/>
    <w:rsid w:val="007F2515"/>
    <w:rsid w:val="008327EB"/>
    <w:rsid w:val="008B35A0"/>
    <w:rsid w:val="00B2578A"/>
    <w:rsid w:val="00B96B0D"/>
    <w:rsid w:val="00C31237"/>
    <w:rsid w:val="00D07A0A"/>
    <w:rsid w:val="00DC4FE9"/>
    <w:rsid w:val="00E6750D"/>
    <w:rsid w:val="00E91EE6"/>
    <w:rsid w:val="00EA6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4815CF"/>
  <w15:chartTrackingRefBased/>
  <w15:docId w15:val="{EB8264A9-1734-4C0A-95C6-7F2937099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微软雅黑" w:eastAsia="微软雅黑" w:hAnsi="微软雅黑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123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33B0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33B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33B0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33B0C"/>
    <w:pPr>
      <w:keepNext/>
      <w:keepLines/>
      <w:spacing w:before="80" w:after="40"/>
      <w:outlineLvl w:val="3"/>
    </w:pPr>
    <w:rPr>
      <w:rFonts w:asciiTheme="minorHAnsi" w:eastAsiaTheme="minorEastAsia" w:hAnsiTheme="minorHAnsi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33B0C"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33B0C"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33B0C"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33B0C"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33B0C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33B0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33B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33B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33B0C"/>
    <w:rPr>
      <w:rFonts w:asciiTheme="minorHAnsi" w:eastAsiaTheme="minorEastAsia" w:hAnsiTheme="minorHAnsi"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33B0C"/>
    <w:rPr>
      <w:rFonts w:asciiTheme="minorHAnsi" w:eastAsiaTheme="minorEastAsia" w:hAnsiTheme="minorHAnsi"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133B0C"/>
    <w:rPr>
      <w:rFonts w:asciiTheme="minorHAnsi" w:eastAsiaTheme="minorEastAsia" w:hAnsiTheme="minorHAnsi"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33B0C"/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33B0C"/>
    <w:rPr>
      <w:rFonts w:asciiTheme="minorHAnsi" w:eastAsiaTheme="minorEastAsia" w:hAnsiTheme="minorHAnsi"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33B0C"/>
    <w:rPr>
      <w:rFonts w:asciiTheme="minorHAnsi" w:eastAsiaTheme="majorEastAsia" w:hAnsiTheme="minorHAnsi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33B0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33B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33B0C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33B0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33B0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33B0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33B0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33B0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33B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33B0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33B0C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C3123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C31237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C312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C3123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46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3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66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69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8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3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7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7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0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69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0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86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0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8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72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2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30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0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37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4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2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7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13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8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26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0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60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32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3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9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9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0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8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9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1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44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3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57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16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9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3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46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5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9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3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9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3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6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5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03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2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36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67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7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0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23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9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9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01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58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0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1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16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20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84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1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2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0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0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94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10</Pages>
  <Words>430</Words>
  <Characters>2452</Characters>
  <Application>Microsoft Office Word</Application>
  <DocSecurity>0</DocSecurity>
  <Lines>20</Lines>
  <Paragraphs>5</Paragraphs>
  <ScaleCrop>false</ScaleCrop>
  <Company/>
  <LinksUpToDate>false</LinksUpToDate>
  <CharactersWithSpaces>2877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首赫 朱</dc:creator>
  <cp:keywords/>
  <dc:description/>
  <cp:lastModifiedBy>首赫 朱</cp:lastModifiedBy>
  <cp:revision>7</cp:revision>
  <dcterms:created xsi:type="dcterms:W3CDTF">2025-07-02T14:30:00Z</dcterms:created>
  <dcterms:modified xsi:type="dcterms:W3CDTF">2025-07-03T13:11:00Z</dcterms:modified>
</cp:coreProperties>
</file>