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152B5" w14:textId="77777777" w:rsidR="007A36E6" w:rsidRPr="007A36E6" w:rsidRDefault="007A36E6" w:rsidP="007A36E6">
      <w:pPr>
        <w:rPr>
          <w:rFonts w:hint="eastAsia"/>
          <w:b/>
          <w:bCs/>
          <w:sz w:val="32"/>
          <w:szCs w:val="36"/>
        </w:rPr>
      </w:pPr>
      <w:r w:rsidRPr="007A36E6">
        <w:rPr>
          <w:rFonts w:hint="eastAsia"/>
          <w:b/>
          <w:bCs/>
          <w:sz w:val="32"/>
          <w:szCs w:val="36"/>
        </w:rPr>
        <w:t>8.1 CPU 的结构</w:t>
      </w:r>
    </w:p>
    <w:p w14:paraId="2A58BBC4" w14:textId="0AA66E41" w:rsidR="007A36E6" w:rsidRPr="007A36E6" w:rsidRDefault="007A36E6" w:rsidP="007A36E6">
      <w:pPr>
        <w:rPr>
          <w:rFonts w:hint="eastAsia"/>
          <w:b/>
          <w:bCs/>
          <w:sz w:val="28"/>
          <w:szCs w:val="32"/>
        </w:rPr>
      </w:pPr>
      <w:r w:rsidRPr="007A36E6">
        <w:rPr>
          <w:rFonts w:hint="eastAsia"/>
          <w:b/>
          <w:bCs/>
          <w:sz w:val="28"/>
          <w:szCs w:val="32"/>
        </w:rPr>
        <w:t>一、CPU 的功能</w:t>
      </w:r>
    </w:p>
    <w:p w14:paraId="40FB01B4" w14:textId="77777777" w:rsidR="007A36E6" w:rsidRDefault="007A36E6" w:rsidP="007A36E6">
      <w:pPr>
        <w:rPr>
          <w:rFonts w:hint="eastAsia"/>
        </w:rPr>
      </w:pPr>
      <w:r>
        <w:rPr>
          <w:rFonts w:hint="eastAsia"/>
        </w:rPr>
        <w:t>1. 控制器的功能：取指令</w:t>
      </w:r>
    </w:p>
    <w:p w14:paraId="787D3F4A" w14:textId="236651F5" w:rsidR="007A36E6" w:rsidRDefault="007A36E6" w:rsidP="007A36E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分析指令</w:t>
      </w:r>
    </w:p>
    <w:p w14:paraId="77F1DF1C" w14:textId="062905CD" w:rsidR="007A36E6" w:rsidRDefault="007A36E6" w:rsidP="007A36E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执行指令，发出操作控制信号序列</w:t>
      </w:r>
    </w:p>
    <w:p w14:paraId="15091E4D" w14:textId="28BCBA94" w:rsidR="007A36E6" w:rsidRDefault="007A36E6" w:rsidP="007A36E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控制程序输入及结果的输出</w:t>
      </w:r>
    </w:p>
    <w:p w14:paraId="19DC1D75" w14:textId="31B7042E" w:rsidR="007A36E6" w:rsidRDefault="007A36E6" w:rsidP="007A36E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总线管理</w:t>
      </w:r>
    </w:p>
    <w:p w14:paraId="011CC7A2" w14:textId="738E2C85" w:rsidR="007A36E6" w:rsidRDefault="007A36E6" w:rsidP="007A36E6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处理异常情况和特殊请求</w:t>
      </w:r>
    </w:p>
    <w:p w14:paraId="0D32CD2A" w14:textId="426BBD17" w:rsidR="007A36E6" w:rsidRDefault="007A36E6" w:rsidP="007A36E6">
      <w:pPr>
        <w:rPr>
          <w:rFonts w:hint="eastAsia"/>
        </w:rPr>
      </w:pPr>
      <w:r>
        <w:rPr>
          <w:rFonts w:hint="eastAsia"/>
        </w:rPr>
        <w:t>2. 运算器的功能：实现算术运算和逻辑运算</w:t>
      </w:r>
    </w:p>
    <w:p w14:paraId="5CF2745F" w14:textId="77777777" w:rsidR="007A36E6" w:rsidRDefault="007A36E6" w:rsidP="007A36E6">
      <w:pPr>
        <w:rPr>
          <w:rFonts w:hint="eastAsia"/>
        </w:rPr>
      </w:pPr>
    </w:p>
    <w:p w14:paraId="10EF3F40" w14:textId="0373DC40" w:rsidR="007A36E6" w:rsidRPr="007A36E6" w:rsidRDefault="007A36E6" w:rsidP="007A36E6">
      <w:pPr>
        <w:rPr>
          <w:rFonts w:hint="eastAsia"/>
        </w:rPr>
      </w:pPr>
      <w:r w:rsidRPr="007A36E6">
        <w:rPr>
          <w:rFonts w:hint="eastAsia"/>
        </w:rPr>
        <w:t>异常（Exception）和中断（Interrupt）</w:t>
      </w:r>
    </w:p>
    <w:p w14:paraId="02135F65" w14:textId="364A0221" w:rsidR="007A36E6" w:rsidRDefault="007A36E6" w:rsidP="007A36E6">
      <w:pPr>
        <w:rPr>
          <w:rFonts w:hint="eastAsia"/>
        </w:rPr>
      </w:pPr>
      <w:r>
        <w:rPr>
          <w:rFonts w:hint="eastAsia"/>
        </w:rPr>
        <w:t>内部“异常”</w:t>
      </w:r>
      <w:r w:rsidR="008513C8">
        <w:rPr>
          <w:rFonts w:hint="eastAsia"/>
        </w:rPr>
        <w:t>：在（或导致）CPU内部发生的意外事件或特殊事件</w:t>
      </w:r>
    </w:p>
    <w:p w14:paraId="3D04BE58" w14:textId="3C0C2911" w:rsidR="008513C8" w:rsidRDefault="008513C8" w:rsidP="007A36E6">
      <w:pPr>
        <w:rPr>
          <w:rFonts w:hint="eastAsia"/>
        </w:rPr>
      </w:pPr>
      <w:r>
        <w:tab/>
      </w:r>
      <w:r>
        <w:rPr>
          <w:rFonts w:hint="eastAsia"/>
        </w:rPr>
        <w:t>硬故障中断：电源掉电、硬件线路故障等</w:t>
      </w:r>
    </w:p>
    <w:p w14:paraId="1551E2EE" w14:textId="77777777" w:rsidR="008513C8" w:rsidRDefault="008513C8" w:rsidP="007A36E6">
      <w:pPr>
        <w:rPr>
          <w:rFonts w:hint="eastAsia"/>
        </w:rPr>
      </w:pPr>
      <w:r>
        <w:tab/>
      </w:r>
      <w:r>
        <w:rPr>
          <w:rFonts w:hint="eastAsia"/>
        </w:rPr>
        <w:t>程序性中断：指向某条指令时发生的“例外”，如算术溢出、缺页、越界、越权、</w:t>
      </w:r>
    </w:p>
    <w:p w14:paraId="02C16FF5" w14:textId="06052A09" w:rsidR="008513C8" w:rsidRDefault="008513C8" w:rsidP="007A36E6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非法指令、除数为0，堆栈溢出、访问超时、断点设置、单步、系统调用等</w:t>
      </w:r>
    </w:p>
    <w:p w14:paraId="6CCCEE43" w14:textId="77777777" w:rsidR="008513C8" w:rsidRDefault="007A36E6" w:rsidP="007A36E6">
      <w:pPr>
        <w:rPr>
          <w:rFonts w:hint="eastAsia"/>
        </w:rPr>
      </w:pPr>
      <w:r>
        <w:rPr>
          <w:rFonts w:hint="eastAsia"/>
        </w:rPr>
        <w:t>外部“中断”</w:t>
      </w:r>
      <w:r w:rsidR="008513C8">
        <w:rPr>
          <w:rFonts w:hint="eastAsia"/>
        </w:rPr>
        <w:t>：在CPU外部发生的特殊事件，通过“中断请求”信号向CPU请求处理。</w:t>
      </w:r>
    </w:p>
    <w:p w14:paraId="6540428A" w14:textId="44C03499" w:rsidR="007A36E6" w:rsidRDefault="008513C8" w:rsidP="007A36E6">
      <w:pPr>
        <w:rPr>
          <w:rFonts w:hint="eastAsia"/>
        </w:rPr>
      </w:pPr>
      <w:r>
        <w:tab/>
      </w:r>
      <w:r>
        <w:rPr>
          <w:rFonts w:hint="eastAsia"/>
        </w:rPr>
        <w:t>如实时钟、控制台、打印机缺纸、外设准备好、采样计时到、DMA传输结束等</w:t>
      </w:r>
    </w:p>
    <w:p w14:paraId="736EE5DA" w14:textId="016485A8" w:rsidR="008513C8" w:rsidRDefault="008513C8" w:rsidP="007A36E6">
      <w:pPr>
        <w:rPr>
          <w:rFonts w:hint="eastAsia"/>
        </w:rPr>
      </w:pPr>
      <w:r>
        <w:rPr>
          <w:rFonts w:hint="eastAsia"/>
        </w:rPr>
        <w:t>中断处理(Interrupt handling)：</w:t>
      </w:r>
      <w:r w:rsidRPr="008513C8">
        <w:rPr>
          <w:rFonts w:hint="eastAsia"/>
          <w:b/>
          <w:bCs/>
        </w:rPr>
        <w:t>用于处理异常和中断</w:t>
      </w:r>
    </w:p>
    <w:p w14:paraId="1DD08B76" w14:textId="5CF0BBBE" w:rsidR="008513C8" w:rsidRDefault="008513C8" w:rsidP="007A36E6">
      <w:pPr>
        <w:rPr>
          <w:rFonts w:hint="eastAsia"/>
        </w:rPr>
      </w:pPr>
    </w:p>
    <w:p w14:paraId="0805E147" w14:textId="77777777" w:rsidR="00051299" w:rsidRDefault="00051299" w:rsidP="007A36E6">
      <w:pPr>
        <w:rPr>
          <w:rFonts w:hint="eastAsia"/>
        </w:rPr>
      </w:pPr>
    </w:p>
    <w:p w14:paraId="4B801CCF" w14:textId="64A00714" w:rsidR="00051299" w:rsidRDefault="008513C8" w:rsidP="007A36E6">
      <w:pPr>
        <w:rPr>
          <w:rFonts w:hint="eastAsia"/>
          <w:b/>
          <w:bCs/>
          <w:sz w:val="28"/>
          <w:szCs w:val="32"/>
        </w:rPr>
      </w:pPr>
      <w:r w:rsidRPr="008513C8">
        <w:rPr>
          <w:rFonts w:hint="eastAsia"/>
          <w:b/>
          <w:bCs/>
          <w:sz w:val="28"/>
          <w:szCs w:val="32"/>
        </w:rPr>
        <w:t>二、CPU 结构框图</w:t>
      </w:r>
    </w:p>
    <w:p w14:paraId="3E0F6828" w14:textId="76ECC40C" w:rsidR="00051299" w:rsidRPr="00051299" w:rsidRDefault="00051299" w:rsidP="007A36E6">
      <w:pPr>
        <w:rPr>
          <w:rFonts w:hint="eastAsia"/>
        </w:rPr>
      </w:pPr>
      <w:r w:rsidRPr="00051299">
        <w:rPr>
          <w:rFonts w:hint="eastAsia"/>
        </w:rPr>
        <w:t>1.  CPU 与系统总线</w:t>
      </w:r>
    </w:p>
    <w:p w14:paraId="46344453" w14:textId="219F2CBF" w:rsidR="008513C8" w:rsidRDefault="00051299" w:rsidP="007A36E6">
      <w:pPr>
        <w:rPr>
          <w:rFonts w:hint="eastAsia"/>
        </w:rPr>
      </w:pPr>
      <w:r w:rsidRPr="00051299">
        <w:rPr>
          <w:noProof/>
        </w:rPr>
        <w:lastRenderedPageBreak/>
        <w:drawing>
          <wp:inline distT="0" distB="0" distL="0" distR="0" wp14:anchorId="72846ACF" wp14:editId="7DC79C1D">
            <wp:extent cx="3372162" cy="321179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331" cy="32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5F1" w14:textId="2BA81201" w:rsidR="008513C8" w:rsidRDefault="00051299" w:rsidP="007A36E6">
      <w:pPr>
        <w:rPr>
          <w:rFonts w:hint="eastAsia"/>
        </w:rPr>
      </w:pPr>
      <w:r w:rsidRPr="00051299">
        <w:rPr>
          <w:rFonts w:hint="eastAsia"/>
        </w:rPr>
        <w:t>2. CPU 的内部结构</w:t>
      </w:r>
    </w:p>
    <w:p w14:paraId="0906A5FE" w14:textId="2E4C890B" w:rsidR="00051299" w:rsidRDefault="00051299" w:rsidP="007A36E6">
      <w:pPr>
        <w:rPr>
          <w:rFonts w:hint="eastAsia"/>
        </w:rPr>
      </w:pPr>
      <w:r w:rsidRPr="00051299">
        <w:rPr>
          <w:noProof/>
        </w:rPr>
        <w:drawing>
          <wp:inline distT="0" distB="0" distL="0" distR="0" wp14:anchorId="49323194" wp14:editId="3A57F1AD">
            <wp:extent cx="3471787" cy="272359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4401" cy="2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7BF1" w14:textId="77777777" w:rsidR="00051299" w:rsidRDefault="00051299" w:rsidP="007A36E6">
      <w:pPr>
        <w:rPr>
          <w:rFonts w:hint="eastAsia"/>
        </w:rPr>
      </w:pPr>
    </w:p>
    <w:p w14:paraId="7BF78289" w14:textId="6DB34107" w:rsidR="00051299" w:rsidRPr="00051299" w:rsidRDefault="00051299" w:rsidP="007A36E6">
      <w:pPr>
        <w:rPr>
          <w:rFonts w:hint="eastAsia"/>
          <w:b/>
          <w:bCs/>
          <w:sz w:val="28"/>
          <w:szCs w:val="32"/>
        </w:rPr>
      </w:pPr>
      <w:r w:rsidRPr="00051299">
        <w:rPr>
          <w:rFonts w:hint="eastAsia"/>
          <w:b/>
          <w:bCs/>
          <w:sz w:val="28"/>
          <w:szCs w:val="32"/>
        </w:rPr>
        <w:t>三、CPU 的寄存器</w:t>
      </w:r>
    </w:p>
    <w:p w14:paraId="44DF5581" w14:textId="7F04B7B3" w:rsidR="00051299" w:rsidRDefault="007928E4" w:rsidP="007A36E6">
      <w:pPr>
        <w:rPr>
          <w:rFonts w:hint="eastAsia"/>
        </w:rPr>
      </w:pPr>
      <w:r>
        <w:rPr>
          <w:rFonts w:hint="eastAsia"/>
        </w:rPr>
        <w:t xml:space="preserve">1. </w:t>
      </w:r>
      <w:r w:rsidRPr="007928E4">
        <w:rPr>
          <w:rFonts w:hint="eastAsia"/>
        </w:rPr>
        <w:t>用户可见寄存器（CPU执行机器语言访问的寄存器）</w:t>
      </w:r>
    </w:p>
    <w:p w14:paraId="2B4F4D96" w14:textId="38FE2719" w:rsidR="007928E4" w:rsidRDefault="007928E4" w:rsidP="007928E4">
      <w:pPr>
        <w:rPr>
          <w:rFonts w:hint="eastAsia"/>
        </w:rPr>
      </w:pPr>
      <w:r>
        <w:rPr>
          <w:rFonts w:hint="eastAsia"/>
        </w:rPr>
        <w:t>(1) 通用寄存器：存放操作数；可作某种寻址方式所需的专用寄存器</w:t>
      </w:r>
      <w:r w:rsidR="00441BB4">
        <w:rPr>
          <w:rFonts w:hint="eastAsia"/>
        </w:rPr>
        <w:t>：X、B</w:t>
      </w:r>
    </w:p>
    <w:p w14:paraId="342D76F1" w14:textId="409DC45E" w:rsidR="007928E4" w:rsidRPr="007928E4" w:rsidRDefault="007928E4" w:rsidP="007928E4">
      <w:pPr>
        <w:rPr>
          <w:rFonts w:hint="eastAsia"/>
        </w:rPr>
      </w:pPr>
      <w:r>
        <w:rPr>
          <w:rFonts w:hint="eastAsia"/>
        </w:rPr>
        <w:t>(2) 数据寄存器：存放操作数（满足各种数据类型）；两个寄存器拼接存放双倍字长数据</w:t>
      </w:r>
    </w:p>
    <w:p w14:paraId="510EDE21" w14:textId="46461EA5" w:rsidR="007928E4" w:rsidRPr="007928E4" w:rsidRDefault="007928E4" w:rsidP="007928E4">
      <w:pPr>
        <w:rPr>
          <w:rFonts w:hint="eastAsia"/>
        </w:rPr>
      </w:pPr>
      <w:r>
        <w:rPr>
          <w:rFonts w:hint="eastAsia"/>
        </w:rPr>
        <w:t>(3) 地址寄存器：存放地址，其位数应满足最大的地址范围；用于特殊的寻址方式、段基值、</w:t>
      </w:r>
      <w:r>
        <w:rPr>
          <w:rFonts w:hint="eastAsia"/>
        </w:rPr>
        <w:lastRenderedPageBreak/>
        <w:t>栈指针</w:t>
      </w:r>
      <w:r w:rsidR="00441BB4">
        <w:rPr>
          <w:rFonts w:hint="eastAsia"/>
        </w:rPr>
        <w:t xml:space="preserve"> </w:t>
      </w:r>
    </w:p>
    <w:p w14:paraId="588ADED4" w14:textId="08CE5AD0" w:rsidR="007928E4" w:rsidRPr="007928E4" w:rsidRDefault="007928E4" w:rsidP="007928E4">
      <w:pPr>
        <w:rPr>
          <w:rFonts w:hint="eastAsia"/>
        </w:rPr>
      </w:pPr>
      <w:r>
        <w:rPr>
          <w:rFonts w:hint="eastAsia"/>
        </w:rPr>
        <w:t>(4) 条件码寄存器 存放条件码，可作程序分支的依据；如正、负、零、溢出、进位等</w:t>
      </w:r>
    </w:p>
    <w:p w14:paraId="48EA5E87" w14:textId="77777777" w:rsidR="007928E4" w:rsidRPr="007928E4" w:rsidRDefault="007928E4" w:rsidP="007A36E6">
      <w:pPr>
        <w:rPr>
          <w:rFonts w:hint="eastAsia"/>
        </w:rPr>
      </w:pPr>
    </w:p>
    <w:p w14:paraId="4B49829B" w14:textId="767C38A8" w:rsidR="007928E4" w:rsidRDefault="007928E4" w:rsidP="007A36E6">
      <w:pPr>
        <w:rPr>
          <w:rFonts w:hint="eastAsia"/>
        </w:rPr>
      </w:pPr>
      <w:r w:rsidRPr="007928E4">
        <w:rPr>
          <w:rFonts w:hint="eastAsia"/>
        </w:rPr>
        <w:t>2. 控制和状态寄存器</w:t>
      </w:r>
    </w:p>
    <w:p w14:paraId="668ED2CB" w14:textId="79FE071D" w:rsidR="007928E4" w:rsidRDefault="007928E4" w:rsidP="007A36E6">
      <w:pPr>
        <w:rPr>
          <w:rFonts w:hint="eastAsia"/>
        </w:rPr>
      </w:pPr>
      <w:r w:rsidRPr="007928E4">
        <w:rPr>
          <w:rFonts w:hint="eastAsia"/>
        </w:rPr>
        <w:t>(1) 控制寄存器</w:t>
      </w:r>
      <w:r>
        <w:rPr>
          <w:rFonts w:hint="eastAsia"/>
        </w:rPr>
        <w:t>： PC-&gt;MAR-&gt;M-&gt;MDR-&gt;IR</w:t>
      </w:r>
    </w:p>
    <w:p w14:paraId="0DBEA2B7" w14:textId="179ED4DB" w:rsidR="007928E4" w:rsidRPr="007928E4" w:rsidRDefault="007928E4" w:rsidP="007A36E6">
      <w:pPr>
        <w:rPr>
          <w:rFonts w:hint="eastAsia"/>
        </w:rPr>
      </w:pPr>
      <w:r>
        <w:tab/>
      </w:r>
      <w:r>
        <w:rPr>
          <w:rFonts w:hint="eastAsia"/>
        </w:rPr>
        <w:t>其中</w:t>
      </w:r>
      <w:r w:rsidRPr="007928E4">
        <w:rPr>
          <w:rFonts w:hint="eastAsia"/>
        </w:rPr>
        <w:t>MAR、MDR、IR</w:t>
      </w:r>
      <w:r>
        <w:rPr>
          <w:rFonts w:hint="eastAsia"/>
        </w:rPr>
        <w:t>都是用户不可见的，PC是用户可见的</w:t>
      </w:r>
    </w:p>
    <w:p w14:paraId="0ABD0ED6" w14:textId="385012B9" w:rsidR="00877B31" w:rsidRDefault="00877B31" w:rsidP="007A36E6">
      <w:pPr>
        <w:rPr>
          <w:rFonts w:hint="eastAsia"/>
        </w:rPr>
      </w:pPr>
      <w:r w:rsidRPr="00877B31">
        <w:rPr>
          <w:rFonts w:hint="eastAsia"/>
        </w:rPr>
        <w:t>(2) 状态寄存器</w:t>
      </w:r>
      <w:r>
        <w:rPr>
          <w:rFonts w:hint="eastAsia"/>
        </w:rPr>
        <w:t>：状态寄存器存放条件码；PSW寄存器存放程序状态字</w:t>
      </w:r>
    </w:p>
    <w:p w14:paraId="702DD9A9" w14:textId="3559CC50" w:rsidR="00877B31" w:rsidRPr="00877B31" w:rsidRDefault="00877B31" w:rsidP="007A36E6">
      <w:pPr>
        <w:rPr>
          <w:rFonts w:hint="eastAsia"/>
          <w:b/>
          <w:bCs/>
          <w:sz w:val="28"/>
          <w:szCs w:val="32"/>
        </w:rPr>
      </w:pPr>
      <w:r w:rsidRPr="00877B31">
        <w:rPr>
          <w:rFonts w:hint="eastAsia"/>
          <w:b/>
          <w:bCs/>
          <w:sz w:val="28"/>
          <w:szCs w:val="32"/>
        </w:rPr>
        <w:t>四、 控制单元 CU 和中断系统</w:t>
      </w:r>
    </w:p>
    <w:p w14:paraId="441DB199" w14:textId="77777777" w:rsidR="00877B31" w:rsidRDefault="00877B31" w:rsidP="00877B31">
      <w:pPr>
        <w:rPr>
          <w:rFonts w:hint="eastAsia"/>
        </w:rPr>
      </w:pPr>
      <w:r>
        <w:rPr>
          <w:rFonts w:hint="eastAsia"/>
        </w:rPr>
        <w:t>1. CU</w:t>
      </w:r>
      <w:r w:rsidRPr="00877B31">
        <w:rPr>
          <w:rFonts w:hint="eastAsia"/>
        </w:rPr>
        <w:t>产生全部指令的</w:t>
      </w:r>
      <w:proofErr w:type="gramStart"/>
      <w:r w:rsidRPr="00877B31">
        <w:rPr>
          <w:rFonts w:hint="eastAsia"/>
        </w:rPr>
        <w:t>微操作</w:t>
      </w:r>
      <w:proofErr w:type="gramEnd"/>
      <w:r w:rsidRPr="00877B31">
        <w:rPr>
          <w:rFonts w:hint="eastAsia"/>
        </w:rPr>
        <w:t>命令序列</w:t>
      </w:r>
    </w:p>
    <w:p w14:paraId="267733EF" w14:textId="061DE66E" w:rsidR="00877B31" w:rsidRDefault="00877B31" w:rsidP="00877B31">
      <w:pPr>
        <w:rPr>
          <w:rFonts w:hint="eastAsia"/>
        </w:rPr>
      </w:pPr>
      <w:r>
        <w:rPr>
          <w:rFonts w:hint="eastAsia"/>
        </w:rPr>
        <w:t>两种实现：</w:t>
      </w:r>
      <w:r>
        <w:tab/>
      </w:r>
      <w:r>
        <w:rPr>
          <w:rFonts w:hint="eastAsia"/>
        </w:rPr>
        <w:t>组合逻辑设计：硬连线逻辑</w:t>
      </w:r>
    </w:p>
    <w:p w14:paraId="7ADB9B3E" w14:textId="423317CB" w:rsidR="00877B31" w:rsidRDefault="00877B31" w:rsidP="00877B31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微程序设计：存储逻辑</w:t>
      </w:r>
    </w:p>
    <w:p w14:paraId="7E16FC90" w14:textId="5AA2F2F9" w:rsidR="00877B31" w:rsidRDefault="00877B31" w:rsidP="007A36E6">
      <w:pPr>
        <w:rPr>
          <w:rFonts w:hint="eastAsia"/>
        </w:rPr>
      </w:pPr>
      <w:r w:rsidRPr="00877B31">
        <w:rPr>
          <w:rFonts w:hint="eastAsia"/>
        </w:rPr>
        <w:t>2. 中断系统</w:t>
      </w:r>
      <w:r>
        <w:rPr>
          <w:rFonts w:hint="eastAsia"/>
        </w:rPr>
        <w:t>（见8.4）</w:t>
      </w:r>
    </w:p>
    <w:p w14:paraId="7C72B940" w14:textId="6773B5E2" w:rsidR="00877B31" w:rsidRPr="00877B31" w:rsidRDefault="00877B31" w:rsidP="007A36E6">
      <w:pPr>
        <w:rPr>
          <w:rFonts w:hint="eastAsia"/>
          <w:b/>
          <w:bCs/>
          <w:sz w:val="28"/>
          <w:szCs w:val="32"/>
        </w:rPr>
      </w:pPr>
      <w:r w:rsidRPr="00877B31">
        <w:rPr>
          <w:rFonts w:hint="eastAsia"/>
          <w:b/>
          <w:bCs/>
          <w:sz w:val="28"/>
          <w:szCs w:val="32"/>
        </w:rPr>
        <w:t>五、ALU</w:t>
      </w:r>
    </w:p>
    <w:p w14:paraId="0DBDB27A" w14:textId="77777777" w:rsidR="00877B31" w:rsidRPr="00877B31" w:rsidRDefault="00877B31" w:rsidP="007A36E6">
      <w:pPr>
        <w:rPr>
          <w:rFonts w:hint="eastAsia"/>
        </w:rPr>
      </w:pPr>
    </w:p>
    <w:p w14:paraId="39AEB129" w14:textId="5E2451F8" w:rsidR="007A36E6" w:rsidRPr="007928E4" w:rsidRDefault="007A36E6" w:rsidP="007A36E6">
      <w:pPr>
        <w:rPr>
          <w:rFonts w:hint="eastAsia"/>
        </w:rPr>
      </w:pPr>
      <w:r w:rsidRPr="007A36E6">
        <w:rPr>
          <w:rFonts w:hint="eastAsia"/>
          <w:b/>
          <w:bCs/>
          <w:sz w:val="32"/>
          <w:szCs w:val="36"/>
        </w:rPr>
        <w:t>8.2 指令周期</w:t>
      </w:r>
    </w:p>
    <w:p w14:paraId="077D6297" w14:textId="270062E1" w:rsidR="00AB0C89" w:rsidRPr="00AB0C89" w:rsidRDefault="00AB0C89" w:rsidP="007A36E6">
      <w:pPr>
        <w:rPr>
          <w:rFonts w:hint="eastAsia"/>
          <w:b/>
          <w:bCs/>
          <w:sz w:val="28"/>
          <w:szCs w:val="32"/>
        </w:rPr>
      </w:pPr>
      <w:r w:rsidRPr="00AB0C89">
        <w:rPr>
          <w:rFonts w:hint="eastAsia"/>
          <w:b/>
          <w:bCs/>
          <w:sz w:val="28"/>
          <w:szCs w:val="32"/>
        </w:rPr>
        <w:t>一、 指令周期的基本概念</w:t>
      </w:r>
    </w:p>
    <w:p w14:paraId="15B42550" w14:textId="3619667C" w:rsidR="007A36E6" w:rsidRDefault="00877B31" w:rsidP="007A36E6">
      <w:pPr>
        <w:rPr>
          <w:rFonts w:hint="eastAsia"/>
        </w:rPr>
      </w:pPr>
      <w:r w:rsidRPr="00877B31">
        <w:rPr>
          <w:rFonts w:hint="eastAsia"/>
        </w:rPr>
        <w:t>指令周期</w:t>
      </w:r>
      <w:r>
        <w:rPr>
          <w:rFonts w:hint="eastAsia"/>
        </w:rPr>
        <w:t>：</w:t>
      </w:r>
      <w:r w:rsidRPr="00877B31">
        <w:rPr>
          <w:rFonts w:hint="eastAsia"/>
          <w:b/>
          <w:bCs/>
          <w:color w:val="FF0000"/>
        </w:rPr>
        <w:t>取出并执行</w:t>
      </w:r>
      <w:r w:rsidRPr="00877B31">
        <w:rPr>
          <w:rFonts w:hint="eastAsia"/>
        </w:rPr>
        <w:t>一条指令所需的全部时间</w:t>
      </w:r>
    </w:p>
    <w:p w14:paraId="45CCD0D5" w14:textId="645543DF" w:rsidR="007A36E6" w:rsidRDefault="00877B31" w:rsidP="007A36E6">
      <w:pPr>
        <w:rPr>
          <w:rFonts w:hint="eastAsia"/>
        </w:rPr>
      </w:pPr>
      <w:r>
        <w:rPr>
          <w:rFonts w:hint="eastAsia"/>
        </w:rPr>
        <w:t>可分为</w:t>
      </w:r>
      <w:r w:rsidR="001F633F">
        <w:rPr>
          <w:rFonts w:hint="eastAsia"/>
        </w:rPr>
        <w:t>不同的阶段，</w:t>
      </w:r>
      <w:proofErr w:type="gramStart"/>
      <w:r w:rsidR="001F633F">
        <w:rPr>
          <w:rFonts w:hint="eastAsia"/>
        </w:rPr>
        <w:t>如</w:t>
      </w:r>
      <w:r>
        <w:rPr>
          <w:rFonts w:hint="eastAsia"/>
        </w:rPr>
        <w:t>取指周期</w:t>
      </w:r>
      <w:proofErr w:type="gramEnd"/>
      <w:r>
        <w:rPr>
          <w:rFonts w:hint="eastAsia"/>
        </w:rPr>
        <w:t>和执行周期</w:t>
      </w:r>
      <w:r w:rsidR="001F633F">
        <w:rPr>
          <w:rFonts w:hint="eastAsia"/>
        </w:rPr>
        <w:t>等，不同的指令有</w:t>
      </w:r>
      <w:r w:rsidR="001F633F" w:rsidRPr="001C6B14">
        <w:rPr>
          <w:rFonts w:hint="eastAsia"/>
          <w:b/>
          <w:bCs/>
        </w:rPr>
        <w:t>不同的指令周期</w:t>
      </w:r>
    </w:p>
    <w:p w14:paraId="55A2383C" w14:textId="33CFCF3F" w:rsidR="007A36E6" w:rsidRDefault="001F633F" w:rsidP="007A36E6">
      <w:pPr>
        <w:rPr>
          <w:rFonts w:hint="eastAsia"/>
        </w:rPr>
      </w:pPr>
      <w:r w:rsidRPr="001F633F">
        <w:rPr>
          <w:noProof/>
        </w:rPr>
        <w:drawing>
          <wp:inline distT="0" distB="0" distL="0" distR="0" wp14:anchorId="464E62AD" wp14:editId="26D9FBAC">
            <wp:extent cx="2997472" cy="16286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022" cy="16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DD92" w14:textId="1F22E401" w:rsidR="001F633F" w:rsidRDefault="001F633F" w:rsidP="007A36E6">
      <w:pPr>
        <w:rPr>
          <w:rFonts w:hint="eastAsia"/>
        </w:rPr>
      </w:pPr>
      <w:r w:rsidRPr="001F633F">
        <w:rPr>
          <w:rFonts w:hint="eastAsia"/>
        </w:rPr>
        <w:lastRenderedPageBreak/>
        <w:t>具有间接寻址的指令周期</w:t>
      </w:r>
      <w:r w:rsidRPr="001F633F">
        <w:rPr>
          <w:noProof/>
        </w:rPr>
        <w:drawing>
          <wp:anchor distT="0" distB="0" distL="114300" distR="114300" simplePos="0" relativeHeight="251658240" behindDoc="0" locked="0" layoutInCell="1" allowOverlap="1" wp14:anchorId="564F1B82" wp14:editId="40799C8C">
            <wp:simplePos x="0" y="0"/>
            <wp:positionH relativeFrom="column">
              <wp:posOffset>1222</wp:posOffset>
            </wp:positionH>
            <wp:positionV relativeFrom="paragraph">
              <wp:posOffset>19559</wp:posOffset>
            </wp:positionV>
            <wp:extent cx="2733421" cy="552213"/>
            <wp:effectExtent l="0" t="0" r="0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21" cy="552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7137D" w14:textId="77777777" w:rsidR="001F633F" w:rsidRDefault="001F633F" w:rsidP="007A36E6">
      <w:pPr>
        <w:rPr>
          <w:rFonts w:hint="eastAsia"/>
        </w:rPr>
      </w:pPr>
    </w:p>
    <w:p w14:paraId="2FD5BF73" w14:textId="09A7E9E9" w:rsidR="001F633F" w:rsidRDefault="001F633F" w:rsidP="007A36E6">
      <w:pPr>
        <w:rPr>
          <w:rFonts w:hint="eastAsia"/>
        </w:rPr>
      </w:pPr>
      <w:r w:rsidRPr="001F633F">
        <w:rPr>
          <w:rFonts w:hint="eastAsia"/>
        </w:rPr>
        <w:t>带有中断周期的指令周期</w:t>
      </w:r>
      <w:r w:rsidRPr="001F633F">
        <w:rPr>
          <w:noProof/>
        </w:rPr>
        <w:drawing>
          <wp:anchor distT="0" distB="0" distL="114300" distR="114300" simplePos="0" relativeHeight="251659264" behindDoc="0" locked="0" layoutInCell="1" allowOverlap="1" wp14:anchorId="7D7B25D4" wp14:editId="7E4BE413">
            <wp:simplePos x="0" y="0"/>
            <wp:positionH relativeFrom="column">
              <wp:posOffset>1222</wp:posOffset>
            </wp:positionH>
            <wp:positionV relativeFrom="paragraph">
              <wp:posOffset>97471</wp:posOffset>
            </wp:positionV>
            <wp:extent cx="2815597" cy="391187"/>
            <wp:effectExtent l="0" t="0" r="3810" b="889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7" cy="39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FDCB" w14:textId="77777777" w:rsidR="001F633F" w:rsidRDefault="001F633F" w:rsidP="007A36E6">
      <w:pPr>
        <w:rPr>
          <w:rFonts w:hint="eastAsia"/>
        </w:rPr>
      </w:pPr>
    </w:p>
    <w:p w14:paraId="12D8F588" w14:textId="04C3BA08" w:rsidR="001F633F" w:rsidRDefault="001F633F" w:rsidP="007A36E6">
      <w:pPr>
        <w:rPr>
          <w:rFonts w:hint="eastAsia"/>
        </w:rPr>
      </w:pPr>
      <w:r w:rsidRPr="001F633F">
        <w:rPr>
          <w:noProof/>
        </w:rPr>
        <w:drawing>
          <wp:inline distT="0" distB="0" distL="0" distR="0" wp14:anchorId="2AE5BEAC" wp14:editId="746F95B9">
            <wp:extent cx="3623241" cy="32664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770" cy="32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CC2D" w14:textId="4B6F0CD3" w:rsidR="001F633F" w:rsidRPr="00AB0C89" w:rsidRDefault="001F633F" w:rsidP="007A36E6">
      <w:pPr>
        <w:rPr>
          <w:rFonts w:hint="eastAsia"/>
          <w:b/>
          <w:bCs/>
          <w:sz w:val="24"/>
          <w:szCs w:val="28"/>
        </w:rPr>
      </w:pPr>
      <w:r w:rsidRPr="00AB0C89">
        <w:rPr>
          <w:rFonts w:hint="eastAsia"/>
          <w:b/>
          <w:bCs/>
          <w:sz w:val="24"/>
          <w:szCs w:val="28"/>
        </w:rPr>
        <w:t>CPU 工作周期的标志</w:t>
      </w:r>
    </w:p>
    <w:p w14:paraId="7778E265" w14:textId="617C5863" w:rsidR="001F633F" w:rsidRDefault="00AB0C89" w:rsidP="00AB0C89">
      <w:pPr>
        <w:rPr>
          <w:rFonts w:hint="eastAsia"/>
        </w:rPr>
      </w:pPr>
      <w:r>
        <w:rPr>
          <w:rFonts w:hint="eastAsia"/>
        </w:rPr>
        <w:t>四个工作周期：</w:t>
      </w:r>
      <w:proofErr w:type="gramStart"/>
      <w:r>
        <w:rPr>
          <w:rFonts w:hint="eastAsia"/>
        </w:rPr>
        <w:t>取指周期</w:t>
      </w:r>
      <w:proofErr w:type="gramEnd"/>
      <w:r>
        <w:rPr>
          <w:rFonts w:hint="eastAsia"/>
        </w:rPr>
        <w:t>FE、</w:t>
      </w:r>
      <w:proofErr w:type="gramStart"/>
      <w:r>
        <w:rPr>
          <w:rFonts w:hint="eastAsia"/>
        </w:rPr>
        <w:t>间址周期</w:t>
      </w:r>
      <w:proofErr w:type="gramEnd"/>
      <w:r>
        <w:rPr>
          <w:rFonts w:hint="eastAsia"/>
        </w:rPr>
        <w:t>IND、执行周期EX、中断周期INT</w:t>
      </w:r>
    </w:p>
    <w:p w14:paraId="4A3A25E7" w14:textId="77777777" w:rsidR="001F633F" w:rsidRDefault="001F633F" w:rsidP="007A36E6">
      <w:pPr>
        <w:rPr>
          <w:rFonts w:hint="eastAsia"/>
        </w:rPr>
      </w:pPr>
    </w:p>
    <w:p w14:paraId="10E14F19" w14:textId="475E3929" w:rsidR="00AB0C89" w:rsidRPr="00AB0C89" w:rsidRDefault="00AB0C89" w:rsidP="007A36E6">
      <w:pPr>
        <w:rPr>
          <w:rFonts w:hint="eastAsia"/>
          <w:b/>
          <w:bCs/>
          <w:sz w:val="28"/>
          <w:szCs w:val="32"/>
        </w:rPr>
      </w:pPr>
      <w:bookmarkStart w:id="0" w:name="_Hlk202106272"/>
      <w:r>
        <w:rPr>
          <w:rFonts w:hint="eastAsia"/>
          <w:b/>
          <w:bCs/>
          <w:sz w:val="28"/>
          <w:szCs w:val="32"/>
        </w:rPr>
        <w:t>二、</w:t>
      </w:r>
      <w:r w:rsidRPr="00AB0C89">
        <w:rPr>
          <w:rFonts w:hint="eastAsia"/>
          <w:b/>
          <w:bCs/>
          <w:sz w:val="28"/>
          <w:szCs w:val="32"/>
        </w:rPr>
        <w:t>指令周期的数据流</w:t>
      </w:r>
    </w:p>
    <w:p w14:paraId="686A45D4" w14:textId="44B6EF52" w:rsidR="00AB0C89" w:rsidRDefault="00AB0C89" w:rsidP="007A36E6">
      <w:pPr>
        <w:rPr>
          <w:rFonts w:hint="eastAsia"/>
        </w:rPr>
      </w:pPr>
      <w:r w:rsidRPr="00AB0C89">
        <w:rPr>
          <w:noProof/>
        </w:rPr>
        <w:drawing>
          <wp:inline distT="0" distB="0" distL="0" distR="0" wp14:anchorId="3907E3E6" wp14:editId="741FBF2F">
            <wp:extent cx="3197956" cy="219074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128" cy="22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A68A" w14:textId="00A3F0E3" w:rsidR="00AB0C89" w:rsidRDefault="00AB0C89" w:rsidP="007A36E6">
      <w:pPr>
        <w:rPr>
          <w:rFonts w:hint="eastAsia"/>
        </w:rPr>
      </w:pPr>
      <w:r w:rsidRPr="00AB0C89">
        <w:rPr>
          <w:noProof/>
        </w:rPr>
        <w:lastRenderedPageBreak/>
        <w:drawing>
          <wp:inline distT="0" distB="0" distL="0" distR="0" wp14:anchorId="2C5CF0DC" wp14:editId="78EC8B22">
            <wp:extent cx="2924125" cy="205104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8465" cy="20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8D3" w14:textId="0477A1AB" w:rsidR="00AB0C89" w:rsidRDefault="00AB0C89" w:rsidP="007A36E6">
      <w:pPr>
        <w:rPr>
          <w:rFonts w:hint="eastAsia"/>
        </w:rPr>
      </w:pPr>
      <w:r w:rsidRPr="00AB0C89">
        <w:rPr>
          <w:noProof/>
        </w:rPr>
        <w:drawing>
          <wp:inline distT="0" distB="0" distL="0" distR="0" wp14:anchorId="7C81C26F" wp14:editId="58D4BC26">
            <wp:extent cx="3193703" cy="238624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580" cy="23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8ED8" w14:textId="77777777" w:rsidR="00AB0C89" w:rsidRDefault="00AB0C89" w:rsidP="007A36E6">
      <w:pPr>
        <w:rPr>
          <w:rFonts w:hint="eastAsia"/>
        </w:rPr>
      </w:pPr>
    </w:p>
    <w:bookmarkEnd w:id="0"/>
    <w:p w14:paraId="1BB43472" w14:textId="77777777" w:rsidR="00AB0C89" w:rsidRPr="00AB0C89" w:rsidRDefault="00AB0C89" w:rsidP="007A36E6">
      <w:pPr>
        <w:rPr>
          <w:rFonts w:hint="eastAsia"/>
        </w:rPr>
      </w:pPr>
    </w:p>
    <w:p w14:paraId="1ADA4021" w14:textId="7DCF4FB4" w:rsidR="002E0A76" w:rsidRPr="007A36E6" w:rsidRDefault="007A36E6" w:rsidP="007A36E6">
      <w:pPr>
        <w:rPr>
          <w:rFonts w:hint="eastAsia"/>
          <w:b/>
          <w:bCs/>
          <w:sz w:val="32"/>
          <w:szCs w:val="36"/>
        </w:rPr>
      </w:pPr>
      <w:r w:rsidRPr="007A36E6">
        <w:rPr>
          <w:rFonts w:hint="eastAsia"/>
          <w:b/>
          <w:bCs/>
          <w:sz w:val="32"/>
          <w:szCs w:val="36"/>
        </w:rPr>
        <w:t>8.3 指令流水</w:t>
      </w:r>
    </w:p>
    <w:p w14:paraId="0B8BF76E" w14:textId="37BD375B" w:rsidR="007A36E6" w:rsidRPr="00AB0C89" w:rsidRDefault="00AB0C89">
      <w:pPr>
        <w:rPr>
          <w:rFonts w:hint="eastAsia"/>
          <w:b/>
          <w:bCs/>
          <w:color w:val="FF0000"/>
          <w:sz w:val="28"/>
          <w:szCs w:val="32"/>
        </w:rPr>
      </w:pPr>
      <w:r w:rsidRPr="00AB0C89">
        <w:rPr>
          <w:rFonts w:hint="eastAsia"/>
          <w:b/>
          <w:bCs/>
          <w:color w:val="FF0000"/>
          <w:sz w:val="28"/>
          <w:szCs w:val="32"/>
        </w:rPr>
        <w:t>一、如何提高机器速度</w:t>
      </w:r>
      <w:r>
        <w:rPr>
          <w:rFonts w:hint="eastAsia"/>
          <w:b/>
          <w:bCs/>
          <w:color w:val="FF0000"/>
          <w:sz w:val="28"/>
          <w:szCs w:val="32"/>
        </w:rPr>
        <w:t xml:space="preserve"> ！</w:t>
      </w:r>
    </w:p>
    <w:p w14:paraId="76AFD65A" w14:textId="64255F8E" w:rsidR="007A36E6" w:rsidRDefault="00AB0C89">
      <w:pPr>
        <w:rPr>
          <w:rFonts w:hint="eastAsia"/>
        </w:rPr>
      </w:pPr>
      <w:r w:rsidRPr="00AB0C89">
        <w:rPr>
          <w:noProof/>
        </w:rPr>
        <w:drawing>
          <wp:inline distT="0" distB="0" distL="0" distR="0" wp14:anchorId="08CFAE2B" wp14:editId="15D398E9">
            <wp:extent cx="3867706" cy="230311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453" cy="23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5709" w14:textId="3B1192B8" w:rsidR="007A36E6" w:rsidRPr="00AB0C89" w:rsidRDefault="00AB0C89">
      <w:pPr>
        <w:rPr>
          <w:rFonts w:hint="eastAsia"/>
          <w:b/>
          <w:bCs/>
          <w:sz w:val="28"/>
          <w:szCs w:val="32"/>
        </w:rPr>
      </w:pPr>
      <w:r w:rsidRPr="00AB0C89">
        <w:rPr>
          <w:rFonts w:hint="eastAsia"/>
          <w:b/>
          <w:bCs/>
          <w:sz w:val="28"/>
          <w:szCs w:val="32"/>
        </w:rPr>
        <w:lastRenderedPageBreak/>
        <w:t>二、系统的并行性</w:t>
      </w:r>
    </w:p>
    <w:p w14:paraId="6867B67F" w14:textId="34A585FC" w:rsidR="007A36E6" w:rsidRDefault="00AB0C89">
      <w:pPr>
        <w:rPr>
          <w:rFonts w:hint="eastAsia"/>
        </w:rPr>
      </w:pPr>
      <w:r w:rsidRPr="00AB0C89">
        <w:rPr>
          <w:noProof/>
        </w:rPr>
        <w:drawing>
          <wp:inline distT="0" distB="0" distL="0" distR="0" wp14:anchorId="671C591B" wp14:editId="421E92B8">
            <wp:extent cx="4384359" cy="7495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872" cy="7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330E" w14:textId="10852575" w:rsidR="007A36E6" w:rsidRDefault="00AB0C89">
      <w:pPr>
        <w:rPr>
          <w:rFonts w:hint="eastAsia"/>
        </w:rPr>
      </w:pPr>
      <w:r>
        <w:rPr>
          <w:rFonts w:hint="eastAsia"/>
        </w:rPr>
        <w:t>并行是一个比较粗略的概念，不要求时间完全重叠。</w:t>
      </w:r>
    </w:p>
    <w:p w14:paraId="65A5A1AD" w14:textId="74B50DD3" w:rsidR="007A36E6" w:rsidRDefault="00AB0C89">
      <w:pPr>
        <w:rPr>
          <w:rFonts w:hint="eastAsia"/>
        </w:rPr>
      </w:pPr>
      <w:r w:rsidRPr="00AB0C89">
        <w:rPr>
          <w:noProof/>
        </w:rPr>
        <w:drawing>
          <wp:inline distT="0" distB="0" distL="0" distR="0" wp14:anchorId="04CC9623" wp14:editId="1DD03841">
            <wp:extent cx="4307949" cy="14356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481" cy="14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3CF8" w14:textId="77777777" w:rsidR="007A36E6" w:rsidRDefault="007A36E6">
      <w:pPr>
        <w:rPr>
          <w:rFonts w:hint="eastAsia"/>
        </w:rPr>
      </w:pPr>
    </w:p>
    <w:p w14:paraId="150C405D" w14:textId="07D0DFB2" w:rsidR="007A36E6" w:rsidRPr="00AB0C89" w:rsidRDefault="00AB0C89">
      <w:pPr>
        <w:rPr>
          <w:rFonts w:hint="eastAsia"/>
          <w:b/>
          <w:bCs/>
          <w:sz w:val="28"/>
          <w:szCs w:val="32"/>
        </w:rPr>
      </w:pPr>
      <w:r w:rsidRPr="00AB0C89">
        <w:rPr>
          <w:rFonts w:hint="eastAsia"/>
          <w:b/>
          <w:bCs/>
          <w:sz w:val="28"/>
          <w:szCs w:val="32"/>
        </w:rPr>
        <w:t>三、指令流水原理</w:t>
      </w:r>
    </w:p>
    <w:p w14:paraId="11B1756A" w14:textId="31804B4A" w:rsidR="00745B46" w:rsidRPr="00745B46" w:rsidRDefault="00745B46">
      <w:pPr>
        <w:rPr>
          <w:rFonts w:hint="eastAsia"/>
        </w:rPr>
      </w:pPr>
      <w:r>
        <w:rPr>
          <w:rFonts w:hint="eastAsia"/>
        </w:rPr>
        <w:t>注：FI取指、DI译指、CO</w:t>
      </w:r>
      <w:r w:rsidR="00C045E5">
        <w:rPr>
          <w:rFonts w:hint="eastAsia"/>
        </w:rPr>
        <w:t>计算操作数地址、FO取操作数、EI执行指令、WO写操作数</w:t>
      </w:r>
    </w:p>
    <w:p w14:paraId="2394AD4B" w14:textId="10BBDA46" w:rsidR="007A36E6" w:rsidRPr="00732D62" w:rsidRDefault="00732D62">
      <w:pPr>
        <w:rPr>
          <w:rFonts w:hint="eastAsia"/>
          <w:b/>
          <w:bCs/>
          <w:sz w:val="24"/>
          <w:szCs w:val="28"/>
        </w:rPr>
      </w:pPr>
      <w:r w:rsidRPr="00732D62">
        <w:rPr>
          <w:rFonts w:hint="eastAsia"/>
          <w:b/>
          <w:bCs/>
          <w:sz w:val="24"/>
          <w:szCs w:val="28"/>
        </w:rPr>
        <w:t>影响指令流水线性能的因素</w:t>
      </w:r>
    </w:p>
    <w:p w14:paraId="7509A823" w14:textId="3807C2C4" w:rsidR="007A36E6" w:rsidRDefault="00732D62" w:rsidP="00732D62">
      <w:pPr>
        <w:rPr>
          <w:rFonts w:hint="eastAsia"/>
        </w:rPr>
      </w:pPr>
      <w:r>
        <w:rPr>
          <w:rFonts w:hint="eastAsia"/>
        </w:rPr>
        <w:t>1. 结构相关：不同指令争用同一功能部件产生资源冲突</w:t>
      </w:r>
    </w:p>
    <w:p w14:paraId="02F21F16" w14:textId="461E9521" w:rsidR="007A36E6" w:rsidRPr="00732D62" w:rsidRDefault="00732D62">
      <w:pPr>
        <w:rPr>
          <w:rFonts w:hint="eastAsia"/>
        </w:rPr>
      </w:pPr>
      <w:r>
        <w:rPr>
          <w:rFonts w:hint="eastAsia"/>
        </w:rPr>
        <w:t>解决办法：停顿、指令存储器和数据存储器分开、指令预取技术（适用于访存周期短情况）</w:t>
      </w:r>
    </w:p>
    <w:p w14:paraId="0138ED9C" w14:textId="1BCE3818" w:rsidR="007A36E6" w:rsidRDefault="00732D62">
      <w:pPr>
        <w:rPr>
          <w:rFonts w:hint="eastAsia"/>
        </w:rPr>
      </w:pPr>
      <w:r w:rsidRPr="00732D62">
        <w:rPr>
          <w:rFonts w:hint="eastAsia"/>
        </w:rPr>
        <w:t>2. 数据相关</w:t>
      </w:r>
      <w:r>
        <w:rPr>
          <w:rFonts w:hint="eastAsia"/>
        </w:rPr>
        <w:t>(</w:t>
      </w:r>
      <w:r w:rsidRPr="00732D62">
        <w:rPr>
          <w:rFonts w:hint="eastAsia"/>
        </w:rPr>
        <w:t>Data Dependency</w:t>
      </w:r>
      <w:r>
        <w:rPr>
          <w:rFonts w:hint="eastAsia"/>
        </w:rPr>
        <w:t>)：</w:t>
      </w:r>
      <w:r w:rsidRPr="00732D62">
        <w:rPr>
          <w:rFonts w:hint="eastAsia"/>
        </w:rPr>
        <w:t>不同</w:t>
      </w:r>
      <w:proofErr w:type="gramStart"/>
      <w:r w:rsidRPr="00732D62">
        <w:rPr>
          <w:rFonts w:hint="eastAsia"/>
        </w:rPr>
        <w:t>指令因</w:t>
      </w:r>
      <w:proofErr w:type="gramEnd"/>
      <w:r w:rsidRPr="00732D62">
        <w:rPr>
          <w:rFonts w:hint="eastAsia"/>
        </w:rPr>
        <w:t>重叠操作</w:t>
      </w:r>
      <w:r>
        <w:rPr>
          <w:rFonts w:hint="eastAsia"/>
        </w:rPr>
        <w:t>，</w:t>
      </w:r>
      <w:r w:rsidRPr="00732D62">
        <w:rPr>
          <w:rFonts w:hint="eastAsia"/>
        </w:rPr>
        <w:t>可能改变操作数的读/</w:t>
      </w:r>
      <w:proofErr w:type="gramStart"/>
      <w:r w:rsidRPr="00732D62">
        <w:rPr>
          <w:rFonts w:hint="eastAsia"/>
        </w:rPr>
        <w:t>写访问</w:t>
      </w:r>
      <w:proofErr w:type="gramEnd"/>
      <w:r w:rsidRPr="00732D62">
        <w:rPr>
          <w:rFonts w:hint="eastAsia"/>
        </w:rPr>
        <w:t>顺序</w:t>
      </w:r>
    </w:p>
    <w:p w14:paraId="20F6664F" w14:textId="7AC0FD43" w:rsidR="007A36E6" w:rsidRPr="00732D62" w:rsidRDefault="00732D62">
      <w:pPr>
        <w:rPr>
          <w:rFonts w:hint="eastAsia"/>
        </w:rPr>
      </w:pPr>
      <w:r>
        <w:tab/>
      </w:r>
      <w:r w:rsidRPr="00732D62">
        <w:rPr>
          <w:rFonts w:hint="eastAsia"/>
        </w:rPr>
        <w:t>写后读相关（RAW，Read After Write）</w:t>
      </w:r>
      <w:r w:rsidR="00745B46">
        <w:rPr>
          <w:rFonts w:hint="eastAsia"/>
        </w:rPr>
        <w:t>：后面指令需要读的是前面将要写入的内容</w:t>
      </w:r>
    </w:p>
    <w:p w14:paraId="7ED7255C" w14:textId="119F69E6" w:rsidR="007A36E6" w:rsidRDefault="00732D62">
      <w:pPr>
        <w:rPr>
          <w:rFonts w:hint="eastAsia"/>
        </w:rPr>
      </w:pPr>
      <w:r>
        <w:tab/>
      </w:r>
      <w:r w:rsidR="00745B46" w:rsidRPr="00745B46">
        <w:rPr>
          <w:rFonts w:hint="eastAsia"/>
        </w:rPr>
        <w:t>读后写相关（WAR, Write After Read）</w:t>
      </w:r>
      <w:r w:rsidR="00745B46">
        <w:rPr>
          <w:rFonts w:hint="eastAsia"/>
        </w:rPr>
        <w:t>：后面写入的内容会覆盖前面需要读的内容</w:t>
      </w:r>
    </w:p>
    <w:p w14:paraId="755A84CC" w14:textId="5192982F" w:rsidR="007A36E6" w:rsidRDefault="00745B46">
      <w:pPr>
        <w:rPr>
          <w:rFonts w:hint="eastAsia"/>
        </w:rPr>
      </w:pPr>
      <w:r>
        <w:tab/>
      </w:r>
      <w:r w:rsidRPr="00745B46">
        <w:rPr>
          <w:rFonts w:hint="eastAsia"/>
        </w:rPr>
        <w:t>写后写相关（WAW, Write After Write）</w:t>
      </w:r>
      <w:r>
        <w:rPr>
          <w:rFonts w:hint="eastAsia"/>
        </w:rPr>
        <w:t>：前后写入同一个地方，发生冲突</w:t>
      </w:r>
    </w:p>
    <w:p w14:paraId="656099E8" w14:textId="06777DF7" w:rsidR="007A36E6" w:rsidRDefault="00745B46">
      <w:pPr>
        <w:rPr>
          <w:rFonts w:hint="eastAsia"/>
        </w:rPr>
      </w:pPr>
      <w:r w:rsidRPr="00745B46">
        <w:rPr>
          <w:rFonts w:hint="eastAsia"/>
        </w:rPr>
        <w:t>3. 控制相关</w:t>
      </w:r>
    </w:p>
    <w:p w14:paraId="22AF639C" w14:textId="1E7706B6" w:rsidR="007A36E6" w:rsidRDefault="00C045E5" w:rsidP="00C045E5">
      <w:pPr>
        <w:rPr>
          <w:rFonts w:hint="eastAsia"/>
        </w:rPr>
      </w:pPr>
      <w:r w:rsidRPr="00C045E5">
        <w:rPr>
          <w:noProof/>
        </w:rPr>
        <w:drawing>
          <wp:anchor distT="0" distB="0" distL="114300" distR="114300" simplePos="0" relativeHeight="251660288" behindDoc="0" locked="0" layoutInCell="1" allowOverlap="1" wp14:anchorId="49214CF7" wp14:editId="4CE4F280">
            <wp:simplePos x="0" y="0"/>
            <wp:positionH relativeFrom="margin">
              <wp:posOffset>1647024</wp:posOffset>
            </wp:positionH>
            <wp:positionV relativeFrom="paragraph">
              <wp:posOffset>347399</wp:posOffset>
            </wp:positionV>
            <wp:extent cx="2674743" cy="1333507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743" cy="133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5E5">
        <w:rPr>
          <w:rFonts w:hint="eastAsia"/>
        </w:rPr>
        <w:t>由转移指令引起</w:t>
      </w:r>
      <w:r>
        <w:rPr>
          <w:rFonts w:hint="eastAsia"/>
        </w:rPr>
        <w:t>：必须等待条件结果，才能判断出是转移还是顺序执行</w:t>
      </w:r>
    </w:p>
    <w:p w14:paraId="6A0DBEA7" w14:textId="7EDDCFBA" w:rsidR="007A36E6" w:rsidRPr="00C045E5" w:rsidRDefault="00C045E5">
      <w:pPr>
        <w:rPr>
          <w:rFonts w:hint="eastAsia"/>
        </w:rPr>
      </w:pPr>
      <w:r>
        <w:rPr>
          <w:rFonts w:hint="eastAsia"/>
        </w:rPr>
        <w:t>从而造成转移损失</w:t>
      </w:r>
    </w:p>
    <w:p w14:paraId="4488EB82" w14:textId="48EF378A" w:rsidR="007A36E6" w:rsidRDefault="00C045E5">
      <w:pPr>
        <w:rPr>
          <w:rFonts w:hint="eastAsia"/>
        </w:rPr>
      </w:pPr>
      <w:r>
        <w:rPr>
          <w:rFonts w:hint="eastAsia"/>
        </w:rPr>
        <w:t>（设</w:t>
      </w:r>
      <w:r w:rsidRPr="00C045E5">
        <w:rPr>
          <w:rFonts w:hint="eastAsia"/>
        </w:rPr>
        <w:t>指令3 是转移指令</w:t>
      </w:r>
      <w:r>
        <w:rPr>
          <w:rFonts w:hint="eastAsia"/>
        </w:rPr>
        <w:t>）</w:t>
      </w:r>
    </w:p>
    <w:p w14:paraId="7D999444" w14:textId="563363FA" w:rsidR="007A36E6" w:rsidRPr="00C045E5" w:rsidRDefault="009F4B11">
      <w:pPr>
        <w:rPr>
          <w:rFonts w:hint="eastAsia"/>
          <w:b/>
          <w:bCs/>
          <w:color w:val="FF0000"/>
          <w:sz w:val="32"/>
          <w:szCs w:val="36"/>
        </w:rPr>
      </w:pPr>
      <w:r>
        <w:rPr>
          <w:rFonts w:hint="eastAsia"/>
          <w:b/>
          <w:bCs/>
          <w:color w:val="FF0000"/>
          <w:sz w:val="32"/>
          <w:szCs w:val="36"/>
        </w:rPr>
        <w:lastRenderedPageBreak/>
        <w:t>五、</w:t>
      </w:r>
      <w:r w:rsidR="00C045E5" w:rsidRPr="00C045E5">
        <w:rPr>
          <w:rFonts w:hint="eastAsia"/>
          <w:b/>
          <w:bCs/>
          <w:color w:val="FF0000"/>
          <w:sz w:val="32"/>
          <w:szCs w:val="36"/>
        </w:rPr>
        <w:t>流水线性能</w:t>
      </w:r>
    </w:p>
    <w:p w14:paraId="4DE8ED5F" w14:textId="70F2A3D8" w:rsidR="007A36E6" w:rsidRPr="00C045E5" w:rsidRDefault="00C045E5">
      <w:pPr>
        <w:rPr>
          <w:rFonts w:hint="eastAsia"/>
          <w:b/>
          <w:bCs/>
          <w:sz w:val="24"/>
          <w:szCs w:val="28"/>
        </w:rPr>
      </w:pPr>
      <w:r w:rsidRPr="00C045E5">
        <w:rPr>
          <w:rFonts w:hint="eastAsia"/>
          <w:b/>
          <w:bCs/>
          <w:sz w:val="24"/>
          <w:szCs w:val="28"/>
        </w:rPr>
        <w:t>1. 吞吐率(Throughput)</w:t>
      </w:r>
    </w:p>
    <w:p w14:paraId="711E69B3" w14:textId="39FC1249" w:rsidR="007A36E6" w:rsidRDefault="00C045E5">
      <w:pPr>
        <w:rPr>
          <w:rFonts w:hint="eastAsia"/>
        </w:rPr>
      </w:pPr>
      <w:bookmarkStart w:id="1" w:name="_Hlk202107647"/>
      <w:r w:rsidRPr="00C045E5">
        <w:rPr>
          <w:rFonts w:hint="eastAsia"/>
        </w:rPr>
        <w:t>单位时间内 流水线所完成指令或输出结果的数量</w:t>
      </w:r>
    </w:p>
    <w:bookmarkEnd w:id="1"/>
    <w:p w14:paraId="61CA7187" w14:textId="35B4BF27" w:rsidR="00C045E5" w:rsidRDefault="00C045E5">
      <w:pPr>
        <w:rPr>
          <w:rFonts w:hint="eastAsia"/>
        </w:rPr>
      </w:pPr>
      <w:r>
        <w:rPr>
          <w:rFonts w:hint="eastAsia"/>
        </w:rPr>
        <w:t>设流水线为m级流水线。</w:t>
      </w:r>
    </w:p>
    <w:p w14:paraId="796DAD68" w14:textId="123EAF51" w:rsidR="007A36E6" w:rsidRPr="00C045E5" w:rsidRDefault="00C045E5">
      <w:pPr>
        <w:rPr>
          <w:rFonts w:hint="eastAsia"/>
        </w:rPr>
      </w:pPr>
      <w:bookmarkStart w:id="2" w:name="_Hlk202107659"/>
      <w:r w:rsidRPr="00C045E5">
        <w:rPr>
          <w:rFonts w:hint="eastAsia"/>
          <w:b/>
          <w:bCs/>
        </w:rPr>
        <w:t>最大吞吐率</w:t>
      </w:r>
      <w:bookmarkEnd w:id="2"/>
      <w:r>
        <w:rPr>
          <w:rFonts w:hint="eastAsia"/>
        </w:rPr>
        <w:t>（无限条指令）：</w:t>
      </w:r>
    </w:p>
    <w:p w14:paraId="1501714D" w14:textId="59A0596E" w:rsidR="007A36E6" w:rsidRDefault="00C045E5">
      <w:pPr>
        <w:rPr>
          <w:rFonts w:hint="eastAsia"/>
        </w:rPr>
      </w:pPr>
      <w:r w:rsidRPr="00C045E5">
        <w:rPr>
          <w:noProof/>
        </w:rPr>
        <w:drawing>
          <wp:inline distT="0" distB="0" distL="0" distR="0" wp14:anchorId="7793B36A" wp14:editId="2CA06805">
            <wp:extent cx="1598978" cy="686129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4630" cy="6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6CDC" w14:textId="56721FB5" w:rsidR="007A36E6" w:rsidRPr="00C045E5" w:rsidRDefault="00C045E5">
      <w:pPr>
        <w:rPr>
          <w:rFonts w:hint="eastAsia"/>
          <w:b/>
          <w:bCs/>
        </w:rPr>
      </w:pPr>
      <w:r w:rsidRPr="00C045E5">
        <w:rPr>
          <w:rFonts w:hint="eastAsia"/>
          <w:b/>
          <w:bCs/>
        </w:rPr>
        <w:t>实际吞吐率</w:t>
      </w:r>
      <w:r w:rsidRPr="00C045E5">
        <w:rPr>
          <w:rFonts w:hint="eastAsia"/>
        </w:rPr>
        <w:t>（连续处理 n 条</w:t>
      </w:r>
      <w:r>
        <w:rPr>
          <w:rFonts w:hint="eastAsia"/>
        </w:rPr>
        <w:t>指令</w:t>
      </w:r>
      <w:r w:rsidRPr="00C045E5">
        <w:rPr>
          <w:rFonts w:hint="eastAsia"/>
        </w:rPr>
        <w:t>）</w:t>
      </w:r>
      <w:r>
        <w:rPr>
          <w:rFonts w:hint="eastAsia"/>
        </w:rPr>
        <w:t>：指令数/总时间</w:t>
      </w:r>
    </w:p>
    <w:p w14:paraId="74118BA4" w14:textId="7618722A" w:rsidR="007A36E6" w:rsidRDefault="00C045E5">
      <w:pPr>
        <w:rPr>
          <w:rFonts w:hint="eastAsia"/>
        </w:rPr>
      </w:pPr>
      <w:r w:rsidRPr="00C045E5">
        <w:rPr>
          <w:noProof/>
        </w:rPr>
        <w:drawing>
          <wp:inline distT="0" distB="0" distL="0" distR="0" wp14:anchorId="22E099F7" wp14:editId="4B93FA40">
            <wp:extent cx="3207735" cy="8059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259" cy="8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3014" w14:textId="77777777" w:rsidR="007A36E6" w:rsidRDefault="007A36E6">
      <w:pPr>
        <w:rPr>
          <w:rFonts w:hint="eastAsia"/>
        </w:rPr>
      </w:pPr>
    </w:p>
    <w:p w14:paraId="44F03801" w14:textId="2A3E49E3" w:rsidR="007A36E6" w:rsidRPr="00C045E5" w:rsidRDefault="00C045E5">
      <w:pPr>
        <w:rPr>
          <w:rFonts w:hint="eastAsia"/>
          <w:b/>
          <w:bCs/>
          <w:sz w:val="24"/>
          <w:szCs w:val="28"/>
        </w:rPr>
      </w:pPr>
      <w:r w:rsidRPr="00C045E5">
        <w:rPr>
          <w:rFonts w:hint="eastAsia"/>
          <w:b/>
          <w:bCs/>
          <w:sz w:val="24"/>
          <w:szCs w:val="28"/>
        </w:rPr>
        <w:t xml:space="preserve">2. 加速比(Speedup Ratio) </w:t>
      </w:r>
      <w:proofErr w:type="spellStart"/>
      <w:r w:rsidRPr="00C045E5">
        <w:rPr>
          <w:rFonts w:hint="eastAsia"/>
          <w:b/>
          <w:bCs/>
          <w:sz w:val="24"/>
          <w:szCs w:val="28"/>
        </w:rPr>
        <w:t>S</w:t>
      </w:r>
      <w:r w:rsidRPr="00C045E5">
        <w:rPr>
          <w:rFonts w:hint="eastAsia"/>
          <w:b/>
          <w:bCs/>
          <w:sz w:val="24"/>
          <w:szCs w:val="28"/>
          <w:vertAlign w:val="subscript"/>
        </w:rPr>
        <w:t>p</w:t>
      </w:r>
      <w:proofErr w:type="spellEnd"/>
    </w:p>
    <w:p w14:paraId="2068218E" w14:textId="5990EABF" w:rsidR="007A36E6" w:rsidRDefault="00C045E5">
      <w:pPr>
        <w:rPr>
          <w:rFonts w:hint="eastAsia"/>
        </w:rPr>
      </w:pPr>
      <w:r w:rsidRPr="00C045E5">
        <w:rPr>
          <w:rFonts w:hint="eastAsia"/>
        </w:rPr>
        <w:t>m段的流水线的</w:t>
      </w:r>
      <w:r w:rsidRPr="00C045E5">
        <w:rPr>
          <w:rFonts w:hint="eastAsia"/>
          <w:b/>
          <w:bCs/>
        </w:rPr>
        <w:t>速度</w:t>
      </w:r>
      <w:r w:rsidRPr="00C045E5">
        <w:rPr>
          <w:rFonts w:hint="eastAsia"/>
        </w:rPr>
        <w:t xml:space="preserve"> 与</w:t>
      </w:r>
      <w:r>
        <w:rPr>
          <w:rFonts w:hint="eastAsia"/>
        </w:rPr>
        <w:t xml:space="preserve"> </w:t>
      </w:r>
      <w:r w:rsidRPr="00C045E5">
        <w:rPr>
          <w:rFonts w:hint="eastAsia"/>
          <w:b/>
          <w:bCs/>
        </w:rPr>
        <w:t>等功能的非流水线</w:t>
      </w:r>
      <w:r w:rsidRPr="00C045E5">
        <w:rPr>
          <w:rFonts w:hint="eastAsia"/>
        </w:rPr>
        <w:t>的</w:t>
      </w:r>
      <w:r w:rsidRPr="00C045E5">
        <w:rPr>
          <w:rFonts w:hint="eastAsia"/>
          <w:b/>
          <w:bCs/>
        </w:rPr>
        <w:t>速度</w:t>
      </w:r>
      <w:r w:rsidRPr="00C045E5">
        <w:rPr>
          <w:rFonts w:hint="eastAsia"/>
        </w:rPr>
        <w:t xml:space="preserve"> 之比</w:t>
      </w:r>
    </w:p>
    <w:p w14:paraId="2C552F93" w14:textId="2AC41435" w:rsidR="00C045E5" w:rsidRDefault="00C045E5" w:rsidP="00C045E5">
      <w:pPr>
        <w:rPr>
          <w:rFonts w:hint="eastAsia"/>
        </w:rPr>
      </w:pPr>
      <w:r>
        <w:rPr>
          <w:rFonts w:hint="eastAsia"/>
        </w:rPr>
        <w:t>= 非流水线/流水线</w:t>
      </w:r>
      <w:r w:rsidRPr="00C045E5">
        <w:rPr>
          <w:rFonts w:hint="eastAsia"/>
          <w:b/>
          <w:bCs/>
        </w:rPr>
        <w:t xml:space="preserve"> 时间之比</w:t>
      </w:r>
    </w:p>
    <w:p w14:paraId="73EAA26B" w14:textId="3E9B127F" w:rsidR="007A36E6" w:rsidRPr="00C045E5" w:rsidRDefault="00C045E5">
      <w:pPr>
        <w:rPr>
          <w:rFonts w:hint="eastAsia"/>
        </w:rPr>
      </w:pPr>
      <w:r w:rsidRPr="00C045E5">
        <w:rPr>
          <w:noProof/>
        </w:rPr>
        <w:drawing>
          <wp:inline distT="0" distB="0" distL="0" distR="0" wp14:anchorId="5E2176F4" wp14:editId="2DA17744">
            <wp:extent cx="3757971" cy="6356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076" cy="6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88A" w14:textId="77777777" w:rsidR="007A36E6" w:rsidRDefault="007A36E6">
      <w:pPr>
        <w:rPr>
          <w:rFonts w:hint="eastAsia"/>
        </w:rPr>
      </w:pPr>
    </w:p>
    <w:p w14:paraId="7BF19525" w14:textId="6E3594EB" w:rsidR="007A36E6" w:rsidRPr="00C045E5" w:rsidRDefault="00C045E5">
      <w:pPr>
        <w:rPr>
          <w:rFonts w:hint="eastAsia"/>
          <w:b/>
          <w:bCs/>
          <w:sz w:val="24"/>
          <w:szCs w:val="28"/>
        </w:rPr>
      </w:pPr>
      <w:r w:rsidRPr="00C045E5">
        <w:rPr>
          <w:rFonts w:hint="eastAsia"/>
          <w:b/>
          <w:bCs/>
          <w:sz w:val="24"/>
          <w:szCs w:val="28"/>
        </w:rPr>
        <w:t>3. 效率(Efficiency)</w:t>
      </w:r>
    </w:p>
    <w:p w14:paraId="08F95EB2" w14:textId="6057770D" w:rsidR="007A36E6" w:rsidRDefault="00C045E5">
      <w:pPr>
        <w:rPr>
          <w:rFonts w:hint="eastAsia"/>
        </w:rPr>
      </w:pPr>
      <w:r w:rsidRPr="00C045E5">
        <w:rPr>
          <w:rFonts w:hint="eastAsia"/>
        </w:rPr>
        <w:t>流水线中各功能段的利用率</w:t>
      </w:r>
    </w:p>
    <w:p w14:paraId="166400B0" w14:textId="507FAB8C" w:rsidR="007A36E6" w:rsidRDefault="00C045E5">
      <w:pPr>
        <w:rPr>
          <w:rFonts w:hint="eastAsia"/>
        </w:rPr>
      </w:pPr>
      <w:r w:rsidRPr="00C045E5">
        <w:rPr>
          <w:rFonts w:hint="eastAsia"/>
        </w:rPr>
        <w:t>流水线有 建立时间 和 排空时间</w:t>
      </w:r>
    </w:p>
    <w:p w14:paraId="020FFCE7" w14:textId="77777777" w:rsidR="009F4B11" w:rsidRDefault="009F4B11">
      <w:pPr>
        <w:rPr>
          <w:rFonts w:hint="eastAsia"/>
        </w:rPr>
      </w:pPr>
    </w:p>
    <w:p w14:paraId="71023C54" w14:textId="77777777" w:rsidR="009F4B11" w:rsidRDefault="009F4B11">
      <w:pPr>
        <w:rPr>
          <w:rFonts w:hint="eastAsia"/>
        </w:rPr>
      </w:pPr>
    </w:p>
    <w:p w14:paraId="2EBE4E82" w14:textId="2859BD26" w:rsidR="007A36E6" w:rsidRDefault="00CD37B3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A23A3" wp14:editId="47DBEF1E">
                <wp:simplePos x="0" y="0"/>
                <wp:positionH relativeFrom="column">
                  <wp:posOffset>52058</wp:posOffset>
                </wp:positionH>
                <wp:positionV relativeFrom="paragraph">
                  <wp:posOffset>1914808</wp:posOffset>
                </wp:positionV>
                <wp:extent cx="343410" cy="927980"/>
                <wp:effectExtent l="0" t="0" r="19050" b="2476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10" cy="92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08B3A5" w14:textId="77E58A37" w:rsidR="00CD37B3" w:rsidRPr="00701FAD" w:rsidRDefault="00CD37B3">
                            <w:pPr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</w:pPr>
                            <w:r w:rsidRPr="00701FAD"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  <w:t>WR</w:t>
                            </w:r>
                          </w:p>
                          <w:p w14:paraId="01025305" w14:textId="6FF82AB7" w:rsidR="00CD37B3" w:rsidRPr="00701FAD" w:rsidRDefault="00CD37B3">
                            <w:pPr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</w:pPr>
                            <w:r w:rsidRPr="00701FAD"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  <w:t>EX</w:t>
                            </w:r>
                          </w:p>
                          <w:p w14:paraId="5F4EE816" w14:textId="68C8F8AE" w:rsidR="00CD37B3" w:rsidRPr="00701FAD" w:rsidRDefault="00CD37B3">
                            <w:pPr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</w:pPr>
                            <w:r w:rsidRPr="00701FAD"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  <w:t>ID</w:t>
                            </w:r>
                          </w:p>
                          <w:p w14:paraId="0792CA37" w14:textId="126FDD5F" w:rsidR="00CD37B3" w:rsidRPr="00701FAD" w:rsidRDefault="00CD37B3">
                            <w:pPr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</w:pPr>
                            <w:r w:rsidRPr="00701FAD">
                              <w:rPr>
                                <w:rFonts w:hint="eastAsia"/>
                                <w:b/>
                                <w:bCs/>
                                <w:sz w:val="11"/>
                                <w:szCs w:val="11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BA23A3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4.1pt;margin-top:150.75pt;width:27.05pt;height:73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" fillcolor="white [3201]" strokeweight=".5pt">
                <v:textbox>
                  <w:txbxContent>
                    <w:p w14:paraId="4708B3A5" w14:textId="77E58A37" w:rsidR="00CD37B3" w:rsidRPr="00701FAD" w:rsidRDefault="00CD37B3">
                      <w:pPr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</w:pPr>
                      <w:r w:rsidRPr="00701FAD"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  <w:t>WR</w:t>
                      </w:r>
                    </w:p>
                    <w:p w14:paraId="01025305" w14:textId="6FF82AB7" w:rsidR="00CD37B3" w:rsidRPr="00701FAD" w:rsidRDefault="00CD37B3">
                      <w:pPr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</w:pPr>
                      <w:r w:rsidRPr="00701FAD"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  <w:t>EX</w:t>
                      </w:r>
                    </w:p>
                    <w:p w14:paraId="5F4EE816" w14:textId="68C8F8AE" w:rsidR="00CD37B3" w:rsidRPr="00701FAD" w:rsidRDefault="00CD37B3">
                      <w:pPr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</w:pPr>
                      <w:r w:rsidRPr="00701FAD"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  <w:t>ID</w:t>
                      </w:r>
                    </w:p>
                    <w:p w14:paraId="0792CA37" w14:textId="126FDD5F" w:rsidR="00CD37B3" w:rsidRPr="00701FAD" w:rsidRDefault="00CD37B3">
                      <w:pPr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</w:pPr>
                      <w:r w:rsidRPr="00701FAD">
                        <w:rPr>
                          <w:rFonts w:hint="eastAsia"/>
                          <w:b/>
                          <w:bCs/>
                          <w:sz w:val="11"/>
                          <w:szCs w:val="11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9F4B11" w:rsidRPr="009F4B11">
        <w:rPr>
          <w:noProof/>
        </w:rPr>
        <w:drawing>
          <wp:inline distT="0" distB="0" distL="0" distR="0" wp14:anchorId="09966C4D" wp14:editId="03311270">
            <wp:extent cx="4405746" cy="3099830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445" cy="31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08B" w14:textId="26BDACCE" w:rsidR="007A36E6" w:rsidRDefault="009F4B11">
      <w:pPr>
        <w:rPr>
          <w:rFonts w:hint="eastAsia"/>
        </w:rPr>
      </w:pPr>
      <w:r>
        <w:rPr>
          <w:rFonts w:hint="eastAsia"/>
        </w:rPr>
        <w:t>即工作面积/总面积</w:t>
      </w:r>
    </w:p>
    <w:p w14:paraId="7EC5EDA5" w14:textId="77777777" w:rsidR="009F4B11" w:rsidRDefault="009F4B11">
      <w:pPr>
        <w:rPr>
          <w:rFonts w:hint="eastAsia"/>
        </w:rPr>
      </w:pPr>
    </w:p>
    <w:p w14:paraId="0CDCB287" w14:textId="77777777" w:rsidR="009F4B11" w:rsidRDefault="009F4B11">
      <w:pPr>
        <w:rPr>
          <w:rFonts w:hint="eastAsia"/>
        </w:rPr>
      </w:pPr>
    </w:p>
    <w:p w14:paraId="2E70AB42" w14:textId="0E3E1DE2" w:rsidR="009F4B11" w:rsidRPr="009F4B11" w:rsidRDefault="009F4B11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六、</w:t>
      </w:r>
      <w:r w:rsidRPr="009F4B11">
        <w:rPr>
          <w:rFonts w:hint="eastAsia"/>
          <w:b/>
          <w:bCs/>
          <w:sz w:val="28"/>
          <w:szCs w:val="32"/>
        </w:rPr>
        <w:t>流水线的多发(Multi Issue)技术</w:t>
      </w:r>
    </w:p>
    <w:p w14:paraId="0C296FFD" w14:textId="66246897" w:rsidR="009F4B11" w:rsidRPr="009F4B11" w:rsidRDefault="009F4B11">
      <w:pPr>
        <w:rPr>
          <w:rFonts w:hint="eastAsia"/>
          <w:b/>
          <w:bCs/>
          <w:sz w:val="24"/>
          <w:szCs w:val="28"/>
        </w:rPr>
      </w:pPr>
      <w:r w:rsidRPr="009F4B11">
        <w:rPr>
          <w:rFonts w:hint="eastAsia"/>
          <w:b/>
          <w:bCs/>
          <w:sz w:val="24"/>
          <w:szCs w:val="28"/>
        </w:rPr>
        <w:t>1. 超标量(Superscalar)技术</w:t>
      </w:r>
    </w:p>
    <w:p w14:paraId="5B824930" w14:textId="3D6F17F1" w:rsidR="009F4B11" w:rsidRDefault="009F4B11" w:rsidP="009F4B11">
      <w:pPr>
        <w:rPr>
          <w:rFonts w:hint="eastAsia"/>
        </w:rPr>
      </w:pPr>
      <w:r>
        <w:rPr>
          <w:rFonts w:hint="eastAsia"/>
        </w:rPr>
        <w:t>每个时钟周期内可并发多条独立指令。</w:t>
      </w:r>
    </w:p>
    <w:p w14:paraId="7610E312" w14:textId="2FD254FA" w:rsidR="009F4B11" w:rsidRDefault="009F4B11" w:rsidP="009F4B11">
      <w:pPr>
        <w:rPr>
          <w:rFonts w:hint="eastAsia"/>
        </w:rPr>
      </w:pPr>
      <w:bookmarkStart w:id="3" w:name="_Hlk202108452"/>
      <w:r w:rsidRPr="009F4B11">
        <w:rPr>
          <w:rFonts w:hint="eastAsia"/>
        </w:rPr>
        <w:t>配置多个功能部件</w:t>
      </w:r>
      <w:bookmarkEnd w:id="3"/>
      <w:r>
        <w:rPr>
          <w:rFonts w:hint="eastAsia"/>
        </w:rPr>
        <w:t>。但</w:t>
      </w:r>
      <w:r>
        <w:t>硬件不能调整指令的执行顺序</w:t>
      </w:r>
      <w:r>
        <w:rPr>
          <w:rFonts w:hint="eastAsia"/>
        </w:rPr>
        <w:t>。</w:t>
      </w:r>
      <w:r w:rsidRPr="009F4B11">
        <w:rPr>
          <w:rFonts w:hint="eastAsia"/>
        </w:rPr>
        <w:t>通过软件编译优化技术，把可并行执行的指令搭配起来</w:t>
      </w:r>
      <w:r>
        <w:rPr>
          <w:rFonts w:hint="eastAsia"/>
        </w:rPr>
        <w:t>。</w:t>
      </w:r>
    </w:p>
    <w:p w14:paraId="4B9B15C6" w14:textId="77777777" w:rsidR="009F4B11" w:rsidRPr="009F4B11" w:rsidRDefault="009F4B11">
      <w:pPr>
        <w:rPr>
          <w:rFonts w:hint="eastAsia"/>
        </w:rPr>
      </w:pPr>
    </w:p>
    <w:p w14:paraId="4FD5CE3F" w14:textId="1197A6DF" w:rsidR="009F4B11" w:rsidRPr="009F4B11" w:rsidRDefault="009F4B11">
      <w:pPr>
        <w:rPr>
          <w:rFonts w:hint="eastAsia"/>
          <w:b/>
          <w:bCs/>
          <w:sz w:val="24"/>
          <w:szCs w:val="28"/>
        </w:rPr>
      </w:pPr>
      <w:r w:rsidRPr="009F4B11">
        <w:rPr>
          <w:rFonts w:hint="eastAsia"/>
          <w:b/>
          <w:bCs/>
          <w:sz w:val="24"/>
          <w:szCs w:val="28"/>
        </w:rPr>
        <w:t xml:space="preserve">2. </w:t>
      </w:r>
      <w:bookmarkStart w:id="4" w:name="_Hlk202108532"/>
      <w:r w:rsidRPr="009F4B11">
        <w:rPr>
          <w:rFonts w:hint="eastAsia"/>
          <w:b/>
          <w:bCs/>
          <w:sz w:val="24"/>
          <w:szCs w:val="28"/>
        </w:rPr>
        <w:t>超流水线</w:t>
      </w:r>
      <w:bookmarkEnd w:id="4"/>
      <w:r w:rsidRPr="009F4B11">
        <w:rPr>
          <w:rFonts w:hint="eastAsia"/>
          <w:b/>
          <w:bCs/>
          <w:sz w:val="24"/>
          <w:szCs w:val="28"/>
        </w:rPr>
        <w:t>（Super Pipeline)技术</w:t>
      </w:r>
    </w:p>
    <w:p w14:paraId="79B12292" w14:textId="15AE6BB9" w:rsidR="009F4B11" w:rsidRDefault="009F4B11">
      <w:pPr>
        <w:rPr>
          <w:rFonts w:hint="eastAsia"/>
        </w:rPr>
      </w:pPr>
      <w:r w:rsidRPr="009F4B11">
        <w:rPr>
          <w:rFonts w:hint="eastAsia"/>
        </w:rPr>
        <w:t>在</w:t>
      </w:r>
      <w:bookmarkStart w:id="5" w:name="_Hlk202108555"/>
      <w:r w:rsidRPr="009F4B11">
        <w:rPr>
          <w:rFonts w:hint="eastAsia"/>
        </w:rPr>
        <w:t>一个时钟周期内再分段</w:t>
      </w:r>
      <w:bookmarkEnd w:id="5"/>
      <w:r>
        <w:rPr>
          <w:rFonts w:hint="eastAsia"/>
        </w:rPr>
        <w:t>，</w:t>
      </w:r>
      <w:r w:rsidRPr="009F4B11">
        <w:rPr>
          <w:rFonts w:hint="eastAsia"/>
        </w:rPr>
        <w:t>在一个时钟周期内</w:t>
      </w:r>
      <w:bookmarkStart w:id="6" w:name="_Hlk202108574"/>
      <w:r w:rsidRPr="009F4B11">
        <w:rPr>
          <w:rFonts w:hint="eastAsia"/>
        </w:rPr>
        <w:t>一个功能部件使用多次</w:t>
      </w:r>
      <w:bookmarkEnd w:id="6"/>
      <w:r>
        <w:rPr>
          <w:rFonts w:hint="eastAsia"/>
        </w:rPr>
        <w:t>。</w:t>
      </w:r>
    </w:p>
    <w:p w14:paraId="75C062F7" w14:textId="30F3D7E6" w:rsidR="007A36E6" w:rsidRDefault="009F4B11">
      <w:pPr>
        <w:rPr>
          <w:rFonts w:hint="eastAsia"/>
        </w:rPr>
      </w:pPr>
      <w:r w:rsidRPr="009F4B11">
        <w:rPr>
          <w:rFonts w:hint="eastAsia"/>
        </w:rPr>
        <w:t>硬件不能调整指令的执行顺序</w:t>
      </w:r>
      <w:r>
        <w:rPr>
          <w:rFonts w:hint="eastAsia"/>
        </w:rPr>
        <w:t>，</w:t>
      </w:r>
      <w:r w:rsidRPr="009F4B11">
        <w:rPr>
          <w:rFonts w:hint="eastAsia"/>
        </w:rPr>
        <w:t>靠编译程序解决优化问题</w:t>
      </w:r>
      <w:r>
        <w:rPr>
          <w:rFonts w:hint="eastAsia"/>
        </w:rPr>
        <w:t>。</w:t>
      </w:r>
    </w:p>
    <w:p w14:paraId="0306ADA5" w14:textId="58D98102" w:rsidR="007A36E6" w:rsidRDefault="009F4B11">
      <w:pPr>
        <w:rPr>
          <w:rFonts w:hint="eastAsia"/>
        </w:rPr>
      </w:pPr>
      <w:r>
        <w:rPr>
          <w:rFonts w:hint="eastAsia"/>
        </w:rPr>
        <w:t>分为k段，则流水线速度变为原来速度的k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14:paraId="66394FC9" w14:textId="77777777" w:rsidR="007A36E6" w:rsidRDefault="007A36E6">
      <w:pPr>
        <w:rPr>
          <w:rFonts w:hint="eastAsia"/>
        </w:rPr>
      </w:pPr>
    </w:p>
    <w:p w14:paraId="77B62D2C" w14:textId="743B74D0" w:rsidR="009F4B11" w:rsidRPr="009F4B11" w:rsidRDefault="009F4B11">
      <w:pPr>
        <w:rPr>
          <w:rFonts w:hint="eastAsia"/>
          <w:b/>
          <w:bCs/>
          <w:sz w:val="24"/>
          <w:szCs w:val="28"/>
        </w:rPr>
      </w:pPr>
      <w:r w:rsidRPr="009F4B11">
        <w:rPr>
          <w:rFonts w:hint="eastAsia"/>
          <w:b/>
          <w:bCs/>
          <w:sz w:val="24"/>
          <w:szCs w:val="28"/>
        </w:rPr>
        <w:lastRenderedPageBreak/>
        <w:t xml:space="preserve">3.  </w:t>
      </w:r>
      <w:bookmarkStart w:id="7" w:name="_Hlk202108597"/>
      <w:r w:rsidRPr="009F4B11">
        <w:rPr>
          <w:rFonts w:hint="eastAsia"/>
          <w:b/>
          <w:bCs/>
          <w:sz w:val="24"/>
          <w:szCs w:val="28"/>
        </w:rPr>
        <w:t>超长指令字</w:t>
      </w:r>
      <w:bookmarkEnd w:id="7"/>
      <w:r w:rsidRPr="009F4B11">
        <w:rPr>
          <w:rFonts w:hint="eastAsia"/>
          <w:b/>
          <w:bCs/>
          <w:sz w:val="24"/>
          <w:szCs w:val="28"/>
        </w:rPr>
        <w:t>（VLIW）技术</w:t>
      </w:r>
    </w:p>
    <w:p w14:paraId="6AE4C618" w14:textId="209B21F8" w:rsidR="009F4B11" w:rsidRDefault="009F4B11">
      <w:pPr>
        <w:rPr>
          <w:rFonts w:hint="eastAsia"/>
        </w:rPr>
      </w:pPr>
      <w:r w:rsidRPr="009F4B11">
        <w:rPr>
          <w:rFonts w:hint="eastAsia"/>
        </w:rPr>
        <w:t>由编译程序挖掘出指令间潜在的并行性，将</w:t>
      </w:r>
      <w:bookmarkStart w:id="8" w:name="_Hlk202108607"/>
      <w:r w:rsidRPr="009F4B11">
        <w:rPr>
          <w:rFonts w:hint="eastAsia"/>
        </w:rPr>
        <w:t>多条能并行操作的指令组合</w:t>
      </w:r>
      <w:bookmarkEnd w:id="8"/>
      <w:r w:rsidRPr="009F4B11">
        <w:rPr>
          <w:rFonts w:hint="eastAsia"/>
        </w:rPr>
        <w:t>成一条具有多个操作码字段的超长指令字（Very Large Instruction Word)</w:t>
      </w:r>
      <w:r>
        <w:rPr>
          <w:rFonts w:hint="eastAsia"/>
        </w:rPr>
        <w:t>，</w:t>
      </w:r>
      <w:r w:rsidRPr="009F4B11">
        <w:rPr>
          <w:rFonts w:hint="eastAsia"/>
        </w:rPr>
        <w:t>可达几百位</w:t>
      </w:r>
      <w:r>
        <w:rPr>
          <w:rFonts w:hint="eastAsia"/>
        </w:rPr>
        <w:t>。</w:t>
      </w:r>
    </w:p>
    <w:p w14:paraId="73614B3E" w14:textId="04DD81FC" w:rsidR="009F4B11" w:rsidRDefault="009F4B11">
      <w:pPr>
        <w:rPr>
          <w:rFonts w:hint="eastAsia"/>
        </w:rPr>
      </w:pPr>
      <w:r w:rsidRPr="009F4B11">
        <w:rPr>
          <w:rFonts w:hint="eastAsia"/>
        </w:rPr>
        <w:t>采用多个处理部件</w:t>
      </w:r>
      <w:r>
        <w:rPr>
          <w:rFonts w:hint="eastAsia"/>
        </w:rPr>
        <w:t>。</w:t>
      </w:r>
    </w:p>
    <w:p w14:paraId="1F06B8AA" w14:textId="0428D835" w:rsidR="009F4B11" w:rsidRDefault="009F4B11">
      <w:pPr>
        <w:rPr>
          <w:rFonts w:hint="eastAsia"/>
        </w:rPr>
      </w:pPr>
      <w:r w:rsidRPr="009F4B11">
        <w:rPr>
          <w:noProof/>
        </w:rPr>
        <w:drawing>
          <wp:inline distT="0" distB="0" distL="0" distR="0" wp14:anchorId="2DFB0C8C" wp14:editId="602EA2B9">
            <wp:extent cx="3988282" cy="14486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6749" cy="14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EA27" w14:textId="77777777" w:rsidR="009F4B11" w:rsidRDefault="009F4B11">
      <w:pPr>
        <w:rPr>
          <w:rFonts w:hint="eastAsia"/>
        </w:rPr>
      </w:pPr>
    </w:p>
    <w:p w14:paraId="3B6ECAEF" w14:textId="77777777" w:rsidR="009F4B11" w:rsidRDefault="009F4B11">
      <w:pPr>
        <w:rPr>
          <w:rFonts w:hint="eastAsia"/>
        </w:rPr>
      </w:pPr>
    </w:p>
    <w:p w14:paraId="60A1A241" w14:textId="11BC21C6" w:rsidR="009F4B11" w:rsidRPr="009F4B11" w:rsidRDefault="009F4B11">
      <w:pPr>
        <w:rPr>
          <w:rFonts w:hint="eastAsia"/>
          <w:b/>
          <w:bCs/>
          <w:sz w:val="28"/>
          <w:szCs w:val="32"/>
        </w:rPr>
      </w:pPr>
      <w:r w:rsidRPr="009F4B11">
        <w:rPr>
          <w:rFonts w:hint="eastAsia"/>
          <w:b/>
          <w:bCs/>
          <w:sz w:val="28"/>
          <w:szCs w:val="32"/>
        </w:rPr>
        <w:t>七、流水线结构</w:t>
      </w:r>
    </w:p>
    <w:p w14:paraId="6238D308" w14:textId="33874F1B" w:rsidR="009F4B11" w:rsidRDefault="009F4B11">
      <w:pPr>
        <w:rPr>
          <w:rFonts w:hint="eastAsia"/>
        </w:rPr>
      </w:pPr>
      <w:r w:rsidRPr="009F4B11">
        <w:rPr>
          <w:noProof/>
        </w:rPr>
        <w:drawing>
          <wp:inline distT="0" distB="0" distL="0" distR="0" wp14:anchorId="68F2980C" wp14:editId="13057ECC">
            <wp:extent cx="3043879" cy="175977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845" cy="17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A5EE" w14:textId="4CFFE43B" w:rsidR="009F4B11" w:rsidRDefault="009F4B11">
      <w:pPr>
        <w:rPr>
          <w:rFonts w:hint="eastAsia"/>
        </w:rPr>
      </w:pPr>
      <w:r w:rsidRPr="009F4B11">
        <w:rPr>
          <w:noProof/>
        </w:rPr>
        <w:drawing>
          <wp:inline distT="0" distB="0" distL="0" distR="0" wp14:anchorId="0FE37DB5" wp14:editId="7F734D02">
            <wp:extent cx="2474259" cy="223207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8125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EED1" w14:textId="77777777" w:rsidR="009F4B11" w:rsidRDefault="009F4B11">
      <w:pPr>
        <w:rPr>
          <w:rFonts w:hint="eastAsia"/>
        </w:rPr>
      </w:pPr>
    </w:p>
    <w:p w14:paraId="4F7175E4" w14:textId="77777777" w:rsidR="009F4B11" w:rsidRDefault="009F4B11">
      <w:pPr>
        <w:rPr>
          <w:rFonts w:hint="eastAsia"/>
        </w:rPr>
      </w:pPr>
    </w:p>
    <w:p w14:paraId="680317DB" w14:textId="77777777" w:rsidR="009F4B11" w:rsidRDefault="009F4B11">
      <w:pPr>
        <w:rPr>
          <w:rFonts w:hint="eastAsia"/>
        </w:rPr>
      </w:pPr>
    </w:p>
    <w:p w14:paraId="501450BF" w14:textId="77777777" w:rsidR="009F4B11" w:rsidRDefault="009F4B11">
      <w:pPr>
        <w:rPr>
          <w:rFonts w:hint="eastAsia"/>
        </w:rPr>
      </w:pPr>
    </w:p>
    <w:p w14:paraId="30BA80C3" w14:textId="77777777" w:rsidR="009F4B11" w:rsidRDefault="009F4B11">
      <w:pPr>
        <w:rPr>
          <w:rFonts w:hint="eastAsia"/>
        </w:rPr>
      </w:pPr>
    </w:p>
    <w:p w14:paraId="265E24AF" w14:textId="77777777" w:rsidR="009F4B11" w:rsidRDefault="009F4B11">
      <w:pPr>
        <w:rPr>
          <w:rFonts w:hint="eastAsia"/>
        </w:rPr>
      </w:pPr>
    </w:p>
    <w:p w14:paraId="3FC77464" w14:textId="77777777" w:rsidR="009F4B11" w:rsidRDefault="009F4B11">
      <w:pPr>
        <w:rPr>
          <w:rFonts w:hint="eastAsia"/>
        </w:rPr>
      </w:pPr>
    </w:p>
    <w:p w14:paraId="73ED6F6A" w14:textId="77777777" w:rsidR="009F4B11" w:rsidRDefault="009F4B11">
      <w:pPr>
        <w:rPr>
          <w:rFonts w:hint="eastAsia"/>
        </w:rPr>
      </w:pPr>
    </w:p>
    <w:p w14:paraId="0436FAA6" w14:textId="77777777" w:rsidR="009F4B11" w:rsidRDefault="009F4B11">
      <w:pPr>
        <w:rPr>
          <w:rFonts w:hint="eastAsia"/>
        </w:rPr>
      </w:pPr>
    </w:p>
    <w:p w14:paraId="7828B246" w14:textId="77777777" w:rsidR="009F4B11" w:rsidRDefault="009F4B11">
      <w:pPr>
        <w:rPr>
          <w:rFonts w:hint="eastAsia"/>
        </w:rPr>
      </w:pPr>
    </w:p>
    <w:p w14:paraId="1D8B66C7" w14:textId="77777777" w:rsidR="009F4B11" w:rsidRPr="007A36E6" w:rsidRDefault="009F4B11">
      <w:pPr>
        <w:rPr>
          <w:rFonts w:hint="eastAsia"/>
        </w:rPr>
      </w:pPr>
    </w:p>
    <w:sectPr w:rsidR="009F4B11" w:rsidRPr="007A3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B8F94" w14:textId="77777777" w:rsidR="000765CB" w:rsidRDefault="000765CB" w:rsidP="007A36E6">
      <w:pPr>
        <w:rPr>
          <w:rFonts w:hint="eastAsia"/>
        </w:rPr>
      </w:pPr>
      <w:r>
        <w:separator/>
      </w:r>
    </w:p>
  </w:endnote>
  <w:endnote w:type="continuationSeparator" w:id="0">
    <w:p w14:paraId="74D0C400" w14:textId="77777777" w:rsidR="000765CB" w:rsidRDefault="000765CB" w:rsidP="007A36E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66748" w14:textId="77777777" w:rsidR="000765CB" w:rsidRDefault="000765CB" w:rsidP="007A36E6">
      <w:pPr>
        <w:rPr>
          <w:rFonts w:hint="eastAsia"/>
        </w:rPr>
      </w:pPr>
      <w:r>
        <w:separator/>
      </w:r>
    </w:p>
  </w:footnote>
  <w:footnote w:type="continuationSeparator" w:id="0">
    <w:p w14:paraId="654867E0" w14:textId="77777777" w:rsidR="000765CB" w:rsidRDefault="000765CB" w:rsidP="007A36E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7C1"/>
    <w:rsid w:val="00051299"/>
    <w:rsid w:val="000765CB"/>
    <w:rsid w:val="00105746"/>
    <w:rsid w:val="001133E1"/>
    <w:rsid w:val="001B5C1A"/>
    <w:rsid w:val="001C6B14"/>
    <w:rsid w:val="001F633F"/>
    <w:rsid w:val="002E0A76"/>
    <w:rsid w:val="002F4CC2"/>
    <w:rsid w:val="00407E59"/>
    <w:rsid w:val="00441BB4"/>
    <w:rsid w:val="004E387F"/>
    <w:rsid w:val="00630DD3"/>
    <w:rsid w:val="006F3AF0"/>
    <w:rsid w:val="00701FAD"/>
    <w:rsid w:val="00732D62"/>
    <w:rsid w:val="00745B46"/>
    <w:rsid w:val="007928E4"/>
    <w:rsid w:val="007A36E6"/>
    <w:rsid w:val="008513C8"/>
    <w:rsid w:val="00877B31"/>
    <w:rsid w:val="00926E32"/>
    <w:rsid w:val="009F4B11"/>
    <w:rsid w:val="00AB0C89"/>
    <w:rsid w:val="00B2578A"/>
    <w:rsid w:val="00C045E5"/>
    <w:rsid w:val="00CD37B3"/>
    <w:rsid w:val="00CD54C2"/>
    <w:rsid w:val="00D07A0A"/>
    <w:rsid w:val="00DA07C1"/>
    <w:rsid w:val="00E24F57"/>
    <w:rsid w:val="00E7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9ED67"/>
  <w15:chartTrackingRefBased/>
  <w15:docId w15:val="{7C09DB43-6015-492B-974F-3C9F0D61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B3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07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0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07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07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07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07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07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07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07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07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A07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A07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07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07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A07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07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07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07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07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07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07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07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07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07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07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07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07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07C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36E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36E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3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36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4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6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6</cp:revision>
  <dcterms:created xsi:type="dcterms:W3CDTF">2025-05-31T02:30:00Z</dcterms:created>
  <dcterms:modified xsi:type="dcterms:W3CDTF">2025-07-04T02:20:00Z</dcterms:modified>
</cp:coreProperties>
</file>