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Senior Java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Senior Java Full Stack Developer with 11+ years of experience designing, developing, and supporting scalable enterprise applications across telecom, banking, healthcare, e-commerce, and supply chain domains.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expertise in backend development using Java 8/11/17, Spring Boot, Spring MVC, Spring Security, Spring JPA, Hibernate, RESTful APIs, SOAP services, and microservices architecture.</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Hands-on experience building full-stack applications using Angular, React JS, JavaScript, TypeScript, HTML5, CSS3, Bootstrap, jQuery, and component-driven frontend development practices.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designing and implementing cloud-native applications using AWS services including EC2, S3, Lambda, RDS, EKS, CloudWatch, VPC, SNS, SQS, Route53, and related platform services.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experience with event-driven architecture using Apache Kafka, Kafka Streams, RabbitMQ, ActiveMQ, and asynchronous messaging patterns for reliable system integration.</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Proficient in developing secure APIs and enterprise applications using Spring Security, OAuth 2.0, JWT, role-based access control, and enterprise authentication patterns.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database design, query optimization, and persistence layer development using Oracle, SQL Server, PostgreSQL, MongoDB, Redis, Cassandra, PL/SQL, stored procedures, and triggers.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Hands-on experience with DevOps and CI/CD tools including Jenkins, Maven, Gradle, Docker, Kubernetes, Terraform, GitHub, GitLab, Bitbucket, and automated deployment pipelines.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background in building distributed systems with scalable service boundaries, fault tolerance, clean API contracts, logging, monitoring, and production support readiness.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Agile/Scrum delivery, sprint planning, code reviews, defect triage, release support, and collaboration with QA, DevOps, business analysts, and cross-functional teams.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Skilled in application monitoring and troubleshooting using Splunk, ELK Stack, New Relic, Prometheus, Grafana, Log4J, and SLF4J for production issue analysis and performance tracking.</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understanding of J2EE design patterns including MVC, DAO, DTO, Business Delegate, Service Layer, Front Controller, Singleton, and Service Locator for maintainable application design.</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developing REST and SOAP integrations for modern and legacy platforms, ensuring reliable message formats, strong validation, and consistent error handling.</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Hands-on experience modernizing legacy applications by migrating monolithic modules, SOAP services, and older UI screens into REST-based microservices and modern frontend components.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Proficient in unit testing, integration testing, and automation using JUnit, TestNG, Selenium, Cucumber, Jasmine, Karma, Jest, SonarQube, Test Containers, TDD, and BDD practices.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experience supporting production deployments, debugging application issues, analyzing logs, validating database records, and implementing durable fixes for business-critical systems.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API documentation using Swagger/OpenAPI, creating clear service contracts and supporting smooth integration across frontend, backend, and partner systems.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Strong hands-on experience with Java 17 features including records, sealed classes, switch expressions, and improved JVM performance practices in Spring Boot microservices.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Experienced in building banking and regulated-domain applications with secure workflows, audit-friendly logging, data protection, and reliable integration across enterprise platforms.</w:t>
      </w:r>
      <w:r w:rsidRPr="00F6363B">
        <w:rPr>
          <w:rFonts w:cstheme="minorHAnsi"/>
          <w:bCs/>
          <w:sz w:val="22"/>
        </w:rPr>
        <w:t xml:space="preserve"/>
      </w:r>
    </w:p>
    <w:p w14:paraId="4A020745" w14:textId="77777777" w:rsidR="00397DAC" w:rsidRPr="00216135" w:rsidRDefault="00397DAC" w:rsidP="00397DAC">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Skilled in delivering business-focused technology solutions that improve scalability, performance, maintainability, and operational reliability across enterprise systems.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Java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Designed and developed Java 17 and Spring Boot microservices supporting telecom customer account management, order workflows, billing updates, notification processing, and service provisioning operations.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scalable RESTful APIs using Spring Boot, Spring MVC, and Spring Security to support frontend applications, internal platforms, and downstream enterprise integrations.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Used Java 17 features such as records for immutable DTOs, sealed classes for controlled event hierarchies, and switch expressions to simplify mapping logic across service layers.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Built event-driven services using Apache Kafka to process customer events, service updates, billing notifications, and asynchronous communication between distributed microservices.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Designed Kafka producers and consumers with reliable topic structures, payload validation, retry handling, and error logging to improve message processing consistency.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microservices architecture patterns to support independent deployments, fault isolation, scalability, and cleaner ownership of telecom business capabilities.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Developed secure service endpoints using Spring Security, OAuth 2.0, JWT, and role-based access controls to protect customer data and internal telecom workflows.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Integrated backend services with AWS components including EC2, S3, Lambda, RDS, CloudWatch, VPC, and EKS to support cloud-native deployment and operational scalability.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Containerized Spring Boot applications using Docker and supported Kubernetes-based deployments for scalable and reliable runtime execution.</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Built data access layers using Spring Data JPA and Hibernate, supporting transactional workflows, entity mapping, repository design, and optimized database interactions.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Worked with relational and NoSQL databases including PostgreSQL, MongoDB, Redis, and Cassandra for customer profiles, event tracking, cached data, and high-volume application records.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caching strategies using Redis to improve response times for frequently accessed customer, account, and service-related information.</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Created reusable API validation, exception handling, and response formatting components to standardize behavior across multiple backend services.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Developed asynchronous notification and processing flows using Kafka and messaging patterns to reduce system coupling and improve application resilience.</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Improved microservice performance by analyzing logs, tuning database queries, optimizing API response handling, and reducing unnecessary service-to-service calls.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Used Splunk, CloudWatch, ELK Stack, New Relic, Prometheus, and Grafana for monitoring application health, analyzing production issues, and tracking API latency.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Supported CI/CD pipelines using Jenkins, Maven, Gradle, GitHub, Docker, and Kubernetes to automate build, test, package, and deployment activities.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Collaborated with frontend teams integrating Angular and React screens with backend REST APIs for customer service, order tracking, billing, and operational dashboards.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Created Swagger/OpenAPI documentation for REST endpoints, ensuring clear service contracts for frontend developers, QA teams, and integration partners.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Participated in Agile/Scrum ceremonies, sprint planning, backlog refinement, story estimation, code reviews, and release planning with distributed engineering teams.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Troubleshot production incidents by reviewing logs, Kafka message flows, API responses, database records, and service metrics to identify root causes and implement fixes.</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Implemented unit and integration tests using JUnit, Mockito, TestNG, and SonarQube quality checks to improve reliability and maintainable code delivery.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Worked with Terraform and cloud deployment configurations to support repeatable infrastructure provisioning and environment consistency.</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Applied secure coding practices, input validation, logging standards, and exception handling to improve reliability and reduce production risk.</w:t>
      </w:r>
      <w:r w:rsidRPr="00F6363B">
        <w:rPr>
          <w:rFonts w:cstheme="minorHAnsi"/>
          <w:bCs/>
          <w:sz w:val="22"/>
        </w:rPr>
        <w:t xml:space="preserve"/>
      </w:r>
    </w:p>
    <w:p w14:paraId="53A0074A" w14:textId="292FEBA3" w:rsidR="00216135" w:rsidRPr="00216135" w:rsidRDefault="00216135" w:rsidP="00216135">
      <w:pPr>
        <w:pStyle w:val="ListParagraph"/>
        <w:numPr>
          <w:ilvl w:val="0"/>
          <w:numId w:val="29"/>
        </w:numPr>
        <w:spacing w:before="0" w:after="0" w:line="240" w:lineRule="auto"/>
        <w:jc w:val="both"/>
        <w:rPr>
          <w:rFonts w:cstheme="minorHAnsi"/>
          <w:bCs/>
          <w:sz w:val="22"/>
        </w:rPr>
      </w:pPr>
      <w:proofErr w:type="gramStart"/>
      <w:r w:rsidRPr="00130E42">
        <w:rPr>
          <w:rFonts w:cstheme="minorHAnsi"/>
          <w:bCs/>
          <w:sz w:val="22"/>
        </w:rPr>
        <w:t xml:space="preserve">Supported modernization efforts by refactoring legacy service logic into cleaner Spring Boot APIs and event-driven microservice components.</w:t>
      </w:r>
      <w:r w:rsidRPr="00F6363B">
        <w:rPr>
          <w:rFonts w:cstheme="minorHAnsi"/>
          <w:bCs/>
          <w:sz w:val="22"/>
        </w:rPr>
        <w:t xml:space="preserve"/>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J2EE, Spring Boot, Spring MVC, Spring Security, Spring Data JPA, Hibernate, RESTful APIs, Microservices, Apache Kafka, Kafka Streams, RabbitMQ, ActiveMQ, AWS EC2, AWS S3, AWS Lambda, AWS RDS, AWS EKS, AWS CloudWatch, VPC, Docker, Kubernetes, Terraform, PostgreSQL, MongoDB, Redis, Cassandra, SQL, Oracle, Angular, React JS, JavaScript, TypeScript, HTML5, CSS3, Bootstrap, Swagger/OpenAPI, Jenkins, Maven, Gradle, GitHub, GitLab, Splunk, ELK Stack, New Relic, Prometheus, Grafana,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Java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Worked in a highly regulated banking environment, contributing to full SDLC delivery within Agile/Scrum teams and building secure, scalable, and reliable financial applications.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Designed and developed full-stack banking applications using React JS on the frontend and Java 11/17, Spring Boot, Spring MVC, and Spring 5.x on the backend.</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Built responsive React-based user interfaces using functional components, Hooks, Context API, custom hooks, React Router, HTML5, CSS3, Bootstrap, and reusable component architecture.</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Developed Spring Boot microservices to support customer account workflows, transaction processing, claims-related operations, payment inquiries, and internal banking service integrations.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Created and maintained RESTful APIs using Spring Boot with strong validation, error handling, logging, and consistent response contracts for banking workflows.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Integrated React applications with RESTful APIs, SOAP services, and GraphQL endpoints to support communication across legacy and modern banking platforms.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Spring Security, JWT, OAuth 2.0, and role-based access control to protect banking APIs and ensure secure user access across application modules.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Supported legacy modernization by integrating SOAP-based services with newer REST APIs, preserving stable contracts for existing consumers while improving service flexibility.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Designed microservices with independent deployment capability, clear service boundaries, fault tolerance, and scalability for high-volume banking operations.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Built Kafka-based event-driven workflows to support asynchronous transaction updates, notification processing, customer events, and service-to-service communication.</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Developed batch and data-processing components using Spring Batch and Apache Spark for financial data processing, reporting, reconciliation, and downstream integration needs.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Worked with Spark data sources including HDFS, AWS S3, JDBC, and relational databases to support large-scale data movement and processing workflows.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Used Oracle, PostgreSQL, MongoDB, Redis, SQL, PL/SQL, stored procedures, and optimized queries to support banking data persistence and reporting requirements.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database access using Spring Data JPA, Hibernate, JDBC templates, repositories, transaction management, and query optimization techniques.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Supported GCP-based deployments using GKE, cloud pipelines, configuration management, and secrets handling for secure cloud-native application delivery.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Worked with AWS and cloud deployment models involving EC2, S3, Lambda, RDS, CloudWatch, IAM, and networking components for scalable application support.</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Containerized services using Docker and supported Kubernetes deployments to improve portability, scaling, and environment consistency.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CI/CD pipelines using Jenkins, Maven, Gradle, GitHub, GitLab, Docker, and Kubernetes to automate builds, tests, deployments, and release validation.</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Used Splunk, ELK Stack, New Relic, Prometheus, and Grafana to monitor banking applications, investigate incidents, and track system performance.</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Performed root cause analysis for production issues by reviewing logs, stack traces, API failures, Kafka messages, database records, and deployment changes.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Created Swagger/OpenAPI documentation and technical design notes for APIs, integration flows, deployment processes, and service-level troubleshooting guidance.</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Participated in code reviews, architecture discussions, release planning, sprint ceremonies, production readiness reviews, and defect triage sessions.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and SonarQube to improve code quality and regression coverage.</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Collaborated with QA, DevOps, product owners, business analysts, and banking stakeholders to clarify requirements and deliver production-ready features.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Improved application performance by reducing API latency, tuning database queries, optimizing service calls, and improving frontend rendering behavior.</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Maintained source code, database scripts, deployment documentation, and technical artifacts in GitHub-based repositories for collaborative engineering delivery.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Applied secure coding, audit logging, encryption-aware handling, and least-privilege access practices aligned with financial industry expectations.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Supported release deployments, hotfix validation, post-release monitoring, and production support for business-critical banking applications.</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Developed reusable backend components and frontend UI modules to reduce duplicate implementation effort and improve long-term maintainability.</w:t>
      </w:r>
      <w:r w:rsidRPr="002A794B">
        <w:rPr>
          <w:rFonts w:cstheme="minorHAnsi"/>
          <w:bCs/>
          <w:sz w:val="22"/>
        </w:rPr>
        <w:t xml:space="preserve"/>
      </w:r>
    </w:p>
    <w:p w14:paraId="20C7E08A" w14:textId="0E07B4D7" w:rsidR="00F37E87" w:rsidRPr="002A794B" w:rsidRDefault="00F37E87" w:rsidP="002A794B">
      <w:pPr>
        <w:pStyle w:val="ListParagraph"/>
        <w:numPr>
          <w:ilvl w:val="0"/>
          <w:numId w:val="29"/>
        </w:numPr>
        <w:spacing w:before="0" w:after="0" w:line="240" w:lineRule="auto"/>
        <w:jc w:val="both"/>
        <w:rPr>
          <w:rFonts w:cstheme="minorHAnsi"/>
          <w:bCs/>
          <w:sz w:val="22"/>
        </w:rPr>
      </w:pPr>
      <w:proofErr w:type="gramStart"/>
      <w:r w:rsidRPr="00E978A2">
        <w:rPr>
          <w:rFonts w:cstheme="minorHAnsi"/>
          <w:bCs/>
          <w:sz w:val="22"/>
        </w:rPr>
        <w:t xml:space="preserve">Contributed to engineering best practices around microservices, API design, cloud deployments, observability, and scalable full-stack development.</w:t>
      </w:r>
      <w:r w:rsidRPr="002A794B">
        <w:rPr>
          <w:rFonts w:cstheme="minorHAnsi"/>
          <w:bCs/>
          <w:sz w:val="22"/>
        </w:rPr>
        <w:t xml:space="preserve"/>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J2EE, Spring 5.x, Spring Boot, Spring MVC, Spring Security, Spring Batch, Spring Data JPA, Hibernate, REST APIs, SOAP Web Services, GraphQL, Microservices, Apache Kafka, Apache Spark, HDFS, AWS S3, JDBC, React JS, JavaScript, TypeScript, HTML5, CSS3, Bootstrap, Angular, OAuth 2.0, JWT, Oracle, PostgreSQL, MongoDB, Redis, SQL, PL/SQL, Stored Procedures, AWS, GCP, GKE, Docker, Kubernetes, Jenkins, Maven, Gradle, GitHub, GitLab, Terraform, Swagger/OpenAPI, Splunk, ELK Stack, New Relic, Prometheus, Grafana, JUnit, Mockito, Jest, Jasmine, Karma, Selenium, SonarQube, Agile, Scrum, JIRA</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60712"/>
    <w:rsid w:val="00D97A15"/>
    <w:rsid w:val="00DA3B7E"/>
    <w:rsid w:val="00E13A89"/>
    <w:rsid w:val="00E427F8"/>
    <w:rsid w:val="00E4594B"/>
    <w:rsid w:val="00E60E67"/>
    <w:rsid w:val="00E978A2"/>
    <w:rsid w:val="00EA2750"/>
    <w:rsid w:val="00EA28EB"/>
    <w:rsid w:val="00EA565B"/>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cp:revision>
  <dcterms:created xsi:type="dcterms:W3CDTF">2026-05-01T21:33:00Z</dcterms:created>
  <dcterms:modified xsi:type="dcterms:W3CDTF">2026-05-01T21:33:00Z</dcterms:modified>
  <dc:identifier/>
  <dc:language/>
</cp:coreProperties>
</file>