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 API and Microservices</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Java API and Microservices Developer with 11+ years of experience designing, developing, and supporting secure, scalable, and high-performance enterprise applications across banking, telecom, healthcare, e-commerce, and supply chain domains.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hands-on experience in Java 8/11/17, Spring Boot, Spring MVC, Spring Security, Spring JPA, Hibernate, RESTful APIs, JSON, SOAP services, and Microservices Architecture.</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API Management concepts including API lifecycle, versioning, governance, documentation, reusable service contracts, traffic control, and secure enterprise API integration.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Hands-on experience building, securing, and managing REST APIs using API gateway patterns, Apigee-aligned API proxy design, OAuth2, JWT, API keys, TLS, and role-based access control.</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developing secure banking and financial services applications with audit-friendly logging, data protection, authentication, authorization, and compliance-focused engineering practices.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Proficient in creating Swagger/OpenAPI documentation for RESTful APIs, ensuring clear API contracts, request/response standards, versioning, and developer accessibility.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designing Microservices Architecture with independent deployments, clear service boundaries, fault tolerance, scalability, resiliency, and reliable enterprise system integration.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background in API security standards including OAuth2, JWT, TLS, API keys, request validation, secure headers, exception handling, and least-privilege access patterns.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Hands-on experience with event-driven integration using Apache Kafka, Kafka Streams, RabbitMQ, ActiveMQ, MQ, and asynchronous messaging patterns for distributed enterprise systems.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cloud-native development using AWS, Azure, and GCP services along with Docker, Kubernetes, Terraform, and CI/CD pipelines for scalable application deployment.</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with DevOps practices including Jenkins, Maven, Gradle, GitHub, GitLab, Docker, Kubernetes, automated build pipelines, deployment validation, and release support.</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Skilled in performance optimization for APIs and microservices through query tuning, caching, service-call optimization, logging analysis, traffic monitoring, and response-time improvements.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collaborating with frontend, DevOps, architecture, QA, business, and security teams to deliver enterprise APIs aligned with banking standards and business requirements.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participating in system design, code reviews, architecture discussions, production readiness reviews, defect triage, and Agile/Scrum delivery.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Proficient in database design and persistence development using Oracle, PostgreSQL, SQL Server, MongoDB, Redis, Cassandra, SQL, PL/SQL, stored procedures, and optimized queries.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application monitoring and troubleshooting using Splunk, ELK Stack, New Relic, CloudWatch, Prometheus, Grafana, Log4J, and SLF4J for production support.</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understanding of REST API design principles including proper HTTP methods, status codes, request validation, pagination, error handling, API documentation, and backward-compatible versioning.</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integrating microservices with enterprise systems, messaging queues, cloud services, frontend applications, and legacy platforms in regulated financial environments.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Hands-on experience implementing unit testing, integration testing, and code quality checks using JUnit, Mockito, TestNG, Selenium, Jest, Jasmine, Karma, SonarQube, TDD, and BDD practices.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Skilled in delivering business-focused Java, Spring Boot, Apigee/API Management, REST APIs, Microservices, OAuth2, JWT, Docker, Kubernetes, Kafka, cloud, and CI/CD solutions.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 API and Microservices</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and developed Java 17 and Spring Boot microservices supporting enterprise customer account management, order workflows, billing updates, notification processing, and service provisioning operations.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secure and scalable RESTful APIs using Java, Spring Boot, Spring MVC, Spring Security, JSON, and Microservices Architecture to support frontend, internal platform, and downstream enterprise integrations.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API Management-aligned service patterns including API versioning, reusable endpoint standards, request validation, response contracts, governance, and Swagger/OpenAPI documentation.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with Apigee-style API gateway patterns including API proxy routing, security policy enforcement, traffic control, analytics visibility, and secure backend service exposure.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API security using OAuth2, JWT, API keys, TLS-aware communication, role-based access control, and secure request validation to protect enterprise customer and service data.</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REST APIs with proper HTTP methods, status codes, pagination, exception handling, JSON payload validation, and consistent error response standards.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Java 17 features such as records for immutable DTOs, sealed classes for controlled event hierarchies, and switch expressions to simplify service-layer mapping logic.</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Microservices Architecture with clear service boundaries, independent deployment capability, fault isolation, scalability, and resilient communication patterns.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event-driven services using Apache Kafka to process customer events, service updates, billing notifications, and asynchronous communication between distributed microservices.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microservices with enterprise systems, messaging queues, cloud services, and internal platforms using REST APIs, Kafka, JSON payloads, and secure API contracts.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Designed Kafka producers and consumers with reliable topic structures, payload validation, retry handling, dead-letter handling, and error logging to improve message-processing consistency.</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backend services with AWS components including EC2, S3, Lambda, RDS, CloudWatch, VPC, and EKS to support cloud-native deployment and operational scalability.</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Containerized Spring Boot microservices using Docker and supported Kubernetes deployments for reliable runtime execution, scaling, and environment consistency.</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CI/CD pipelines using Jenkins, Maven, Gradle, GitHub, Docker, Kubernetes, and automated deployment workflows to improve release speed and quality.</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Swagger/OpenAPI documentation for REST endpoints, ensuring clear API contracts, versioning guidance, request/response examples, and integration support for consuming teams.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reusable API validation, exception handling, logging, and response-formatting components to standardize behavior across multiple microservices.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API performance by tuning database queries, optimizing service-to-service calls, introducing caching patterns, and reducing unnecessary payload processing.</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Splunk, CloudWatch, ELK Stack, New Relic, Prometheus, and Grafana to monitor API traffic, service health, latency, errors, and production incidents.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production issues by reviewing application logs, API responses, Kafka message flows, database records, gateway routing behavior, and service metrics.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system design, code reviews, API design discussions, sprint planning, release planning, backlog refinement, and production readiness reviews.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frontend, DevOps, QA, architecture, and security teams to deliver secure, scalable, and high-performance API-based enterprise solutions.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Applied secure coding practices, input validation, exception handling, logging standards, and least-privilege access patterns to reduce production and security risk.</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with relational and NoSQL databases including PostgreSQL, MongoDB, Redis, Cassandra, Oracle, and SQL to support high-volume API and microservice workflows.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unit and integration tests using JUnit, Mockito, TestNG, and SonarQube quality checks to improve reliability, maintainability, and code coverage.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modernization efforts by refactoring legacy service logic into cleaner Spring Boot APIs, API gateway-ready services, and event-driven microservice components.</w:t>
      </w:r>
      <w:r w:rsidR="00216135" w:rsidRPr="00F6363B">
        <w:rPr>
          <w:rFonts w:cstheme="minorHAnsi"/>
          <w:bCs/>
          <w:sz w:val="22"/>
        </w:rPr>
        <w:t xml:space="preserve"/>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J2EE, Spring Boot, Spring MVC, Spring Security, Spring Data JPA, Hibernate, RESTful APIs, JSON, Microservices Architecture, API Management, Apigee Edge/X, API Proxy, API Policies, API Security, OAuth2, JWT, API Keys, TLS, Swagger/OpenAPI, Apache Kafka, Kafka Streams, RabbitMQ, ActiveMQ, MQ, AWS EC2, AWS S3, AWS Lambda, AWS RDS, AWS EKS, AWS CloudWatch, VPC, Docker, Kubernetes, Terraform, PostgreSQL, MongoDB, Redis, Cassandra, SQL, Oracle, Angular, React JS, JavaScript, TypeScript, HTML5, CSS3, Bootstrap, Jenkins, Maven, Gradle, GitHub, GitLab, CI/CD, DevOps, Splunk, ELK Stack, New Relic, Prometheus, Grafana,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 API and Microservices</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Worked in a regulated banking environment, contributing to full SDLC delivery for secure, scalable, and high-performance Java API and Microservices-based financial applications.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Designed and developed banking microservices using Java 11/17, Spring Boot, Spring MVC, Spring Security, Spring 5.x, Hibernate, REST APIs, JSON, and Microservices Architecture.</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Built secure RESTful APIs for customer account workflows, transaction processing, payment inquiries, claims-related operations, internal banking integrations, and enterprise service communication.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API Management concepts including API lifecycle standards, versioning, documentation, governance, reusable service contracts, and backward-compatible API changes.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Developed Apigee-aligned API proxy and gateway integration patterns to support secure API exposure, routing, policy enforcement, analytics, and controlled access to backend banking services.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API security standards including OAuth2, JWT, API keys, TLS, role-based access control, request validation, and secure headers for banking API protection.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Created Swagger/OpenAPI documentation for banking APIs with endpoint definitions, request/response structures, versioning details, error codes, and integration guidelines.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Designed microservices with independent deployment capability, clear domain boundaries, fault tolerance, resiliency, scalability, and audit-friendly logging for high-volume banking operations.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Integrated React and Angular frontend applications with secure RESTful APIs, SOAP services, and GraphQL endpoints across legacy and modern banking platforms.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Supported legacy modernization by integrating SOAP-based services with REST APIs while preserving existing contracts for internal and external consumers.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Built Kafka-based event-driven workflows for transaction updates, customer notifications, payment status changes, service events, and asynchronous banking communication.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Integrated microservices with enterprise systems, messaging queues, Kafka, MQ patterns, cloud services, databases, and internal financial platforms.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Developed batch and data-processing components using Spring Batch and Apache Spark for financial data processing, reconciliation, reporting, and downstream integration needs.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Used Oracle, PostgreSQL, MongoDB, Redis, SQL, PL/SQL, stored procedures, and optimized queries to support banking transactions, account data, and reporting workflows.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database access using Spring Data JPA, Hibernate, JDBC templates, repositories, transaction management, and query optimization techniques.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Supported cloud-native deployments using AWS, GCP, GKE, Docker, Kubernetes, Jenkins, Maven, Gradle, GitHub, GitLab, and CI/CD automation.</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Containerized banking services using Docker and supported Kubernetes deployments to improve portability, scalability, release consistency, and environment reliability.</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CI/CD pipelines using Jenkins, Maven, Gradle, GitHub, GitLab, Docker, Kubernetes, and automated deployment validation for banking application releases.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Used Splunk, ELK Stack, New Relic, Prometheus, Grafana, and CloudWatch to monitor banking APIs, investigate incidents, track latency, and analyze service health.</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Performed root cause analysis for API failures, gateway issues, authentication errors, stack traces, Kafka message failures, database inconsistencies, and deployment-related incidents.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Participated in system design, code reviews, API design reviews, architecture discussions, production readiness assessments, sprint ceremonies, and release planning.</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Collaborated with frontend, DevOps, architecture, QA, product owners, business analysts, and security teams to clarify requirements and deliver production-ready banking APIs.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Improved API and microservice performance by reducing latency, tuning database queries, optimizing service calls, improving caching strategies, and reviewing traffic patterns.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Maintained source code, database scripts, deployment documentation, API specifications, and troubleshooting guides in GitHub-based repositories for collaborative engineering delivery.</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Applied banking security and compliance practices including audit logging, encrypted-data handling, access validation, least-privilege permissions, and secure API development standards.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Supported release deployments, hotfix validation, post-release monitoring, incident response, and production support for business-critical financial applications.</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and SonarQube to improve quality and regression coverage.</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Developed reusable backend components and API utilities for authentication, validation, logging, exception handling, and standard response formatting.</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Contributed to engineering best practices around API Management, Apigee-style gateway integration, REST API design, microservices, security, DevOps, and observability.</w:t>
      </w:r>
      <w:r w:rsidRPr="002A794B">
        <w:rPr>
          <w:rFonts w:cstheme="minorHAnsi"/>
          <w:bCs/>
          <w:sz w:val="22"/>
        </w:rPr>
        <w:t xml:space="preserve"/>
      </w:r>
    </w:p>
    <w:p w14:paraId="20C7E08A" w14:textId="0E07B4D7" w:rsidR="00F37E87" w:rsidRPr="002A794B" w:rsidRDefault="00F37E87" w:rsidP="00EA7121">
      <w:pPr>
        <w:pStyle w:val="ListParagraph"/>
        <w:numPr>
          <w:ilvl w:val="0"/>
          <w:numId w:val="29"/>
        </w:numPr>
        <w:spacing w:before="0" w:after="0" w:line="240" w:lineRule="auto"/>
        <w:ind w:left="180"/>
        <w:jc w:val="both"/>
        <w:rPr>
          <w:rFonts w:cstheme="minorHAnsi"/>
          <w:bCs/>
          <w:sz w:val="22"/>
        </w:rPr>
      </w:pPr>
      <w:proofErr w:type="gramStart"/>
      <w:r w:rsidRPr="00E978A2">
        <w:rPr>
          <w:rFonts w:cstheme="minorHAnsi"/>
          <w:bCs/>
          <w:sz w:val="22"/>
        </w:rPr>
        <w:t xml:space="preserve">Delivered business-focused banking technology solutions using Java, Spring Boot, REST APIs, Apigee/API Management, OAuth2, JWT, Microservices, Kafka, Docker, Kubernetes, cloud, and CI/CD.</w:t>
      </w:r>
      <w:r w:rsidRPr="002A794B">
        <w:rPr>
          <w:rFonts w:cstheme="minorHAnsi"/>
          <w:bCs/>
          <w:sz w:val="22"/>
        </w:rPr>
        <w:t xml:space="preserve"/>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8/11/17, J2EE, Spring 5.x, Spring Boot, Spring MVC, Spring Security, Spring Batch, Spring Data JPA, Hibernate, REST APIs, JSON, SOAP Web Services, GraphQL, Microservices Architecture, API Management, Apigee Edge/X, API Proxy Creation, API Policies, API Analytics, OAuth2, JWT, API Keys, TLS, Swagger/OpenAPI, Apache Kafka, MQ, Apache Spark, HDFS, AWS S3, JDBC, React JS, Angular, JavaScript, TypeScript, HTML5, CSS3, Bootstrap, Oracle, PostgreSQL, MongoDB, Redis, SQL, PL/SQL, Stored Procedures, AWS, Azure, GCP, GKE, Docker, Kubernetes, Jenkins, Maven, Gradle, GitHub, GitLab, Terraform, CI/CD Pipelines, DevOps Practices, Splunk, ELK Stack, New Relic, Prometheus, Grafana, JUnit, Mockito, Jest, Jasmine, Karma, Selenium, SonarQube,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13</cp:revision>
  <dcterms:created xsi:type="dcterms:W3CDTF">2026-05-01T21:33:00Z</dcterms:created>
  <dcterms:modified xsi:type="dcterms:W3CDTF">2026-05-01T23:22:00Z</dcterms:modified>
  <dc:identifier/>
  <dc:language/>
</cp:coreProperties>
</file>